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B52" w:rsidRPr="001E5A59" w:rsidRDefault="00AA5B52" w:rsidP="00AA5B52">
      <w:pPr>
        <w:jc w:val="center"/>
      </w:pPr>
      <w:r w:rsidRPr="001E5A59">
        <w:t>Российская Федерация</w:t>
      </w:r>
    </w:p>
    <w:p w:rsidR="00AA5B52" w:rsidRPr="001E5A59" w:rsidRDefault="00AA5B52" w:rsidP="00AA5B52">
      <w:pPr>
        <w:jc w:val="center"/>
      </w:pPr>
      <w:r w:rsidRPr="001E5A59">
        <w:t>Администрация Родионово-Несветайского района</w:t>
      </w:r>
    </w:p>
    <w:p w:rsidR="00AA5B52" w:rsidRPr="001E5A59" w:rsidRDefault="00AA5B52" w:rsidP="00AA5B52">
      <w:pPr>
        <w:jc w:val="center"/>
      </w:pPr>
      <w:r w:rsidRPr="001E5A59">
        <w:t>МУНИЦИПАЛЬНОЕ БЮДЖЕТНОЕ ОБЩЕОБРАЗОВАТЕЛЬНОЕ УЧРЕЖДЕНИЕ</w:t>
      </w:r>
    </w:p>
    <w:p w:rsidR="00AA5B52" w:rsidRDefault="00AA5B52" w:rsidP="00AA5B52">
      <w:pPr>
        <w:jc w:val="center"/>
      </w:pPr>
      <w:r w:rsidRPr="001E5A59">
        <w:t>«БОЛЬШЕКРЕПИНСКАЯ СРЕДНЯЯ ОБЩЕОБРАЗОВАТЕЛЬНАЯ ШКОЛА»</w:t>
      </w:r>
    </w:p>
    <w:p w:rsidR="00AA5B52" w:rsidRPr="00EC599A" w:rsidRDefault="00AA5B52" w:rsidP="00AA5B52">
      <w:pPr>
        <w:jc w:val="center"/>
        <w:rPr>
          <w:caps/>
        </w:rPr>
      </w:pPr>
      <w:r w:rsidRPr="00EC599A">
        <w:rPr>
          <w:caps/>
        </w:rPr>
        <w:t>имени Героя Советского Союза Пода Павла Андриановича</w:t>
      </w:r>
    </w:p>
    <w:p w:rsidR="00AA5B52" w:rsidRPr="001E5A59" w:rsidRDefault="00AA5B52" w:rsidP="00AA5B52">
      <w:pPr>
        <w:jc w:val="center"/>
        <w:rPr>
          <w:u w:val="single"/>
        </w:rPr>
      </w:pPr>
      <w:r>
        <w:rPr>
          <w:u w:val="single"/>
        </w:rPr>
        <w:t>__</w:t>
      </w:r>
      <w:r w:rsidRPr="001E5A59">
        <w:rPr>
          <w:u w:val="single"/>
        </w:rPr>
        <w:t>_</w:t>
      </w:r>
      <w:r>
        <w:rPr>
          <w:u w:val="single"/>
        </w:rPr>
        <w:t>___</w:t>
      </w:r>
      <w:r w:rsidRPr="001E5A59">
        <w:rPr>
          <w:b/>
          <w:u w:val="single"/>
        </w:rPr>
        <w:t>МБОУ «Большекрепинская СОШ»</w:t>
      </w:r>
      <w:r>
        <w:rPr>
          <w:b/>
          <w:u w:val="single"/>
        </w:rPr>
        <w:t xml:space="preserve"> им. Героя Советского Союза Пода П.А.</w:t>
      </w:r>
      <w:r w:rsidRPr="001E5A59">
        <w:rPr>
          <w:b/>
          <w:u w:val="single"/>
        </w:rPr>
        <w:t>__</w:t>
      </w:r>
      <w:r>
        <w:rPr>
          <w:b/>
          <w:u w:val="single"/>
        </w:rPr>
        <w:t>__</w:t>
      </w:r>
      <w:r w:rsidRPr="001E5A59">
        <w:rPr>
          <w:b/>
          <w:u w:val="single"/>
        </w:rPr>
        <w:t>___</w:t>
      </w:r>
    </w:p>
    <w:p w:rsidR="00AA5B52" w:rsidRPr="00DD3426" w:rsidRDefault="00AA5B52" w:rsidP="00AA5B52">
      <w:pPr>
        <w:jc w:val="center"/>
        <w:rPr>
          <w:sz w:val="16"/>
          <w:szCs w:val="16"/>
        </w:rPr>
      </w:pPr>
      <w:r w:rsidRPr="00DD3426">
        <w:rPr>
          <w:sz w:val="16"/>
          <w:szCs w:val="16"/>
        </w:rPr>
        <w:t>346591, Россия, Ростовская область,</w:t>
      </w:r>
      <w:r>
        <w:rPr>
          <w:sz w:val="16"/>
          <w:szCs w:val="16"/>
        </w:rPr>
        <w:t xml:space="preserve"> </w:t>
      </w:r>
      <w:r w:rsidRPr="00DD3426">
        <w:rPr>
          <w:sz w:val="16"/>
          <w:szCs w:val="16"/>
        </w:rPr>
        <w:t>Родионово-Несветайский район, сл. Большекрепинская,</w:t>
      </w:r>
    </w:p>
    <w:p w:rsidR="00AA5B52" w:rsidRDefault="00AA5B52" w:rsidP="00AA5B52">
      <w:pPr>
        <w:jc w:val="center"/>
        <w:rPr>
          <w:i/>
          <w:sz w:val="18"/>
          <w:szCs w:val="18"/>
          <w:shd w:val="clear" w:color="auto" w:fill="FFFFFF"/>
        </w:rPr>
      </w:pPr>
      <w:r w:rsidRPr="00DD3426">
        <w:rPr>
          <w:sz w:val="16"/>
          <w:szCs w:val="16"/>
        </w:rPr>
        <w:t>ул. Шк</w:t>
      </w:r>
      <w:r>
        <w:rPr>
          <w:sz w:val="16"/>
          <w:szCs w:val="16"/>
        </w:rPr>
        <w:t xml:space="preserve">ольная, 8, тел. </w:t>
      </w:r>
      <w:r w:rsidRPr="00B82A63">
        <w:rPr>
          <w:sz w:val="16"/>
          <w:szCs w:val="16"/>
        </w:rPr>
        <w:t xml:space="preserve">(8-86340) 24-1-97   </w:t>
      </w:r>
      <w:r w:rsidRPr="00FD18EF">
        <w:rPr>
          <w:sz w:val="20"/>
          <w:lang w:val="en-US"/>
        </w:rPr>
        <w:t>e</w:t>
      </w:r>
      <w:r w:rsidRPr="00B82A63">
        <w:rPr>
          <w:sz w:val="20"/>
        </w:rPr>
        <w:t>-</w:t>
      </w:r>
      <w:r w:rsidRPr="00FD18EF">
        <w:rPr>
          <w:sz w:val="20"/>
          <w:lang w:val="en-US"/>
        </w:rPr>
        <w:t>mail</w:t>
      </w:r>
      <w:r w:rsidRPr="00B82A63">
        <w:rPr>
          <w:sz w:val="20"/>
        </w:rPr>
        <w:t xml:space="preserve">: </w:t>
      </w:r>
      <w:hyperlink r:id="rId7" w:history="1">
        <w:r w:rsidRPr="001A094F">
          <w:rPr>
            <w:rStyle w:val="af7"/>
            <w:i/>
            <w:sz w:val="18"/>
            <w:szCs w:val="18"/>
            <w:shd w:val="clear" w:color="auto" w:fill="FFFFFF"/>
          </w:rPr>
          <w:t>bkrepkaya@mail.ru</w:t>
        </w:r>
      </w:hyperlink>
    </w:p>
    <w:p w:rsidR="00721AFB" w:rsidRPr="009768DB" w:rsidRDefault="00721AFB" w:rsidP="00721AFB">
      <w:pPr>
        <w:widowControl/>
        <w:autoSpaceDE/>
        <w:spacing w:after="200" w:line="276" w:lineRule="auto"/>
        <w:rPr>
          <w:rFonts w:eastAsia="Calibri"/>
          <w:b/>
          <w:sz w:val="24"/>
          <w:szCs w:val="24"/>
        </w:rPr>
      </w:pPr>
    </w:p>
    <w:p w:rsidR="00721AFB" w:rsidRPr="009768DB" w:rsidRDefault="00721AFB" w:rsidP="00721AFB">
      <w:pPr>
        <w:widowControl/>
        <w:autoSpaceDE/>
        <w:spacing w:after="200" w:line="276" w:lineRule="auto"/>
        <w:rPr>
          <w:rFonts w:eastAsia="Calibri"/>
          <w:b/>
          <w:sz w:val="24"/>
          <w:szCs w:val="24"/>
        </w:rPr>
      </w:pPr>
    </w:p>
    <w:tbl>
      <w:tblPr>
        <w:tblW w:w="4882" w:type="pct"/>
        <w:tblLayout w:type="fixed"/>
        <w:tblLook w:val="04A0"/>
      </w:tblPr>
      <w:tblGrid>
        <w:gridCol w:w="4503"/>
        <w:gridCol w:w="567"/>
        <w:gridCol w:w="5386"/>
      </w:tblGrid>
      <w:tr w:rsidR="00AA5B52" w:rsidRPr="00721AFB" w:rsidTr="00AA5B52">
        <w:tc>
          <w:tcPr>
            <w:tcW w:w="4503" w:type="dxa"/>
            <w:hideMark/>
          </w:tcPr>
          <w:p w:rsidR="00AA5B52" w:rsidRPr="00721AFB" w:rsidRDefault="00AA5B52" w:rsidP="00721AFB">
            <w:pPr>
              <w:widowControl/>
              <w:autoSpaceDE/>
              <w:ind w:left="113"/>
              <w:rPr>
                <w:iCs/>
                <w:sz w:val="24"/>
                <w:szCs w:val="24"/>
                <w:lang w:eastAsia="ru-RU"/>
              </w:rPr>
            </w:pPr>
            <w:r w:rsidRPr="00721AFB">
              <w:rPr>
                <w:iCs/>
                <w:sz w:val="24"/>
                <w:szCs w:val="24"/>
                <w:lang w:eastAsia="ru-RU"/>
              </w:rPr>
              <w:t xml:space="preserve">Рассмотрена и рекомендована к утверждению педагогическим советом  </w:t>
            </w:r>
          </w:p>
          <w:p w:rsidR="00AA5B52" w:rsidRPr="00721AFB" w:rsidRDefault="00AA5B52" w:rsidP="00AA5B52">
            <w:pPr>
              <w:widowControl/>
              <w:autoSpaceDE/>
              <w:ind w:left="113"/>
              <w:rPr>
                <w:sz w:val="24"/>
                <w:szCs w:val="24"/>
                <w:lang w:val="en-US" w:eastAsia="ru-RU"/>
              </w:rPr>
            </w:pPr>
            <w:r w:rsidRPr="00721AFB">
              <w:rPr>
                <w:iCs/>
                <w:sz w:val="24"/>
                <w:szCs w:val="24"/>
                <w:lang w:val="en-US" w:eastAsia="ru-RU"/>
              </w:rPr>
              <w:t>протокол № 1  от</w:t>
            </w:r>
            <w:r>
              <w:rPr>
                <w:iCs/>
                <w:sz w:val="24"/>
                <w:szCs w:val="24"/>
                <w:lang w:eastAsia="ru-RU"/>
              </w:rPr>
              <w:t xml:space="preserve">  </w:t>
            </w:r>
            <w:r w:rsidRPr="00721AFB">
              <w:rPr>
                <w:iCs/>
                <w:sz w:val="24"/>
                <w:szCs w:val="24"/>
                <w:lang w:val="en-US" w:eastAsia="ru-RU"/>
              </w:rPr>
              <w:t xml:space="preserve"> </w:t>
            </w:r>
            <w:r>
              <w:rPr>
                <w:iCs/>
                <w:sz w:val="24"/>
                <w:szCs w:val="24"/>
                <w:lang w:eastAsia="ru-RU"/>
              </w:rPr>
              <w:t>29</w:t>
            </w:r>
            <w:r w:rsidRPr="00721AFB">
              <w:rPr>
                <w:iCs/>
                <w:sz w:val="24"/>
                <w:szCs w:val="24"/>
                <w:lang w:val="en-US" w:eastAsia="ru-RU"/>
              </w:rPr>
              <w:t>.08.2025 г</w:t>
            </w:r>
          </w:p>
        </w:tc>
        <w:tc>
          <w:tcPr>
            <w:tcW w:w="567" w:type="dxa"/>
          </w:tcPr>
          <w:p w:rsidR="00AA5B52" w:rsidRPr="00721AFB" w:rsidRDefault="00AA5B52" w:rsidP="00721AFB">
            <w:pPr>
              <w:widowControl/>
              <w:autoSpaceDE/>
              <w:ind w:left="113"/>
              <w:jc w:val="both"/>
              <w:rPr>
                <w:iCs/>
                <w:sz w:val="24"/>
                <w:szCs w:val="24"/>
                <w:lang w:val="en-US" w:eastAsia="ru-RU"/>
              </w:rPr>
            </w:pPr>
          </w:p>
        </w:tc>
        <w:tc>
          <w:tcPr>
            <w:tcW w:w="5386" w:type="dxa"/>
            <w:hideMark/>
          </w:tcPr>
          <w:p w:rsidR="00AA5B52" w:rsidRDefault="00AA5B52" w:rsidP="00721AFB">
            <w:pPr>
              <w:widowControl/>
              <w:autoSpaceDE/>
              <w:ind w:left="113"/>
              <w:rPr>
                <w:iCs/>
                <w:sz w:val="24"/>
                <w:szCs w:val="24"/>
                <w:lang w:eastAsia="ru-RU"/>
              </w:rPr>
            </w:pPr>
            <w:r w:rsidRPr="00721AFB">
              <w:rPr>
                <w:iCs/>
                <w:sz w:val="24"/>
                <w:szCs w:val="24"/>
                <w:lang w:eastAsia="ru-RU"/>
              </w:rPr>
              <w:t xml:space="preserve">Утверждена   приказом  директора </w:t>
            </w:r>
            <w:r>
              <w:rPr>
                <w:iCs/>
                <w:sz w:val="24"/>
                <w:szCs w:val="24"/>
                <w:lang w:eastAsia="ru-RU"/>
              </w:rPr>
              <w:t>МБОУ  «Большекрепинская СОШ» им. Героя Советского Союза Пода П.А.</w:t>
            </w:r>
            <w:r w:rsidRPr="00721AFB">
              <w:rPr>
                <w:iCs/>
                <w:sz w:val="24"/>
                <w:szCs w:val="24"/>
                <w:lang w:eastAsia="ru-RU"/>
              </w:rPr>
              <w:t xml:space="preserve"> </w:t>
            </w:r>
          </w:p>
          <w:p w:rsidR="00AA5B52" w:rsidRPr="00721AFB" w:rsidRDefault="00AA5B52" w:rsidP="00721AFB">
            <w:pPr>
              <w:widowControl/>
              <w:autoSpaceDE/>
              <w:ind w:left="113"/>
              <w:rPr>
                <w:iCs/>
                <w:sz w:val="24"/>
                <w:szCs w:val="24"/>
                <w:lang w:eastAsia="ru-RU"/>
              </w:rPr>
            </w:pPr>
            <w:r w:rsidRPr="00721AFB">
              <w:rPr>
                <w:iCs/>
                <w:sz w:val="24"/>
                <w:szCs w:val="24"/>
                <w:lang w:eastAsia="ru-RU"/>
              </w:rPr>
              <w:t xml:space="preserve"> Приказ № 1</w:t>
            </w:r>
            <w:r>
              <w:rPr>
                <w:iCs/>
                <w:sz w:val="24"/>
                <w:szCs w:val="24"/>
                <w:lang w:eastAsia="ru-RU"/>
              </w:rPr>
              <w:t>09</w:t>
            </w:r>
          </w:p>
          <w:p w:rsidR="00AA5B52" w:rsidRPr="00721AFB" w:rsidRDefault="00AA5B52" w:rsidP="00721AFB">
            <w:pPr>
              <w:widowControl/>
              <w:autoSpaceDE/>
              <w:ind w:left="113"/>
              <w:rPr>
                <w:iCs/>
                <w:sz w:val="24"/>
                <w:szCs w:val="24"/>
                <w:lang w:eastAsia="ru-RU"/>
              </w:rPr>
            </w:pPr>
            <w:r w:rsidRPr="00721AFB">
              <w:rPr>
                <w:iCs/>
                <w:sz w:val="24"/>
                <w:szCs w:val="24"/>
                <w:lang w:eastAsia="ru-RU"/>
              </w:rPr>
              <w:t>от  2</w:t>
            </w:r>
            <w:r>
              <w:rPr>
                <w:iCs/>
                <w:sz w:val="24"/>
                <w:szCs w:val="24"/>
                <w:lang w:eastAsia="ru-RU"/>
              </w:rPr>
              <w:t>9</w:t>
            </w:r>
            <w:r w:rsidRPr="00721AFB">
              <w:rPr>
                <w:iCs/>
                <w:sz w:val="24"/>
                <w:szCs w:val="24"/>
                <w:lang w:eastAsia="ru-RU"/>
              </w:rPr>
              <w:t xml:space="preserve">.08.2025 г. </w:t>
            </w:r>
          </w:p>
          <w:p w:rsidR="00AA5B52" w:rsidRPr="00721AFB" w:rsidRDefault="00AA5B52" w:rsidP="00AA5B52">
            <w:pPr>
              <w:widowControl/>
              <w:autoSpaceDE/>
              <w:ind w:left="113"/>
              <w:rPr>
                <w:sz w:val="24"/>
                <w:szCs w:val="24"/>
                <w:lang w:eastAsia="ru-RU"/>
              </w:rPr>
            </w:pPr>
            <w:r w:rsidRPr="00721AFB">
              <w:rPr>
                <w:iCs/>
                <w:sz w:val="24"/>
                <w:szCs w:val="24"/>
                <w:lang w:eastAsia="ru-RU"/>
              </w:rPr>
              <w:t>___</w:t>
            </w:r>
            <w:r>
              <w:rPr>
                <w:iCs/>
                <w:sz w:val="24"/>
                <w:szCs w:val="24"/>
                <w:lang w:eastAsia="ru-RU"/>
              </w:rPr>
              <w:t>___________</w:t>
            </w:r>
            <w:r w:rsidRPr="00721AFB">
              <w:rPr>
                <w:iCs/>
                <w:sz w:val="24"/>
                <w:szCs w:val="24"/>
                <w:lang w:eastAsia="ru-RU"/>
              </w:rPr>
              <w:t>____</w:t>
            </w:r>
            <w:r>
              <w:rPr>
                <w:iCs/>
                <w:sz w:val="24"/>
                <w:szCs w:val="24"/>
                <w:lang w:eastAsia="ru-RU"/>
              </w:rPr>
              <w:t>Т.В.Оноприенко</w:t>
            </w:r>
          </w:p>
        </w:tc>
      </w:tr>
    </w:tbl>
    <w:p w:rsidR="00721AFB" w:rsidRPr="00721AFB" w:rsidRDefault="00721AFB" w:rsidP="00721AFB">
      <w:pPr>
        <w:widowControl/>
        <w:autoSpaceDE/>
        <w:spacing w:line="276" w:lineRule="auto"/>
        <w:rPr>
          <w:rFonts w:eastAsia="Calibri"/>
          <w:b/>
          <w:sz w:val="24"/>
          <w:szCs w:val="24"/>
        </w:rPr>
      </w:pPr>
    </w:p>
    <w:p w:rsidR="00721AFB" w:rsidRPr="00721AFB" w:rsidRDefault="00721AFB" w:rsidP="00721AFB">
      <w:pPr>
        <w:widowControl/>
        <w:autoSpaceDE/>
        <w:rPr>
          <w:rFonts w:eastAsia="Calibri"/>
          <w:b/>
          <w:sz w:val="24"/>
          <w:szCs w:val="24"/>
        </w:rPr>
      </w:pPr>
    </w:p>
    <w:p w:rsidR="00721AFB" w:rsidRPr="00721AFB" w:rsidRDefault="00721AFB" w:rsidP="00721AFB">
      <w:pPr>
        <w:widowControl/>
        <w:autoSpaceDE/>
        <w:rPr>
          <w:rFonts w:eastAsia="Calibri"/>
          <w:b/>
          <w:sz w:val="24"/>
          <w:szCs w:val="24"/>
        </w:rPr>
      </w:pPr>
    </w:p>
    <w:p w:rsidR="00721AFB" w:rsidRPr="00721AFB" w:rsidRDefault="00721AFB" w:rsidP="00721AFB">
      <w:pPr>
        <w:widowControl/>
        <w:autoSpaceDE/>
        <w:rPr>
          <w:rFonts w:eastAsia="Calibri"/>
          <w:b/>
          <w:sz w:val="24"/>
          <w:szCs w:val="24"/>
        </w:rPr>
      </w:pPr>
    </w:p>
    <w:p w:rsidR="00721AFB" w:rsidRPr="00721AFB" w:rsidRDefault="00721AFB" w:rsidP="00721AFB">
      <w:pPr>
        <w:widowControl/>
        <w:autoSpaceDE/>
        <w:rPr>
          <w:rFonts w:eastAsia="Calibri"/>
          <w:b/>
          <w:sz w:val="24"/>
          <w:szCs w:val="24"/>
        </w:rPr>
      </w:pPr>
    </w:p>
    <w:p w:rsidR="00721AFB" w:rsidRPr="00721AFB" w:rsidRDefault="00721AFB" w:rsidP="00721AFB">
      <w:pPr>
        <w:widowControl/>
        <w:autoSpaceDE/>
        <w:rPr>
          <w:rFonts w:eastAsia="Calibri"/>
          <w:b/>
          <w:sz w:val="24"/>
          <w:szCs w:val="24"/>
        </w:rPr>
      </w:pPr>
    </w:p>
    <w:p w:rsidR="00721AFB" w:rsidRPr="00721AFB" w:rsidRDefault="00721AFB" w:rsidP="00721AFB">
      <w:pPr>
        <w:widowControl/>
        <w:autoSpaceDE/>
        <w:jc w:val="center"/>
        <w:rPr>
          <w:rFonts w:eastAsia="Calibri"/>
          <w:b/>
          <w:sz w:val="28"/>
          <w:szCs w:val="28"/>
        </w:rPr>
      </w:pPr>
      <w:r w:rsidRPr="00721AFB">
        <w:rPr>
          <w:rFonts w:eastAsia="Calibri"/>
          <w:b/>
          <w:sz w:val="28"/>
          <w:szCs w:val="28"/>
        </w:rPr>
        <w:t>Основная образовательная программа</w:t>
      </w:r>
    </w:p>
    <w:p w:rsidR="00721AFB" w:rsidRPr="00721AFB" w:rsidRDefault="000A38F6" w:rsidP="00721AFB">
      <w:pPr>
        <w:widowControl/>
        <w:autoSpaceDE/>
        <w:jc w:val="center"/>
        <w:rPr>
          <w:rFonts w:eastAsia="Calibri"/>
          <w:b/>
          <w:sz w:val="28"/>
          <w:szCs w:val="28"/>
        </w:rPr>
      </w:pPr>
      <w:r>
        <w:rPr>
          <w:rFonts w:eastAsia="Calibri"/>
          <w:b/>
          <w:sz w:val="28"/>
          <w:szCs w:val="28"/>
        </w:rPr>
        <w:t>основного</w:t>
      </w:r>
      <w:bookmarkStart w:id="0" w:name="_GoBack"/>
      <w:bookmarkEnd w:id="0"/>
      <w:r w:rsidR="00721AFB" w:rsidRPr="00721AFB">
        <w:rPr>
          <w:rFonts w:eastAsia="Calibri"/>
          <w:b/>
          <w:sz w:val="28"/>
          <w:szCs w:val="28"/>
        </w:rPr>
        <w:t xml:space="preserve"> общего образования</w:t>
      </w:r>
    </w:p>
    <w:p w:rsidR="00721AFB" w:rsidRPr="00721AFB" w:rsidRDefault="00721AFB" w:rsidP="00721AFB">
      <w:pPr>
        <w:widowControl/>
        <w:autoSpaceDE/>
        <w:jc w:val="center"/>
        <w:rPr>
          <w:rFonts w:eastAsia="Calibri"/>
          <w:b/>
          <w:sz w:val="28"/>
          <w:szCs w:val="28"/>
        </w:rPr>
      </w:pPr>
      <w:r>
        <w:rPr>
          <w:rFonts w:eastAsia="Calibri"/>
          <w:b/>
          <w:sz w:val="28"/>
          <w:szCs w:val="28"/>
        </w:rPr>
        <w:t>в соответствии с ФГОС и ФОП О</w:t>
      </w:r>
      <w:r w:rsidRPr="00721AFB">
        <w:rPr>
          <w:rFonts w:eastAsia="Calibri"/>
          <w:b/>
          <w:sz w:val="28"/>
          <w:szCs w:val="28"/>
        </w:rPr>
        <w:t>ОО</w:t>
      </w:r>
    </w:p>
    <w:p w:rsidR="00721AFB" w:rsidRPr="00721AFB" w:rsidRDefault="00721AFB" w:rsidP="00721AFB">
      <w:pPr>
        <w:widowControl/>
        <w:autoSpaceDE/>
        <w:jc w:val="center"/>
        <w:rPr>
          <w:rFonts w:eastAsia="Calibri"/>
          <w:b/>
          <w:sz w:val="28"/>
          <w:szCs w:val="28"/>
        </w:rPr>
      </w:pPr>
      <w:r w:rsidRPr="00721AFB">
        <w:rPr>
          <w:rFonts w:eastAsia="Calibri"/>
          <w:b/>
          <w:sz w:val="28"/>
          <w:szCs w:val="28"/>
        </w:rPr>
        <w:t>муниципального бюджетного общеобразовательного учреждения</w:t>
      </w:r>
    </w:p>
    <w:p w:rsidR="00721AFB" w:rsidRPr="00721AFB" w:rsidRDefault="00721AFB" w:rsidP="00721AFB">
      <w:pPr>
        <w:widowControl/>
        <w:autoSpaceDE/>
        <w:jc w:val="center"/>
        <w:rPr>
          <w:rFonts w:eastAsia="Calibri"/>
          <w:b/>
          <w:sz w:val="28"/>
          <w:szCs w:val="28"/>
        </w:rPr>
      </w:pPr>
      <w:r w:rsidRPr="00721AFB">
        <w:rPr>
          <w:rFonts w:eastAsia="Calibri"/>
          <w:b/>
          <w:sz w:val="28"/>
          <w:szCs w:val="28"/>
        </w:rPr>
        <w:t>Родионово-Несветайского района</w:t>
      </w:r>
    </w:p>
    <w:p w:rsidR="00721AFB" w:rsidRDefault="00721AFB" w:rsidP="00721AFB">
      <w:pPr>
        <w:widowControl/>
        <w:autoSpaceDE/>
        <w:jc w:val="center"/>
        <w:rPr>
          <w:rFonts w:eastAsia="Calibri"/>
          <w:b/>
          <w:sz w:val="28"/>
          <w:szCs w:val="28"/>
        </w:rPr>
      </w:pPr>
      <w:r w:rsidRPr="00721AFB">
        <w:rPr>
          <w:rFonts w:eastAsia="Calibri"/>
          <w:b/>
          <w:sz w:val="28"/>
          <w:szCs w:val="28"/>
        </w:rPr>
        <w:t>«</w:t>
      </w:r>
      <w:r w:rsidR="00F26769">
        <w:rPr>
          <w:rFonts w:eastAsia="Calibri"/>
          <w:b/>
          <w:sz w:val="28"/>
          <w:szCs w:val="28"/>
        </w:rPr>
        <w:t>Большекрепинская</w:t>
      </w:r>
      <w:r w:rsidRPr="00721AFB">
        <w:rPr>
          <w:rFonts w:eastAsia="Calibri"/>
          <w:b/>
          <w:sz w:val="28"/>
          <w:szCs w:val="28"/>
        </w:rPr>
        <w:t xml:space="preserve"> средняя общеобразовательная школа»</w:t>
      </w:r>
    </w:p>
    <w:p w:rsidR="00F26769" w:rsidRPr="00721AFB" w:rsidRDefault="00F26769" w:rsidP="00721AFB">
      <w:pPr>
        <w:widowControl/>
        <w:autoSpaceDE/>
        <w:jc w:val="center"/>
        <w:rPr>
          <w:rFonts w:eastAsia="Calibri"/>
          <w:b/>
          <w:sz w:val="28"/>
          <w:szCs w:val="28"/>
        </w:rPr>
      </w:pPr>
      <w:r>
        <w:rPr>
          <w:rFonts w:eastAsia="Calibri"/>
          <w:b/>
          <w:sz w:val="28"/>
          <w:szCs w:val="28"/>
        </w:rPr>
        <w:t>Им. Героя Советского Союза Пода Павла Андриановича</w:t>
      </w:r>
    </w:p>
    <w:p w:rsidR="00721AFB" w:rsidRPr="00721AFB" w:rsidRDefault="00721AFB" w:rsidP="00721AFB">
      <w:pPr>
        <w:widowControl/>
        <w:autoSpaceDE/>
        <w:jc w:val="center"/>
        <w:rPr>
          <w:rFonts w:eastAsia="Calibri"/>
          <w:b/>
          <w:sz w:val="28"/>
          <w:szCs w:val="28"/>
        </w:rPr>
      </w:pPr>
      <w:r>
        <w:rPr>
          <w:rFonts w:eastAsia="Calibri"/>
          <w:b/>
          <w:sz w:val="28"/>
          <w:szCs w:val="28"/>
        </w:rPr>
        <w:t>на 2025-2029</w:t>
      </w:r>
      <w:r w:rsidRPr="00721AFB">
        <w:rPr>
          <w:rFonts w:eastAsia="Calibri"/>
          <w:b/>
          <w:sz w:val="28"/>
          <w:szCs w:val="28"/>
        </w:rPr>
        <w:t xml:space="preserve"> уч.г.</w:t>
      </w: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rPr>
          <w:b/>
          <w:sz w:val="48"/>
          <w:szCs w:val="28"/>
        </w:rPr>
      </w:pPr>
    </w:p>
    <w:p w:rsidR="00721AFB" w:rsidRPr="00721AFB" w:rsidRDefault="00721AFB" w:rsidP="00721AFB">
      <w:pPr>
        <w:spacing w:before="47"/>
        <w:rPr>
          <w:b/>
          <w:sz w:val="48"/>
          <w:szCs w:val="28"/>
        </w:rPr>
      </w:pPr>
    </w:p>
    <w:p w:rsidR="00721AFB" w:rsidRPr="00721AFB" w:rsidRDefault="00AA5B52" w:rsidP="00721AFB">
      <w:pPr>
        <w:ind w:left="367"/>
        <w:jc w:val="center"/>
        <w:rPr>
          <w:b/>
          <w:sz w:val="28"/>
        </w:rPr>
      </w:pPr>
      <w:r>
        <w:rPr>
          <w:b/>
          <w:sz w:val="28"/>
        </w:rPr>
        <w:t>С. Большекрепинская</w:t>
      </w:r>
      <w:r w:rsidR="00721AFB" w:rsidRPr="00721AFB">
        <w:rPr>
          <w:b/>
          <w:sz w:val="28"/>
        </w:rPr>
        <w:t xml:space="preserve">,2025 </w:t>
      </w:r>
      <w:r w:rsidR="00721AFB" w:rsidRPr="00721AFB">
        <w:rPr>
          <w:b/>
          <w:spacing w:val="-5"/>
          <w:sz w:val="28"/>
        </w:rPr>
        <w:t>г.</w:t>
      </w:r>
    </w:p>
    <w:p w:rsidR="00B7004F" w:rsidRDefault="00B7004F">
      <w:pPr>
        <w:jc w:val="center"/>
        <w:rPr>
          <w:b/>
          <w:sz w:val="24"/>
        </w:rPr>
        <w:sectPr w:rsidR="00B7004F">
          <w:footerReference w:type="default" r:id="rId8"/>
          <w:type w:val="continuous"/>
          <w:pgSz w:w="11910" w:h="16840"/>
          <w:pgMar w:top="1040" w:right="425" w:bottom="740" w:left="992" w:header="0" w:footer="546" w:gutter="0"/>
          <w:cols w:space="720"/>
        </w:sectPr>
      </w:pPr>
    </w:p>
    <w:p w:rsidR="00B7004F" w:rsidRDefault="00B7004F">
      <w:pPr>
        <w:pStyle w:val="a3"/>
        <w:spacing w:before="82"/>
        <w:ind w:left="0" w:firstLine="0"/>
        <w:jc w:val="left"/>
        <w:rPr>
          <w:b/>
        </w:rPr>
      </w:pPr>
    </w:p>
    <w:p w:rsidR="00B7004F" w:rsidRDefault="00687F71" w:rsidP="00C077D9">
      <w:pPr>
        <w:pStyle w:val="a6"/>
        <w:numPr>
          <w:ilvl w:val="0"/>
          <w:numId w:val="91"/>
        </w:numPr>
        <w:tabs>
          <w:tab w:val="left" w:pos="4423"/>
        </w:tabs>
        <w:ind w:left="4423" w:hanging="707"/>
        <w:jc w:val="left"/>
        <w:rPr>
          <w:b/>
          <w:sz w:val="28"/>
        </w:rPr>
      </w:pPr>
      <w:r>
        <w:rPr>
          <w:b/>
          <w:sz w:val="28"/>
        </w:rPr>
        <w:t>Общие</w:t>
      </w:r>
      <w:r w:rsidR="00AA5B52">
        <w:rPr>
          <w:b/>
          <w:sz w:val="28"/>
        </w:rPr>
        <w:t xml:space="preserve"> </w:t>
      </w:r>
      <w:r>
        <w:rPr>
          <w:b/>
          <w:spacing w:val="-2"/>
          <w:sz w:val="28"/>
        </w:rPr>
        <w:t>положения</w:t>
      </w:r>
    </w:p>
    <w:p w:rsidR="007838A3" w:rsidRPr="009768DB" w:rsidRDefault="00687F71" w:rsidP="00C077D9">
      <w:pPr>
        <w:pStyle w:val="a6"/>
        <w:numPr>
          <w:ilvl w:val="0"/>
          <w:numId w:val="90"/>
        </w:numPr>
        <w:tabs>
          <w:tab w:val="left" w:pos="1129"/>
        </w:tabs>
        <w:spacing w:before="319" w:line="360" w:lineRule="auto"/>
        <w:ind w:right="141" w:firstLine="709"/>
        <w:jc w:val="both"/>
        <w:rPr>
          <w:sz w:val="26"/>
          <w:szCs w:val="26"/>
        </w:rPr>
      </w:pPr>
      <w:r w:rsidRPr="009768DB">
        <w:rPr>
          <w:sz w:val="26"/>
          <w:szCs w:val="26"/>
        </w:rPr>
        <w:t>Основная образовательная программа основного общего образования</w:t>
      </w:r>
      <w:r w:rsidR="00AA5B52">
        <w:rPr>
          <w:sz w:val="26"/>
          <w:szCs w:val="26"/>
        </w:rPr>
        <w:t xml:space="preserve"> МБОУ  «Большекрепинская СОШ» им. Героя Советского Союза Пода П.А.</w:t>
      </w:r>
      <w:r w:rsidRPr="009768DB">
        <w:rPr>
          <w:sz w:val="26"/>
          <w:szCs w:val="26"/>
        </w:rPr>
        <w:t xml:space="preserve"> (далее – ООП ООО </w:t>
      </w:r>
      <w:r w:rsidR="00AA5B52">
        <w:rPr>
          <w:sz w:val="26"/>
          <w:szCs w:val="26"/>
        </w:rPr>
        <w:t>МБОУ  «Большекрепинская СОШ» им. Героя Советского Союза Пода П.А.</w:t>
      </w:r>
      <w:r w:rsidRPr="009768DB">
        <w:rPr>
          <w:sz w:val="26"/>
          <w:szCs w:val="26"/>
        </w:rPr>
        <w:t>)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w:t>
      </w:r>
      <w:r w:rsidR="007838A3" w:rsidRPr="009768DB">
        <w:rPr>
          <w:sz w:val="26"/>
          <w:szCs w:val="26"/>
        </w:rPr>
        <w:t>22 г., регистрационный № 70809), приказом Минпросвещения России от 18.05.2023 N 370 (ред. от 19.03.2024) «Об утверждении федеральной образовательной программы основного общего образования» (Зарегистрировано в Минюсте России 12.07.2023 N 74223).</w:t>
      </w:r>
    </w:p>
    <w:p w:rsidR="00B7004F" w:rsidRDefault="00687F71" w:rsidP="00C077D9">
      <w:pPr>
        <w:pStyle w:val="a6"/>
        <w:numPr>
          <w:ilvl w:val="0"/>
          <w:numId w:val="90"/>
        </w:numPr>
        <w:tabs>
          <w:tab w:val="left" w:pos="1129"/>
        </w:tabs>
        <w:spacing w:line="360" w:lineRule="auto"/>
        <w:ind w:right="142" w:firstLine="709"/>
        <w:jc w:val="both"/>
        <w:rPr>
          <w:rFonts w:ascii="Calibri" w:hAnsi="Calibri"/>
          <w:sz w:val="28"/>
        </w:rPr>
      </w:pPr>
      <w:r w:rsidRPr="009768DB">
        <w:rPr>
          <w:sz w:val="26"/>
          <w:szCs w:val="26"/>
        </w:rPr>
        <w:t xml:space="preserve">Содержание ООП ООО </w:t>
      </w:r>
      <w:r w:rsidR="00AA5B52">
        <w:rPr>
          <w:sz w:val="26"/>
          <w:szCs w:val="26"/>
        </w:rPr>
        <w:t>МБОУ  «Большекрепинская СОШ» им. Героя Советского Союза Пода П.А.</w:t>
      </w:r>
      <w:r w:rsidR="009768DB" w:rsidRPr="009768DB">
        <w:rPr>
          <w:sz w:val="26"/>
          <w:szCs w:val="26"/>
        </w:rPr>
        <w:t xml:space="preserve"> </w:t>
      </w:r>
      <w:r w:rsidRPr="009768DB">
        <w:rPr>
          <w:sz w:val="26"/>
          <w:szCs w:val="26"/>
        </w:rPr>
        <w:t>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w:t>
      </w:r>
      <w:r w:rsidR="005C77B5">
        <w:rPr>
          <w:sz w:val="26"/>
          <w:szCs w:val="26"/>
        </w:rPr>
        <w:t xml:space="preserve"> </w:t>
      </w:r>
      <w:r w:rsidRPr="009768DB">
        <w:rPr>
          <w:sz w:val="26"/>
          <w:szCs w:val="26"/>
        </w:rPr>
        <w:t>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Pr="009768DB">
        <w:rPr>
          <w:sz w:val="26"/>
          <w:szCs w:val="26"/>
          <w:vertAlign w:val="superscript"/>
        </w:rPr>
        <w:t>1</w:t>
      </w:r>
      <w:r>
        <w:rPr>
          <w:rFonts w:ascii="Calibri" w:hAnsi="Calibri"/>
          <w:sz w:val="28"/>
        </w:rPr>
        <w:t>.</w:t>
      </w:r>
    </w:p>
    <w:p w:rsidR="00B7004F" w:rsidRPr="009768DB" w:rsidRDefault="00687F71" w:rsidP="00C077D9">
      <w:pPr>
        <w:pStyle w:val="a6"/>
        <w:numPr>
          <w:ilvl w:val="0"/>
          <w:numId w:val="90"/>
        </w:numPr>
        <w:tabs>
          <w:tab w:val="left" w:pos="1129"/>
        </w:tabs>
        <w:spacing w:line="360" w:lineRule="auto"/>
        <w:ind w:right="141" w:firstLine="709"/>
        <w:jc w:val="both"/>
        <w:rPr>
          <w:sz w:val="26"/>
          <w:szCs w:val="26"/>
        </w:rPr>
      </w:pPr>
      <w:r w:rsidRPr="009768DB">
        <w:rPr>
          <w:sz w:val="26"/>
          <w:szCs w:val="26"/>
        </w:rPr>
        <w:t xml:space="preserve">Организации,осуществляющиеобразовательнуюдеятельностьпоимеющим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ООО)всоответствиисфедеральнымгосударственнымобразовательнымстандартом основного общего образования (далее – ФГОС ООО) и ООП ООО </w:t>
      </w:r>
      <w:r w:rsidR="00AA5B52">
        <w:rPr>
          <w:sz w:val="26"/>
          <w:szCs w:val="26"/>
        </w:rPr>
        <w:t>МБОУ  «Большекрепинская СОШ» им. Героя Советского Союза Пода П.А.</w:t>
      </w:r>
      <w:r w:rsidRPr="009768DB">
        <w:rPr>
          <w:sz w:val="26"/>
          <w:szCs w:val="26"/>
        </w:rPr>
        <w:t xml:space="preserve">.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ООП ООО </w:t>
      </w:r>
      <w:r w:rsidR="00AA5B52">
        <w:rPr>
          <w:sz w:val="26"/>
          <w:szCs w:val="26"/>
        </w:rPr>
        <w:t>МБОУ  «Большекрепинская СОШ» им. Героя Советского Союза Пода П.А.</w:t>
      </w:r>
      <w:r w:rsidR="009768DB" w:rsidRPr="009768DB">
        <w:rPr>
          <w:sz w:val="26"/>
          <w:szCs w:val="26"/>
          <w:vertAlign w:val="superscript"/>
        </w:rPr>
        <w:t xml:space="preserve"> 2</w:t>
      </w:r>
      <w:r w:rsidR="009768DB" w:rsidRPr="009768DB">
        <w:rPr>
          <w:rFonts w:ascii="Calibri" w:hAnsi="Calibri"/>
          <w:sz w:val="26"/>
          <w:szCs w:val="26"/>
        </w:rPr>
        <w:t>.</w:t>
      </w:r>
      <w:r w:rsidRPr="009768DB">
        <w:rPr>
          <w:sz w:val="26"/>
          <w:szCs w:val="26"/>
        </w:rPr>
        <w:t xml:space="preserve">При разработке ООП ООО </w:t>
      </w:r>
      <w:r w:rsidR="00AA5B52">
        <w:rPr>
          <w:sz w:val="26"/>
          <w:szCs w:val="26"/>
        </w:rPr>
        <w:t>МБОУ  «Большекрепинская СОШ» им. Героя Советского Союза Пода П.А.</w:t>
      </w:r>
      <w:r w:rsidR="009768DB" w:rsidRPr="009768DB">
        <w:rPr>
          <w:sz w:val="26"/>
          <w:szCs w:val="26"/>
        </w:rPr>
        <w:t xml:space="preserve"> </w:t>
      </w:r>
      <w:r w:rsidRPr="009768DB">
        <w:rPr>
          <w:sz w:val="26"/>
          <w:szCs w:val="26"/>
        </w:rPr>
        <w:t>предусматривает непосредственное</w:t>
      </w:r>
      <w:r w:rsidR="00AA5B52">
        <w:rPr>
          <w:sz w:val="26"/>
          <w:szCs w:val="26"/>
        </w:rPr>
        <w:t xml:space="preserve"> </w:t>
      </w:r>
      <w:r w:rsidRPr="009768DB">
        <w:rPr>
          <w:sz w:val="26"/>
          <w:szCs w:val="26"/>
        </w:rPr>
        <w:t>применение</w:t>
      </w:r>
      <w:r w:rsidR="00AA5B52">
        <w:rPr>
          <w:sz w:val="26"/>
          <w:szCs w:val="26"/>
        </w:rPr>
        <w:t xml:space="preserve"> </w:t>
      </w:r>
      <w:r w:rsidRPr="009768DB">
        <w:rPr>
          <w:sz w:val="26"/>
          <w:szCs w:val="26"/>
        </w:rPr>
        <w:t>при</w:t>
      </w:r>
      <w:r w:rsidR="00AA5B52">
        <w:rPr>
          <w:sz w:val="26"/>
          <w:szCs w:val="26"/>
        </w:rPr>
        <w:t xml:space="preserve"> </w:t>
      </w:r>
      <w:r w:rsidRPr="009768DB">
        <w:rPr>
          <w:sz w:val="26"/>
          <w:szCs w:val="26"/>
        </w:rPr>
        <w:t>реализации</w:t>
      </w:r>
      <w:r w:rsidR="00AA5B52">
        <w:rPr>
          <w:sz w:val="26"/>
          <w:szCs w:val="26"/>
        </w:rPr>
        <w:t xml:space="preserve"> </w:t>
      </w:r>
      <w:r w:rsidRPr="009768DB">
        <w:rPr>
          <w:sz w:val="26"/>
          <w:szCs w:val="26"/>
        </w:rPr>
        <w:t>обязательной</w:t>
      </w:r>
      <w:r w:rsidR="00AA5B52">
        <w:rPr>
          <w:sz w:val="26"/>
          <w:szCs w:val="26"/>
        </w:rPr>
        <w:t xml:space="preserve"> </w:t>
      </w:r>
      <w:r w:rsidRPr="009768DB">
        <w:rPr>
          <w:sz w:val="26"/>
          <w:szCs w:val="26"/>
        </w:rPr>
        <w:t>части</w:t>
      </w:r>
      <w:r w:rsidR="00AA5B52">
        <w:rPr>
          <w:sz w:val="26"/>
          <w:szCs w:val="26"/>
        </w:rPr>
        <w:t xml:space="preserve"> </w:t>
      </w:r>
      <w:r w:rsidRPr="009768DB">
        <w:rPr>
          <w:sz w:val="26"/>
          <w:szCs w:val="26"/>
        </w:rPr>
        <w:t>ООП</w:t>
      </w:r>
      <w:r w:rsidR="00AA5B52">
        <w:rPr>
          <w:sz w:val="26"/>
          <w:szCs w:val="26"/>
        </w:rPr>
        <w:t xml:space="preserve"> </w:t>
      </w:r>
      <w:r w:rsidRPr="009768DB">
        <w:rPr>
          <w:spacing w:val="-5"/>
          <w:sz w:val="26"/>
          <w:szCs w:val="26"/>
        </w:rPr>
        <w:t>ООО</w:t>
      </w:r>
    </w:p>
    <w:p w:rsidR="00B7004F" w:rsidRDefault="005D0EC9">
      <w:pPr>
        <w:pStyle w:val="a3"/>
        <w:spacing w:before="1"/>
        <w:ind w:left="0" w:firstLine="0"/>
        <w:jc w:val="left"/>
        <w:rPr>
          <w:sz w:val="9"/>
        </w:rPr>
      </w:pPr>
      <w:r>
        <w:rPr>
          <w:noProof/>
          <w:sz w:val="9"/>
          <w:lang w:eastAsia="ru-RU"/>
        </w:rPr>
        <w:lastRenderedPageBreak/>
        <w:pict>
          <v:rect id="docshape5" o:spid="_x0000_s1034" style="position:absolute;margin-left:56.7pt;margin-top:6.45pt;width:2in;height:.7pt;z-index:-15728128;mso-wrap-distance-left:0;mso-wrap-distance-right:0;mso-position-horizontal-relative:page" fillcolor="black" stroked="f">
            <w10:wrap type="topAndBottom" anchorx="page"/>
          </v:rect>
        </w:pict>
      </w:r>
    </w:p>
    <w:p w:rsidR="00B7004F" w:rsidRDefault="00687F71">
      <w:pPr>
        <w:spacing w:before="102" w:line="237" w:lineRule="auto"/>
        <w:ind w:left="142"/>
        <w:rPr>
          <w:sz w:val="24"/>
        </w:rPr>
      </w:pPr>
      <w:r>
        <w:rPr>
          <w:rFonts w:ascii="Calibri" w:hAnsi="Calibri"/>
          <w:sz w:val="24"/>
          <w:vertAlign w:val="superscript"/>
        </w:rPr>
        <w:t>1</w:t>
      </w:r>
      <w:r>
        <w:rPr>
          <w:sz w:val="24"/>
        </w:rPr>
        <w:t>Пункт10</w:t>
      </w:r>
      <w:r>
        <w:rPr>
          <w:sz w:val="24"/>
          <w:vertAlign w:val="superscript"/>
        </w:rPr>
        <w:t>1</w:t>
      </w:r>
      <w:r>
        <w:rPr>
          <w:sz w:val="24"/>
        </w:rPr>
        <w:t>статьи2Федеральногозаконаот29декабря2012г.№273-ФЗ«Обобразованиив Российской Федерации».</w:t>
      </w:r>
    </w:p>
    <w:p w:rsidR="00B7004F" w:rsidRDefault="00687F71">
      <w:pPr>
        <w:spacing w:before="1"/>
        <w:ind w:left="142"/>
        <w:rPr>
          <w:sz w:val="24"/>
        </w:rPr>
      </w:pPr>
      <w:r>
        <w:rPr>
          <w:position w:val="9"/>
          <w:sz w:val="13"/>
        </w:rPr>
        <w:t>2</w:t>
      </w:r>
      <w:r>
        <w:rPr>
          <w:sz w:val="24"/>
        </w:rPr>
        <w:t>Часть6</w:t>
      </w:r>
      <w:r>
        <w:rPr>
          <w:sz w:val="24"/>
          <w:vertAlign w:val="superscript"/>
        </w:rPr>
        <w:t>1</w:t>
      </w:r>
      <w:r>
        <w:rPr>
          <w:sz w:val="24"/>
        </w:rPr>
        <w:t>статьи12Федеральногозаконаот29декабря2012г.№273-ФЗ«Обобразованиив Российской Федерации».</w:t>
      </w:r>
    </w:p>
    <w:p w:rsidR="005C77B5" w:rsidRDefault="005C77B5">
      <w:pPr>
        <w:rPr>
          <w:sz w:val="24"/>
        </w:rPr>
      </w:pPr>
    </w:p>
    <w:p w:rsidR="005C77B5" w:rsidRPr="005C77B5" w:rsidRDefault="005C77B5" w:rsidP="005C77B5">
      <w:pPr>
        <w:rPr>
          <w:sz w:val="24"/>
        </w:rPr>
      </w:pPr>
    </w:p>
    <w:p w:rsidR="00B7004F" w:rsidRDefault="00687F71">
      <w:pPr>
        <w:pStyle w:val="a3"/>
        <w:spacing w:before="79"/>
        <w:ind w:firstLine="0"/>
      </w:pPr>
      <w:r>
        <w:t>федеральныхрабочихпрограммпоучебнымпредметам«Русский</w:t>
      </w:r>
      <w:r>
        <w:rPr>
          <w:spacing w:val="-2"/>
        </w:rPr>
        <w:t>язык»,</w:t>
      </w:r>
    </w:p>
    <w:p w:rsidR="00B7004F" w:rsidRDefault="00687F71">
      <w:pPr>
        <w:pStyle w:val="a3"/>
        <w:spacing w:before="160" w:line="360" w:lineRule="auto"/>
        <w:ind w:right="145" w:firstLine="0"/>
      </w:pPr>
      <w:r>
        <w:t>«Литература», «История», «Обществознание», «География» и «Основыбезопасности жизнедеятельности»</w:t>
      </w:r>
      <w:r>
        <w:rPr>
          <w:vertAlign w:val="superscript"/>
        </w:rPr>
        <w:t>3</w:t>
      </w:r>
      <w:r>
        <w:t>.</w:t>
      </w:r>
    </w:p>
    <w:p w:rsidR="00B7004F" w:rsidRDefault="00687F71" w:rsidP="00C077D9">
      <w:pPr>
        <w:pStyle w:val="a6"/>
        <w:numPr>
          <w:ilvl w:val="0"/>
          <w:numId w:val="90"/>
        </w:numPr>
        <w:tabs>
          <w:tab w:val="left" w:pos="1129"/>
        </w:tabs>
        <w:spacing w:before="1" w:line="360" w:lineRule="auto"/>
        <w:ind w:right="141" w:firstLine="709"/>
        <w:jc w:val="both"/>
        <w:rPr>
          <w:sz w:val="28"/>
        </w:rPr>
      </w:pPr>
      <w:r>
        <w:rPr>
          <w:sz w:val="28"/>
        </w:rPr>
        <w:t xml:space="preserve">ООП ООО </w:t>
      </w:r>
      <w:r w:rsidR="00AA5B52">
        <w:rPr>
          <w:sz w:val="28"/>
        </w:rPr>
        <w:t>МБОУ  «Большекрепинская СОШ» им. Героя Советского Союза Пода П.А.</w:t>
      </w:r>
      <w:r w:rsidR="009768DB">
        <w:rPr>
          <w:sz w:val="28"/>
        </w:rPr>
        <w:t xml:space="preserve"> </w:t>
      </w:r>
      <w:r>
        <w:rPr>
          <w:sz w:val="28"/>
        </w:rPr>
        <w:t>включает три раздела: целевой,содержательный, организационный</w:t>
      </w:r>
      <w:r>
        <w:rPr>
          <w:sz w:val="28"/>
          <w:vertAlign w:val="superscript"/>
        </w:rPr>
        <w:t>4</w:t>
      </w:r>
      <w:r>
        <w:rPr>
          <w:sz w:val="28"/>
        </w:rPr>
        <w:t>.</w:t>
      </w:r>
    </w:p>
    <w:p w:rsidR="00B7004F" w:rsidRDefault="00687F71" w:rsidP="00C077D9">
      <w:pPr>
        <w:pStyle w:val="a6"/>
        <w:numPr>
          <w:ilvl w:val="0"/>
          <w:numId w:val="90"/>
        </w:numPr>
        <w:tabs>
          <w:tab w:val="left" w:pos="1129"/>
        </w:tabs>
        <w:spacing w:line="360" w:lineRule="auto"/>
        <w:ind w:right="145" w:firstLine="709"/>
        <w:jc w:val="both"/>
        <w:rPr>
          <w:sz w:val="28"/>
        </w:rPr>
      </w:pPr>
      <w:r>
        <w:rPr>
          <w:sz w:val="28"/>
        </w:rPr>
        <w:t xml:space="preserve">Целевой раздел определяет общее назначение, цели, задачи и планируемые результаты реализации ООП ООО </w:t>
      </w:r>
      <w:r w:rsidR="00AA5B52">
        <w:rPr>
          <w:sz w:val="28"/>
        </w:rPr>
        <w:t>МБОУ  «Большекрепинская СОШ» им. Героя Советского Союза Пода П.А.</w:t>
      </w:r>
      <w:r>
        <w:rPr>
          <w:sz w:val="28"/>
        </w:rPr>
        <w:t>, а также способы определения достижения этих целей и результатов</w:t>
      </w:r>
      <w:r>
        <w:rPr>
          <w:sz w:val="28"/>
          <w:vertAlign w:val="superscript"/>
        </w:rPr>
        <w:t>5</w:t>
      </w:r>
      <w:r>
        <w:rPr>
          <w:sz w:val="28"/>
        </w:rPr>
        <w:t>.</w:t>
      </w:r>
    </w:p>
    <w:p w:rsidR="009768DB" w:rsidRDefault="00687F71" w:rsidP="00C077D9">
      <w:pPr>
        <w:pStyle w:val="a6"/>
        <w:numPr>
          <w:ilvl w:val="0"/>
          <w:numId w:val="90"/>
        </w:numPr>
        <w:tabs>
          <w:tab w:val="left" w:pos="1129"/>
        </w:tabs>
        <w:spacing w:line="360" w:lineRule="auto"/>
        <w:ind w:left="567" w:right="907" w:firstLine="0"/>
        <w:rPr>
          <w:sz w:val="28"/>
        </w:rPr>
      </w:pPr>
      <w:r>
        <w:rPr>
          <w:sz w:val="28"/>
        </w:rPr>
        <w:t>Целевой</w:t>
      </w:r>
      <w:r w:rsidR="005C77B5">
        <w:rPr>
          <w:sz w:val="28"/>
        </w:rPr>
        <w:t xml:space="preserve"> </w:t>
      </w:r>
      <w:r>
        <w:rPr>
          <w:sz w:val="28"/>
        </w:rPr>
        <w:t>раздел</w:t>
      </w:r>
      <w:r w:rsidR="005C77B5">
        <w:rPr>
          <w:sz w:val="28"/>
        </w:rPr>
        <w:t xml:space="preserve"> </w:t>
      </w:r>
      <w:r>
        <w:rPr>
          <w:sz w:val="28"/>
        </w:rPr>
        <w:t>ООП</w:t>
      </w:r>
      <w:r w:rsidR="005C77B5">
        <w:rPr>
          <w:sz w:val="28"/>
        </w:rPr>
        <w:t xml:space="preserve"> </w:t>
      </w:r>
      <w:r>
        <w:rPr>
          <w:sz w:val="28"/>
        </w:rPr>
        <w:t>ООО</w:t>
      </w:r>
      <w:r w:rsidR="005C77B5">
        <w:rPr>
          <w:sz w:val="28"/>
        </w:rPr>
        <w:t xml:space="preserve"> МБОУ  «Большекрепинская СОШ» им. Героя Советского Союза Пода П.А.</w:t>
      </w:r>
      <w:r w:rsidR="009768DB">
        <w:rPr>
          <w:sz w:val="28"/>
        </w:rPr>
        <w:t xml:space="preserve"> </w:t>
      </w:r>
      <w:r>
        <w:rPr>
          <w:sz w:val="28"/>
        </w:rPr>
        <w:t>включает: пояснительную записку;</w:t>
      </w:r>
    </w:p>
    <w:p w:rsidR="00B7004F" w:rsidRPr="009768DB" w:rsidRDefault="00687F71" w:rsidP="009768DB">
      <w:pPr>
        <w:tabs>
          <w:tab w:val="left" w:pos="1129"/>
        </w:tabs>
        <w:spacing w:line="360" w:lineRule="auto"/>
        <w:ind w:left="567" w:right="907"/>
        <w:rPr>
          <w:sz w:val="28"/>
          <w:szCs w:val="28"/>
        </w:rPr>
      </w:pPr>
      <w:r w:rsidRPr="009768DB">
        <w:rPr>
          <w:sz w:val="28"/>
          <w:szCs w:val="28"/>
        </w:rPr>
        <w:t xml:space="preserve">планируемые результаты освоения обучающимися ООП ООО </w:t>
      </w:r>
      <w:r w:rsidR="00AA5B52">
        <w:rPr>
          <w:sz w:val="28"/>
          <w:szCs w:val="28"/>
        </w:rPr>
        <w:t>МБОУ  «Большекрепинская СОШ» им. Героя Советского Союза Пода П.А.</w:t>
      </w:r>
      <w:r w:rsidRPr="009768DB">
        <w:rPr>
          <w:sz w:val="28"/>
          <w:szCs w:val="28"/>
        </w:rPr>
        <w:t>; систему</w:t>
      </w:r>
      <w:r w:rsidR="005C77B5">
        <w:rPr>
          <w:sz w:val="28"/>
          <w:szCs w:val="28"/>
        </w:rPr>
        <w:t xml:space="preserve"> </w:t>
      </w:r>
      <w:r w:rsidRPr="009768DB">
        <w:rPr>
          <w:sz w:val="28"/>
          <w:szCs w:val="28"/>
        </w:rPr>
        <w:t>оценки</w:t>
      </w:r>
      <w:r w:rsidR="005C77B5">
        <w:rPr>
          <w:sz w:val="28"/>
          <w:szCs w:val="28"/>
        </w:rPr>
        <w:t xml:space="preserve"> </w:t>
      </w:r>
      <w:r w:rsidRPr="009768DB">
        <w:rPr>
          <w:sz w:val="28"/>
          <w:szCs w:val="28"/>
        </w:rPr>
        <w:t>достижения</w:t>
      </w:r>
      <w:r w:rsidR="005C77B5">
        <w:rPr>
          <w:sz w:val="28"/>
          <w:szCs w:val="28"/>
        </w:rPr>
        <w:t xml:space="preserve"> </w:t>
      </w:r>
      <w:r w:rsidRPr="009768DB">
        <w:rPr>
          <w:sz w:val="28"/>
          <w:szCs w:val="28"/>
        </w:rPr>
        <w:t>планируемых</w:t>
      </w:r>
      <w:r w:rsidR="005C77B5">
        <w:rPr>
          <w:sz w:val="28"/>
          <w:szCs w:val="28"/>
        </w:rPr>
        <w:t xml:space="preserve"> </w:t>
      </w:r>
      <w:r w:rsidRPr="009768DB">
        <w:rPr>
          <w:sz w:val="28"/>
          <w:szCs w:val="28"/>
        </w:rPr>
        <w:t>результатов</w:t>
      </w:r>
      <w:r w:rsidR="005C77B5">
        <w:rPr>
          <w:sz w:val="28"/>
          <w:szCs w:val="28"/>
        </w:rPr>
        <w:t xml:space="preserve"> </w:t>
      </w:r>
      <w:r w:rsidRPr="009768DB">
        <w:rPr>
          <w:sz w:val="28"/>
          <w:szCs w:val="28"/>
        </w:rPr>
        <w:t>освоения</w:t>
      </w:r>
      <w:r w:rsidR="005C77B5">
        <w:rPr>
          <w:sz w:val="28"/>
          <w:szCs w:val="28"/>
        </w:rPr>
        <w:t xml:space="preserve"> </w:t>
      </w:r>
      <w:r w:rsidRPr="009768DB">
        <w:rPr>
          <w:sz w:val="28"/>
          <w:szCs w:val="28"/>
        </w:rPr>
        <w:t>ООП</w:t>
      </w:r>
      <w:r w:rsidR="005C77B5">
        <w:rPr>
          <w:sz w:val="28"/>
          <w:szCs w:val="28"/>
        </w:rPr>
        <w:t xml:space="preserve"> </w:t>
      </w:r>
      <w:r w:rsidRPr="009768DB">
        <w:rPr>
          <w:sz w:val="28"/>
          <w:szCs w:val="28"/>
        </w:rPr>
        <w:t>ООО</w:t>
      </w:r>
      <w:r w:rsidR="009768DB" w:rsidRPr="009768DB">
        <w:rPr>
          <w:sz w:val="28"/>
          <w:szCs w:val="28"/>
        </w:rPr>
        <w:t xml:space="preserve"> </w:t>
      </w:r>
      <w:r w:rsidR="005C77B5">
        <w:rPr>
          <w:sz w:val="28"/>
        </w:rPr>
        <w:t>МБОУ  «Большекрепинская СОШ» им. Героя Советского Союза Пода П.А.</w:t>
      </w:r>
      <w:r w:rsidR="009768DB" w:rsidRPr="009768DB">
        <w:rPr>
          <w:spacing w:val="-5"/>
          <w:sz w:val="28"/>
          <w:szCs w:val="28"/>
          <w:vertAlign w:val="superscript"/>
        </w:rPr>
        <w:t>6</w:t>
      </w:r>
      <w:r w:rsidR="009768DB" w:rsidRPr="009768DB">
        <w:rPr>
          <w:spacing w:val="-5"/>
          <w:sz w:val="28"/>
          <w:szCs w:val="28"/>
        </w:rPr>
        <w:t>.</w:t>
      </w:r>
    </w:p>
    <w:p w:rsidR="00B7004F" w:rsidRDefault="00687F71" w:rsidP="00C077D9">
      <w:pPr>
        <w:pStyle w:val="a6"/>
        <w:numPr>
          <w:ilvl w:val="0"/>
          <w:numId w:val="90"/>
        </w:numPr>
        <w:tabs>
          <w:tab w:val="left" w:pos="1129"/>
          <w:tab w:val="left" w:pos="7743"/>
        </w:tabs>
        <w:spacing w:before="160"/>
        <w:ind w:left="1129" w:hanging="278"/>
        <w:rPr>
          <w:sz w:val="28"/>
        </w:rPr>
      </w:pPr>
      <w:r>
        <w:rPr>
          <w:sz w:val="28"/>
        </w:rPr>
        <w:t>Содержательный</w:t>
      </w:r>
      <w:r w:rsidR="005C77B5">
        <w:rPr>
          <w:sz w:val="28"/>
        </w:rPr>
        <w:t xml:space="preserve"> </w:t>
      </w:r>
      <w:r>
        <w:rPr>
          <w:sz w:val="28"/>
        </w:rPr>
        <w:t>раздел</w:t>
      </w:r>
      <w:r w:rsidR="005C77B5">
        <w:rPr>
          <w:sz w:val="28"/>
        </w:rPr>
        <w:t xml:space="preserve"> </w:t>
      </w:r>
      <w:r>
        <w:rPr>
          <w:sz w:val="28"/>
        </w:rPr>
        <w:t>ООП</w:t>
      </w:r>
      <w:r w:rsidR="005C77B5">
        <w:rPr>
          <w:sz w:val="28"/>
        </w:rPr>
        <w:t xml:space="preserve"> </w:t>
      </w:r>
      <w:r>
        <w:rPr>
          <w:sz w:val="28"/>
        </w:rPr>
        <w:t>ООО</w:t>
      </w:r>
      <w:r w:rsidR="005C77B5">
        <w:rPr>
          <w:sz w:val="28"/>
        </w:rPr>
        <w:t xml:space="preserve"> МБОУ  «Большекрепинская СОШ» им. Героя Советского Союза Пода П.А.</w:t>
      </w:r>
      <w:r>
        <w:rPr>
          <w:sz w:val="28"/>
        </w:rPr>
        <w:t>включает</w:t>
      </w:r>
      <w:r w:rsidR="005C77B5">
        <w:rPr>
          <w:sz w:val="28"/>
        </w:rPr>
        <w:t xml:space="preserve"> </w:t>
      </w:r>
      <w:r>
        <w:rPr>
          <w:spacing w:val="-2"/>
          <w:sz w:val="28"/>
        </w:rPr>
        <w:t>следующие</w:t>
      </w:r>
    </w:p>
    <w:p w:rsidR="00B7004F" w:rsidRDefault="00B7004F">
      <w:pPr>
        <w:pStyle w:val="a3"/>
        <w:ind w:left="0" w:firstLine="0"/>
        <w:jc w:val="left"/>
        <w:rPr>
          <w:sz w:val="20"/>
        </w:rPr>
      </w:pPr>
    </w:p>
    <w:p w:rsidR="00B7004F" w:rsidRDefault="005D0EC9">
      <w:pPr>
        <w:pStyle w:val="a3"/>
        <w:spacing w:before="35"/>
        <w:ind w:left="0" w:firstLine="0"/>
        <w:jc w:val="left"/>
        <w:rPr>
          <w:sz w:val="20"/>
        </w:rPr>
      </w:pPr>
      <w:r>
        <w:rPr>
          <w:noProof/>
          <w:sz w:val="20"/>
          <w:lang w:eastAsia="ru-RU"/>
        </w:rPr>
        <w:pict>
          <v:rect id="docshape6" o:spid="_x0000_s1033" style="position:absolute;margin-left:56.7pt;margin-top:14.5pt;width:2in;height:.7pt;z-index:-15727616;mso-wrap-distance-left:0;mso-wrap-distance-right:0;mso-position-horizontal-relative:page" fillcolor="black" stroked="f">
            <w10:wrap type="topAndBottom" anchorx="page"/>
          </v:rect>
        </w:pict>
      </w:r>
    </w:p>
    <w:p w:rsidR="00B7004F" w:rsidRDefault="00687F71">
      <w:pPr>
        <w:spacing w:before="100"/>
        <w:ind w:left="142" w:right="140"/>
        <w:jc w:val="both"/>
        <w:rPr>
          <w:sz w:val="24"/>
        </w:rPr>
      </w:pPr>
      <w:r>
        <w:rPr>
          <w:rFonts w:ascii="Calibri" w:hAnsi="Calibri"/>
          <w:position w:val="10"/>
          <w:sz w:val="13"/>
        </w:rPr>
        <w:t>3</w:t>
      </w:r>
      <w:r>
        <w:rPr>
          <w:sz w:val="24"/>
        </w:rPr>
        <w:t>Часть 6</w:t>
      </w:r>
      <w:r>
        <w:rPr>
          <w:sz w:val="24"/>
          <w:vertAlign w:val="superscript"/>
        </w:rPr>
        <w:t>3</w:t>
      </w:r>
      <w:r>
        <w:rPr>
          <w:sz w:val="24"/>
        </w:rPr>
        <w:t xml:space="preserve"> статьи 12 Федерального закона от 29 декабря 2012 г. № 273-ФЗ «Об образовании в Российской Федерации».</w:t>
      </w:r>
    </w:p>
    <w:p w:rsidR="00B7004F" w:rsidRDefault="00687F71">
      <w:pPr>
        <w:ind w:left="142" w:right="139"/>
        <w:jc w:val="both"/>
        <w:rPr>
          <w:sz w:val="24"/>
        </w:rPr>
      </w:pPr>
      <w:r>
        <w:rPr>
          <w:rFonts w:ascii="Calibri" w:hAnsi="Calibri"/>
          <w:sz w:val="24"/>
          <w:vertAlign w:val="superscript"/>
        </w:rPr>
        <w:t>4</w:t>
      </w:r>
      <w:r>
        <w:rPr>
          <w:sz w:val="24"/>
        </w:rPr>
        <w:t xml:space="preserve">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Министерствапросвещения Российской Федерации от 18 июля 2022 г. № 568 (зарегистрирован Минюстом России 17 августа 2022 г., регистрационный № 69675) </w:t>
      </w:r>
      <w:r>
        <w:t xml:space="preserve">и </w:t>
      </w:r>
      <w:r>
        <w:rPr>
          <w:sz w:val="24"/>
        </w:rPr>
        <w:t xml:space="preserve">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утверждённогоприказомМинистерстваобразованияинаукиРоссийскойФедерацииот17 декабря 2010 г.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w:t>
      </w:r>
      <w:r>
        <w:rPr>
          <w:sz w:val="24"/>
        </w:rPr>
        <w:lastRenderedPageBreak/>
        <w:t>науки Российской Федерации от 29 декабря 2014 г. № 1644 (зарегистрирован Министерством юстицииРоссийскойФедерации6февраля2015г.,регистрационный№35915),от31декабря2015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p w:rsidR="00B7004F" w:rsidRDefault="00687F71">
      <w:pPr>
        <w:spacing w:line="232" w:lineRule="auto"/>
        <w:ind w:left="142" w:right="142"/>
        <w:jc w:val="both"/>
        <w:rPr>
          <w:sz w:val="24"/>
        </w:rPr>
      </w:pPr>
      <w:r>
        <w:rPr>
          <w:rFonts w:ascii="Calibri" w:hAnsi="Calibri"/>
          <w:sz w:val="24"/>
          <w:vertAlign w:val="superscript"/>
        </w:rPr>
        <w:t>5</w:t>
      </w:r>
      <w:r>
        <w:rPr>
          <w:sz w:val="24"/>
        </w:rPr>
        <w:t>Пункт 31 ФГОС ООО, утверждённого приказом № 287; пункт 14 ФГОС ООО, утверждённого приказом № 1897.</w:t>
      </w:r>
    </w:p>
    <w:p w:rsidR="00B7004F" w:rsidRDefault="00687F71">
      <w:pPr>
        <w:spacing w:before="2" w:line="232" w:lineRule="auto"/>
        <w:ind w:left="142" w:right="142"/>
        <w:jc w:val="both"/>
        <w:rPr>
          <w:sz w:val="24"/>
        </w:rPr>
      </w:pPr>
      <w:r>
        <w:rPr>
          <w:rFonts w:ascii="Calibri" w:hAnsi="Calibri"/>
          <w:sz w:val="24"/>
          <w:vertAlign w:val="superscript"/>
        </w:rPr>
        <w:t>6</w:t>
      </w:r>
      <w:r>
        <w:rPr>
          <w:sz w:val="24"/>
        </w:rPr>
        <w:t>Пункт 31 ФГОС ООО, утверждённого приказом № 287; пункт 14 ФГОС ООО, утвержденного приказом № 1897.</w:t>
      </w:r>
    </w:p>
    <w:p w:rsidR="005C77B5" w:rsidRDefault="005C77B5">
      <w:pPr>
        <w:spacing w:line="232" w:lineRule="auto"/>
        <w:jc w:val="both"/>
        <w:rPr>
          <w:sz w:val="24"/>
        </w:rPr>
      </w:pPr>
    </w:p>
    <w:p w:rsidR="005C77B5" w:rsidRPr="005C77B5" w:rsidRDefault="005C77B5" w:rsidP="005C77B5">
      <w:pPr>
        <w:rPr>
          <w:sz w:val="24"/>
        </w:rPr>
      </w:pPr>
    </w:p>
    <w:p w:rsidR="005C77B5" w:rsidRPr="005C77B5" w:rsidRDefault="005C77B5" w:rsidP="005C77B5">
      <w:pPr>
        <w:rPr>
          <w:sz w:val="24"/>
        </w:rPr>
      </w:pPr>
    </w:p>
    <w:p w:rsidR="00B7004F" w:rsidRDefault="00687F71">
      <w:pPr>
        <w:pStyle w:val="a3"/>
        <w:spacing w:before="79" w:line="360" w:lineRule="auto"/>
        <w:ind w:right="144" w:firstLine="0"/>
      </w:pPr>
      <w:r>
        <w:t>программы, ориентированные на достижение предметных, метапредметных и личностных результатов:</w:t>
      </w:r>
    </w:p>
    <w:p w:rsidR="00B7004F" w:rsidRDefault="00687F71">
      <w:pPr>
        <w:pStyle w:val="a3"/>
        <w:ind w:left="851" w:firstLine="0"/>
      </w:pPr>
      <w:r>
        <w:t>федеральныерабочиепрограммыучебных</w:t>
      </w:r>
      <w:r>
        <w:rPr>
          <w:spacing w:val="-2"/>
        </w:rPr>
        <w:t>предметов;</w:t>
      </w:r>
    </w:p>
    <w:p w:rsidR="00B7004F" w:rsidRDefault="00687F71">
      <w:pPr>
        <w:pStyle w:val="a3"/>
        <w:spacing w:before="161" w:line="360" w:lineRule="auto"/>
        <w:ind w:left="851" w:right="246" w:firstLine="0"/>
      </w:pPr>
      <w:r>
        <w:t>программуформированияуниверсальныхучебныхдействийуобучающихся</w:t>
      </w:r>
      <w:r>
        <w:rPr>
          <w:vertAlign w:val="superscript"/>
        </w:rPr>
        <w:t>7</w:t>
      </w:r>
      <w:r>
        <w:t>; федеральную рабочую программу воспитания.</w:t>
      </w:r>
    </w:p>
    <w:p w:rsidR="00B7004F" w:rsidRDefault="00687F71" w:rsidP="00C077D9">
      <w:pPr>
        <w:pStyle w:val="a6"/>
        <w:numPr>
          <w:ilvl w:val="0"/>
          <w:numId w:val="90"/>
        </w:numPr>
        <w:tabs>
          <w:tab w:val="left" w:pos="1129"/>
        </w:tabs>
        <w:spacing w:line="360" w:lineRule="auto"/>
        <w:ind w:right="141" w:firstLine="709"/>
        <w:jc w:val="both"/>
        <w:rPr>
          <w:sz w:val="28"/>
        </w:rPr>
      </w:pPr>
      <w:r>
        <w:rPr>
          <w:sz w:val="28"/>
        </w:rPr>
        <w:t xml:space="preserve">Федеральные рабочие программы учебных предметов обеспечивают достижение планируемых результатов освоения ООП ООО </w:t>
      </w:r>
      <w:r w:rsidR="00AA5B52">
        <w:rPr>
          <w:sz w:val="28"/>
        </w:rPr>
        <w:t>МБОУ  «Большекрепинская СОШ» им. Героя Советского Союза Пода П.А.</w:t>
      </w:r>
      <w:r>
        <w:rPr>
          <w:sz w:val="28"/>
        </w:rPr>
        <w:t>и разработаны на основе требований ФГОС ООО к результатам освоения программы основного общего образования.</w:t>
      </w:r>
    </w:p>
    <w:p w:rsidR="00B7004F" w:rsidRDefault="00687F71" w:rsidP="00C077D9">
      <w:pPr>
        <w:pStyle w:val="a6"/>
        <w:numPr>
          <w:ilvl w:val="0"/>
          <w:numId w:val="90"/>
        </w:numPr>
        <w:tabs>
          <w:tab w:val="left" w:pos="1269"/>
        </w:tabs>
        <w:spacing w:line="360" w:lineRule="auto"/>
        <w:ind w:right="146" w:firstLine="709"/>
        <w:jc w:val="both"/>
        <w:rPr>
          <w:sz w:val="28"/>
        </w:rPr>
      </w:pPr>
      <w:r>
        <w:rPr>
          <w:sz w:val="28"/>
        </w:rPr>
        <w:t>Программа формирования универсальных учебных действий у обучающихся содержит:</w:t>
      </w:r>
    </w:p>
    <w:p w:rsidR="00B7004F" w:rsidRDefault="00687F71">
      <w:pPr>
        <w:pStyle w:val="a3"/>
        <w:spacing w:line="360" w:lineRule="auto"/>
        <w:ind w:right="147"/>
      </w:pPr>
      <w:r>
        <w:t>описание взаимосвязи универсальных учебных действий с содержанием учебных предметов;</w:t>
      </w:r>
    </w:p>
    <w:p w:rsidR="00B7004F" w:rsidRDefault="00687F71">
      <w:pPr>
        <w:pStyle w:val="a3"/>
        <w:spacing w:line="360" w:lineRule="auto"/>
        <w:ind w:right="144"/>
      </w:pPr>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B7004F" w:rsidRDefault="00687F71" w:rsidP="00C077D9">
      <w:pPr>
        <w:pStyle w:val="a6"/>
        <w:numPr>
          <w:ilvl w:val="0"/>
          <w:numId w:val="90"/>
        </w:numPr>
        <w:tabs>
          <w:tab w:val="left" w:pos="1269"/>
        </w:tabs>
        <w:spacing w:line="360" w:lineRule="auto"/>
        <w:ind w:right="142" w:firstLine="709"/>
        <w:jc w:val="both"/>
        <w:rPr>
          <w:sz w:val="28"/>
        </w:rPr>
      </w:pPr>
      <w:r>
        <w:rPr>
          <w:sz w:val="28"/>
        </w:rPr>
        <w:t xml:space="preserve">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Pr>
          <w:sz w:val="28"/>
        </w:rPr>
        <w:lastRenderedPageBreak/>
        <w:t>взаимопомощь и взаимоуважение, историческая память и преемственность поколений, единство народов России.</w:t>
      </w:r>
      <w:r>
        <w:rPr>
          <w:sz w:val="28"/>
          <w:vertAlign w:val="superscript"/>
        </w:rPr>
        <w:t>9</w:t>
      </w:r>
    </w:p>
    <w:p w:rsidR="00B7004F" w:rsidRDefault="00687F71" w:rsidP="00C077D9">
      <w:pPr>
        <w:pStyle w:val="a6"/>
        <w:numPr>
          <w:ilvl w:val="0"/>
          <w:numId w:val="90"/>
        </w:numPr>
        <w:tabs>
          <w:tab w:val="left" w:pos="1269"/>
        </w:tabs>
        <w:spacing w:before="1" w:line="360" w:lineRule="auto"/>
        <w:ind w:right="144" w:firstLine="709"/>
        <w:jc w:val="both"/>
        <w:rPr>
          <w:sz w:val="28"/>
        </w:rPr>
      </w:pPr>
      <w:r>
        <w:rPr>
          <w:sz w:val="28"/>
        </w:rPr>
        <w:t>Федеральная рабочая программа воспитания направлена на развитие личности</w:t>
      </w:r>
      <w:r w:rsidR="00E97DCE">
        <w:rPr>
          <w:sz w:val="28"/>
        </w:rPr>
        <w:t xml:space="preserve"> </w:t>
      </w:r>
      <w:r>
        <w:rPr>
          <w:sz w:val="28"/>
        </w:rPr>
        <w:t>обучающихся,</w:t>
      </w:r>
      <w:r w:rsidR="00E97DCE">
        <w:rPr>
          <w:sz w:val="28"/>
        </w:rPr>
        <w:t xml:space="preserve"> </w:t>
      </w:r>
      <w:r>
        <w:rPr>
          <w:sz w:val="28"/>
        </w:rPr>
        <w:t>втом</w:t>
      </w:r>
      <w:r w:rsidR="00E97DCE">
        <w:rPr>
          <w:sz w:val="28"/>
        </w:rPr>
        <w:t xml:space="preserve"> </w:t>
      </w:r>
      <w:r>
        <w:rPr>
          <w:sz w:val="28"/>
        </w:rPr>
        <w:t>числе</w:t>
      </w:r>
      <w:r w:rsidR="00E97DCE">
        <w:rPr>
          <w:sz w:val="28"/>
        </w:rPr>
        <w:t xml:space="preserve"> </w:t>
      </w:r>
      <w:r>
        <w:rPr>
          <w:sz w:val="28"/>
        </w:rPr>
        <w:t>укрепление</w:t>
      </w:r>
      <w:r w:rsidR="00E97DCE">
        <w:rPr>
          <w:sz w:val="28"/>
        </w:rPr>
        <w:t xml:space="preserve"> </w:t>
      </w:r>
      <w:r>
        <w:rPr>
          <w:sz w:val="28"/>
        </w:rPr>
        <w:t>психического</w:t>
      </w:r>
      <w:r w:rsidR="00E97DCE">
        <w:rPr>
          <w:sz w:val="28"/>
        </w:rPr>
        <w:t xml:space="preserve"> </w:t>
      </w:r>
      <w:r>
        <w:rPr>
          <w:sz w:val="28"/>
        </w:rPr>
        <w:t>здоровья</w:t>
      </w:r>
      <w:r w:rsidR="00E97DCE">
        <w:rPr>
          <w:sz w:val="28"/>
        </w:rPr>
        <w:t xml:space="preserve"> </w:t>
      </w:r>
      <w:r>
        <w:rPr>
          <w:sz w:val="28"/>
        </w:rPr>
        <w:t>и</w:t>
      </w:r>
      <w:r w:rsidR="00E97DCE">
        <w:rPr>
          <w:sz w:val="28"/>
        </w:rPr>
        <w:t xml:space="preserve"> </w:t>
      </w:r>
    </w:p>
    <w:p w:rsidR="00B7004F" w:rsidRDefault="005D0EC9">
      <w:pPr>
        <w:pStyle w:val="a3"/>
        <w:spacing w:before="27"/>
        <w:ind w:left="0" w:firstLine="0"/>
        <w:jc w:val="left"/>
        <w:rPr>
          <w:sz w:val="20"/>
        </w:rPr>
      </w:pPr>
      <w:r>
        <w:rPr>
          <w:noProof/>
          <w:sz w:val="20"/>
          <w:lang w:eastAsia="ru-RU"/>
        </w:rPr>
        <w:pict>
          <v:rect id="docshape7" o:spid="_x0000_s1032" style="position:absolute;margin-left:56.7pt;margin-top:14.05pt;width:2in;height:.7pt;z-index:-15727104;mso-wrap-distance-left:0;mso-wrap-distance-right:0;mso-position-horizontal-relative:page" fillcolor="black" stroked="f">
            <w10:wrap type="topAndBottom" anchorx="page"/>
          </v:rect>
        </w:pict>
      </w:r>
    </w:p>
    <w:p w:rsidR="00B7004F" w:rsidRDefault="00687F71">
      <w:pPr>
        <w:spacing w:before="102" w:line="232" w:lineRule="auto"/>
        <w:ind w:left="142" w:right="141"/>
        <w:jc w:val="both"/>
        <w:rPr>
          <w:sz w:val="24"/>
        </w:rPr>
      </w:pPr>
      <w:r>
        <w:rPr>
          <w:rFonts w:ascii="Calibri" w:hAnsi="Calibri"/>
          <w:sz w:val="24"/>
          <w:vertAlign w:val="superscript"/>
        </w:rPr>
        <w:t>7</w:t>
      </w:r>
      <w:r>
        <w:rPr>
          <w:sz w:val="24"/>
        </w:rPr>
        <w:t>Пункт 32 ФГОС ООО, утверждённого приказом № 287; пункт 14 ФГОС ООО, утвержденного приказом № 1897.</w:t>
      </w:r>
    </w:p>
    <w:p w:rsidR="00B7004F" w:rsidRDefault="00687F71">
      <w:pPr>
        <w:spacing w:before="7" w:line="232" w:lineRule="auto"/>
        <w:ind w:left="142" w:right="141"/>
        <w:jc w:val="both"/>
        <w:rPr>
          <w:sz w:val="24"/>
        </w:rPr>
      </w:pPr>
      <w:r>
        <w:rPr>
          <w:rFonts w:ascii="Calibri" w:hAnsi="Calibri"/>
          <w:sz w:val="24"/>
          <w:vertAlign w:val="superscript"/>
        </w:rPr>
        <w:t>8</w:t>
      </w:r>
      <w:r>
        <w:rPr>
          <w:sz w:val="24"/>
        </w:rPr>
        <w:t>Пункт 32.2 ФГОС ООО, утверждённого приказом № 287; пункты 14, 18.2.1 ФГОС ООО, утвержденного приказом № 1897.</w:t>
      </w:r>
    </w:p>
    <w:p w:rsidR="00B7004F" w:rsidRDefault="00687F71">
      <w:pPr>
        <w:spacing w:before="8" w:line="237" w:lineRule="auto"/>
        <w:ind w:left="142" w:right="137"/>
        <w:jc w:val="both"/>
        <w:rPr>
          <w:sz w:val="24"/>
        </w:rPr>
      </w:pPr>
      <w:r>
        <w:rPr>
          <w:rFonts w:ascii="Calibri" w:hAnsi="Calibri"/>
          <w:sz w:val="24"/>
          <w:vertAlign w:val="superscript"/>
        </w:rPr>
        <w:t>9</w:t>
      </w:r>
      <w:r>
        <w:rPr>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E97DCE" w:rsidRDefault="00E97DCE">
      <w:pPr>
        <w:spacing w:line="237" w:lineRule="auto"/>
        <w:jc w:val="both"/>
        <w:rPr>
          <w:sz w:val="24"/>
        </w:rPr>
      </w:pPr>
    </w:p>
    <w:p w:rsidR="00B7004F" w:rsidRDefault="00687F71">
      <w:pPr>
        <w:pStyle w:val="a3"/>
        <w:spacing w:before="79" w:line="360" w:lineRule="auto"/>
        <w:ind w:right="142" w:firstLine="0"/>
      </w:pPr>
      <w:r>
        <w:t>физическое воспитание, достижение ими результатов освоения программы основного общего образования.</w:t>
      </w:r>
      <w:r>
        <w:rPr>
          <w:vertAlign w:val="superscript"/>
        </w:rPr>
        <w:t>10</w:t>
      </w:r>
    </w:p>
    <w:p w:rsidR="00B7004F" w:rsidRDefault="00687F71" w:rsidP="00C077D9">
      <w:pPr>
        <w:pStyle w:val="a6"/>
        <w:numPr>
          <w:ilvl w:val="0"/>
          <w:numId w:val="90"/>
        </w:numPr>
        <w:tabs>
          <w:tab w:val="left" w:pos="1269"/>
        </w:tabs>
        <w:spacing w:line="360" w:lineRule="auto"/>
        <w:ind w:right="145" w:firstLine="709"/>
        <w:jc w:val="both"/>
        <w:rPr>
          <w:sz w:val="28"/>
        </w:rPr>
      </w:pPr>
      <w:r>
        <w:rPr>
          <w:sz w:val="28"/>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sz w:val="28"/>
          <w:vertAlign w:val="superscript"/>
        </w:rPr>
        <w:t>11</w:t>
      </w:r>
      <w:r>
        <w:rPr>
          <w:sz w:val="28"/>
        </w:rPr>
        <w:t>.</w:t>
      </w:r>
    </w:p>
    <w:p w:rsidR="00B7004F" w:rsidRDefault="00687F71" w:rsidP="00C077D9">
      <w:pPr>
        <w:pStyle w:val="a6"/>
        <w:numPr>
          <w:ilvl w:val="0"/>
          <w:numId w:val="90"/>
        </w:numPr>
        <w:tabs>
          <w:tab w:val="left" w:pos="1269"/>
        </w:tabs>
        <w:spacing w:line="360" w:lineRule="auto"/>
        <w:ind w:right="145" w:firstLine="709"/>
        <w:jc w:val="both"/>
        <w:rPr>
          <w:sz w:val="28"/>
        </w:rPr>
      </w:pPr>
      <w:r>
        <w:rPr>
          <w:sz w:val="28"/>
        </w:rP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sz w:val="28"/>
          <w:vertAlign w:val="superscript"/>
        </w:rPr>
        <w:t>12</w:t>
      </w:r>
      <w:r>
        <w:rPr>
          <w:sz w:val="28"/>
        </w:rPr>
        <w:t>.</w:t>
      </w:r>
    </w:p>
    <w:p w:rsidR="00B7004F" w:rsidRDefault="00687F71" w:rsidP="00C077D9">
      <w:pPr>
        <w:pStyle w:val="a6"/>
        <w:numPr>
          <w:ilvl w:val="0"/>
          <w:numId w:val="90"/>
        </w:numPr>
        <w:tabs>
          <w:tab w:val="left" w:pos="1269"/>
        </w:tabs>
        <w:spacing w:line="360" w:lineRule="auto"/>
        <w:ind w:right="138" w:firstLine="709"/>
        <w:jc w:val="both"/>
        <w:rPr>
          <w:sz w:val="28"/>
        </w:rPr>
      </w:pPr>
      <w:r>
        <w:rPr>
          <w:sz w:val="28"/>
        </w:rPr>
        <w:t xml:space="preserve">Организационный раздел ООП ООО </w:t>
      </w:r>
      <w:r w:rsidR="00AA5B52">
        <w:rPr>
          <w:sz w:val="28"/>
        </w:rPr>
        <w:t>МБОУ  «Большекрепинская СОШ» им. Героя Советского Союза Пода П.А.</w:t>
      </w:r>
      <w:r>
        <w:rPr>
          <w:sz w:val="28"/>
        </w:rPr>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sz w:val="28"/>
          <w:vertAlign w:val="superscript"/>
        </w:rPr>
        <w:t>13</w:t>
      </w:r>
      <w:r>
        <w:rPr>
          <w:sz w:val="28"/>
        </w:rPr>
        <w:t xml:space="preserve"> и </w:t>
      </w:r>
      <w:r>
        <w:rPr>
          <w:spacing w:val="-2"/>
          <w:sz w:val="28"/>
        </w:rPr>
        <w:t>включает:</w:t>
      </w:r>
    </w:p>
    <w:p w:rsidR="00B7004F" w:rsidRDefault="00687F71">
      <w:pPr>
        <w:pStyle w:val="a3"/>
        <w:ind w:left="851" w:firstLine="0"/>
      </w:pPr>
      <w:r>
        <w:t>федеральныйучебный</w:t>
      </w:r>
      <w:r>
        <w:rPr>
          <w:spacing w:val="-2"/>
        </w:rPr>
        <w:t>план;</w:t>
      </w:r>
    </w:p>
    <w:p w:rsidR="00B7004F" w:rsidRDefault="00687F71">
      <w:pPr>
        <w:pStyle w:val="a3"/>
        <w:spacing w:before="162" w:line="360" w:lineRule="auto"/>
        <w:ind w:left="851" w:right="4309" w:firstLine="0"/>
      </w:pPr>
      <w:r>
        <w:t>федеральныйкалендарныйучебныйграфик; план внеурочной деятельности;</w:t>
      </w:r>
    </w:p>
    <w:p w:rsidR="00B7004F" w:rsidRDefault="00687F71">
      <w:pPr>
        <w:pStyle w:val="a3"/>
        <w:spacing w:line="360" w:lineRule="auto"/>
        <w:ind w:right="143"/>
      </w:pPr>
      <w:r>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w:t>
      </w:r>
      <w:r>
        <w:rPr>
          <w:spacing w:val="-2"/>
        </w:rPr>
        <w:t>обучения.</w:t>
      </w:r>
    </w:p>
    <w:p w:rsidR="00B7004F" w:rsidRDefault="00687F71" w:rsidP="00C077D9">
      <w:pPr>
        <w:pStyle w:val="a6"/>
        <w:numPr>
          <w:ilvl w:val="0"/>
          <w:numId w:val="91"/>
        </w:numPr>
        <w:tabs>
          <w:tab w:val="left" w:pos="2705"/>
        </w:tabs>
        <w:spacing w:before="3"/>
        <w:ind w:left="2705" w:hanging="356"/>
        <w:jc w:val="left"/>
        <w:rPr>
          <w:b/>
          <w:sz w:val="28"/>
        </w:rPr>
      </w:pPr>
      <w:r>
        <w:rPr>
          <w:b/>
          <w:sz w:val="28"/>
        </w:rPr>
        <w:lastRenderedPageBreak/>
        <w:t>ЦелевойразделООПОООМБОУ</w:t>
      </w:r>
      <w:r w:rsidR="009768DB" w:rsidRPr="009768DB">
        <w:rPr>
          <w:b/>
          <w:sz w:val="28"/>
        </w:rPr>
        <w:t>«Авиловская СОШ»</w:t>
      </w:r>
    </w:p>
    <w:p w:rsidR="00B7004F" w:rsidRDefault="00B7004F">
      <w:pPr>
        <w:pStyle w:val="a3"/>
        <w:spacing w:before="319"/>
        <w:ind w:left="0" w:firstLine="0"/>
        <w:jc w:val="left"/>
        <w:rPr>
          <w:b/>
        </w:rPr>
      </w:pPr>
    </w:p>
    <w:p w:rsidR="00B7004F" w:rsidRDefault="00687F71" w:rsidP="00C077D9">
      <w:pPr>
        <w:pStyle w:val="a6"/>
        <w:numPr>
          <w:ilvl w:val="0"/>
          <w:numId w:val="90"/>
        </w:numPr>
        <w:tabs>
          <w:tab w:val="left" w:pos="1269"/>
        </w:tabs>
        <w:ind w:left="1269" w:hanging="418"/>
        <w:rPr>
          <w:sz w:val="28"/>
        </w:rPr>
      </w:pPr>
      <w:r>
        <w:rPr>
          <w:spacing w:val="-2"/>
          <w:sz w:val="28"/>
        </w:rPr>
        <w:t>Пояснительная</w:t>
      </w:r>
      <w:r w:rsidR="00E97DCE">
        <w:rPr>
          <w:spacing w:val="-2"/>
          <w:sz w:val="28"/>
        </w:rPr>
        <w:t xml:space="preserve"> </w:t>
      </w:r>
      <w:r>
        <w:rPr>
          <w:spacing w:val="-2"/>
          <w:sz w:val="28"/>
        </w:rPr>
        <w:t>записка.</w:t>
      </w:r>
    </w:p>
    <w:p w:rsidR="00B7004F" w:rsidRDefault="00687F71" w:rsidP="00C077D9">
      <w:pPr>
        <w:pStyle w:val="a6"/>
        <w:numPr>
          <w:ilvl w:val="1"/>
          <w:numId w:val="90"/>
        </w:numPr>
        <w:tabs>
          <w:tab w:val="left" w:pos="1480"/>
          <w:tab w:val="left" w:pos="2340"/>
          <w:tab w:val="left" w:pos="3200"/>
          <w:tab w:val="left" w:pos="4263"/>
          <w:tab w:val="left" w:pos="4920"/>
          <w:tab w:val="left" w:pos="5440"/>
          <w:tab w:val="left" w:pos="6089"/>
          <w:tab w:val="left" w:pos="7370"/>
          <w:tab w:val="left" w:pos="8825"/>
        </w:tabs>
        <w:spacing w:before="160"/>
        <w:ind w:left="1480" w:hanging="629"/>
        <w:rPr>
          <w:sz w:val="28"/>
        </w:rPr>
      </w:pPr>
      <w:r>
        <w:rPr>
          <w:spacing w:val="-5"/>
          <w:sz w:val="28"/>
        </w:rPr>
        <w:t>ООП</w:t>
      </w:r>
      <w:r>
        <w:rPr>
          <w:sz w:val="28"/>
        </w:rPr>
        <w:tab/>
      </w:r>
      <w:r>
        <w:rPr>
          <w:spacing w:val="-5"/>
          <w:sz w:val="28"/>
        </w:rPr>
        <w:t>ООО</w:t>
      </w:r>
      <w:r>
        <w:rPr>
          <w:sz w:val="28"/>
        </w:rPr>
        <w:tab/>
      </w:r>
      <w:r w:rsidR="00E97DCE">
        <w:rPr>
          <w:sz w:val="28"/>
        </w:rPr>
        <w:t>МБОУ  «Большекрепинская СОШ» им. Героя Советского Союза Пода П.А.</w:t>
      </w:r>
      <w:r>
        <w:rPr>
          <w:sz w:val="28"/>
        </w:rPr>
        <w:tab/>
      </w:r>
      <w:r>
        <w:rPr>
          <w:spacing w:val="-2"/>
          <w:sz w:val="28"/>
        </w:rPr>
        <w:t>является</w:t>
      </w:r>
      <w:r>
        <w:rPr>
          <w:sz w:val="28"/>
        </w:rPr>
        <w:tab/>
      </w:r>
      <w:r>
        <w:rPr>
          <w:spacing w:val="-2"/>
          <w:sz w:val="28"/>
        </w:rPr>
        <w:t>основным</w:t>
      </w:r>
      <w:r>
        <w:rPr>
          <w:sz w:val="28"/>
        </w:rPr>
        <w:tab/>
      </w:r>
      <w:r>
        <w:rPr>
          <w:spacing w:val="-2"/>
          <w:sz w:val="28"/>
        </w:rPr>
        <w:t>документом,</w:t>
      </w:r>
    </w:p>
    <w:p w:rsidR="00B7004F" w:rsidRDefault="005D0EC9">
      <w:pPr>
        <w:pStyle w:val="a3"/>
        <w:spacing w:before="9"/>
        <w:ind w:left="0" w:firstLine="0"/>
        <w:jc w:val="left"/>
        <w:rPr>
          <w:sz w:val="11"/>
        </w:rPr>
      </w:pPr>
      <w:r>
        <w:rPr>
          <w:noProof/>
          <w:sz w:val="11"/>
          <w:lang w:eastAsia="ru-RU"/>
        </w:rPr>
        <w:pict>
          <v:rect id="docshape8" o:spid="_x0000_s1031" style="position:absolute;margin-left:56.7pt;margin-top:8pt;width:2in;height:.7pt;z-index:-15726592;mso-wrap-distance-left:0;mso-wrap-distance-right:0;mso-position-horizontal-relative:page" fillcolor="black" stroked="f">
            <w10:wrap type="topAndBottom" anchorx="page"/>
          </v:rect>
        </w:pict>
      </w:r>
    </w:p>
    <w:p w:rsidR="00B7004F" w:rsidRDefault="00687F71">
      <w:pPr>
        <w:spacing w:before="103" w:line="237" w:lineRule="auto"/>
        <w:ind w:left="142"/>
        <w:rPr>
          <w:sz w:val="24"/>
        </w:rPr>
      </w:pPr>
      <w:r>
        <w:rPr>
          <w:rFonts w:ascii="Calibri" w:hAnsi="Calibri"/>
          <w:sz w:val="24"/>
          <w:vertAlign w:val="superscript"/>
        </w:rPr>
        <w:t>10</w:t>
      </w:r>
      <w:r>
        <w:rPr>
          <w:sz w:val="24"/>
        </w:rPr>
        <w:t>Пункт32.3ФГОСООО,утверждённогоприказом№287;пункты14,18.2.3ФГОСООО, утверждённого приказом № 1897.</w:t>
      </w:r>
    </w:p>
    <w:p w:rsidR="00B7004F" w:rsidRDefault="00687F71">
      <w:pPr>
        <w:spacing w:before="5" w:line="232" w:lineRule="auto"/>
        <w:ind w:left="142"/>
        <w:rPr>
          <w:sz w:val="24"/>
        </w:rPr>
      </w:pPr>
      <w:r>
        <w:rPr>
          <w:rFonts w:ascii="Calibri" w:hAnsi="Calibri"/>
          <w:sz w:val="24"/>
          <w:vertAlign w:val="superscript"/>
        </w:rPr>
        <w:t>11</w:t>
      </w:r>
      <w:r>
        <w:rPr>
          <w:sz w:val="24"/>
        </w:rPr>
        <w:t>Пункт32.3ФГОСООО,утверждённогоприказом№287;пункты14,18.2.3ФГОСООО, утверждённого приказом № 1897.</w:t>
      </w:r>
    </w:p>
    <w:p w:rsidR="00B7004F" w:rsidRDefault="00687F71">
      <w:pPr>
        <w:spacing w:before="7" w:line="232" w:lineRule="auto"/>
        <w:ind w:left="142"/>
        <w:rPr>
          <w:sz w:val="24"/>
        </w:rPr>
      </w:pPr>
      <w:r>
        <w:rPr>
          <w:rFonts w:ascii="Calibri" w:hAnsi="Calibri"/>
          <w:sz w:val="24"/>
          <w:vertAlign w:val="superscript"/>
        </w:rPr>
        <w:t>12</w:t>
      </w:r>
      <w:r>
        <w:rPr>
          <w:sz w:val="24"/>
        </w:rPr>
        <w:t>Пункт32.3ФГОСООО,утверждённогоприказом№287;пункты14,18.2.3ФГОСООО, утверждённого приказом № 1897.</w:t>
      </w:r>
    </w:p>
    <w:p w:rsidR="00B7004F" w:rsidRDefault="00687F71">
      <w:pPr>
        <w:spacing w:before="8" w:line="232" w:lineRule="auto"/>
        <w:ind w:left="142"/>
        <w:rPr>
          <w:sz w:val="24"/>
        </w:rPr>
      </w:pPr>
      <w:r>
        <w:rPr>
          <w:rFonts w:ascii="Calibri" w:hAnsi="Calibri"/>
          <w:sz w:val="24"/>
          <w:vertAlign w:val="superscript"/>
        </w:rPr>
        <w:t>13</w:t>
      </w:r>
      <w:r>
        <w:rPr>
          <w:sz w:val="24"/>
        </w:rPr>
        <w:t>Пункт 33 ФГОС ООО, утверждённогоприказом№287;пункт 14ФГОС ООО,утверждённого приказом № 1897.</w:t>
      </w:r>
    </w:p>
    <w:p w:rsidR="00E97DCE" w:rsidRDefault="00E97DCE">
      <w:pPr>
        <w:spacing w:line="232" w:lineRule="auto"/>
        <w:rPr>
          <w:sz w:val="24"/>
        </w:rPr>
      </w:pPr>
    </w:p>
    <w:p w:rsidR="00B7004F" w:rsidRDefault="00E97DCE" w:rsidP="00E97DCE">
      <w:pPr>
        <w:tabs>
          <w:tab w:val="left" w:pos="956"/>
        </w:tabs>
        <w:rPr>
          <w:sz w:val="28"/>
        </w:rPr>
      </w:pPr>
      <w:r>
        <w:rPr>
          <w:sz w:val="24"/>
        </w:rPr>
        <w:tab/>
      </w:r>
      <w:r w:rsidR="00687F71" w:rsidRPr="00E97DCE">
        <w:rPr>
          <w:sz w:val="28"/>
        </w:rPr>
        <w:t>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97DCE" w:rsidRPr="00E97DCE" w:rsidRDefault="00E97DCE" w:rsidP="00E97DCE">
      <w:pPr>
        <w:tabs>
          <w:tab w:val="left" w:pos="956"/>
        </w:tabs>
        <w:rPr>
          <w:sz w:val="28"/>
        </w:rPr>
      </w:pPr>
    </w:p>
    <w:p w:rsidR="00B7004F" w:rsidRDefault="00687F71" w:rsidP="00C077D9">
      <w:pPr>
        <w:pStyle w:val="a6"/>
        <w:numPr>
          <w:ilvl w:val="1"/>
          <w:numId w:val="90"/>
        </w:numPr>
        <w:tabs>
          <w:tab w:val="left" w:pos="1480"/>
        </w:tabs>
        <w:ind w:left="1480" w:hanging="629"/>
        <w:jc w:val="both"/>
        <w:rPr>
          <w:sz w:val="28"/>
        </w:rPr>
      </w:pPr>
      <w:r>
        <w:rPr>
          <w:sz w:val="28"/>
        </w:rPr>
        <w:t>Целями</w:t>
      </w:r>
      <w:r w:rsidR="00E97DCE">
        <w:rPr>
          <w:sz w:val="28"/>
        </w:rPr>
        <w:t xml:space="preserve"> </w:t>
      </w:r>
      <w:r>
        <w:rPr>
          <w:sz w:val="28"/>
        </w:rPr>
        <w:t>реализации</w:t>
      </w:r>
      <w:r w:rsidR="00E97DCE">
        <w:rPr>
          <w:sz w:val="28"/>
        </w:rPr>
        <w:t xml:space="preserve"> </w:t>
      </w:r>
      <w:r>
        <w:rPr>
          <w:sz w:val="28"/>
        </w:rPr>
        <w:t>ООП</w:t>
      </w:r>
      <w:r w:rsidR="00E97DCE">
        <w:rPr>
          <w:sz w:val="28"/>
        </w:rPr>
        <w:t xml:space="preserve"> </w:t>
      </w:r>
      <w:r>
        <w:rPr>
          <w:sz w:val="28"/>
        </w:rPr>
        <w:t>ООО</w:t>
      </w:r>
      <w:r w:rsidR="00E97DCE">
        <w:rPr>
          <w:sz w:val="28"/>
        </w:rPr>
        <w:t xml:space="preserve"> МБОУ  «Большекрепинская СОШ» им. Героя Советского Союза Пода П.А. </w:t>
      </w:r>
      <w:r>
        <w:rPr>
          <w:spacing w:val="-2"/>
          <w:sz w:val="28"/>
        </w:rPr>
        <w:t>являются:</w:t>
      </w:r>
    </w:p>
    <w:p w:rsidR="00B7004F" w:rsidRDefault="00687F71">
      <w:pPr>
        <w:pStyle w:val="a3"/>
        <w:spacing w:before="161" w:line="360" w:lineRule="auto"/>
        <w:ind w:right="146"/>
      </w:pPr>
      <w:r>
        <w:t>организация учебного процесса с учётом целей, содержания и планируемых результатов основного общего образования, отражённых в ФГОС ООО;</w:t>
      </w:r>
    </w:p>
    <w:p w:rsidR="00B7004F" w:rsidRDefault="00687F71">
      <w:pPr>
        <w:pStyle w:val="a3"/>
        <w:spacing w:line="360" w:lineRule="auto"/>
        <w:ind w:left="851" w:right="143" w:firstLine="0"/>
      </w:pPr>
      <w:r>
        <w:t>создание условий для становления и формирования личности обучающегося; организациядеятельностипедагогическогоколлективапо</w:t>
      </w:r>
      <w:r>
        <w:rPr>
          <w:spacing w:val="-2"/>
        </w:rPr>
        <w:t>созданию</w:t>
      </w:r>
    </w:p>
    <w:p w:rsidR="00B7004F" w:rsidRDefault="00687F71">
      <w:pPr>
        <w:pStyle w:val="a3"/>
        <w:spacing w:line="360" w:lineRule="auto"/>
        <w:ind w:right="146" w:firstLine="0"/>
      </w:pPr>
      <w:r>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B7004F" w:rsidRDefault="00687F71" w:rsidP="00C077D9">
      <w:pPr>
        <w:pStyle w:val="a6"/>
        <w:numPr>
          <w:ilvl w:val="1"/>
          <w:numId w:val="90"/>
        </w:numPr>
        <w:tabs>
          <w:tab w:val="left" w:pos="1480"/>
        </w:tabs>
        <w:spacing w:before="1" w:line="360" w:lineRule="auto"/>
        <w:ind w:left="142" w:right="139" w:firstLine="709"/>
        <w:jc w:val="both"/>
        <w:rPr>
          <w:sz w:val="28"/>
        </w:rPr>
      </w:pPr>
      <w:r>
        <w:rPr>
          <w:sz w:val="28"/>
        </w:rPr>
        <w:t xml:space="preserve">Достижение поставленных целей реализации ООП ООО </w:t>
      </w:r>
      <w:r w:rsidR="00AA5B52">
        <w:rPr>
          <w:sz w:val="28"/>
        </w:rPr>
        <w:t>МБОУ  «Большекрепинская СОШ» им. Героя Советского Союза Пода П.А.</w:t>
      </w:r>
      <w:r>
        <w:rPr>
          <w:sz w:val="28"/>
        </w:rPr>
        <w:t>предусматривает решение следующих основных задач:</w:t>
      </w:r>
    </w:p>
    <w:p w:rsidR="00B7004F" w:rsidRDefault="00687F71">
      <w:pPr>
        <w:pStyle w:val="a3"/>
        <w:spacing w:line="360" w:lineRule="auto"/>
        <w:ind w:right="142"/>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7004F" w:rsidRDefault="00687F71">
      <w:pPr>
        <w:pStyle w:val="a3"/>
        <w:spacing w:line="360" w:lineRule="auto"/>
        <w:ind w:right="141"/>
      </w:pPr>
      <w:r>
        <w:t xml:space="preserve">обеспечение планируемых результатов по освоению обучающимся целевых </w:t>
      </w:r>
      <w:r>
        <w:lastRenderedPageBreak/>
        <w:t>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r>
        <w:rPr>
          <w:spacing w:val="-2"/>
        </w:rPr>
        <w:t>здоровья;</w:t>
      </w:r>
    </w:p>
    <w:p w:rsidR="00B7004F" w:rsidRDefault="00687F71">
      <w:pPr>
        <w:pStyle w:val="a3"/>
        <w:spacing w:line="360" w:lineRule="auto"/>
        <w:ind w:right="148"/>
      </w:pPr>
      <w:r>
        <w:t xml:space="preserve">обеспечение преемственности основного общего и среднего общего </w:t>
      </w:r>
      <w:r>
        <w:rPr>
          <w:spacing w:val="-2"/>
        </w:rPr>
        <w:t>образования;</w:t>
      </w:r>
    </w:p>
    <w:p w:rsidR="00B7004F" w:rsidRDefault="00687F71">
      <w:pPr>
        <w:pStyle w:val="a3"/>
        <w:spacing w:line="360" w:lineRule="auto"/>
        <w:ind w:right="148"/>
      </w:pPr>
      <w:r>
        <w:t xml:space="preserve">достижение планируемых результатов освоения ООП ООО </w:t>
      </w:r>
      <w:r w:rsidR="00AA5B52">
        <w:t>МБОУ  «Большекрепинская СОШ» им. Героя Советского Союза Пода П.А.</w:t>
      </w:r>
      <w:r>
        <w:t xml:space="preserve">всемиобучающимися,втомчислеобучающимисясограниченнымивозможностями </w:t>
      </w:r>
      <w:r>
        <w:rPr>
          <w:spacing w:val="-2"/>
        </w:rPr>
        <w:t>здоровья;</w:t>
      </w:r>
    </w:p>
    <w:p w:rsidR="00B7004F" w:rsidRDefault="00687F71">
      <w:pPr>
        <w:pStyle w:val="a3"/>
        <w:ind w:left="851" w:firstLine="0"/>
      </w:pPr>
      <w:r>
        <w:t>обеспечение</w:t>
      </w:r>
      <w:r w:rsidR="00E97DCE">
        <w:t xml:space="preserve"> </w:t>
      </w:r>
      <w:r>
        <w:t>доступности</w:t>
      </w:r>
      <w:r w:rsidR="00E97DCE">
        <w:t xml:space="preserve"> </w:t>
      </w:r>
      <w:r>
        <w:t>получения</w:t>
      </w:r>
      <w:r w:rsidR="00E97DCE">
        <w:t xml:space="preserve"> </w:t>
      </w:r>
      <w:r>
        <w:t>качественного</w:t>
      </w:r>
      <w:r w:rsidR="00E97DCE">
        <w:t xml:space="preserve"> </w:t>
      </w:r>
      <w:r>
        <w:t>основного</w:t>
      </w:r>
      <w:r w:rsidR="00E97DCE">
        <w:t xml:space="preserve"> </w:t>
      </w:r>
      <w:r>
        <w:rPr>
          <w:spacing w:val="-2"/>
        </w:rPr>
        <w:t>общего</w:t>
      </w:r>
    </w:p>
    <w:p w:rsidR="00B7004F" w:rsidRDefault="00687F71">
      <w:pPr>
        <w:pStyle w:val="a3"/>
        <w:spacing w:before="79"/>
        <w:ind w:firstLine="0"/>
        <w:jc w:val="left"/>
      </w:pPr>
      <w:r>
        <w:rPr>
          <w:spacing w:val="-2"/>
        </w:rPr>
        <w:t>образования;</w:t>
      </w:r>
    </w:p>
    <w:p w:rsidR="00B7004F" w:rsidRDefault="00687F71">
      <w:pPr>
        <w:pStyle w:val="a3"/>
        <w:spacing w:before="160" w:line="360" w:lineRule="auto"/>
        <w:ind w:right="144"/>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B7004F" w:rsidRDefault="00687F71">
      <w:pPr>
        <w:pStyle w:val="a3"/>
        <w:spacing w:before="1" w:line="360" w:lineRule="auto"/>
        <w:ind w:right="140"/>
      </w:pPr>
      <w:r>
        <w:t>организация интеллектуальных и творческих соревнований, научно- технического творчества и проектно-исследовательской деятельности;</w:t>
      </w:r>
    </w:p>
    <w:p w:rsidR="00B7004F" w:rsidRDefault="00687F71">
      <w:pPr>
        <w:pStyle w:val="a3"/>
        <w:spacing w:line="360" w:lineRule="auto"/>
        <w:ind w:right="145"/>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7004F" w:rsidRDefault="00687F71">
      <w:pPr>
        <w:pStyle w:val="a3"/>
        <w:spacing w:line="360" w:lineRule="auto"/>
        <w:ind w:right="141"/>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B7004F" w:rsidRDefault="00687F71">
      <w:pPr>
        <w:pStyle w:val="a3"/>
        <w:spacing w:before="1" w:line="360" w:lineRule="auto"/>
        <w:ind w:right="138"/>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B7004F" w:rsidRDefault="00687F71">
      <w:pPr>
        <w:pStyle w:val="a3"/>
        <w:spacing w:line="360" w:lineRule="auto"/>
        <w:ind w:right="142"/>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B7004F" w:rsidRDefault="00687F71" w:rsidP="00C077D9">
      <w:pPr>
        <w:pStyle w:val="a6"/>
        <w:numPr>
          <w:ilvl w:val="1"/>
          <w:numId w:val="90"/>
        </w:numPr>
        <w:tabs>
          <w:tab w:val="left" w:pos="1480"/>
        </w:tabs>
        <w:ind w:left="1480" w:hanging="629"/>
        <w:jc w:val="both"/>
        <w:rPr>
          <w:sz w:val="28"/>
        </w:rPr>
      </w:pPr>
      <w:r>
        <w:rPr>
          <w:sz w:val="28"/>
        </w:rPr>
        <w:t>ООП</w:t>
      </w:r>
      <w:r w:rsidR="00E97DCE">
        <w:rPr>
          <w:sz w:val="28"/>
        </w:rPr>
        <w:t xml:space="preserve"> </w:t>
      </w:r>
      <w:r>
        <w:rPr>
          <w:sz w:val="28"/>
        </w:rPr>
        <w:t>ООО</w:t>
      </w:r>
      <w:r w:rsidR="00E97DCE">
        <w:rPr>
          <w:sz w:val="28"/>
        </w:rPr>
        <w:t xml:space="preserve"> МБОУ  «Большекрепинская СОШ» им. Героя Советского Союза Пода П.А. </w:t>
      </w:r>
      <w:r>
        <w:rPr>
          <w:sz w:val="28"/>
        </w:rPr>
        <w:t>учитывает</w:t>
      </w:r>
      <w:r w:rsidR="00E97DCE">
        <w:rPr>
          <w:sz w:val="28"/>
        </w:rPr>
        <w:t xml:space="preserve"> </w:t>
      </w:r>
      <w:r>
        <w:rPr>
          <w:sz w:val="28"/>
        </w:rPr>
        <w:t>следующие</w:t>
      </w:r>
      <w:r w:rsidR="00E97DCE">
        <w:rPr>
          <w:sz w:val="28"/>
        </w:rPr>
        <w:t xml:space="preserve"> </w:t>
      </w:r>
      <w:r>
        <w:rPr>
          <w:spacing w:val="-2"/>
          <w:sz w:val="28"/>
        </w:rPr>
        <w:t>принципы:</w:t>
      </w:r>
    </w:p>
    <w:p w:rsidR="00B7004F" w:rsidRDefault="00687F71">
      <w:pPr>
        <w:pStyle w:val="a3"/>
        <w:spacing w:before="160" w:line="360" w:lineRule="auto"/>
        <w:ind w:right="143"/>
      </w:pPr>
      <w:r>
        <w:t xml:space="preserve">принцип учёта ФГОС ООО: ООП ООО </w:t>
      </w:r>
      <w:r w:rsidR="00AA5B52">
        <w:t xml:space="preserve">МБОУ  «Большекрепинская СОШ» им. </w:t>
      </w:r>
      <w:r w:rsidR="00AA5B52">
        <w:lastRenderedPageBreak/>
        <w:t>Героя Советского Союза Пода П.А.</w:t>
      </w:r>
      <w:r>
        <w:t>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B7004F" w:rsidRDefault="00687F71">
      <w:pPr>
        <w:pStyle w:val="a3"/>
        <w:spacing w:before="1" w:line="360" w:lineRule="auto"/>
        <w:ind w:right="144"/>
      </w:pPr>
      <w:r>
        <w:t>принцип</w:t>
      </w:r>
      <w:r w:rsidR="00E97DCE">
        <w:t xml:space="preserve"> </w:t>
      </w:r>
      <w:r>
        <w:t>учёта</w:t>
      </w:r>
      <w:r w:rsidR="00E97DCE">
        <w:t xml:space="preserve"> </w:t>
      </w:r>
      <w:r>
        <w:t>языка</w:t>
      </w:r>
      <w:r w:rsidR="00E97DCE">
        <w:t xml:space="preserve"> </w:t>
      </w:r>
      <w:r>
        <w:t>обучения:</w:t>
      </w:r>
      <w:r w:rsidR="00E97DCE">
        <w:t xml:space="preserve"> </w:t>
      </w:r>
      <w:r>
        <w:t>с</w:t>
      </w:r>
      <w:r w:rsidR="00E97DCE">
        <w:t xml:space="preserve"> </w:t>
      </w:r>
      <w:r>
        <w:t>учётом</w:t>
      </w:r>
      <w:r w:rsidR="00E97DCE">
        <w:t xml:space="preserve"> </w:t>
      </w:r>
      <w:r>
        <w:t>условий</w:t>
      </w:r>
      <w:r w:rsidR="00E97DCE">
        <w:t xml:space="preserve"> </w:t>
      </w:r>
      <w:r>
        <w:t>функционирования</w:t>
      </w:r>
      <w:r w:rsidR="00E97DCE">
        <w:t xml:space="preserve"> </w:t>
      </w:r>
      <w:r>
        <w:t>ОП</w:t>
      </w:r>
      <w:r w:rsidR="00E97DCE">
        <w:t xml:space="preserve"> </w:t>
      </w:r>
      <w:r>
        <w:t xml:space="preserve">ООО </w:t>
      </w:r>
      <w:r w:rsidR="00AA5B52">
        <w:t>МБОУ  «Большекрепинская СОШ» им. Героя Советского Союза Пода П.А.</w:t>
      </w:r>
      <w:r>
        <w:t>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7004F" w:rsidRDefault="00687F71" w:rsidP="00A3413F">
      <w:pPr>
        <w:pStyle w:val="a3"/>
      </w:pPr>
      <w:r>
        <w:t>принцип</w:t>
      </w:r>
      <w:r w:rsidR="00E97DCE">
        <w:t xml:space="preserve"> </w:t>
      </w:r>
      <w:r>
        <w:t>учёта</w:t>
      </w:r>
      <w:r w:rsidR="00E97DCE">
        <w:t xml:space="preserve"> </w:t>
      </w:r>
      <w:r>
        <w:t>ведущей</w:t>
      </w:r>
      <w:r w:rsidR="00E97DCE">
        <w:t xml:space="preserve"> </w:t>
      </w:r>
      <w:r>
        <w:t>деятельности</w:t>
      </w:r>
      <w:r w:rsidR="00E97DCE">
        <w:t xml:space="preserve"> </w:t>
      </w:r>
      <w:r>
        <w:t>обучающегося:</w:t>
      </w:r>
      <w:r w:rsidR="00E97DCE">
        <w:t xml:space="preserve"> </w:t>
      </w:r>
      <w:r>
        <w:t>ООП</w:t>
      </w:r>
      <w:r w:rsidR="00E97DCE">
        <w:t xml:space="preserve"> </w:t>
      </w:r>
      <w:r>
        <w:t>ООО</w:t>
      </w:r>
      <w:r w:rsidR="00E97DCE">
        <w:t xml:space="preserve"> МБОУ  «Большекрепинская СОШ» им. Героя Советского Союза Пода П.А.</w:t>
      </w:r>
      <w:r>
        <w:t>обеспечивает конструирование учебного процесса в структуре учебной деятельности,</w:t>
      </w:r>
      <w:r w:rsidR="00E97DCE">
        <w:t xml:space="preserve"> </w:t>
      </w:r>
      <w:r>
        <w:t>предусматривает</w:t>
      </w:r>
      <w:r w:rsidR="00E97DCE">
        <w:t xml:space="preserve"> </w:t>
      </w:r>
      <w:r>
        <w:t>механизмы</w:t>
      </w:r>
      <w:r w:rsidR="00E97DCE">
        <w:t xml:space="preserve"> </w:t>
      </w:r>
      <w:r>
        <w:t>формирования</w:t>
      </w:r>
      <w:r w:rsidR="00E97DCE">
        <w:t xml:space="preserve"> </w:t>
      </w:r>
      <w:r>
        <w:t>всех</w:t>
      </w:r>
      <w:r w:rsidR="00E97DCE">
        <w:t xml:space="preserve"> </w:t>
      </w:r>
      <w:r>
        <w:rPr>
          <w:spacing w:val="-2"/>
        </w:rPr>
        <w:t>компонентов</w:t>
      </w:r>
    </w:p>
    <w:p w:rsidR="00B7004F" w:rsidRDefault="00687F71">
      <w:pPr>
        <w:pStyle w:val="a3"/>
        <w:spacing w:before="79" w:line="360" w:lineRule="auto"/>
        <w:ind w:right="148" w:firstLine="0"/>
      </w:pPr>
      <w:r>
        <w:t xml:space="preserve">учебной деятельности (мотив, цель, учебная задача, учебные операции, контроль и </w:t>
      </w:r>
      <w:r>
        <w:rPr>
          <w:spacing w:val="-2"/>
        </w:rPr>
        <w:t>самоконтроль);</w:t>
      </w:r>
    </w:p>
    <w:p w:rsidR="00B7004F" w:rsidRDefault="00687F71">
      <w:pPr>
        <w:pStyle w:val="a3"/>
        <w:spacing w:line="360" w:lineRule="auto"/>
        <w:ind w:right="145"/>
      </w:pPr>
      <w:r>
        <w:t xml:space="preserve">принцип индивидуализации обучения: ООП ООО </w:t>
      </w:r>
      <w:r w:rsidR="00AA5B52">
        <w:t>МБОУ  «Большекрепинская СОШ» им. Героя Советского Союза Пода П.А.</w:t>
      </w:r>
      <w:r>
        <w:t>предусматривает возможность и механизмы разработки индивидуальных программи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7004F" w:rsidRDefault="00687F71">
      <w:pPr>
        <w:pStyle w:val="a3"/>
        <w:spacing w:line="360" w:lineRule="auto"/>
        <w:ind w:right="142"/>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7004F" w:rsidRDefault="00687F71">
      <w:pPr>
        <w:pStyle w:val="a3"/>
        <w:spacing w:line="360" w:lineRule="auto"/>
        <w:ind w:right="144"/>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B7004F" w:rsidRDefault="00687F71">
      <w:pPr>
        <w:pStyle w:val="a3"/>
        <w:spacing w:line="360" w:lineRule="auto"/>
        <w:ind w:right="145"/>
      </w:pPr>
      <w:r>
        <w:t>принцип обеспечения фундаментального характера образования, учета специфики изучаемых учебных предметов;</w:t>
      </w:r>
    </w:p>
    <w:p w:rsidR="00B7004F" w:rsidRDefault="00687F71">
      <w:pPr>
        <w:pStyle w:val="a3"/>
        <w:spacing w:before="1" w:line="360" w:lineRule="auto"/>
        <w:ind w:right="142"/>
      </w:pPr>
      <w:r>
        <w:t xml:space="preserve">принцип интеграции обучения и воспитания: ООП ООО </w:t>
      </w:r>
      <w:r w:rsidR="00AA5B52">
        <w:t>МБОУ  «Большекрепинская СОШ» им. Героя Советского Союза Пода П.А.</w:t>
      </w:r>
      <w:r>
        <w:t xml:space="preserve">предусматривает </w:t>
      </w:r>
      <w:r>
        <w:lastRenderedPageBreak/>
        <w:t>связь урочной и внеурочной деятельности, предполагающий направленность учебного процесса на достижение личностных результатов</w:t>
      </w:r>
      <w:r w:rsidR="00E97DCE">
        <w:t xml:space="preserve"> </w:t>
      </w:r>
      <w:r>
        <w:t>освоения образовательной программы;</w:t>
      </w:r>
    </w:p>
    <w:p w:rsidR="00B7004F" w:rsidRDefault="00687F71">
      <w:pPr>
        <w:pStyle w:val="a3"/>
        <w:spacing w:line="352" w:lineRule="auto"/>
        <w:ind w:right="141"/>
      </w:pPr>
      <w:r>
        <w:t>принципздоровьесбережения:приорганизацииобразовательнойдеятельности не допускается использование технологий, которые могут нанести вред</w:t>
      </w:r>
      <w:r w:rsidR="00E97DCE">
        <w:t xml:space="preserve"> </w:t>
      </w:r>
      <w:r>
        <w:t>физическому и (или) психическому здоровью обучающихся, приоритет использования здоровьесберегающих педагогических технологий. Объём учебной нагрузки,организацияучебныхивнеурочныхмероприятийдолжнысоответствовать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постановлениемГлавногогосударственногосанитарноговрача</w:t>
      </w:r>
      <w:r>
        <w:rPr>
          <w:spacing w:val="-2"/>
        </w:rPr>
        <w:t>Российской</w:t>
      </w:r>
    </w:p>
    <w:p w:rsidR="00B7004F" w:rsidRDefault="00687F71">
      <w:pPr>
        <w:pStyle w:val="a3"/>
        <w:spacing w:before="79" w:line="352" w:lineRule="auto"/>
        <w:ind w:right="139" w:firstLine="0"/>
      </w:pPr>
      <w:r>
        <w:t>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A3413F">
        <w:t>и</w:t>
      </w:r>
      <w:r>
        <w:t>йской Федерации от 30 декабря 2022 г. № 24 (зарегистрирован МинистерствомюстицииРоссийскойФедерации9марта2023г.,</w:t>
      </w:r>
      <w:r w:rsidR="00A3413F">
        <w:rPr>
          <w:spacing w:val="-2"/>
        </w:rPr>
        <w:t>рег</w:t>
      </w:r>
      <w:r>
        <w:rPr>
          <w:spacing w:val="-2"/>
        </w:rPr>
        <w:t>и</w:t>
      </w:r>
      <w:r w:rsidR="00A3413F">
        <w:rPr>
          <w:spacing w:val="-2"/>
        </w:rPr>
        <w:t>с</w:t>
      </w:r>
      <w:r>
        <w:rPr>
          <w:spacing w:val="-2"/>
        </w:rPr>
        <w:t>трационный</w:t>
      </w:r>
    </w:p>
    <w:p w:rsidR="00B7004F" w:rsidRDefault="00687F71">
      <w:pPr>
        <w:pStyle w:val="a3"/>
        <w:spacing w:before="1" w:line="352" w:lineRule="auto"/>
        <w:ind w:right="138" w:firstLine="0"/>
      </w:pPr>
      <w:r>
        <w:t>№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(зарегистрированоМинистерствомюстиции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7004F" w:rsidRDefault="00687F71" w:rsidP="00C077D9">
      <w:pPr>
        <w:pStyle w:val="a6"/>
        <w:numPr>
          <w:ilvl w:val="1"/>
          <w:numId w:val="90"/>
        </w:numPr>
        <w:tabs>
          <w:tab w:val="left" w:pos="1480"/>
        </w:tabs>
        <w:spacing w:before="2" w:line="352" w:lineRule="auto"/>
        <w:ind w:left="142" w:right="140" w:firstLine="709"/>
        <w:jc w:val="both"/>
        <w:rPr>
          <w:sz w:val="28"/>
        </w:rPr>
      </w:pPr>
      <w:r>
        <w:rPr>
          <w:sz w:val="28"/>
        </w:rPr>
        <w:t xml:space="preserve">ООП ООО </w:t>
      </w:r>
      <w:r w:rsidR="00AA5B52">
        <w:rPr>
          <w:sz w:val="28"/>
        </w:rPr>
        <w:t>МБОУ  «Большекрепинская СОШ» им. Героя Советского Союза Пода П.А.</w:t>
      </w:r>
      <w:r>
        <w:rPr>
          <w:sz w:val="28"/>
        </w:rPr>
        <w:t xml:space="preserve">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w:t>
      </w:r>
      <w:r>
        <w:rPr>
          <w:sz w:val="28"/>
        </w:rPr>
        <w:lastRenderedPageBreak/>
        <w:t>предусмотренными Гигиеническими нормативами и Санитарно- эпидемиологическими требованиями.</w:t>
      </w:r>
    </w:p>
    <w:p w:rsidR="00B7004F" w:rsidRDefault="00687F71" w:rsidP="00C077D9">
      <w:pPr>
        <w:pStyle w:val="a6"/>
        <w:numPr>
          <w:ilvl w:val="1"/>
          <w:numId w:val="90"/>
        </w:numPr>
        <w:tabs>
          <w:tab w:val="left" w:pos="1480"/>
        </w:tabs>
        <w:spacing w:before="3" w:line="352" w:lineRule="auto"/>
        <w:ind w:left="142" w:right="143" w:firstLine="709"/>
        <w:jc w:val="both"/>
        <w:rPr>
          <w:sz w:val="28"/>
        </w:rPr>
      </w:pPr>
      <w:r>
        <w:rPr>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sz w:val="28"/>
          <w:vertAlign w:val="superscript"/>
        </w:rPr>
        <w:t>14</w:t>
      </w:r>
      <w:r>
        <w:rPr>
          <w:sz w:val="28"/>
        </w:rPr>
        <w:t>.</w:t>
      </w:r>
    </w:p>
    <w:p w:rsidR="00B7004F" w:rsidRDefault="00687F71" w:rsidP="00C077D9">
      <w:pPr>
        <w:pStyle w:val="a6"/>
        <w:numPr>
          <w:ilvl w:val="0"/>
          <w:numId w:val="90"/>
        </w:numPr>
        <w:tabs>
          <w:tab w:val="left" w:pos="1269"/>
        </w:tabs>
        <w:spacing w:before="1"/>
        <w:ind w:left="1269" w:hanging="418"/>
        <w:jc w:val="both"/>
        <w:rPr>
          <w:sz w:val="28"/>
        </w:rPr>
      </w:pPr>
      <w:r>
        <w:rPr>
          <w:sz w:val="28"/>
        </w:rPr>
        <w:t>Планируемые</w:t>
      </w:r>
      <w:r w:rsidR="00E97DCE">
        <w:rPr>
          <w:sz w:val="28"/>
        </w:rPr>
        <w:t xml:space="preserve"> </w:t>
      </w:r>
      <w:r>
        <w:rPr>
          <w:sz w:val="28"/>
        </w:rPr>
        <w:t>результаты</w:t>
      </w:r>
      <w:r w:rsidR="00E97DCE">
        <w:rPr>
          <w:sz w:val="28"/>
        </w:rPr>
        <w:t xml:space="preserve"> </w:t>
      </w:r>
      <w:r>
        <w:rPr>
          <w:sz w:val="28"/>
        </w:rPr>
        <w:t>освоения</w:t>
      </w:r>
      <w:r w:rsidR="00E97DCE">
        <w:rPr>
          <w:sz w:val="28"/>
        </w:rPr>
        <w:t xml:space="preserve"> </w:t>
      </w:r>
      <w:r>
        <w:rPr>
          <w:sz w:val="28"/>
        </w:rPr>
        <w:t>ООПООО</w:t>
      </w:r>
      <w:r w:rsidR="00E97DCE">
        <w:rPr>
          <w:sz w:val="28"/>
        </w:rPr>
        <w:t xml:space="preserve"> МБОУ  «Большекрепинская СОШ» им. Героя Советского Союза Пода П.А.</w:t>
      </w:r>
    </w:p>
    <w:p w:rsidR="00B7004F" w:rsidRDefault="00687F71" w:rsidP="00C077D9">
      <w:pPr>
        <w:pStyle w:val="a6"/>
        <w:numPr>
          <w:ilvl w:val="1"/>
          <w:numId w:val="90"/>
        </w:numPr>
        <w:tabs>
          <w:tab w:val="left" w:pos="1480"/>
        </w:tabs>
        <w:spacing w:before="161" w:line="360" w:lineRule="auto"/>
        <w:ind w:left="142" w:right="145" w:firstLine="709"/>
        <w:jc w:val="both"/>
        <w:rPr>
          <w:sz w:val="28"/>
        </w:rPr>
      </w:pPr>
      <w:r>
        <w:rPr>
          <w:sz w:val="28"/>
        </w:rPr>
        <w:t xml:space="preserve">Планируемые результаты освоения ООП ООО </w:t>
      </w:r>
      <w:r w:rsidR="00AA5B52">
        <w:rPr>
          <w:sz w:val="28"/>
        </w:rPr>
        <w:t>МБОУ  «Большекрепинская СОШ» им. Героя Советского Союза Пода П.А.</w:t>
      </w:r>
      <w:r w:rsidR="00E97DCE">
        <w:rPr>
          <w:sz w:val="28"/>
        </w:rPr>
        <w:t xml:space="preserve"> </w:t>
      </w:r>
      <w:r>
        <w:rPr>
          <w:sz w:val="28"/>
        </w:rPr>
        <w:t>соответствуютсовременнымцелямосновногообщегообразования,</w:t>
      </w:r>
      <w:r>
        <w:rPr>
          <w:spacing w:val="-2"/>
          <w:sz w:val="28"/>
        </w:rPr>
        <w:t>представленным</w:t>
      </w:r>
    </w:p>
    <w:p w:rsidR="00B7004F" w:rsidRDefault="005D0EC9" w:rsidP="00E97DCE">
      <w:pPr>
        <w:pStyle w:val="a3"/>
        <w:spacing w:before="223"/>
        <w:ind w:left="0" w:firstLine="0"/>
        <w:jc w:val="left"/>
        <w:rPr>
          <w:sz w:val="24"/>
        </w:rPr>
      </w:pPr>
      <w:r w:rsidRPr="005D0EC9">
        <w:rPr>
          <w:noProof/>
          <w:sz w:val="20"/>
          <w:lang w:eastAsia="ru-RU"/>
        </w:rPr>
        <w:pict>
          <v:rect id="docshape9" o:spid="_x0000_s1030" style="position:absolute;margin-left:56.7pt;margin-top:23.9pt;width:2in;height:.7pt;z-index:-15726080;mso-wrap-distance-left:0;mso-wrap-distance-right:0;mso-position-horizontal-relative:page" fillcolor="black" stroked="f">
            <w10:wrap type="topAndBottom" anchorx="page"/>
          </v:rect>
        </w:pict>
      </w:r>
      <w:r w:rsidR="00687F71">
        <w:rPr>
          <w:rFonts w:ascii="Calibri" w:hAnsi="Calibri"/>
          <w:position w:val="10"/>
          <w:sz w:val="13"/>
        </w:rPr>
        <w:t>14</w:t>
      </w:r>
      <w:r w:rsidR="00687F71">
        <w:rPr>
          <w:sz w:val="24"/>
        </w:rPr>
        <w:t>Пункт3части1статьи34Федеральногозаконаот29декабря2012г.№273-ФЗ«Обобразовании в Российской Федерации».</w:t>
      </w:r>
    </w:p>
    <w:p w:rsidR="00E97DCE" w:rsidRDefault="00E97DCE">
      <w:pPr>
        <w:rPr>
          <w:sz w:val="24"/>
        </w:rPr>
      </w:pPr>
    </w:p>
    <w:p w:rsidR="00B7004F" w:rsidRDefault="00687F71">
      <w:pPr>
        <w:pStyle w:val="a3"/>
        <w:spacing w:before="79" w:line="360" w:lineRule="auto"/>
        <w:ind w:right="143" w:firstLine="0"/>
      </w:pPr>
      <w:r>
        <w:t xml:space="preserve">воФГОСОООкаксистемаличностных,метапредметныхипредметныхдостижений </w:t>
      </w:r>
      <w:r>
        <w:rPr>
          <w:spacing w:val="-2"/>
        </w:rPr>
        <w:t>обучающегося.</w:t>
      </w:r>
    </w:p>
    <w:p w:rsidR="00B7004F" w:rsidRDefault="00687F71" w:rsidP="00C077D9">
      <w:pPr>
        <w:pStyle w:val="a6"/>
        <w:numPr>
          <w:ilvl w:val="1"/>
          <w:numId w:val="90"/>
        </w:numPr>
        <w:tabs>
          <w:tab w:val="left" w:pos="1480"/>
        </w:tabs>
        <w:spacing w:line="360" w:lineRule="auto"/>
        <w:ind w:left="142" w:right="139" w:firstLine="709"/>
        <w:jc w:val="both"/>
        <w:rPr>
          <w:sz w:val="28"/>
        </w:rPr>
      </w:pPr>
      <w:r>
        <w:rPr>
          <w:sz w:val="28"/>
        </w:rPr>
        <w:t xml:space="preserve">Требования к личностным результатам освоения обучающимися ООП ООО </w:t>
      </w:r>
      <w:r w:rsidR="00AA5B52">
        <w:rPr>
          <w:sz w:val="28"/>
        </w:rPr>
        <w:t>МБОУ  «Большекрепинская СОШ» им. Героя Советского Союза Пода П.А.</w:t>
      </w:r>
      <w:r>
        <w:rPr>
          <w:sz w:val="28"/>
        </w:rPr>
        <w:t>включают осознание российской гражданской идентичности; готовность обучающихся к саморазвитию, самостоятельности и личностному самоопределению;ценностьсамостоятельностииинициативы;наличиемотивациик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B7004F" w:rsidRDefault="00687F71">
      <w:pPr>
        <w:pStyle w:val="a3"/>
        <w:spacing w:line="360" w:lineRule="auto"/>
        <w:ind w:right="139"/>
      </w:pPr>
      <w:r>
        <w:t xml:space="preserve">Личностные результаты освоения ООП ООО </w:t>
      </w:r>
      <w:r w:rsidR="00AA5B52">
        <w:t>МБОУ  «Большекрепинская СОШ» им. Героя Советского Союза Пода П.А.</w:t>
      </w:r>
      <w:r>
        <w:t xml:space="preserve">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w:t>
      </w:r>
      <w:r>
        <w:lastRenderedPageBreak/>
        <w:t>формирования внутренней позиции личности.</w:t>
      </w:r>
    </w:p>
    <w:p w:rsidR="00B7004F" w:rsidRDefault="00687F71">
      <w:pPr>
        <w:pStyle w:val="a3"/>
        <w:spacing w:line="360" w:lineRule="auto"/>
        <w:ind w:right="141"/>
      </w:pPr>
      <w:r>
        <w:t xml:space="preserve">Личностные результаты освоения ООП ООО </w:t>
      </w:r>
      <w:r w:rsidR="00AA5B52">
        <w:t>МБОУ  «Большекрепинская СОШ» им. Героя Советского Союза Пода П.А.</w:t>
      </w:r>
      <w: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7004F" w:rsidRDefault="00687F71" w:rsidP="00C077D9">
      <w:pPr>
        <w:pStyle w:val="a6"/>
        <w:numPr>
          <w:ilvl w:val="1"/>
          <w:numId w:val="90"/>
        </w:numPr>
        <w:tabs>
          <w:tab w:val="left" w:pos="1480"/>
        </w:tabs>
        <w:spacing w:before="1"/>
        <w:ind w:left="1480" w:hanging="629"/>
        <w:jc w:val="both"/>
        <w:rPr>
          <w:sz w:val="28"/>
        </w:rPr>
      </w:pPr>
      <w:r>
        <w:rPr>
          <w:sz w:val="28"/>
        </w:rPr>
        <w:t>Метапредметные</w:t>
      </w:r>
      <w:r w:rsidR="00E97DCE">
        <w:rPr>
          <w:sz w:val="28"/>
        </w:rPr>
        <w:t xml:space="preserve"> </w:t>
      </w:r>
      <w:r>
        <w:rPr>
          <w:sz w:val="28"/>
        </w:rPr>
        <w:t>результаты</w:t>
      </w:r>
      <w:r w:rsidR="00E97DCE">
        <w:rPr>
          <w:sz w:val="28"/>
        </w:rPr>
        <w:t xml:space="preserve"> </w:t>
      </w:r>
      <w:r>
        <w:rPr>
          <w:spacing w:val="-2"/>
          <w:sz w:val="28"/>
        </w:rPr>
        <w:t>включают:</w:t>
      </w:r>
    </w:p>
    <w:p w:rsidR="00B7004F" w:rsidRDefault="00687F71">
      <w:pPr>
        <w:pStyle w:val="a3"/>
        <w:spacing w:before="161" w:line="360" w:lineRule="auto"/>
        <w:ind w:right="143"/>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w:t>
      </w:r>
      <w:r w:rsidR="00E97DCE">
        <w:t xml:space="preserve"> </w:t>
      </w:r>
      <w:r>
        <w:t>универсальных</w:t>
      </w:r>
      <w:r w:rsidR="00E97DCE">
        <w:t xml:space="preserve"> </w:t>
      </w:r>
      <w:r>
        <w:t>учебных</w:t>
      </w:r>
      <w:r w:rsidR="00E97DCE">
        <w:t xml:space="preserve"> </w:t>
      </w:r>
      <w:r>
        <w:t>действий</w:t>
      </w:r>
      <w:r w:rsidR="00E97DCE">
        <w:t xml:space="preserve"> </w:t>
      </w:r>
      <w:r>
        <w:t>(познавательные,</w:t>
      </w:r>
      <w:r w:rsidR="00E97DCE">
        <w:t xml:space="preserve"> </w:t>
      </w:r>
      <w:r>
        <w:rPr>
          <w:spacing w:val="-2"/>
        </w:rPr>
        <w:t>коммуникативные,</w:t>
      </w:r>
    </w:p>
    <w:p w:rsidR="00B7004F" w:rsidRDefault="00687F71">
      <w:pPr>
        <w:pStyle w:val="a3"/>
        <w:spacing w:before="79"/>
        <w:ind w:firstLine="0"/>
        <w:jc w:val="left"/>
      </w:pPr>
      <w:r>
        <w:rPr>
          <w:spacing w:val="-2"/>
        </w:rPr>
        <w:t>регулятивные);</w:t>
      </w:r>
    </w:p>
    <w:p w:rsidR="00B7004F" w:rsidRDefault="00687F71">
      <w:pPr>
        <w:pStyle w:val="a3"/>
        <w:spacing w:before="160" w:line="360" w:lineRule="auto"/>
        <w:ind w:right="145"/>
      </w:pPr>
      <w:r>
        <w:t xml:space="preserve">способность их использовать в учебной, познавательной и социальной </w:t>
      </w:r>
      <w:r>
        <w:rPr>
          <w:spacing w:val="-2"/>
        </w:rPr>
        <w:t>практике;</w:t>
      </w:r>
    </w:p>
    <w:p w:rsidR="00B7004F" w:rsidRDefault="00687F71">
      <w:pPr>
        <w:pStyle w:val="a3"/>
        <w:spacing w:before="1" w:line="360" w:lineRule="auto"/>
        <w:ind w:right="141"/>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7004F" w:rsidRDefault="00687F71">
      <w:pPr>
        <w:pStyle w:val="a3"/>
        <w:spacing w:line="360" w:lineRule="auto"/>
        <w:ind w:right="145"/>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7004F" w:rsidRDefault="00687F71" w:rsidP="00C077D9">
      <w:pPr>
        <w:pStyle w:val="a6"/>
        <w:numPr>
          <w:ilvl w:val="1"/>
          <w:numId w:val="90"/>
        </w:numPr>
        <w:tabs>
          <w:tab w:val="left" w:pos="1480"/>
        </w:tabs>
        <w:spacing w:line="360" w:lineRule="auto"/>
        <w:ind w:left="142" w:right="143" w:firstLine="709"/>
        <w:jc w:val="both"/>
        <w:rPr>
          <w:sz w:val="28"/>
        </w:rPr>
      </w:pPr>
      <w:r>
        <w:rPr>
          <w:sz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7004F" w:rsidRDefault="00E97DCE">
      <w:pPr>
        <w:pStyle w:val="a3"/>
        <w:spacing w:line="321" w:lineRule="exact"/>
        <w:ind w:left="851" w:firstLine="0"/>
      </w:pPr>
      <w:r>
        <w:rPr>
          <w:spacing w:val="-2"/>
        </w:rPr>
        <w:t>П</w:t>
      </w:r>
      <w:r w:rsidR="00687F71">
        <w:rPr>
          <w:spacing w:val="-2"/>
        </w:rPr>
        <w:t>ознавательными</w:t>
      </w:r>
      <w:r>
        <w:rPr>
          <w:spacing w:val="-2"/>
        </w:rPr>
        <w:t xml:space="preserve"> </w:t>
      </w:r>
      <w:r w:rsidR="00687F71">
        <w:rPr>
          <w:spacing w:val="-2"/>
        </w:rPr>
        <w:t>универсальными учебными действиями;</w:t>
      </w:r>
    </w:p>
    <w:p w:rsidR="00B7004F" w:rsidRDefault="00E97DCE">
      <w:pPr>
        <w:pStyle w:val="a3"/>
        <w:spacing w:before="162" w:line="360" w:lineRule="auto"/>
        <w:ind w:left="851" w:right="2322" w:firstLine="0"/>
      </w:pPr>
      <w:r>
        <w:lastRenderedPageBreak/>
        <w:t>К</w:t>
      </w:r>
      <w:r w:rsidR="00687F71">
        <w:t>оммуникативными</w:t>
      </w:r>
      <w:r>
        <w:t xml:space="preserve"> </w:t>
      </w:r>
      <w:r w:rsidR="00687F71">
        <w:t>универсальными</w:t>
      </w:r>
      <w:r>
        <w:t xml:space="preserve"> </w:t>
      </w:r>
      <w:r w:rsidR="00687F71">
        <w:t>учебнымидействиями; регулятивными универсальными учебными действиями.</w:t>
      </w:r>
    </w:p>
    <w:p w:rsidR="00B7004F" w:rsidRDefault="00687F71" w:rsidP="00C077D9">
      <w:pPr>
        <w:pStyle w:val="a6"/>
        <w:numPr>
          <w:ilvl w:val="2"/>
          <w:numId w:val="90"/>
        </w:numPr>
        <w:tabs>
          <w:tab w:val="left" w:pos="1689"/>
        </w:tabs>
        <w:spacing w:line="360" w:lineRule="auto"/>
        <w:ind w:right="142" w:firstLine="709"/>
        <w:jc w:val="both"/>
        <w:rPr>
          <w:sz w:val="28"/>
        </w:rPr>
      </w:pPr>
      <w:r>
        <w:rPr>
          <w:sz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7004F" w:rsidRDefault="00687F71" w:rsidP="00C077D9">
      <w:pPr>
        <w:pStyle w:val="a6"/>
        <w:numPr>
          <w:ilvl w:val="2"/>
          <w:numId w:val="90"/>
        </w:numPr>
        <w:tabs>
          <w:tab w:val="left" w:pos="1689"/>
        </w:tabs>
        <w:spacing w:line="360" w:lineRule="auto"/>
        <w:ind w:right="141" w:firstLine="709"/>
        <w:jc w:val="both"/>
        <w:rPr>
          <w:sz w:val="28"/>
        </w:rPr>
      </w:pPr>
      <w:r>
        <w:rPr>
          <w:sz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B7004F" w:rsidRDefault="00687F71" w:rsidP="00C077D9">
      <w:pPr>
        <w:pStyle w:val="a6"/>
        <w:numPr>
          <w:ilvl w:val="2"/>
          <w:numId w:val="90"/>
        </w:numPr>
        <w:tabs>
          <w:tab w:val="left" w:pos="1689"/>
        </w:tabs>
        <w:spacing w:line="360" w:lineRule="auto"/>
        <w:ind w:right="145" w:firstLine="709"/>
        <w:jc w:val="both"/>
        <w:rPr>
          <w:sz w:val="28"/>
        </w:rPr>
      </w:pPr>
      <w:r>
        <w:rPr>
          <w:sz w:val="28"/>
        </w:rPr>
        <w:t xml:space="preserve">Овладение регулятивными универсальными учебными действиями включает умения самоорганизации, самоконтроля, развитие эмоционального </w:t>
      </w:r>
      <w:r>
        <w:rPr>
          <w:spacing w:val="-2"/>
          <w:sz w:val="28"/>
        </w:rPr>
        <w:t>интеллекта.</w:t>
      </w:r>
    </w:p>
    <w:p w:rsidR="00B7004F" w:rsidRDefault="00687F71" w:rsidP="00C077D9">
      <w:pPr>
        <w:pStyle w:val="a6"/>
        <w:numPr>
          <w:ilvl w:val="1"/>
          <w:numId w:val="90"/>
        </w:numPr>
        <w:tabs>
          <w:tab w:val="left" w:pos="1480"/>
        </w:tabs>
        <w:spacing w:before="1"/>
        <w:ind w:left="1480" w:hanging="629"/>
        <w:jc w:val="both"/>
        <w:rPr>
          <w:sz w:val="28"/>
        </w:rPr>
      </w:pPr>
      <w:r>
        <w:rPr>
          <w:sz w:val="28"/>
        </w:rPr>
        <w:t>Предметныерезультаты</w:t>
      </w:r>
      <w:r>
        <w:rPr>
          <w:spacing w:val="-2"/>
          <w:sz w:val="28"/>
        </w:rPr>
        <w:t>включают:</w:t>
      </w:r>
    </w:p>
    <w:p w:rsidR="00B7004F" w:rsidRDefault="00687F71">
      <w:pPr>
        <w:pStyle w:val="a3"/>
        <w:spacing w:before="160" w:line="360" w:lineRule="auto"/>
        <w:ind w:right="143"/>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7004F" w:rsidRDefault="00687F71">
      <w:pPr>
        <w:pStyle w:val="a3"/>
        <w:spacing w:before="1"/>
        <w:ind w:left="851" w:firstLine="0"/>
      </w:pPr>
      <w:r>
        <w:t>видыдеятельностипополучениюновогознания,его</w:t>
      </w:r>
      <w:r>
        <w:rPr>
          <w:spacing w:val="-2"/>
        </w:rPr>
        <w:t>интерпретации,</w:t>
      </w:r>
    </w:p>
    <w:p w:rsidR="00B7004F" w:rsidRDefault="00687F71">
      <w:pPr>
        <w:pStyle w:val="a3"/>
        <w:spacing w:before="79" w:line="360" w:lineRule="auto"/>
        <w:ind w:firstLine="0"/>
        <w:jc w:val="left"/>
      </w:pPr>
      <w:r>
        <w:t>преобразованиюиприменениювразличныхучебныхситуациях,втомчислепри создании учебных и социальных проектов.</w:t>
      </w:r>
    </w:p>
    <w:p w:rsidR="00B7004F" w:rsidRDefault="00687F71">
      <w:pPr>
        <w:pStyle w:val="a3"/>
        <w:ind w:left="851" w:firstLine="0"/>
        <w:jc w:val="left"/>
      </w:pPr>
      <w:r>
        <w:t>Требованиякпредметным</w:t>
      </w:r>
      <w:r>
        <w:rPr>
          <w:spacing w:val="-2"/>
        </w:rPr>
        <w:t>результатам:</w:t>
      </w:r>
    </w:p>
    <w:p w:rsidR="00B7004F" w:rsidRDefault="00687F71">
      <w:pPr>
        <w:pStyle w:val="a3"/>
        <w:spacing w:before="161" w:line="360" w:lineRule="auto"/>
        <w:jc w:val="left"/>
      </w:pPr>
      <w:r>
        <w:t>сформулированы вдеятельностной формесусилениемакцентана применение знаний и конкретные умения;</w:t>
      </w:r>
    </w:p>
    <w:p w:rsidR="00B7004F" w:rsidRDefault="00687F71">
      <w:pPr>
        <w:pStyle w:val="a3"/>
        <w:spacing w:line="360" w:lineRule="auto"/>
        <w:jc w:val="left"/>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7004F" w:rsidRDefault="00687F71">
      <w:pPr>
        <w:pStyle w:val="a3"/>
        <w:spacing w:line="360" w:lineRule="auto"/>
        <w:jc w:val="left"/>
      </w:pPr>
      <w:r>
        <w:t>определяюттребованиякрезультатамосвоенияпрограммосновногообщего образования по учебным предметам;</w:t>
      </w:r>
    </w:p>
    <w:p w:rsidR="00B7004F" w:rsidRDefault="00687F71">
      <w:pPr>
        <w:pStyle w:val="a3"/>
        <w:spacing w:line="360" w:lineRule="auto"/>
        <w:jc w:val="left"/>
      </w:pPr>
      <w:r>
        <w:t>усиливают акценты на изучение явленийи процессов современной России имира в целом, современного состояния науки.</w:t>
      </w:r>
    </w:p>
    <w:p w:rsidR="00B7004F" w:rsidRDefault="00687F71" w:rsidP="00C077D9">
      <w:pPr>
        <w:pStyle w:val="a6"/>
        <w:numPr>
          <w:ilvl w:val="0"/>
          <w:numId w:val="90"/>
        </w:numPr>
        <w:tabs>
          <w:tab w:val="left" w:pos="1269"/>
        </w:tabs>
        <w:spacing w:line="360" w:lineRule="auto"/>
        <w:ind w:right="145" w:firstLine="709"/>
        <w:rPr>
          <w:sz w:val="28"/>
        </w:rPr>
      </w:pPr>
      <w:r>
        <w:rPr>
          <w:sz w:val="28"/>
        </w:rPr>
        <w:t xml:space="preserve">СистемаоценкидостиженияпланируемыхрезультатовосвоенияООП ООО </w:t>
      </w:r>
      <w:r w:rsidR="00AA5B52">
        <w:rPr>
          <w:sz w:val="28"/>
        </w:rPr>
        <w:t>МБОУ  «Большекрепинская СОШ» им. Героя Советского Союза Пода П.А.</w:t>
      </w:r>
      <w:r>
        <w:rPr>
          <w:sz w:val="28"/>
        </w:rPr>
        <w:t>.</w:t>
      </w:r>
    </w:p>
    <w:p w:rsidR="00B7004F" w:rsidRDefault="00687F71" w:rsidP="00C077D9">
      <w:pPr>
        <w:pStyle w:val="a6"/>
        <w:numPr>
          <w:ilvl w:val="1"/>
          <w:numId w:val="90"/>
        </w:numPr>
        <w:tabs>
          <w:tab w:val="left" w:pos="1480"/>
        </w:tabs>
        <w:spacing w:line="360" w:lineRule="auto"/>
        <w:ind w:left="142" w:right="143" w:firstLine="709"/>
        <w:jc w:val="both"/>
      </w:pPr>
      <w:r>
        <w:rPr>
          <w:sz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r>
        <w:rPr>
          <w:sz w:val="28"/>
        </w:rPr>
        <w:lastRenderedPageBreak/>
        <w:t>образования. Её основными функциями являются: ориентация образовательного процессанадостижениепланируемыхрезультатовосвоенияООПОООМБОУ</w:t>
      </w:r>
      <w:r w:rsidR="00A3413F">
        <w:rPr>
          <w:sz w:val="28"/>
        </w:rPr>
        <w:t>«Авиловская СОШ</w:t>
      </w:r>
      <w:r w:rsidR="00A3413F" w:rsidRPr="00A3413F">
        <w:rPr>
          <w:sz w:val="28"/>
          <w:szCs w:val="28"/>
        </w:rPr>
        <w:t>»</w:t>
      </w:r>
      <w:r w:rsidRPr="00A3413F">
        <w:rPr>
          <w:sz w:val="28"/>
          <w:szCs w:val="28"/>
        </w:rPr>
        <w:t>и обеспечение эффективной обратной связи, позволяющей осуществлять управление образовательным процессом</w:t>
      </w:r>
      <w:r>
        <w:t>.</w:t>
      </w:r>
    </w:p>
    <w:p w:rsidR="00B7004F" w:rsidRDefault="00687F71" w:rsidP="00C077D9">
      <w:pPr>
        <w:pStyle w:val="a6"/>
        <w:numPr>
          <w:ilvl w:val="1"/>
          <w:numId w:val="90"/>
        </w:numPr>
        <w:tabs>
          <w:tab w:val="left" w:pos="1480"/>
        </w:tabs>
        <w:spacing w:line="360" w:lineRule="auto"/>
        <w:ind w:left="142" w:right="138" w:firstLine="709"/>
        <w:jc w:val="both"/>
        <w:rPr>
          <w:sz w:val="28"/>
        </w:rPr>
      </w:pPr>
      <w:r>
        <w:rPr>
          <w:sz w:val="28"/>
        </w:rPr>
        <w:t>Основными направлениями и целями оценочной деятельности в образовательной организации являются:</w:t>
      </w:r>
    </w:p>
    <w:p w:rsidR="00B7004F" w:rsidRDefault="00687F71">
      <w:pPr>
        <w:pStyle w:val="a3"/>
        <w:spacing w:line="360" w:lineRule="auto"/>
        <w:ind w:right="140"/>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B7004F" w:rsidRDefault="00687F71">
      <w:pPr>
        <w:pStyle w:val="a3"/>
        <w:spacing w:line="360" w:lineRule="auto"/>
        <w:ind w:right="146"/>
      </w:pPr>
      <w:r>
        <w:t>оценка результатов деятельности образовательной организации как основа аккредитационных процедур.</w:t>
      </w:r>
    </w:p>
    <w:p w:rsidR="00B7004F" w:rsidRDefault="00687F71" w:rsidP="00C077D9">
      <w:pPr>
        <w:pStyle w:val="a6"/>
        <w:numPr>
          <w:ilvl w:val="1"/>
          <w:numId w:val="90"/>
        </w:numPr>
        <w:tabs>
          <w:tab w:val="left" w:pos="1480"/>
        </w:tabs>
        <w:ind w:left="1480" w:hanging="629"/>
        <w:jc w:val="both"/>
        <w:rPr>
          <w:sz w:val="28"/>
        </w:rPr>
      </w:pPr>
      <w:r>
        <w:rPr>
          <w:sz w:val="28"/>
        </w:rPr>
        <w:t>Основным</w:t>
      </w:r>
      <w:r w:rsidR="00E97DCE">
        <w:rPr>
          <w:sz w:val="28"/>
        </w:rPr>
        <w:t xml:space="preserve"> </w:t>
      </w:r>
      <w:r>
        <w:rPr>
          <w:sz w:val="28"/>
        </w:rPr>
        <w:t>объектом</w:t>
      </w:r>
      <w:r w:rsidR="00E97DCE">
        <w:rPr>
          <w:sz w:val="28"/>
        </w:rPr>
        <w:t xml:space="preserve"> </w:t>
      </w:r>
      <w:r>
        <w:rPr>
          <w:sz w:val="28"/>
        </w:rPr>
        <w:t>системы</w:t>
      </w:r>
      <w:r w:rsidR="00E97DCE">
        <w:rPr>
          <w:sz w:val="28"/>
        </w:rPr>
        <w:t xml:space="preserve"> </w:t>
      </w:r>
      <w:r>
        <w:rPr>
          <w:sz w:val="28"/>
        </w:rPr>
        <w:t>оценки,</w:t>
      </w:r>
      <w:r w:rsidR="00E97DCE">
        <w:rPr>
          <w:sz w:val="28"/>
        </w:rPr>
        <w:t xml:space="preserve"> </w:t>
      </w:r>
      <w:r>
        <w:rPr>
          <w:sz w:val="28"/>
        </w:rPr>
        <w:t>её</w:t>
      </w:r>
      <w:r w:rsidR="00E97DCE">
        <w:rPr>
          <w:sz w:val="28"/>
        </w:rPr>
        <w:t xml:space="preserve"> </w:t>
      </w:r>
      <w:r>
        <w:rPr>
          <w:sz w:val="28"/>
        </w:rPr>
        <w:t>содержательной</w:t>
      </w:r>
      <w:r w:rsidR="00E97DCE">
        <w:rPr>
          <w:sz w:val="28"/>
        </w:rPr>
        <w:t xml:space="preserve"> </w:t>
      </w:r>
      <w:r>
        <w:rPr>
          <w:spacing w:val="-10"/>
          <w:sz w:val="28"/>
        </w:rPr>
        <w:t>и</w:t>
      </w:r>
    </w:p>
    <w:p w:rsidR="00B7004F" w:rsidRDefault="00687F71">
      <w:pPr>
        <w:pStyle w:val="a3"/>
        <w:spacing w:before="79" w:line="360" w:lineRule="auto"/>
        <w:ind w:right="145" w:firstLine="0"/>
      </w:pPr>
      <w:r>
        <w:t xml:space="preserve">критериальной базой выступают требования ФГОС ООО, которые конкретизируются в планируемых результатах освоения обучающимися ООП ООО </w:t>
      </w:r>
      <w:r w:rsidR="00AA5B52">
        <w:t>МБОУ  «Большекрепинская СОШ» им. Героя Советского Союза Пода П.А.</w:t>
      </w:r>
      <w:r>
        <w:t xml:space="preserve">. Система оценки включает процедуры внутренней и внешней </w:t>
      </w:r>
      <w:r>
        <w:rPr>
          <w:spacing w:val="-2"/>
        </w:rPr>
        <w:t>оценки.</w:t>
      </w:r>
    </w:p>
    <w:p w:rsidR="00B7004F" w:rsidRDefault="00687F71" w:rsidP="00C077D9">
      <w:pPr>
        <w:pStyle w:val="a6"/>
        <w:numPr>
          <w:ilvl w:val="1"/>
          <w:numId w:val="90"/>
        </w:numPr>
        <w:tabs>
          <w:tab w:val="left" w:pos="1480"/>
        </w:tabs>
        <w:ind w:left="1480" w:hanging="629"/>
        <w:rPr>
          <w:sz w:val="28"/>
        </w:rPr>
      </w:pPr>
      <w:r>
        <w:rPr>
          <w:sz w:val="28"/>
        </w:rPr>
        <w:t>Внутренняя</w:t>
      </w:r>
      <w:r w:rsidR="00E97DCE">
        <w:rPr>
          <w:sz w:val="28"/>
        </w:rPr>
        <w:t xml:space="preserve"> </w:t>
      </w:r>
      <w:r>
        <w:rPr>
          <w:sz w:val="28"/>
        </w:rPr>
        <w:t>оценка</w:t>
      </w:r>
      <w:r w:rsidR="00E97DCE">
        <w:rPr>
          <w:sz w:val="28"/>
        </w:rPr>
        <w:t xml:space="preserve"> </w:t>
      </w:r>
      <w:r>
        <w:rPr>
          <w:spacing w:val="-2"/>
          <w:sz w:val="28"/>
        </w:rPr>
        <w:t>включает:</w:t>
      </w:r>
    </w:p>
    <w:p w:rsidR="00B7004F" w:rsidRDefault="00E97DCE">
      <w:pPr>
        <w:pStyle w:val="a3"/>
        <w:spacing w:before="161"/>
        <w:ind w:left="851" w:firstLine="0"/>
        <w:jc w:val="left"/>
      </w:pPr>
      <w:r>
        <w:t>С</w:t>
      </w:r>
      <w:r w:rsidR="00687F71">
        <w:t>тартовую</w:t>
      </w:r>
      <w:r>
        <w:t xml:space="preserve"> </w:t>
      </w:r>
      <w:r w:rsidR="00687F71">
        <w:rPr>
          <w:spacing w:val="-2"/>
        </w:rPr>
        <w:t>диагностику;</w:t>
      </w:r>
    </w:p>
    <w:p w:rsidR="00B7004F" w:rsidRDefault="00E97DCE">
      <w:pPr>
        <w:pStyle w:val="a3"/>
        <w:spacing w:before="161" w:line="360" w:lineRule="auto"/>
        <w:ind w:left="851" w:right="5558" w:firstLine="0"/>
        <w:jc w:val="left"/>
      </w:pPr>
      <w:r>
        <w:t>Т</w:t>
      </w:r>
      <w:r w:rsidR="00687F71">
        <w:t>екущую</w:t>
      </w:r>
      <w:r>
        <w:t xml:space="preserve"> </w:t>
      </w:r>
      <w:r w:rsidR="00687F71">
        <w:t>итематическуюоценку; итоговую оценку; промежуточную аттестацию;</w:t>
      </w:r>
    </w:p>
    <w:p w:rsidR="00B7004F" w:rsidRDefault="00687F71">
      <w:pPr>
        <w:pStyle w:val="a3"/>
        <w:spacing w:line="321" w:lineRule="exact"/>
        <w:ind w:left="851" w:firstLine="0"/>
        <w:jc w:val="left"/>
      </w:pPr>
      <w:r>
        <w:rPr>
          <w:spacing w:val="-2"/>
        </w:rPr>
        <w:t>психолого-педагогическоенаблюдение;</w:t>
      </w:r>
    </w:p>
    <w:p w:rsidR="00B7004F" w:rsidRDefault="00687F71">
      <w:pPr>
        <w:pStyle w:val="a3"/>
        <w:spacing w:before="162"/>
        <w:ind w:left="851" w:firstLine="0"/>
        <w:jc w:val="left"/>
      </w:pPr>
      <w:r>
        <w:rPr>
          <w:spacing w:val="-2"/>
        </w:rPr>
        <w:t>внутренний мониторингобразовательныхдостиженийобучающихся.</w:t>
      </w:r>
    </w:p>
    <w:p w:rsidR="00B7004F" w:rsidRDefault="00687F71" w:rsidP="00C077D9">
      <w:pPr>
        <w:pStyle w:val="a6"/>
        <w:numPr>
          <w:ilvl w:val="1"/>
          <w:numId w:val="90"/>
        </w:numPr>
        <w:tabs>
          <w:tab w:val="left" w:pos="1480"/>
        </w:tabs>
        <w:spacing w:before="160"/>
        <w:ind w:left="1480" w:hanging="629"/>
        <w:rPr>
          <w:sz w:val="28"/>
        </w:rPr>
      </w:pPr>
      <w:r>
        <w:rPr>
          <w:sz w:val="28"/>
        </w:rPr>
        <w:t>Внешняяоценка</w:t>
      </w:r>
      <w:r>
        <w:rPr>
          <w:spacing w:val="-2"/>
          <w:sz w:val="28"/>
        </w:rPr>
        <w:t>включает:</w:t>
      </w:r>
    </w:p>
    <w:p w:rsidR="00B7004F" w:rsidRDefault="00687F71">
      <w:pPr>
        <w:pStyle w:val="a3"/>
        <w:spacing w:before="162" w:line="360" w:lineRule="auto"/>
        <w:ind w:left="851" w:right="1789" w:firstLine="0"/>
        <w:jc w:val="left"/>
      </w:pPr>
      <w:r>
        <w:t>независимуюоценкукачестваподготовкиобучающихся</w:t>
      </w:r>
      <w:r>
        <w:rPr>
          <w:vertAlign w:val="superscript"/>
        </w:rPr>
        <w:t>15</w:t>
      </w:r>
      <w:r>
        <w:t>; итоговую аттестацию</w:t>
      </w:r>
      <w:r>
        <w:rPr>
          <w:vertAlign w:val="superscript"/>
        </w:rPr>
        <w:t>16</w:t>
      </w:r>
      <w:r>
        <w:t>.</w:t>
      </w:r>
    </w:p>
    <w:p w:rsidR="00B7004F" w:rsidRDefault="00687F71" w:rsidP="00C077D9">
      <w:pPr>
        <w:pStyle w:val="a6"/>
        <w:numPr>
          <w:ilvl w:val="1"/>
          <w:numId w:val="90"/>
        </w:numPr>
        <w:tabs>
          <w:tab w:val="left" w:pos="1480"/>
        </w:tabs>
        <w:spacing w:line="360" w:lineRule="auto"/>
        <w:ind w:left="142" w:right="141" w:firstLine="709"/>
        <w:jc w:val="both"/>
        <w:rPr>
          <w:sz w:val="28"/>
        </w:rPr>
      </w:pPr>
      <w:r>
        <w:rPr>
          <w:sz w:val="28"/>
        </w:rPr>
        <w:t xml:space="preserve">В соответствии с ФГОС ООО система оценки образовательной организации реализует системно-деятельностный, уровневый и комплексный </w:t>
      </w:r>
      <w:r>
        <w:rPr>
          <w:sz w:val="28"/>
        </w:rPr>
        <w:lastRenderedPageBreak/>
        <w:t>подходы к оценке образовательных достижений.</w:t>
      </w:r>
    </w:p>
    <w:p w:rsidR="00B7004F" w:rsidRDefault="00687F71" w:rsidP="00C077D9">
      <w:pPr>
        <w:pStyle w:val="a6"/>
        <w:numPr>
          <w:ilvl w:val="1"/>
          <w:numId w:val="90"/>
        </w:numPr>
        <w:tabs>
          <w:tab w:val="left" w:pos="1480"/>
        </w:tabs>
        <w:spacing w:line="360" w:lineRule="auto"/>
        <w:ind w:left="142" w:right="139" w:firstLine="709"/>
        <w:jc w:val="both"/>
        <w:rPr>
          <w:sz w:val="28"/>
        </w:rPr>
      </w:pPr>
      <w:r>
        <w:rPr>
          <w:sz w:val="28"/>
        </w:rPr>
        <w:t>Системно-деятельностныйподходкоценкеобразовательныхдостижений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7004F" w:rsidRDefault="00687F71" w:rsidP="00C077D9">
      <w:pPr>
        <w:pStyle w:val="a6"/>
        <w:numPr>
          <w:ilvl w:val="1"/>
          <w:numId w:val="90"/>
        </w:numPr>
        <w:tabs>
          <w:tab w:val="left" w:pos="1480"/>
        </w:tabs>
        <w:spacing w:line="360" w:lineRule="auto"/>
        <w:ind w:left="142" w:right="144" w:firstLine="709"/>
        <w:jc w:val="both"/>
        <w:rPr>
          <w:sz w:val="28"/>
        </w:rPr>
      </w:pPr>
      <w:r>
        <w:rPr>
          <w:sz w:val="28"/>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7004F" w:rsidRDefault="005D0EC9">
      <w:pPr>
        <w:pStyle w:val="a3"/>
        <w:spacing w:before="156"/>
        <w:ind w:left="0" w:firstLine="0"/>
        <w:jc w:val="left"/>
        <w:rPr>
          <w:sz w:val="20"/>
        </w:rPr>
      </w:pPr>
      <w:r>
        <w:rPr>
          <w:noProof/>
          <w:sz w:val="20"/>
          <w:lang w:eastAsia="ru-RU"/>
        </w:rPr>
        <w:pict>
          <v:rect id="docshape10" o:spid="_x0000_s1029" style="position:absolute;margin-left:56.7pt;margin-top:20.55pt;width:2in;height:.7pt;z-index:-15725568;mso-wrap-distance-left:0;mso-wrap-distance-right:0;mso-position-horizontal-relative:page" fillcolor="black" stroked="f">
            <w10:wrap type="topAndBottom" anchorx="page"/>
          </v:rect>
        </w:pict>
      </w:r>
    </w:p>
    <w:p w:rsidR="00B7004F" w:rsidRDefault="00687F71">
      <w:pPr>
        <w:spacing w:before="100"/>
        <w:ind w:left="142"/>
        <w:rPr>
          <w:sz w:val="24"/>
        </w:rPr>
      </w:pPr>
      <w:r>
        <w:rPr>
          <w:rFonts w:ascii="Calibri" w:hAnsi="Calibri"/>
          <w:position w:val="10"/>
          <w:sz w:val="13"/>
        </w:rPr>
        <w:t>15</w:t>
      </w:r>
      <w:r>
        <w:rPr>
          <w:sz w:val="24"/>
        </w:rPr>
        <w:t xml:space="preserve">Статья 95 Федерального закона от 29 декабря 2012 г. № 273-ФЗ «Об образовании в Российской </w:t>
      </w:r>
      <w:r>
        <w:rPr>
          <w:spacing w:val="-2"/>
          <w:sz w:val="24"/>
        </w:rPr>
        <w:t>Федерации».</w:t>
      </w:r>
    </w:p>
    <w:p w:rsidR="00B7004F" w:rsidRDefault="00687F71">
      <w:pPr>
        <w:spacing w:before="1"/>
        <w:ind w:left="142"/>
        <w:rPr>
          <w:sz w:val="24"/>
        </w:rPr>
      </w:pPr>
      <w:r>
        <w:rPr>
          <w:rFonts w:ascii="Calibri" w:hAnsi="Calibri"/>
          <w:position w:val="10"/>
          <w:sz w:val="13"/>
        </w:rPr>
        <w:t>16</w:t>
      </w:r>
      <w:r>
        <w:rPr>
          <w:sz w:val="24"/>
        </w:rPr>
        <w:t xml:space="preserve">Статья 59 Федерального закона от 29 декабря 2012 г. № 273-ФЗ «Об образовании в Российской </w:t>
      </w:r>
      <w:r>
        <w:rPr>
          <w:spacing w:val="-2"/>
          <w:sz w:val="24"/>
        </w:rPr>
        <w:t>Федерации».</w:t>
      </w:r>
    </w:p>
    <w:p w:rsidR="00E97DCE" w:rsidRDefault="00E97DCE">
      <w:pPr>
        <w:rPr>
          <w:sz w:val="24"/>
        </w:rPr>
      </w:pPr>
    </w:p>
    <w:p w:rsidR="00B7004F" w:rsidRDefault="00687F71" w:rsidP="00C077D9">
      <w:pPr>
        <w:pStyle w:val="a6"/>
        <w:numPr>
          <w:ilvl w:val="1"/>
          <w:numId w:val="90"/>
        </w:numPr>
        <w:tabs>
          <w:tab w:val="left" w:pos="1480"/>
        </w:tabs>
        <w:spacing w:before="79" w:line="360" w:lineRule="auto"/>
        <w:ind w:left="142" w:right="139" w:firstLine="709"/>
        <w:jc w:val="both"/>
        <w:rPr>
          <w:sz w:val="28"/>
        </w:rPr>
      </w:pPr>
      <w:r>
        <w:rPr>
          <w:sz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B7004F" w:rsidRDefault="00687F71" w:rsidP="00C077D9">
      <w:pPr>
        <w:pStyle w:val="a6"/>
        <w:numPr>
          <w:ilvl w:val="1"/>
          <w:numId w:val="90"/>
        </w:numPr>
        <w:tabs>
          <w:tab w:val="left" w:pos="1620"/>
        </w:tabs>
        <w:spacing w:line="360" w:lineRule="auto"/>
        <w:ind w:left="142" w:right="144" w:firstLine="709"/>
        <w:jc w:val="both"/>
        <w:rPr>
          <w:sz w:val="28"/>
        </w:rPr>
      </w:pPr>
      <w:r>
        <w:rPr>
          <w:sz w:val="28"/>
        </w:rPr>
        <w:t>Комплексный подход к оценке образовательных достижений реализуется через:</w:t>
      </w:r>
    </w:p>
    <w:p w:rsidR="00B7004F" w:rsidRDefault="00687F71">
      <w:pPr>
        <w:pStyle w:val="a3"/>
        <w:ind w:left="851" w:firstLine="0"/>
      </w:pPr>
      <w:r>
        <w:t>оценкупредметныхиметапредметных</w:t>
      </w:r>
      <w:r>
        <w:rPr>
          <w:spacing w:val="-2"/>
        </w:rPr>
        <w:t>результатов;</w:t>
      </w:r>
    </w:p>
    <w:p w:rsidR="00B7004F" w:rsidRDefault="00687F71">
      <w:pPr>
        <w:pStyle w:val="a3"/>
        <w:spacing w:before="161" w:line="360" w:lineRule="auto"/>
        <w:ind w:right="141"/>
      </w:pPr>
      <w:r>
        <w:t>использование комплекса оценочных процедур для выявления динамики индивидуальных образовательных достижений обучающихся и для итоговойоценки; использование контекстной информации (об особенностях обучающихся, условияхипроцессеобученияидругое)дляинтерпретацииполученныхрезультатов в целях управления качеством образования;</w:t>
      </w:r>
    </w:p>
    <w:p w:rsidR="00B7004F" w:rsidRDefault="00687F71">
      <w:pPr>
        <w:pStyle w:val="a3"/>
        <w:spacing w:before="1" w:line="360" w:lineRule="auto"/>
        <w:ind w:right="142"/>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B7004F" w:rsidRDefault="00687F71">
      <w:pPr>
        <w:pStyle w:val="a3"/>
        <w:spacing w:line="360" w:lineRule="auto"/>
        <w:ind w:right="143"/>
      </w:pPr>
      <w:r>
        <w:lastRenderedPageBreak/>
        <w:t>использование форм работы, обеспечивающих возможность включения обучающихся в самостоятельную оценочную деятельность (самоанализ,самооценка, взаимооценка);</w:t>
      </w:r>
    </w:p>
    <w:p w:rsidR="00B7004F" w:rsidRDefault="00687F71">
      <w:pPr>
        <w:pStyle w:val="a3"/>
        <w:spacing w:line="360" w:lineRule="auto"/>
        <w:ind w:right="139"/>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B7004F" w:rsidRDefault="00687F71" w:rsidP="00C077D9">
      <w:pPr>
        <w:pStyle w:val="a6"/>
        <w:numPr>
          <w:ilvl w:val="1"/>
          <w:numId w:val="90"/>
        </w:numPr>
        <w:tabs>
          <w:tab w:val="left" w:pos="1620"/>
        </w:tabs>
        <w:spacing w:line="360" w:lineRule="auto"/>
        <w:ind w:left="142" w:right="144" w:firstLine="709"/>
        <w:jc w:val="both"/>
        <w:rPr>
          <w:sz w:val="28"/>
        </w:rPr>
      </w:pPr>
      <w:r>
        <w:rPr>
          <w:sz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B7004F" w:rsidRDefault="00687F71" w:rsidP="00C077D9">
      <w:pPr>
        <w:pStyle w:val="a6"/>
        <w:numPr>
          <w:ilvl w:val="1"/>
          <w:numId w:val="90"/>
        </w:numPr>
        <w:tabs>
          <w:tab w:val="left" w:pos="1620"/>
        </w:tabs>
        <w:spacing w:line="360" w:lineRule="auto"/>
        <w:ind w:left="142" w:right="141" w:firstLine="709"/>
        <w:jc w:val="both"/>
        <w:rPr>
          <w:sz w:val="28"/>
        </w:rPr>
      </w:pPr>
      <w:r>
        <w:rPr>
          <w:sz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оценкуобучающихся,аявляетсяпредметомоценкиэффективности</w:t>
      </w:r>
      <w:r>
        <w:rPr>
          <w:spacing w:val="-2"/>
          <w:sz w:val="28"/>
        </w:rPr>
        <w:t>воспитательно-</w:t>
      </w:r>
    </w:p>
    <w:p w:rsidR="00B7004F" w:rsidRDefault="00687F71">
      <w:pPr>
        <w:pStyle w:val="a3"/>
        <w:spacing w:before="79" w:line="360" w:lineRule="auto"/>
        <w:ind w:right="146" w:firstLine="0"/>
      </w:pPr>
      <w:r>
        <w:t>образовательной деятельности образовательной организации и образовательных систем разного уровня.</w:t>
      </w:r>
    </w:p>
    <w:p w:rsidR="00B7004F" w:rsidRDefault="00687F71" w:rsidP="00C077D9">
      <w:pPr>
        <w:pStyle w:val="a6"/>
        <w:numPr>
          <w:ilvl w:val="1"/>
          <w:numId w:val="90"/>
        </w:numPr>
        <w:tabs>
          <w:tab w:val="left" w:pos="1620"/>
        </w:tabs>
        <w:spacing w:line="360" w:lineRule="auto"/>
        <w:ind w:left="142" w:right="140" w:firstLine="709"/>
        <w:jc w:val="both"/>
        <w:rPr>
          <w:sz w:val="28"/>
        </w:rPr>
      </w:pPr>
      <w:r>
        <w:rPr>
          <w:sz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 смысловых установках обучающихся, формируемых средствами учебныхпредметов; в ответственности за результаты обучения; способности проводить осознанный выбор своей образовательной траектории, в том числе выбор</w:t>
      </w:r>
      <w:r>
        <w:rPr>
          <w:spacing w:val="-2"/>
          <w:sz w:val="28"/>
        </w:rPr>
        <w:t>профессии.</w:t>
      </w:r>
    </w:p>
    <w:p w:rsidR="00B7004F" w:rsidRDefault="00687F71" w:rsidP="00C077D9">
      <w:pPr>
        <w:pStyle w:val="a6"/>
        <w:numPr>
          <w:ilvl w:val="1"/>
          <w:numId w:val="90"/>
        </w:numPr>
        <w:tabs>
          <w:tab w:val="left" w:pos="1620"/>
        </w:tabs>
        <w:spacing w:line="360" w:lineRule="auto"/>
        <w:ind w:left="142" w:right="139" w:firstLine="709"/>
        <w:jc w:val="both"/>
        <w:rPr>
          <w:sz w:val="28"/>
        </w:rPr>
      </w:pPr>
      <w:r>
        <w:rPr>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7004F" w:rsidRDefault="00687F71" w:rsidP="00C077D9">
      <w:pPr>
        <w:pStyle w:val="a6"/>
        <w:numPr>
          <w:ilvl w:val="1"/>
          <w:numId w:val="90"/>
        </w:numPr>
        <w:tabs>
          <w:tab w:val="left" w:pos="1620"/>
        </w:tabs>
        <w:spacing w:before="1" w:line="360" w:lineRule="auto"/>
        <w:ind w:left="142" w:right="141" w:firstLine="709"/>
        <w:jc w:val="both"/>
        <w:rPr>
          <w:sz w:val="28"/>
        </w:rPr>
      </w:pPr>
      <w:r>
        <w:rPr>
          <w:sz w:val="28"/>
        </w:rPr>
        <w:t xml:space="preserve">При оценке метапредметных результатов оцениваются достижения планируемых результатов освоения ООП ООО </w:t>
      </w:r>
      <w:r w:rsidR="00AA5B52">
        <w:rPr>
          <w:sz w:val="28"/>
        </w:rPr>
        <w:t>МБОУ  «Большекрепинская СОШ» им. Героя Советского Союза Пода П.А.</w:t>
      </w:r>
      <w:r>
        <w:rPr>
          <w:sz w:val="28"/>
        </w:rPr>
        <w:t>, которые отражают совокупность познавательных, коммуникативных и регулятивных универсальных учебных действий.</w:t>
      </w:r>
    </w:p>
    <w:p w:rsidR="00B7004F" w:rsidRDefault="00687F71" w:rsidP="00C077D9">
      <w:pPr>
        <w:pStyle w:val="a6"/>
        <w:numPr>
          <w:ilvl w:val="1"/>
          <w:numId w:val="90"/>
        </w:numPr>
        <w:tabs>
          <w:tab w:val="left" w:pos="1620"/>
        </w:tabs>
        <w:spacing w:line="360" w:lineRule="auto"/>
        <w:ind w:left="142" w:right="143" w:firstLine="709"/>
        <w:jc w:val="both"/>
        <w:rPr>
          <w:sz w:val="28"/>
        </w:rPr>
      </w:pPr>
      <w:r>
        <w:rPr>
          <w:sz w:val="28"/>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rsidR="00B7004F" w:rsidRDefault="00687F71" w:rsidP="00C077D9">
      <w:pPr>
        <w:pStyle w:val="a6"/>
        <w:numPr>
          <w:ilvl w:val="1"/>
          <w:numId w:val="90"/>
        </w:numPr>
        <w:tabs>
          <w:tab w:val="left" w:pos="1620"/>
        </w:tabs>
        <w:spacing w:line="360" w:lineRule="auto"/>
        <w:ind w:left="142" w:right="143" w:firstLine="709"/>
        <w:jc w:val="both"/>
        <w:rPr>
          <w:sz w:val="28"/>
        </w:rPr>
      </w:pPr>
      <w:r>
        <w:rPr>
          <w:sz w:val="28"/>
        </w:rPr>
        <w:t xml:space="preserve">Основным объектом оценки метапредметных результатов является </w:t>
      </w:r>
      <w:r>
        <w:rPr>
          <w:spacing w:val="-2"/>
          <w:sz w:val="28"/>
        </w:rPr>
        <w:t>овладение:</w:t>
      </w:r>
    </w:p>
    <w:p w:rsidR="00B7004F" w:rsidRDefault="00687F71">
      <w:pPr>
        <w:pStyle w:val="a3"/>
        <w:spacing w:line="360" w:lineRule="auto"/>
        <w:ind w:right="145"/>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B7004F" w:rsidRDefault="00687F71">
      <w:pPr>
        <w:pStyle w:val="a3"/>
        <w:spacing w:line="360" w:lineRule="auto"/>
        <w:ind w:right="140"/>
      </w:pPr>
      <w: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деятельностииречи,учитыватьразныемненияиинтересы,аргументировать</w:t>
      </w:r>
      <w:r>
        <w:rPr>
          <w:spacing w:val="-10"/>
        </w:rPr>
        <w:t>и</w:t>
      </w:r>
    </w:p>
    <w:p w:rsidR="00B7004F" w:rsidRDefault="00687F71">
      <w:pPr>
        <w:pStyle w:val="a3"/>
        <w:spacing w:before="79" w:line="360" w:lineRule="auto"/>
        <w:ind w:right="146" w:firstLine="0"/>
      </w:pPr>
      <w:r>
        <w:t>обосновывать свою позицию, задавать вопросы, необходимые для организации собственной деятельности и сотрудничества с партнером);</w:t>
      </w:r>
    </w:p>
    <w:p w:rsidR="00B7004F" w:rsidRDefault="00687F71">
      <w:pPr>
        <w:pStyle w:val="a3"/>
        <w:spacing w:line="360" w:lineRule="auto"/>
        <w:ind w:right="141"/>
      </w:pPr>
      <w: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7004F" w:rsidRDefault="00687F71" w:rsidP="00C077D9">
      <w:pPr>
        <w:pStyle w:val="a6"/>
        <w:numPr>
          <w:ilvl w:val="1"/>
          <w:numId w:val="90"/>
        </w:numPr>
        <w:tabs>
          <w:tab w:val="left" w:pos="1620"/>
        </w:tabs>
        <w:spacing w:line="360" w:lineRule="auto"/>
        <w:ind w:left="142" w:right="140" w:firstLine="709"/>
        <w:jc w:val="both"/>
        <w:rPr>
          <w:sz w:val="28"/>
        </w:rPr>
      </w:pPr>
      <w:r>
        <w:rPr>
          <w:sz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ипознавательных универсальных учебных действий.</w:t>
      </w:r>
    </w:p>
    <w:p w:rsidR="00B7004F" w:rsidRDefault="00687F71" w:rsidP="00C077D9">
      <w:pPr>
        <w:pStyle w:val="a6"/>
        <w:numPr>
          <w:ilvl w:val="1"/>
          <w:numId w:val="90"/>
        </w:numPr>
        <w:tabs>
          <w:tab w:val="left" w:pos="1620"/>
        </w:tabs>
        <w:spacing w:before="1"/>
        <w:ind w:left="1620" w:hanging="769"/>
        <w:jc w:val="both"/>
        <w:rPr>
          <w:sz w:val="28"/>
        </w:rPr>
      </w:pPr>
      <w:r>
        <w:rPr>
          <w:sz w:val="28"/>
        </w:rPr>
        <w:t>Формы</w:t>
      </w:r>
      <w:r>
        <w:rPr>
          <w:spacing w:val="-2"/>
          <w:sz w:val="28"/>
        </w:rPr>
        <w:t>оценки:</w:t>
      </w:r>
    </w:p>
    <w:p w:rsidR="00B7004F" w:rsidRDefault="00687F71">
      <w:pPr>
        <w:pStyle w:val="a3"/>
        <w:spacing w:before="160" w:line="360" w:lineRule="auto"/>
        <w:ind w:right="141"/>
      </w:pPr>
      <w:r>
        <w:t xml:space="preserve">для проверки читательской грамотности ‒ письменная работа на </w:t>
      </w:r>
      <w:r>
        <w:lastRenderedPageBreak/>
        <w:t>межпредметной основе;</w:t>
      </w:r>
    </w:p>
    <w:p w:rsidR="00B7004F" w:rsidRDefault="00687F71">
      <w:pPr>
        <w:pStyle w:val="a3"/>
        <w:spacing w:line="360" w:lineRule="auto"/>
        <w:ind w:right="146"/>
      </w:pPr>
      <w:r>
        <w:t>для проверки цифровой грамотности ‒ практическая работа в сочетании с письменной (компьютеризованной) частью;</w:t>
      </w:r>
    </w:p>
    <w:p w:rsidR="00B7004F" w:rsidRDefault="00687F71">
      <w:pPr>
        <w:pStyle w:val="a3"/>
        <w:spacing w:line="360" w:lineRule="auto"/>
        <w:ind w:right="142"/>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7004F" w:rsidRDefault="00687F71">
      <w:pPr>
        <w:pStyle w:val="a3"/>
        <w:spacing w:before="1" w:line="360" w:lineRule="auto"/>
        <w:ind w:right="147"/>
      </w:pPr>
      <w:r>
        <w:t>Каждый из перечисленных видов диагностики проводится с периодичностью не менее чем один раз в два года.</w:t>
      </w:r>
    </w:p>
    <w:p w:rsidR="00B7004F" w:rsidRDefault="00687F71" w:rsidP="00C077D9">
      <w:pPr>
        <w:pStyle w:val="a6"/>
        <w:numPr>
          <w:ilvl w:val="1"/>
          <w:numId w:val="90"/>
        </w:numPr>
        <w:tabs>
          <w:tab w:val="left" w:pos="1620"/>
        </w:tabs>
        <w:spacing w:line="360" w:lineRule="auto"/>
        <w:ind w:left="142" w:right="141" w:firstLine="709"/>
        <w:jc w:val="both"/>
        <w:rPr>
          <w:sz w:val="28"/>
        </w:rPr>
      </w:pPr>
      <w:r>
        <w:rPr>
          <w:sz w:val="28"/>
        </w:rPr>
        <w:t>Групповые и (или) индивидуальные учебные исследования и проекты (далее – проект) выполняются обучающимся в рамках одного из учебных предметов</w:t>
      </w:r>
    </w:p>
    <w:p w:rsidR="00B7004F" w:rsidRDefault="00687F71">
      <w:pPr>
        <w:pStyle w:val="a3"/>
        <w:spacing w:before="79" w:line="360" w:lineRule="auto"/>
        <w:ind w:right="142" w:firstLine="0"/>
      </w:pPr>
      <w:r>
        <w:t>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7004F" w:rsidRDefault="00687F71" w:rsidP="00C077D9">
      <w:pPr>
        <w:pStyle w:val="a6"/>
        <w:numPr>
          <w:ilvl w:val="2"/>
          <w:numId w:val="90"/>
        </w:numPr>
        <w:tabs>
          <w:tab w:val="left" w:pos="1829"/>
        </w:tabs>
        <w:ind w:left="1829" w:hanging="978"/>
        <w:jc w:val="both"/>
        <w:rPr>
          <w:sz w:val="28"/>
        </w:rPr>
      </w:pPr>
      <w:r>
        <w:rPr>
          <w:sz w:val="28"/>
        </w:rPr>
        <w:t>Выбортемыпроектаосуществляется</w:t>
      </w:r>
      <w:r>
        <w:rPr>
          <w:spacing w:val="-2"/>
          <w:sz w:val="28"/>
        </w:rPr>
        <w:t>обучающимися.</w:t>
      </w:r>
    </w:p>
    <w:p w:rsidR="00B7004F" w:rsidRDefault="00687F71" w:rsidP="00C077D9">
      <w:pPr>
        <w:pStyle w:val="a6"/>
        <w:numPr>
          <w:ilvl w:val="2"/>
          <w:numId w:val="90"/>
        </w:numPr>
        <w:tabs>
          <w:tab w:val="left" w:pos="1829"/>
        </w:tabs>
        <w:spacing w:before="161"/>
        <w:ind w:left="1829" w:hanging="978"/>
        <w:jc w:val="both"/>
        <w:rPr>
          <w:sz w:val="28"/>
        </w:rPr>
      </w:pPr>
      <w:r>
        <w:rPr>
          <w:sz w:val="28"/>
        </w:rPr>
        <w:t>Результатомпроектаявляетсяоднаизследующих</w:t>
      </w:r>
      <w:r>
        <w:rPr>
          <w:spacing w:val="-2"/>
          <w:sz w:val="28"/>
        </w:rPr>
        <w:t>работ:</w:t>
      </w:r>
    </w:p>
    <w:p w:rsidR="00B7004F" w:rsidRDefault="00687F71">
      <w:pPr>
        <w:pStyle w:val="a3"/>
        <w:spacing w:before="161" w:line="360" w:lineRule="auto"/>
        <w:ind w:right="145"/>
      </w:pPr>
      <w:r>
        <w:t>письменная работа (эссе, реферат, аналитические материалы, обзорные материалы, отчёты о проведённых исследованиях, стендовый доклад и другие);</w:t>
      </w:r>
    </w:p>
    <w:p w:rsidR="00B7004F" w:rsidRDefault="00687F71">
      <w:pPr>
        <w:pStyle w:val="a3"/>
        <w:spacing w:line="360" w:lineRule="auto"/>
        <w:ind w:right="141"/>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7004F" w:rsidRDefault="00687F71">
      <w:pPr>
        <w:pStyle w:val="a3"/>
        <w:spacing w:line="360" w:lineRule="auto"/>
        <w:ind w:left="851" w:right="2338" w:firstLine="0"/>
      </w:pPr>
      <w:r>
        <w:t>материальныйобъект,макет,иноеконструкторскоеизделие; отчётные материалы по социальному проекту.</w:t>
      </w:r>
    </w:p>
    <w:p w:rsidR="00B7004F" w:rsidRDefault="00687F71" w:rsidP="00C077D9">
      <w:pPr>
        <w:pStyle w:val="a6"/>
        <w:numPr>
          <w:ilvl w:val="2"/>
          <w:numId w:val="90"/>
        </w:numPr>
        <w:tabs>
          <w:tab w:val="left" w:pos="1829"/>
        </w:tabs>
        <w:spacing w:line="360" w:lineRule="auto"/>
        <w:ind w:right="146" w:firstLine="709"/>
        <w:jc w:val="both"/>
        <w:rPr>
          <w:sz w:val="28"/>
        </w:rPr>
      </w:pPr>
      <w:r>
        <w:rPr>
          <w:sz w:val="28"/>
        </w:rPr>
        <w:t>Требования к организации проектной деятельности, к содержанию и направленности проекта разрабатываются образовательной организацией.</w:t>
      </w:r>
    </w:p>
    <w:p w:rsidR="00B7004F" w:rsidRDefault="00687F71" w:rsidP="00C077D9">
      <w:pPr>
        <w:pStyle w:val="a6"/>
        <w:numPr>
          <w:ilvl w:val="2"/>
          <w:numId w:val="90"/>
        </w:numPr>
        <w:tabs>
          <w:tab w:val="left" w:pos="1829"/>
        </w:tabs>
        <w:spacing w:before="1" w:line="360" w:lineRule="auto"/>
        <w:ind w:left="851" w:right="145" w:firstLine="0"/>
        <w:jc w:val="both"/>
        <w:rPr>
          <w:sz w:val="28"/>
        </w:rPr>
      </w:pPr>
      <w:r>
        <w:rPr>
          <w:sz w:val="28"/>
        </w:rPr>
        <w:t>Проект оценивается по критериям сформированности:познавательных универсальных учебных действий, включающих способность</w:t>
      </w:r>
    </w:p>
    <w:p w:rsidR="00B7004F" w:rsidRDefault="00687F71">
      <w:pPr>
        <w:pStyle w:val="a3"/>
        <w:spacing w:line="360" w:lineRule="auto"/>
        <w:ind w:right="143" w:firstLine="0"/>
      </w:pPr>
      <w:r>
        <w:t xml:space="preserve">к самостоятельному приобретению знаний и решению проблем, умение поставить </w:t>
      </w:r>
      <w:r>
        <w:lastRenderedPageBreak/>
        <w:t>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7004F" w:rsidRDefault="00687F71">
      <w:pPr>
        <w:pStyle w:val="a3"/>
        <w:spacing w:line="360" w:lineRule="auto"/>
        <w:ind w:right="143"/>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7004F" w:rsidRDefault="00687F71">
      <w:pPr>
        <w:pStyle w:val="a3"/>
        <w:spacing w:line="360" w:lineRule="auto"/>
        <w:ind w:right="142"/>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использоватьресурсныевозможностидлядостиженияцелей;осуществлять</w:t>
      </w:r>
      <w:r>
        <w:rPr>
          <w:spacing w:val="-2"/>
        </w:rPr>
        <w:t>выбор</w:t>
      </w:r>
    </w:p>
    <w:p w:rsidR="00B7004F" w:rsidRDefault="00687F71">
      <w:pPr>
        <w:pStyle w:val="a3"/>
        <w:spacing w:before="79"/>
        <w:ind w:firstLine="0"/>
      </w:pPr>
      <w:r>
        <w:t>конструктивныхстратегийвтрудных</w:t>
      </w:r>
      <w:r>
        <w:rPr>
          <w:spacing w:val="-2"/>
        </w:rPr>
        <w:t>ситуациях;</w:t>
      </w:r>
    </w:p>
    <w:p w:rsidR="00B7004F" w:rsidRDefault="00687F71">
      <w:pPr>
        <w:pStyle w:val="a3"/>
        <w:spacing w:before="160" w:line="360" w:lineRule="auto"/>
        <w:ind w:right="145"/>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B7004F" w:rsidRDefault="00687F71" w:rsidP="00C077D9">
      <w:pPr>
        <w:pStyle w:val="a6"/>
        <w:numPr>
          <w:ilvl w:val="1"/>
          <w:numId w:val="90"/>
        </w:numPr>
        <w:tabs>
          <w:tab w:val="left" w:pos="1620"/>
        </w:tabs>
        <w:spacing w:before="1" w:line="360" w:lineRule="auto"/>
        <w:ind w:left="142" w:right="141" w:firstLine="709"/>
        <w:jc w:val="both"/>
        <w:rPr>
          <w:sz w:val="28"/>
        </w:rPr>
      </w:pPr>
      <w:r>
        <w:rPr>
          <w:sz w:val="28"/>
        </w:rPr>
        <w:t xml:space="preserve">Предметные результаты освоения ООП ООО </w:t>
      </w:r>
      <w:r w:rsidR="00AA5B52">
        <w:rPr>
          <w:sz w:val="28"/>
        </w:rPr>
        <w:t>МБОУ  «Большекрепинская СОШ» им. Героя Советского Союза Пода П.А.</w:t>
      </w:r>
      <w:r>
        <w:rPr>
          <w:sz w:val="28"/>
        </w:rPr>
        <w:t xml:space="preserve">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w:t>
      </w:r>
      <w:r>
        <w:rPr>
          <w:spacing w:val="-2"/>
          <w:sz w:val="28"/>
        </w:rPr>
        <w:t>обучение.</w:t>
      </w:r>
    </w:p>
    <w:p w:rsidR="00B7004F" w:rsidRDefault="00687F71" w:rsidP="00C077D9">
      <w:pPr>
        <w:pStyle w:val="a6"/>
        <w:numPr>
          <w:ilvl w:val="1"/>
          <w:numId w:val="90"/>
        </w:numPr>
        <w:tabs>
          <w:tab w:val="left" w:pos="1620"/>
        </w:tabs>
        <w:spacing w:line="360" w:lineRule="auto"/>
        <w:ind w:left="142" w:right="144" w:firstLine="709"/>
        <w:jc w:val="both"/>
        <w:rPr>
          <w:sz w:val="28"/>
        </w:rPr>
      </w:pPr>
      <w:r>
        <w:rPr>
          <w:sz w:val="28"/>
        </w:rPr>
        <w:t>При оценке предметных результатов оцениваются достижения обучающихся планируемых результатов по отдельным учебным предметам.</w:t>
      </w:r>
    </w:p>
    <w:p w:rsidR="00B7004F" w:rsidRDefault="00687F71" w:rsidP="00C077D9">
      <w:pPr>
        <w:pStyle w:val="a6"/>
        <w:numPr>
          <w:ilvl w:val="1"/>
          <w:numId w:val="90"/>
        </w:numPr>
        <w:tabs>
          <w:tab w:val="left" w:pos="1620"/>
        </w:tabs>
        <w:spacing w:line="360" w:lineRule="auto"/>
        <w:ind w:left="142" w:right="139" w:firstLine="709"/>
        <w:jc w:val="both"/>
        <w:rPr>
          <w:sz w:val="28"/>
        </w:rPr>
      </w:pPr>
      <w:r>
        <w:rPr>
          <w:sz w:val="28"/>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7004F" w:rsidRDefault="00687F71" w:rsidP="00C077D9">
      <w:pPr>
        <w:pStyle w:val="a6"/>
        <w:numPr>
          <w:ilvl w:val="1"/>
          <w:numId w:val="90"/>
        </w:numPr>
        <w:tabs>
          <w:tab w:val="left" w:pos="1620"/>
        </w:tabs>
        <w:spacing w:before="1" w:line="360" w:lineRule="auto"/>
        <w:ind w:left="142" w:right="144" w:firstLine="709"/>
        <w:jc w:val="both"/>
        <w:rPr>
          <w:sz w:val="28"/>
        </w:rPr>
      </w:pPr>
      <w:r>
        <w:rPr>
          <w:sz w:val="28"/>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Pr>
          <w:spacing w:val="-2"/>
          <w:sz w:val="28"/>
        </w:rPr>
        <w:t>контроля.</w:t>
      </w:r>
    </w:p>
    <w:p w:rsidR="00B7004F" w:rsidRDefault="00687F71" w:rsidP="00C077D9">
      <w:pPr>
        <w:pStyle w:val="a6"/>
        <w:numPr>
          <w:ilvl w:val="1"/>
          <w:numId w:val="90"/>
        </w:numPr>
        <w:tabs>
          <w:tab w:val="left" w:pos="1620"/>
        </w:tabs>
        <w:spacing w:line="360" w:lineRule="auto"/>
        <w:ind w:left="142" w:right="141" w:firstLine="709"/>
        <w:jc w:val="both"/>
        <w:rPr>
          <w:sz w:val="28"/>
        </w:rPr>
      </w:pPr>
      <w:r>
        <w:rPr>
          <w:sz w:val="28"/>
        </w:rPr>
        <w:lastRenderedPageBreak/>
        <w:t>Особенности оценки по отдельному учебному предмету фиксируются в приложении к ООП ООО.</w:t>
      </w:r>
    </w:p>
    <w:p w:rsidR="00B7004F" w:rsidRDefault="00687F71">
      <w:pPr>
        <w:pStyle w:val="a3"/>
        <w:spacing w:line="360" w:lineRule="auto"/>
        <w:ind w:right="144"/>
      </w:pPr>
      <w:r>
        <w:t xml:space="preserve">Описание оценки предметных результатов по отдельному учебному предмету </w:t>
      </w:r>
      <w:r>
        <w:rPr>
          <w:spacing w:val="-2"/>
        </w:rPr>
        <w:t>включает:</w:t>
      </w:r>
    </w:p>
    <w:p w:rsidR="00B7004F" w:rsidRDefault="00687F71">
      <w:pPr>
        <w:pStyle w:val="a3"/>
        <w:spacing w:line="360" w:lineRule="auto"/>
        <w:ind w:right="14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7004F" w:rsidRDefault="00687F71">
      <w:pPr>
        <w:pStyle w:val="a3"/>
        <w:spacing w:line="360" w:lineRule="auto"/>
        <w:ind w:right="144"/>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B7004F" w:rsidRDefault="00687F71">
      <w:pPr>
        <w:pStyle w:val="a3"/>
        <w:spacing w:before="79"/>
        <w:ind w:left="851" w:firstLine="0"/>
      </w:pPr>
      <w:r>
        <w:t>графикконтрольных</w:t>
      </w:r>
      <w:r>
        <w:rPr>
          <w:spacing w:val="-2"/>
        </w:rPr>
        <w:t>мероприятий.</w:t>
      </w:r>
    </w:p>
    <w:p w:rsidR="00B7004F" w:rsidRDefault="00687F71" w:rsidP="00C077D9">
      <w:pPr>
        <w:pStyle w:val="a6"/>
        <w:numPr>
          <w:ilvl w:val="1"/>
          <w:numId w:val="90"/>
        </w:numPr>
        <w:tabs>
          <w:tab w:val="left" w:pos="1620"/>
        </w:tabs>
        <w:spacing w:before="160" w:line="360" w:lineRule="auto"/>
        <w:ind w:left="142" w:right="143" w:firstLine="709"/>
        <w:jc w:val="both"/>
        <w:rPr>
          <w:sz w:val="28"/>
        </w:rPr>
      </w:pPr>
      <w:r>
        <w:rPr>
          <w:sz w:val="28"/>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sz w:val="28"/>
        </w:rPr>
        <w:t>образования.</w:t>
      </w:r>
    </w:p>
    <w:p w:rsidR="00B7004F" w:rsidRDefault="00687F71" w:rsidP="00C077D9">
      <w:pPr>
        <w:pStyle w:val="a6"/>
        <w:numPr>
          <w:ilvl w:val="2"/>
          <w:numId w:val="90"/>
        </w:numPr>
        <w:tabs>
          <w:tab w:val="left" w:pos="1829"/>
        </w:tabs>
        <w:spacing w:before="1" w:line="360" w:lineRule="auto"/>
        <w:ind w:right="142" w:firstLine="709"/>
        <w:jc w:val="both"/>
        <w:rPr>
          <w:sz w:val="28"/>
        </w:rPr>
      </w:pPr>
      <w:r>
        <w:rPr>
          <w:sz w:val="28"/>
        </w:rPr>
        <w:t>Стартоваядиагностикапроводитсявпервыйгодизученияпредметана уровне основного общего образования и является основой для оценки динамики образовательных достижений обучающихся.</w:t>
      </w:r>
    </w:p>
    <w:p w:rsidR="00B7004F" w:rsidRDefault="00687F71" w:rsidP="00C077D9">
      <w:pPr>
        <w:pStyle w:val="a6"/>
        <w:numPr>
          <w:ilvl w:val="2"/>
          <w:numId w:val="90"/>
        </w:numPr>
        <w:tabs>
          <w:tab w:val="left" w:pos="1829"/>
        </w:tabs>
        <w:spacing w:line="360" w:lineRule="auto"/>
        <w:ind w:right="142" w:firstLine="709"/>
        <w:jc w:val="both"/>
        <w:rPr>
          <w:sz w:val="28"/>
        </w:rPr>
      </w:pPr>
      <w:r>
        <w:rPr>
          <w:sz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7004F" w:rsidRDefault="00687F71" w:rsidP="00C077D9">
      <w:pPr>
        <w:pStyle w:val="a6"/>
        <w:numPr>
          <w:ilvl w:val="2"/>
          <w:numId w:val="90"/>
        </w:numPr>
        <w:tabs>
          <w:tab w:val="left" w:pos="1829"/>
        </w:tabs>
        <w:spacing w:line="360" w:lineRule="auto"/>
        <w:ind w:right="145" w:firstLine="709"/>
        <w:jc w:val="both"/>
        <w:rPr>
          <w:sz w:val="28"/>
        </w:rPr>
      </w:pPr>
      <w:r>
        <w:rPr>
          <w:sz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7004F" w:rsidRDefault="00687F71" w:rsidP="00C077D9">
      <w:pPr>
        <w:pStyle w:val="a6"/>
        <w:numPr>
          <w:ilvl w:val="1"/>
          <w:numId w:val="90"/>
        </w:numPr>
        <w:tabs>
          <w:tab w:val="left" w:pos="1620"/>
        </w:tabs>
        <w:spacing w:line="360" w:lineRule="auto"/>
        <w:ind w:left="142" w:right="140" w:firstLine="709"/>
        <w:jc w:val="both"/>
        <w:rPr>
          <w:sz w:val="28"/>
        </w:rPr>
      </w:pPr>
      <w:r>
        <w:rPr>
          <w:sz w:val="28"/>
        </w:rPr>
        <w:t>При текущей оценке оценивается индивидуальное продвижение обучающегося в освоении программы учебного предмета.</w:t>
      </w:r>
    </w:p>
    <w:p w:rsidR="00B7004F" w:rsidRDefault="00687F71" w:rsidP="00C077D9">
      <w:pPr>
        <w:pStyle w:val="a6"/>
        <w:numPr>
          <w:ilvl w:val="2"/>
          <w:numId w:val="90"/>
        </w:numPr>
        <w:tabs>
          <w:tab w:val="left" w:pos="1829"/>
        </w:tabs>
        <w:spacing w:before="1" w:line="360" w:lineRule="auto"/>
        <w:ind w:right="139" w:firstLine="709"/>
        <w:jc w:val="both"/>
        <w:rPr>
          <w:sz w:val="28"/>
        </w:rPr>
      </w:pPr>
      <w:r>
        <w:rPr>
          <w:sz w:val="28"/>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sz w:val="28"/>
        </w:rPr>
        <w:lastRenderedPageBreak/>
        <w:t>обучении.</w:t>
      </w:r>
    </w:p>
    <w:p w:rsidR="00B7004F" w:rsidRDefault="00687F71" w:rsidP="00C077D9">
      <w:pPr>
        <w:pStyle w:val="a6"/>
        <w:numPr>
          <w:ilvl w:val="2"/>
          <w:numId w:val="90"/>
        </w:numPr>
        <w:tabs>
          <w:tab w:val="left" w:pos="1829"/>
        </w:tabs>
        <w:spacing w:line="360" w:lineRule="auto"/>
        <w:ind w:right="144" w:firstLine="709"/>
        <w:jc w:val="both"/>
        <w:rPr>
          <w:sz w:val="28"/>
        </w:rPr>
      </w:pPr>
      <w:r>
        <w:rPr>
          <w:sz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7004F" w:rsidRDefault="00687F71" w:rsidP="00C077D9">
      <w:pPr>
        <w:pStyle w:val="a6"/>
        <w:numPr>
          <w:ilvl w:val="2"/>
          <w:numId w:val="90"/>
        </w:numPr>
        <w:tabs>
          <w:tab w:val="left" w:pos="1829"/>
        </w:tabs>
        <w:spacing w:line="360" w:lineRule="auto"/>
        <w:ind w:right="143" w:firstLine="709"/>
        <w:jc w:val="both"/>
        <w:rPr>
          <w:sz w:val="28"/>
        </w:rPr>
      </w:pPr>
      <w:r>
        <w:rPr>
          <w:sz w:val="28"/>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7004F" w:rsidRDefault="00687F71" w:rsidP="00C077D9">
      <w:pPr>
        <w:pStyle w:val="a6"/>
        <w:numPr>
          <w:ilvl w:val="2"/>
          <w:numId w:val="90"/>
        </w:numPr>
        <w:tabs>
          <w:tab w:val="left" w:pos="1829"/>
        </w:tabs>
        <w:ind w:left="1829" w:hanging="978"/>
        <w:jc w:val="both"/>
        <w:rPr>
          <w:sz w:val="28"/>
        </w:rPr>
      </w:pPr>
      <w:r>
        <w:rPr>
          <w:sz w:val="28"/>
        </w:rPr>
        <w:t>Результаты</w:t>
      </w:r>
      <w:r w:rsidR="00E97DCE">
        <w:rPr>
          <w:sz w:val="28"/>
        </w:rPr>
        <w:t xml:space="preserve"> </w:t>
      </w:r>
      <w:r>
        <w:rPr>
          <w:sz w:val="28"/>
        </w:rPr>
        <w:t>текущей</w:t>
      </w:r>
      <w:r w:rsidR="00E97DCE">
        <w:rPr>
          <w:sz w:val="28"/>
        </w:rPr>
        <w:t xml:space="preserve"> </w:t>
      </w:r>
      <w:r>
        <w:rPr>
          <w:sz w:val="28"/>
        </w:rPr>
        <w:t>оценкиявляютсяосновойдля</w:t>
      </w:r>
      <w:r>
        <w:rPr>
          <w:spacing w:val="-2"/>
          <w:sz w:val="28"/>
        </w:rPr>
        <w:t>индивидуализации</w:t>
      </w:r>
    </w:p>
    <w:p w:rsidR="00B7004F" w:rsidRDefault="00687F71">
      <w:pPr>
        <w:pStyle w:val="a3"/>
        <w:spacing w:before="79"/>
        <w:ind w:firstLine="0"/>
        <w:jc w:val="left"/>
      </w:pPr>
      <w:r>
        <w:t>учебного</w:t>
      </w:r>
      <w:r>
        <w:rPr>
          <w:spacing w:val="-2"/>
        </w:rPr>
        <w:t>процесса.</w:t>
      </w:r>
    </w:p>
    <w:p w:rsidR="00B7004F" w:rsidRDefault="00687F71" w:rsidP="00C077D9">
      <w:pPr>
        <w:pStyle w:val="a6"/>
        <w:numPr>
          <w:ilvl w:val="1"/>
          <w:numId w:val="90"/>
        </w:numPr>
        <w:tabs>
          <w:tab w:val="left" w:pos="1620"/>
          <w:tab w:val="left" w:pos="2498"/>
          <w:tab w:val="left" w:pos="4518"/>
          <w:tab w:val="left" w:pos="5727"/>
          <w:tab w:val="left" w:pos="7582"/>
          <w:tab w:val="left" w:pos="8920"/>
        </w:tabs>
        <w:spacing w:before="160" w:line="360" w:lineRule="auto"/>
        <w:ind w:left="142" w:right="143" w:firstLine="709"/>
        <w:rPr>
          <w:sz w:val="28"/>
        </w:rPr>
      </w:pPr>
      <w:r>
        <w:rPr>
          <w:spacing w:val="-4"/>
          <w:sz w:val="28"/>
        </w:rPr>
        <w:t>При</w:t>
      </w:r>
      <w:r>
        <w:rPr>
          <w:sz w:val="28"/>
        </w:rPr>
        <w:tab/>
      </w:r>
      <w:r>
        <w:rPr>
          <w:spacing w:val="-2"/>
          <w:sz w:val="28"/>
        </w:rPr>
        <w:t>тематической</w:t>
      </w:r>
      <w:r>
        <w:rPr>
          <w:sz w:val="28"/>
        </w:rPr>
        <w:tab/>
      </w:r>
      <w:r>
        <w:rPr>
          <w:spacing w:val="-2"/>
          <w:sz w:val="28"/>
        </w:rPr>
        <w:t>оценке</w:t>
      </w:r>
      <w:r>
        <w:rPr>
          <w:sz w:val="28"/>
        </w:rPr>
        <w:tab/>
      </w:r>
      <w:r>
        <w:rPr>
          <w:spacing w:val="-2"/>
          <w:sz w:val="28"/>
        </w:rPr>
        <w:t>оценивается</w:t>
      </w:r>
      <w:r>
        <w:rPr>
          <w:sz w:val="28"/>
        </w:rPr>
        <w:tab/>
      </w:r>
      <w:r>
        <w:rPr>
          <w:spacing w:val="-2"/>
          <w:sz w:val="28"/>
        </w:rPr>
        <w:t>уровень</w:t>
      </w:r>
      <w:r>
        <w:rPr>
          <w:sz w:val="28"/>
        </w:rPr>
        <w:tab/>
      </w:r>
      <w:r>
        <w:rPr>
          <w:spacing w:val="-2"/>
          <w:sz w:val="28"/>
        </w:rPr>
        <w:t xml:space="preserve">достижения </w:t>
      </w:r>
      <w:r>
        <w:rPr>
          <w:sz w:val="28"/>
        </w:rPr>
        <w:t>тематических планируемых результатов по учебному предмету.</w:t>
      </w:r>
    </w:p>
    <w:p w:rsidR="00B7004F" w:rsidRDefault="00687F71" w:rsidP="00C077D9">
      <w:pPr>
        <w:pStyle w:val="a6"/>
        <w:numPr>
          <w:ilvl w:val="1"/>
          <w:numId w:val="90"/>
        </w:numPr>
        <w:tabs>
          <w:tab w:val="left" w:pos="1620"/>
        </w:tabs>
        <w:spacing w:before="1" w:line="360" w:lineRule="auto"/>
        <w:ind w:left="851" w:right="1803" w:firstLine="0"/>
        <w:rPr>
          <w:sz w:val="28"/>
        </w:rPr>
      </w:pPr>
      <w:r>
        <w:rPr>
          <w:sz w:val="28"/>
        </w:rPr>
        <w:t>Внутренниймониторингвключаетследующиепроцедуры: стартовая диагностика;</w:t>
      </w:r>
    </w:p>
    <w:p w:rsidR="00B7004F" w:rsidRDefault="00687F71">
      <w:pPr>
        <w:pStyle w:val="a3"/>
        <w:spacing w:line="360" w:lineRule="auto"/>
        <w:ind w:left="851" w:right="907" w:firstLine="0"/>
        <w:jc w:val="left"/>
      </w:pPr>
      <w:r>
        <w:t>оценкауровнядостиженияпредметныхиметапредметныхрезультатов; оценка уровня функциональной грамотности;</w:t>
      </w:r>
    </w:p>
    <w:p w:rsidR="00B7004F" w:rsidRDefault="00687F71">
      <w:pPr>
        <w:pStyle w:val="a3"/>
        <w:spacing w:line="360" w:lineRule="auto"/>
        <w:ind w:right="141"/>
      </w:pPr>
      <w:r>
        <w:t>оценка уровня профессионального мастерства педагогического работника, осуществляемогонаосновевыполненияобучающимисяпроверочныхработ,анализа посещённых уроков, анализа качества учебных заданий, предлагаемых педагогическим работником обучающимся.</w:t>
      </w:r>
    </w:p>
    <w:p w:rsidR="00B7004F" w:rsidRDefault="00687F71">
      <w:pPr>
        <w:pStyle w:val="a3"/>
        <w:spacing w:line="360" w:lineRule="auto"/>
        <w:ind w:right="143"/>
      </w:pPr>
      <w: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7004F" w:rsidRPr="00A3413F" w:rsidRDefault="00A3413F" w:rsidP="00A3413F">
      <w:pPr>
        <w:pStyle w:val="a3"/>
        <w:ind w:left="0" w:firstLine="0"/>
        <w:jc w:val="center"/>
        <w:rPr>
          <w:b/>
        </w:rPr>
      </w:pPr>
      <w:r w:rsidRPr="00A3413F">
        <w:rPr>
          <w:b/>
          <w:lang w:val="en-US"/>
        </w:rPr>
        <w:t>III</w:t>
      </w:r>
      <w:r w:rsidRPr="00A3413F">
        <w:rPr>
          <w:b/>
        </w:rPr>
        <w:t xml:space="preserve">. Содержательный раздел </w:t>
      </w:r>
      <w:r w:rsidR="00AA5B52">
        <w:rPr>
          <w:b/>
        </w:rPr>
        <w:t>МБОУ  «Большекрепинская СОШ» им. Героя Советского Союза Пода П.А.</w:t>
      </w:r>
    </w:p>
    <w:p w:rsidR="00B7004F" w:rsidRDefault="00B7004F">
      <w:pPr>
        <w:pStyle w:val="a3"/>
        <w:spacing w:before="3"/>
        <w:ind w:left="0" w:firstLine="0"/>
        <w:jc w:val="left"/>
        <w:rPr>
          <w:sz w:val="20"/>
        </w:rPr>
      </w:pPr>
    </w:p>
    <w:p w:rsidR="00B7004F" w:rsidRDefault="00687F71" w:rsidP="00C077D9">
      <w:pPr>
        <w:pStyle w:val="a6"/>
        <w:numPr>
          <w:ilvl w:val="0"/>
          <w:numId w:val="90"/>
        </w:numPr>
        <w:tabs>
          <w:tab w:val="left" w:pos="1267"/>
        </w:tabs>
        <w:ind w:left="1267" w:hanging="418"/>
        <w:jc w:val="both"/>
        <w:rPr>
          <w:sz w:val="28"/>
        </w:rPr>
      </w:pPr>
      <w:r>
        <w:rPr>
          <w:sz w:val="28"/>
        </w:rPr>
        <w:t>Федеральная</w:t>
      </w:r>
      <w:r w:rsidR="00E97DCE">
        <w:rPr>
          <w:sz w:val="28"/>
        </w:rPr>
        <w:t xml:space="preserve"> </w:t>
      </w:r>
      <w:r>
        <w:rPr>
          <w:sz w:val="28"/>
        </w:rPr>
        <w:t>рабочая</w:t>
      </w:r>
      <w:r w:rsidR="00E97DCE">
        <w:rPr>
          <w:sz w:val="28"/>
        </w:rPr>
        <w:t xml:space="preserve"> </w:t>
      </w:r>
      <w:r>
        <w:rPr>
          <w:sz w:val="28"/>
        </w:rPr>
        <w:t>программа</w:t>
      </w:r>
      <w:r w:rsidR="00E97DCE">
        <w:rPr>
          <w:sz w:val="28"/>
        </w:rPr>
        <w:t xml:space="preserve"> </w:t>
      </w:r>
      <w:r>
        <w:rPr>
          <w:sz w:val="28"/>
        </w:rPr>
        <w:t>по</w:t>
      </w:r>
      <w:r w:rsidR="00E97DCE">
        <w:rPr>
          <w:sz w:val="28"/>
        </w:rPr>
        <w:t xml:space="preserve"> </w:t>
      </w:r>
      <w:r>
        <w:rPr>
          <w:sz w:val="28"/>
        </w:rPr>
        <w:t>учебному</w:t>
      </w:r>
      <w:r w:rsidR="00E97DCE">
        <w:rPr>
          <w:sz w:val="28"/>
        </w:rPr>
        <w:t xml:space="preserve"> </w:t>
      </w:r>
      <w:r>
        <w:rPr>
          <w:sz w:val="28"/>
        </w:rPr>
        <w:t>предмету</w:t>
      </w:r>
      <w:r w:rsidR="00E97DCE">
        <w:rPr>
          <w:sz w:val="28"/>
        </w:rPr>
        <w:t xml:space="preserve"> </w:t>
      </w:r>
      <w:r>
        <w:rPr>
          <w:sz w:val="28"/>
        </w:rPr>
        <w:t>«Русский</w:t>
      </w:r>
      <w:r>
        <w:rPr>
          <w:spacing w:val="-2"/>
          <w:sz w:val="28"/>
        </w:rPr>
        <w:t>язык».</w:t>
      </w:r>
    </w:p>
    <w:p w:rsidR="00B7004F" w:rsidRDefault="00687F71" w:rsidP="00C077D9">
      <w:pPr>
        <w:pStyle w:val="a6"/>
        <w:numPr>
          <w:ilvl w:val="1"/>
          <w:numId w:val="90"/>
        </w:numPr>
        <w:tabs>
          <w:tab w:val="left" w:pos="1507"/>
        </w:tabs>
        <w:spacing w:before="148" w:line="352" w:lineRule="auto"/>
        <w:ind w:left="142" w:right="140" w:firstLine="709"/>
        <w:jc w:val="both"/>
        <w:rPr>
          <w:sz w:val="28"/>
        </w:rPr>
      </w:pPr>
      <w:r>
        <w:rPr>
          <w:sz w:val="28"/>
        </w:rP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w:t>
      </w:r>
      <w:r>
        <w:rPr>
          <w:sz w:val="28"/>
        </w:rPr>
        <w:lastRenderedPageBreak/>
        <w:t xml:space="preserve">содержание обучения, планируемые результаты освоения программы по русскому </w:t>
      </w:r>
      <w:r>
        <w:rPr>
          <w:spacing w:val="-2"/>
          <w:sz w:val="28"/>
        </w:rPr>
        <w:t>языку.</w:t>
      </w:r>
    </w:p>
    <w:p w:rsidR="00B7004F" w:rsidRDefault="00687F71" w:rsidP="00C077D9">
      <w:pPr>
        <w:pStyle w:val="a6"/>
        <w:numPr>
          <w:ilvl w:val="1"/>
          <w:numId w:val="90"/>
        </w:numPr>
        <w:tabs>
          <w:tab w:val="left" w:pos="1480"/>
        </w:tabs>
        <w:spacing w:before="1" w:line="352" w:lineRule="auto"/>
        <w:ind w:left="142" w:right="141" w:firstLine="709"/>
        <w:jc w:val="both"/>
        <w:rPr>
          <w:sz w:val="28"/>
        </w:rPr>
      </w:pPr>
      <w:r>
        <w:rPr>
          <w:sz w:val="28"/>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B7004F" w:rsidRDefault="00687F71" w:rsidP="00C077D9">
      <w:pPr>
        <w:pStyle w:val="a6"/>
        <w:numPr>
          <w:ilvl w:val="1"/>
          <w:numId w:val="90"/>
        </w:numPr>
        <w:tabs>
          <w:tab w:val="left" w:pos="1480"/>
        </w:tabs>
        <w:spacing w:before="2" w:line="352" w:lineRule="auto"/>
        <w:ind w:left="142" w:right="144" w:firstLine="709"/>
        <w:jc w:val="both"/>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7004F" w:rsidRDefault="00687F71" w:rsidP="00C077D9">
      <w:pPr>
        <w:pStyle w:val="a6"/>
        <w:numPr>
          <w:ilvl w:val="1"/>
          <w:numId w:val="90"/>
        </w:numPr>
        <w:tabs>
          <w:tab w:val="left" w:pos="1480"/>
        </w:tabs>
        <w:spacing w:before="79" w:line="352" w:lineRule="auto"/>
        <w:ind w:left="142" w:right="140" w:firstLine="709"/>
        <w:jc w:val="both"/>
        <w:rPr>
          <w:sz w:val="28"/>
        </w:rPr>
      </w:pPr>
      <w:r>
        <w:rPr>
          <w:sz w:val="28"/>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B7004F" w:rsidRDefault="00687F71" w:rsidP="00C077D9">
      <w:pPr>
        <w:pStyle w:val="a6"/>
        <w:numPr>
          <w:ilvl w:val="1"/>
          <w:numId w:val="90"/>
        </w:numPr>
        <w:tabs>
          <w:tab w:val="left" w:pos="1480"/>
        </w:tabs>
        <w:spacing w:before="2"/>
        <w:ind w:left="1480" w:hanging="629"/>
        <w:jc w:val="both"/>
        <w:rPr>
          <w:sz w:val="28"/>
        </w:rPr>
      </w:pPr>
      <w:r>
        <w:rPr>
          <w:spacing w:val="-2"/>
          <w:sz w:val="28"/>
        </w:rPr>
        <w:t>Пояснительнаязаписка.</w:t>
      </w:r>
    </w:p>
    <w:p w:rsidR="00B7004F" w:rsidRDefault="00687F71" w:rsidP="00C077D9">
      <w:pPr>
        <w:pStyle w:val="a6"/>
        <w:numPr>
          <w:ilvl w:val="2"/>
          <w:numId w:val="90"/>
        </w:numPr>
        <w:tabs>
          <w:tab w:val="left" w:pos="1689"/>
        </w:tabs>
        <w:spacing w:before="150" w:line="352" w:lineRule="auto"/>
        <w:ind w:right="138" w:firstLine="709"/>
        <w:jc w:val="both"/>
        <w:rPr>
          <w:sz w:val="28"/>
        </w:rPr>
      </w:pPr>
      <w:r>
        <w:rPr>
          <w:sz w:val="28"/>
        </w:rPr>
        <w:t>Программа по русскому языку на уровне основного общегообразования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B7004F" w:rsidRDefault="00687F71" w:rsidP="00C077D9">
      <w:pPr>
        <w:pStyle w:val="a6"/>
        <w:numPr>
          <w:ilvl w:val="2"/>
          <w:numId w:val="90"/>
        </w:numPr>
        <w:tabs>
          <w:tab w:val="left" w:pos="1689"/>
        </w:tabs>
        <w:spacing w:before="2"/>
        <w:ind w:left="1689" w:hanging="838"/>
        <w:jc w:val="both"/>
        <w:rPr>
          <w:position w:val="1"/>
          <w:sz w:val="28"/>
        </w:rPr>
      </w:pPr>
      <w:r>
        <w:rPr>
          <w:sz w:val="28"/>
        </w:rPr>
        <w:t>Программапорусскомуязыку</w:t>
      </w:r>
      <w:r>
        <w:rPr>
          <w:position w:val="1"/>
          <w:sz w:val="28"/>
        </w:rPr>
        <w:t>позволит</w:t>
      </w:r>
      <w:r>
        <w:rPr>
          <w:spacing w:val="-2"/>
          <w:position w:val="1"/>
          <w:sz w:val="28"/>
        </w:rPr>
        <w:t>учителю:</w:t>
      </w:r>
    </w:p>
    <w:p w:rsidR="00B7004F" w:rsidRDefault="00687F71">
      <w:pPr>
        <w:pStyle w:val="a3"/>
        <w:spacing w:before="152" w:line="352" w:lineRule="auto"/>
        <w:ind w:right="14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B7004F" w:rsidRDefault="00687F71">
      <w:pPr>
        <w:pStyle w:val="a3"/>
        <w:spacing w:before="1" w:line="352" w:lineRule="auto"/>
        <w:ind w:right="140"/>
      </w:pPr>
      <w:r>
        <w:t>определить и структурировать планируемые результаты обучения и содержание русского языка по годам обучения в соответствии с ФГОС ООО;</w:t>
      </w:r>
    </w:p>
    <w:p w:rsidR="00B7004F" w:rsidRDefault="00687F71">
      <w:pPr>
        <w:pStyle w:val="a3"/>
        <w:spacing w:line="352" w:lineRule="auto"/>
        <w:ind w:right="141"/>
      </w:pPr>
      <w:r>
        <w:t>разработать календарно-тематическое планирование с учётом особенностей конкретного класса.</w:t>
      </w:r>
    </w:p>
    <w:p w:rsidR="00B7004F" w:rsidRDefault="00687F71" w:rsidP="00C077D9">
      <w:pPr>
        <w:pStyle w:val="a6"/>
        <w:numPr>
          <w:ilvl w:val="2"/>
          <w:numId w:val="90"/>
        </w:numPr>
        <w:tabs>
          <w:tab w:val="left" w:pos="1689"/>
        </w:tabs>
        <w:spacing w:line="352" w:lineRule="auto"/>
        <w:ind w:right="139" w:firstLine="709"/>
        <w:jc w:val="both"/>
        <w:rPr>
          <w:sz w:val="28"/>
        </w:rPr>
      </w:pPr>
      <w:r>
        <w:rPr>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7004F" w:rsidRDefault="00687F71">
      <w:pPr>
        <w:pStyle w:val="a3"/>
        <w:spacing w:before="2" w:line="352" w:lineRule="auto"/>
        <w:ind w:right="139"/>
      </w:pPr>
      <w:r>
        <w:t xml:space="preserve">Высокая функциональная значимость русского языка и выполнение им </w:t>
      </w:r>
      <w:r>
        <w:lastRenderedPageBreak/>
        <w:t>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успешностьсоциализацииличностиивозможности</w:t>
      </w:r>
      <w:r w:rsidR="00E97DCE">
        <w:t xml:space="preserve"> </w:t>
      </w:r>
      <w:r>
        <w:t>её</w:t>
      </w:r>
      <w:r w:rsidR="00E97DCE">
        <w:t xml:space="preserve"> </w:t>
      </w:r>
      <w:r>
        <w:t>самореализациив</w:t>
      </w:r>
      <w:r w:rsidR="00E97DCE">
        <w:t xml:space="preserve"> </w:t>
      </w:r>
      <w:r>
        <w:rPr>
          <w:spacing w:val="-2"/>
        </w:rPr>
        <w:t>различных</w:t>
      </w:r>
    </w:p>
    <w:p w:rsidR="00B7004F" w:rsidRDefault="00687F71">
      <w:pPr>
        <w:pStyle w:val="a3"/>
        <w:spacing w:before="79"/>
        <w:ind w:firstLine="0"/>
      </w:pPr>
      <w:r>
        <w:t>жизненноважныхдлячеловека</w:t>
      </w:r>
      <w:r>
        <w:rPr>
          <w:spacing w:val="-2"/>
        </w:rPr>
        <w:t>областях.</w:t>
      </w:r>
    </w:p>
    <w:p w:rsidR="00B7004F" w:rsidRDefault="00687F71">
      <w:pPr>
        <w:pStyle w:val="a3"/>
        <w:spacing w:before="152" w:line="352" w:lineRule="auto"/>
        <w:ind w:right="14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7004F" w:rsidRDefault="00687F71" w:rsidP="00C077D9">
      <w:pPr>
        <w:pStyle w:val="a6"/>
        <w:numPr>
          <w:ilvl w:val="2"/>
          <w:numId w:val="90"/>
        </w:numPr>
        <w:tabs>
          <w:tab w:val="left" w:pos="1689"/>
        </w:tabs>
        <w:spacing w:before="1" w:line="352" w:lineRule="auto"/>
        <w:ind w:right="141" w:firstLine="709"/>
        <w:jc w:val="both"/>
        <w:rPr>
          <w:sz w:val="28"/>
        </w:rPr>
      </w:pPr>
      <w:r>
        <w:rPr>
          <w:sz w:val="28"/>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7004F" w:rsidRDefault="00687F71" w:rsidP="00C077D9">
      <w:pPr>
        <w:pStyle w:val="a6"/>
        <w:numPr>
          <w:ilvl w:val="2"/>
          <w:numId w:val="90"/>
        </w:numPr>
        <w:tabs>
          <w:tab w:val="left" w:pos="1689"/>
        </w:tabs>
        <w:spacing w:before="1" w:line="352" w:lineRule="auto"/>
        <w:ind w:right="139" w:firstLine="709"/>
        <w:jc w:val="both"/>
        <w:rPr>
          <w:sz w:val="28"/>
        </w:rPr>
      </w:pPr>
      <w:r>
        <w:rPr>
          <w:sz w:val="28"/>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B7004F" w:rsidRDefault="00687F71" w:rsidP="00C077D9">
      <w:pPr>
        <w:pStyle w:val="a6"/>
        <w:numPr>
          <w:ilvl w:val="2"/>
          <w:numId w:val="90"/>
        </w:numPr>
        <w:tabs>
          <w:tab w:val="left" w:pos="1689"/>
        </w:tabs>
        <w:spacing w:before="2" w:line="352" w:lineRule="auto"/>
        <w:ind w:left="851" w:right="145" w:firstLine="0"/>
        <w:jc w:val="both"/>
        <w:rPr>
          <w:sz w:val="28"/>
        </w:rPr>
      </w:pPr>
      <w:r>
        <w:rPr>
          <w:sz w:val="28"/>
        </w:rPr>
        <w:t>Изучение русского языка направлено на достижение следующих целей: осознание</w:t>
      </w:r>
      <w:r w:rsidR="00E97DCE">
        <w:rPr>
          <w:sz w:val="28"/>
        </w:rPr>
        <w:t xml:space="preserve"> </w:t>
      </w:r>
      <w:r>
        <w:rPr>
          <w:sz w:val="28"/>
        </w:rPr>
        <w:t>и</w:t>
      </w:r>
      <w:r w:rsidR="00E97DCE">
        <w:rPr>
          <w:sz w:val="28"/>
        </w:rPr>
        <w:t xml:space="preserve"> </w:t>
      </w:r>
      <w:r>
        <w:rPr>
          <w:sz w:val="28"/>
        </w:rPr>
        <w:t>проявление</w:t>
      </w:r>
      <w:r w:rsidR="00E97DCE">
        <w:rPr>
          <w:sz w:val="28"/>
        </w:rPr>
        <w:t xml:space="preserve"> </w:t>
      </w:r>
      <w:r>
        <w:rPr>
          <w:sz w:val="28"/>
        </w:rPr>
        <w:t>общероссийской</w:t>
      </w:r>
      <w:r w:rsidR="00E97DCE">
        <w:rPr>
          <w:sz w:val="28"/>
        </w:rPr>
        <w:t xml:space="preserve"> </w:t>
      </w:r>
      <w:r>
        <w:rPr>
          <w:sz w:val="28"/>
        </w:rPr>
        <w:t>гражданственности,</w:t>
      </w:r>
      <w:r w:rsidR="00E97DCE">
        <w:rPr>
          <w:sz w:val="28"/>
        </w:rPr>
        <w:t xml:space="preserve"> </w:t>
      </w:r>
      <w:r>
        <w:rPr>
          <w:sz w:val="28"/>
        </w:rPr>
        <w:t>патриотизма,</w:t>
      </w:r>
    </w:p>
    <w:p w:rsidR="00B7004F" w:rsidRDefault="00687F71">
      <w:pPr>
        <w:pStyle w:val="a3"/>
        <w:spacing w:line="352" w:lineRule="auto"/>
        <w:ind w:right="140" w:firstLine="0"/>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B7004F" w:rsidRDefault="00687F71">
      <w:pPr>
        <w:pStyle w:val="a3"/>
        <w:spacing w:before="2" w:line="352" w:lineRule="auto"/>
        <w:ind w:right="145"/>
      </w:pPr>
      <w:r>
        <w:t xml:space="preserve">овладение русским языком как инструментом личностного развития, инструментом формирования социальных взаимоотношений, инструментом </w:t>
      </w:r>
      <w:r>
        <w:lastRenderedPageBreak/>
        <w:t>преобразования мира;</w:t>
      </w:r>
    </w:p>
    <w:p w:rsidR="00B7004F" w:rsidRDefault="00687F71">
      <w:pPr>
        <w:pStyle w:val="a3"/>
        <w:spacing w:before="2" w:line="352" w:lineRule="auto"/>
        <w:ind w:right="145"/>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активногоипотенциальногословарногозапасаииспользованиев</w:t>
      </w:r>
      <w:r>
        <w:rPr>
          <w:spacing w:val="-2"/>
        </w:rPr>
        <w:t>собственной</w:t>
      </w:r>
    </w:p>
    <w:p w:rsidR="00B7004F" w:rsidRDefault="00687F71">
      <w:pPr>
        <w:pStyle w:val="a3"/>
        <w:spacing w:before="79" w:line="352" w:lineRule="auto"/>
        <w:ind w:right="141" w:firstLine="0"/>
      </w:pPr>
      <w:r>
        <w:t>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B7004F" w:rsidRDefault="00687F71">
      <w:pPr>
        <w:pStyle w:val="a3"/>
        <w:spacing w:before="1" w:line="352" w:lineRule="auto"/>
        <w:ind w:right="142"/>
      </w:pPr>
      <w:r>
        <w:t>совершенствование речевой деятельности, коммуникативных умений, обеспечивающих эффективное взаимодействие с окружающими людьми вситуациях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7004F" w:rsidRDefault="00687F71">
      <w:pPr>
        <w:pStyle w:val="a3"/>
        <w:spacing w:before="1" w:line="352" w:lineRule="auto"/>
        <w:ind w:right="14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обобщения,классификации,установленияопределённыхзакономерностейи правил, конкретизации в процессе изучения русского языка;</w:t>
      </w:r>
    </w:p>
    <w:p w:rsidR="00B7004F" w:rsidRDefault="00687F71">
      <w:pPr>
        <w:pStyle w:val="a3"/>
        <w:spacing w:before="2" w:line="352" w:lineRule="auto"/>
        <w:ind w:right="139"/>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тактикиинформационно-смысловойпереработкитекста,способыпониманиятекста, его назначения, общего смысла, коммуникативного намерения автора, логической структуры, роли языковых средств.</w:t>
      </w:r>
    </w:p>
    <w:p w:rsidR="00B7004F" w:rsidRDefault="00687F71" w:rsidP="00C077D9">
      <w:pPr>
        <w:pStyle w:val="a6"/>
        <w:numPr>
          <w:ilvl w:val="2"/>
          <w:numId w:val="90"/>
        </w:numPr>
        <w:tabs>
          <w:tab w:val="left" w:pos="1689"/>
        </w:tabs>
        <w:spacing w:before="1" w:line="352" w:lineRule="auto"/>
        <w:ind w:right="139" w:firstLine="709"/>
        <w:jc w:val="both"/>
        <w:rPr>
          <w:sz w:val="28"/>
        </w:rPr>
      </w:pPr>
      <w:r>
        <w:rPr>
          <w:sz w:val="28"/>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w:t>
      </w:r>
      <w:r>
        <w:rPr>
          <w:position w:val="1"/>
          <w:sz w:val="28"/>
        </w:rPr>
        <w:t xml:space="preserve">714 </w:t>
      </w:r>
      <w:r>
        <w:rPr>
          <w:sz w:val="28"/>
        </w:rPr>
        <w:t>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B7004F" w:rsidRPr="00A3413F" w:rsidRDefault="00687F71" w:rsidP="00C077D9">
      <w:pPr>
        <w:pStyle w:val="a6"/>
        <w:numPr>
          <w:ilvl w:val="1"/>
          <w:numId w:val="90"/>
        </w:numPr>
        <w:tabs>
          <w:tab w:val="left" w:pos="1480"/>
        </w:tabs>
        <w:spacing w:before="2"/>
        <w:ind w:left="1480" w:hanging="629"/>
        <w:jc w:val="both"/>
        <w:rPr>
          <w:b/>
          <w:sz w:val="28"/>
        </w:rPr>
      </w:pPr>
      <w:r w:rsidRPr="00A3413F">
        <w:rPr>
          <w:b/>
          <w:sz w:val="28"/>
        </w:rPr>
        <w:t>Содержаниеобученияв5</w:t>
      </w:r>
      <w:r w:rsidRPr="00A3413F">
        <w:rPr>
          <w:b/>
          <w:spacing w:val="-2"/>
          <w:sz w:val="28"/>
        </w:rPr>
        <w:t>классе.</w:t>
      </w:r>
    </w:p>
    <w:p w:rsidR="00B7004F" w:rsidRDefault="00687F71" w:rsidP="00C077D9">
      <w:pPr>
        <w:pStyle w:val="a6"/>
        <w:numPr>
          <w:ilvl w:val="2"/>
          <w:numId w:val="90"/>
        </w:numPr>
        <w:tabs>
          <w:tab w:val="left" w:pos="1688"/>
        </w:tabs>
        <w:spacing w:before="152"/>
        <w:ind w:left="1688" w:hanging="837"/>
        <w:jc w:val="both"/>
        <w:rPr>
          <w:sz w:val="28"/>
        </w:rPr>
      </w:pPr>
      <w:r>
        <w:rPr>
          <w:sz w:val="28"/>
        </w:rPr>
        <w:lastRenderedPageBreak/>
        <w:t>Общиесведенияо</w:t>
      </w:r>
      <w:r>
        <w:rPr>
          <w:spacing w:val="-2"/>
          <w:sz w:val="28"/>
        </w:rPr>
        <w:t>языке.</w:t>
      </w:r>
    </w:p>
    <w:p w:rsidR="00B7004F" w:rsidRDefault="00687F71">
      <w:pPr>
        <w:pStyle w:val="a3"/>
        <w:spacing w:before="152" w:line="352" w:lineRule="auto"/>
        <w:ind w:left="851" w:right="329" w:firstLine="0"/>
      </w:pPr>
      <w:r>
        <w:t>Богатствоивыразительностьрусскогоязыка.Лингвистикакакнаукаоязыке. Основные разделы лингвистики.</w:t>
      </w:r>
    </w:p>
    <w:p w:rsidR="00B7004F" w:rsidRDefault="00687F71" w:rsidP="00C077D9">
      <w:pPr>
        <w:pStyle w:val="a6"/>
        <w:numPr>
          <w:ilvl w:val="2"/>
          <w:numId w:val="90"/>
        </w:numPr>
        <w:tabs>
          <w:tab w:val="left" w:pos="1689"/>
        </w:tabs>
        <w:ind w:left="1689" w:hanging="838"/>
        <w:jc w:val="both"/>
        <w:rPr>
          <w:sz w:val="28"/>
        </w:rPr>
      </w:pPr>
      <w:r>
        <w:rPr>
          <w:sz w:val="28"/>
        </w:rPr>
        <w:t>Языки</w:t>
      </w:r>
      <w:r>
        <w:rPr>
          <w:spacing w:val="-2"/>
          <w:sz w:val="28"/>
        </w:rPr>
        <w:t>речь.</w:t>
      </w:r>
    </w:p>
    <w:p w:rsidR="00B7004F" w:rsidRDefault="00687F71">
      <w:pPr>
        <w:pStyle w:val="a3"/>
        <w:spacing w:before="79" w:line="352" w:lineRule="auto"/>
        <w:ind w:right="146"/>
      </w:pPr>
      <w:r>
        <w:t xml:space="preserve">Язык и речь. Речь устная и письменная, монологическая и диалогическая, </w:t>
      </w:r>
      <w:r>
        <w:rPr>
          <w:spacing w:val="-2"/>
        </w:rPr>
        <w:t>полилог.</w:t>
      </w:r>
    </w:p>
    <w:p w:rsidR="00B7004F" w:rsidRDefault="00687F71">
      <w:pPr>
        <w:pStyle w:val="a3"/>
        <w:spacing w:line="352" w:lineRule="auto"/>
        <w:ind w:right="139"/>
      </w:pPr>
      <w:r>
        <w:t xml:space="preserve">Виды речевой деятельности (говорение, слушание, чтение, письмо), их </w:t>
      </w:r>
      <w:r>
        <w:rPr>
          <w:spacing w:val="-2"/>
        </w:rPr>
        <w:t>особенности.</w:t>
      </w:r>
    </w:p>
    <w:p w:rsidR="00B7004F" w:rsidRDefault="00687F71">
      <w:pPr>
        <w:pStyle w:val="a3"/>
        <w:spacing w:before="2" w:line="352" w:lineRule="auto"/>
        <w:ind w:right="139"/>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B7004F" w:rsidRDefault="00687F71">
      <w:pPr>
        <w:pStyle w:val="a3"/>
        <w:spacing w:line="352" w:lineRule="auto"/>
        <w:ind w:right="140"/>
      </w:pPr>
      <w:r>
        <w:t>Устный пересказ прочитанного или прослушанного текста, в том числе с изменением лица рассказчика.</w:t>
      </w:r>
    </w:p>
    <w:p w:rsidR="00B7004F" w:rsidRDefault="00687F71">
      <w:pPr>
        <w:pStyle w:val="a3"/>
        <w:spacing w:before="1" w:line="352" w:lineRule="auto"/>
        <w:ind w:right="138"/>
      </w:pPr>
      <w:r>
        <w:t>Участие в диалоге на лингвистические темы (в рамках изученного) и темы на основе жизненных наблюдений.</w:t>
      </w:r>
    </w:p>
    <w:p w:rsidR="00B7004F" w:rsidRDefault="00687F71">
      <w:pPr>
        <w:pStyle w:val="a3"/>
        <w:ind w:left="851" w:firstLine="0"/>
      </w:pPr>
      <w:r>
        <w:t>Речевыеформулыприветствия,прощания,просьбы,</w:t>
      </w:r>
      <w:r>
        <w:rPr>
          <w:spacing w:val="-2"/>
        </w:rPr>
        <w:t>благодарности.</w:t>
      </w:r>
    </w:p>
    <w:p w:rsidR="00B7004F" w:rsidRDefault="00687F71">
      <w:pPr>
        <w:pStyle w:val="a3"/>
        <w:spacing w:before="152" w:line="360" w:lineRule="auto"/>
        <w:ind w:right="142"/>
      </w:pPr>
      <w:r>
        <w:t>Сочинения различных видов с использованием жизненного и читательского опыта, сюжетной картины (в том числе сочинения-миниатюры).</w:t>
      </w:r>
    </w:p>
    <w:p w:rsidR="00B7004F" w:rsidRDefault="00687F71">
      <w:pPr>
        <w:pStyle w:val="a3"/>
        <w:spacing w:line="352" w:lineRule="auto"/>
        <w:ind w:right="146"/>
      </w:pPr>
      <w:r>
        <w:t>Виды аудирования: выборочное, ознакомительное, детальное. Виды чтения: изучающее, ознакомительное, просмотровое, поисковое.</w:t>
      </w:r>
    </w:p>
    <w:p w:rsidR="00B7004F" w:rsidRDefault="00687F71" w:rsidP="00C077D9">
      <w:pPr>
        <w:pStyle w:val="a6"/>
        <w:numPr>
          <w:ilvl w:val="2"/>
          <w:numId w:val="90"/>
        </w:numPr>
        <w:tabs>
          <w:tab w:val="left" w:pos="1689"/>
        </w:tabs>
        <w:spacing w:before="1"/>
        <w:ind w:left="1689" w:hanging="838"/>
        <w:jc w:val="both"/>
        <w:rPr>
          <w:sz w:val="28"/>
        </w:rPr>
      </w:pPr>
      <w:r>
        <w:rPr>
          <w:spacing w:val="-2"/>
          <w:sz w:val="28"/>
        </w:rPr>
        <w:t>Текст.</w:t>
      </w:r>
    </w:p>
    <w:p w:rsidR="00B7004F" w:rsidRDefault="00687F71">
      <w:pPr>
        <w:pStyle w:val="a3"/>
        <w:spacing w:before="152" w:line="352" w:lineRule="auto"/>
        <w:jc w:val="left"/>
      </w:pPr>
      <w:r>
        <w:t>Текстиегоосновныепризнаки.Темаиглавнаямысльтекста.Микротематекста. Ключевые слова.</w:t>
      </w:r>
    </w:p>
    <w:p w:rsidR="00B7004F" w:rsidRDefault="00687F71">
      <w:pPr>
        <w:pStyle w:val="a3"/>
        <w:tabs>
          <w:tab w:val="left" w:pos="4677"/>
          <w:tab w:val="left" w:pos="5764"/>
          <w:tab w:val="left" w:pos="6873"/>
          <w:tab w:val="left" w:pos="8530"/>
        </w:tabs>
        <w:spacing w:line="352" w:lineRule="auto"/>
        <w:ind w:right="142"/>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rsidR="00B7004F" w:rsidRDefault="00687F71">
      <w:pPr>
        <w:pStyle w:val="a3"/>
        <w:spacing w:line="352" w:lineRule="auto"/>
        <w:ind w:right="140"/>
        <w:jc w:val="left"/>
      </w:pPr>
      <w:r>
        <w:t>Композиционнаяструктуратекста.Абзацкаксредствочленениятекстана композиционно-смысловые части.</w:t>
      </w:r>
    </w:p>
    <w:p w:rsidR="00B7004F" w:rsidRDefault="00687F71">
      <w:pPr>
        <w:pStyle w:val="a3"/>
        <w:spacing w:line="352" w:lineRule="auto"/>
        <w:jc w:val="left"/>
      </w:pPr>
      <w:r>
        <w:t>Средствасвязипредложенийичастейтекста:формыслова,однокоренные слова, синонимы, антонимы, личные местоимения, повтор слова.</w:t>
      </w:r>
    </w:p>
    <w:p w:rsidR="00B7004F" w:rsidRDefault="00687F71">
      <w:pPr>
        <w:pStyle w:val="a3"/>
        <w:spacing w:before="2"/>
        <w:ind w:left="851" w:firstLine="0"/>
        <w:jc w:val="left"/>
      </w:pPr>
      <w:r>
        <w:t>Повествованиекактипречи.</w:t>
      </w:r>
      <w:r>
        <w:rPr>
          <w:spacing w:val="-2"/>
        </w:rPr>
        <w:t>Рассказ.</w:t>
      </w:r>
    </w:p>
    <w:p w:rsidR="00B7004F" w:rsidRDefault="00687F71">
      <w:pPr>
        <w:pStyle w:val="a3"/>
        <w:spacing w:before="151" w:line="352" w:lineRule="auto"/>
        <w:ind w:right="141"/>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w:t>
      </w:r>
      <w:r>
        <w:lastRenderedPageBreak/>
        <w:t>средств выразительности (в рамках изученного).</w:t>
      </w:r>
    </w:p>
    <w:p w:rsidR="00B7004F" w:rsidRDefault="00687F71">
      <w:pPr>
        <w:pStyle w:val="a3"/>
        <w:spacing w:before="1"/>
        <w:ind w:left="851" w:firstLine="0"/>
      </w:pPr>
      <w:r>
        <w:t>Подробное,выборочноеисжатоеизложениесодержанияпрочитанного</w:t>
      </w:r>
      <w:r>
        <w:rPr>
          <w:spacing w:val="-5"/>
        </w:rPr>
        <w:t>или</w:t>
      </w:r>
    </w:p>
    <w:p w:rsidR="00B7004F" w:rsidRDefault="00687F71">
      <w:pPr>
        <w:pStyle w:val="a3"/>
        <w:tabs>
          <w:tab w:val="left" w:pos="2278"/>
          <w:tab w:val="left" w:pos="3370"/>
          <w:tab w:val="left" w:pos="4972"/>
          <w:tab w:val="left" w:pos="6658"/>
          <w:tab w:val="left" w:pos="7681"/>
          <w:tab w:val="left" w:pos="8073"/>
          <w:tab w:val="left" w:pos="9778"/>
        </w:tabs>
        <w:spacing w:before="79" w:line="352" w:lineRule="auto"/>
        <w:ind w:right="145" w:firstLine="0"/>
        <w:jc w:val="left"/>
      </w:pPr>
      <w:r>
        <w:rPr>
          <w:spacing w:val="-2"/>
        </w:rPr>
        <w:t>прослушанного</w:t>
      </w:r>
      <w:r>
        <w:tab/>
      </w:r>
      <w:r>
        <w:rPr>
          <w:spacing w:val="-2"/>
        </w:rPr>
        <w:t>текста.</w:t>
      </w:r>
      <w:r>
        <w:tab/>
      </w:r>
      <w:r>
        <w:rPr>
          <w:spacing w:val="-2"/>
        </w:rPr>
        <w:t>Изложение</w:t>
      </w:r>
      <w:r>
        <w:tab/>
      </w:r>
      <w:r>
        <w:rPr>
          <w:spacing w:val="-2"/>
        </w:rPr>
        <w:t>содержания</w:t>
      </w:r>
      <w:r>
        <w:tab/>
      </w:r>
      <w:r>
        <w:rPr>
          <w:spacing w:val="-2"/>
        </w:rPr>
        <w:t>текста</w:t>
      </w:r>
      <w:r>
        <w:tab/>
      </w:r>
      <w:r>
        <w:rPr>
          <w:spacing w:val="-10"/>
        </w:rPr>
        <w:t>с</w:t>
      </w:r>
      <w:r>
        <w:tab/>
      </w:r>
      <w:r>
        <w:rPr>
          <w:spacing w:val="-2"/>
        </w:rPr>
        <w:t>изменением</w:t>
      </w:r>
      <w:r>
        <w:tab/>
      </w:r>
      <w:r>
        <w:rPr>
          <w:spacing w:val="-4"/>
        </w:rPr>
        <w:t xml:space="preserve">лица </w:t>
      </w:r>
      <w:r>
        <w:rPr>
          <w:spacing w:val="-2"/>
        </w:rPr>
        <w:t>рассказчика.</w:t>
      </w:r>
    </w:p>
    <w:p w:rsidR="00B7004F" w:rsidRDefault="00687F71">
      <w:pPr>
        <w:pStyle w:val="a3"/>
        <w:ind w:left="851" w:firstLine="0"/>
        <w:jc w:val="left"/>
      </w:pPr>
      <w:r>
        <w:t>Информационнаяпереработкатекста:простойисложныйплан</w:t>
      </w:r>
      <w:r>
        <w:rPr>
          <w:spacing w:val="-2"/>
        </w:rPr>
        <w:t>текста.</w:t>
      </w:r>
    </w:p>
    <w:p w:rsidR="00B7004F" w:rsidRDefault="00687F71" w:rsidP="00C077D9">
      <w:pPr>
        <w:pStyle w:val="a6"/>
        <w:numPr>
          <w:ilvl w:val="2"/>
          <w:numId w:val="90"/>
        </w:numPr>
        <w:tabs>
          <w:tab w:val="left" w:pos="1689"/>
        </w:tabs>
        <w:spacing w:before="152"/>
        <w:ind w:left="1689" w:hanging="838"/>
        <w:rPr>
          <w:sz w:val="28"/>
        </w:rPr>
      </w:pPr>
      <w:r>
        <w:rPr>
          <w:spacing w:val="-2"/>
          <w:sz w:val="28"/>
        </w:rPr>
        <w:t>Функциональныеразновидностиязыка.</w:t>
      </w:r>
    </w:p>
    <w:p w:rsidR="00B7004F" w:rsidRDefault="00687F71">
      <w:pPr>
        <w:pStyle w:val="a3"/>
        <w:tabs>
          <w:tab w:val="left" w:pos="1978"/>
          <w:tab w:val="left" w:pos="4043"/>
          <w:tab w:val="left" w:pos="4503"/>
          <w:tab w:val="left" w:pos="6888"/>
          <w:tab w:val="left" w:pos="9102"/>
          <w:tab w:val="left" w:pos="10114"/>
        </w:tabs>
        <w:spacing w:before="152" w:line="352" w:lineRule="auto"/>
        <w:ind w:right="139"/>
        <w:jc w:val="left"/>
      </w:pPr>
      <w:r>
        <w:rPr>
          <w:spacing w:val="-2"/>
        </w:rPr>
        <w:t>Общее</w:t>
      </w:r>
      <w:r>
        <w:tab/>
      </w:r>
      <w:r>
        <w:rPr>
          <w:spacing w:val="-2"/>
        </w:rPr>
        <w:t>представление</w:t>
      </w:r>
      <w:r>
        <w:tab/>
      </w:r>
      <w:r>
        <w:rPr>
          <w:spacing w:val="-10"/>
        </w:rPr>
        <w:t>о</w:t>
      </w:r>
      <w:r>
        <w:tab/>
      </w:r>
      <w:r>
        <w:rPr>
          <w:spacing w:val="-2"/>
        </w:rPr>
        <w:t>функциональных</w:t>
      </w:r>
      <w:r>
        <w:tab/>
      </w:r>
      <w:r>
        <w:rPr>
          <w:spacing w:val="-2"/>
        </w:rPr>
        <w:t>разновидностях</w:t>
      </w:r>
      <w:r>
        <w:tab/>
      </w:r>
      <w:r>
        <w:rPr>
          <w:spacing w:val="-2"/>
        </w:rPr>
        <w:t>языка</w:t>
      </w:r>
      <w:r>
        <w:tab/>
      </w:r>
      <w:r>
        <w:rPr>
          <w:spacing w:val="-6"/>
        </w:rPr>
        <w:t xml:space="preserve">(о </w:t>
      </w:r>
      <w:r>
        <w:t>разговорной речи, функциональных стилях, языке художественной литературы).</w:t>
      </w:r>
    </w:p>
    <w:p w:rsidR="00B7004F" w:rsidRDefault="00687F71" w:rsidP="00C077D9">
      <w:pPr>
        <w:pStyle w:val="a6"/>
        <w:numPr>
          <w:ilvl w:val="2"/>
          <w:numId w:val="90"/>
        </w:numPr>
        <w:tabs>
          <w:tab w:val="left" w:pos="1689"/>
        </w:tabs>
        <w:spacing w:before="1"/>
        <w:ind w:left="1689" w:hanging="838"/>
        <w:rPr>
          <w:sz w:val="28"/>
        </w:rPr>
      </w:pPr>
      <w:r>
        <w:rPr>
          <w:sz w:val="28"/>
        </w:rPr>
        <w:t>Система</w:t>
      </w:r>
      <w:r>
        <w:rPr>
          <w:spacing w:val="-2"/>
          <w:sz w:val="28"/>
        </w:rPr>
        <w:t>языка.</w:t>
      </w:r>
    </w:p>
    <w:p w:rsidR="00B7004F" w:rsidRDefault="00687F71" w:rsidP="00C077D9">
      <w:pPr>
        <w:pStyle w:val="a6"/>
        <w:numPr>
          <w:ilvl w:val="3"/>
          <w:numId w:val="90"/>
        </w:numPr>
        <w:tabs>
          <w:tab w:val="left" w:pos="1899"/>
        </w:tabs>
        <w:spacing w:before="150"/>
        <w:ind w:left="1899" w:hanging="1048"/>
        <w:rPr>
          <w:sz w:val="28"/>
        </w:rPr>
      </w:pPr>
      <w:r>
        <w:rPr>
          <w:sz w:val="28"/>
        </w:rPr>
        <w:t>Фонетика.Графика.</w:t>
      </w:r>
      <w:r>
        <w:rPr>
          <w:spacing w:val="-2"/>
          <w:sz w:val="28"/>
        </w:rPr>
        <w:t>Орфоэпия.</w:t>
      </w:r>
    </w:p>
    <w:p w:rsidR="00B7004F" w:rsidRDefault="00687F71">
      <w:pPr>
        <w:pStyle w:val="a3"/>
        <w:spacing w:before="152"/>
        <w:ind w:left="851" w:firstLine="0"/>
        <w:jc w:val="left"/>
      </w:pPr>
      <w:r>
        <w:t>Фонетикаиграфикакакразделы</w:t>
      </w:r>
      <w:r>
        <w:rPr>
          <w:spacing w:val="-2"/>
        </w:rPr>
        <w:t>лингвистики.</w:t>
      </w:r>
    </w:p>
    <w:p w:rsidR="00B7004F" w:rsidRDefault="00687F71">
      <w:pPr>
        <w:pStyle w:val="a3"/>
        <w:spacing w:before="152" w:line="352" w:lineRule="auto"/>
        <w:ind w:left="851" w:right="1789" w:firstLine="0"/>
        <w:jc w:val="left"/>
      </w:pPr>
      <w:r>
        <w:t>Звуккакединицаязыка.Смыслоразличительнаярользвука. Система гласных звуков.</w:t>
      </w:r>
    </w:p>
    <w:p w:rsidR="00B7004F" w:rsidRDefault="00687F71">
      <w:pPr>
        <w:pStyle w:val="a3"/>
        <w:spacing w:before="1"/>
        <w:ind w:left="851" w:firstLine="0"/>
        <w:jc w:val="left"/>
      </w:pPr>
      <w:r>
        <w:t>Системасогласных</w:t>
      </w:r>
      <w:r>
        <w:rPr>
          <w:spacing w:val="-2"/>
        </w:rPr>
        <w:t>звуков.</w:t>
      </w:r>
    </w:p>
    <w:p w:rsidR="00B7004F" w:rsidRDefault="00687F71">
      <w:pPr>
        <w:pStyle w:val="a3"/>
        <w:spacing w:before="152" w:line="352" w:lineRule="auto"/>
        <w:ind w:left="851" w:firstLine="0"/>
        <w:jc w:val="left"/>
      </w:pPr>
      <w:r>
        <w:t>Изменениезвуковвречевомпотоке.Элементыфонетическойтранскрипции. Слог. Ударение. Свойства русского ударения.</w:t>
      </w:r>
    </w:p>
    <w:p w:rsidR="00B7004F" w:rsidRDefault="00687F71">
      <w:pPr>
        <w:pStyle w:val="a3"/>
        <w:spacing w:line="352" w:lineRule="auto"/>
        <w:ind w:left="851" w:right="5558" w:firstLine="0"/>
        <w:jc w:val="left"/>
      </w:pPr>
      <w:r>
        <w:t xml:space="preserve">Соотношениезвуковибукв. </w:t>
      </w:r>
      <w:r>
        <w:rPr>
          <w:spacing w:val="-2"/>
        </w:rPr>
        <w:t>Фонетическийанализслова.</w:t>
      </w:r>
    </w:p>
    <w:p w:rsidR="00B7004F" w:rsidRDefault="00687F71">
      <w:pPr>
        <w:pStyle w:val="a3"/>
        <w:spacing w:line="352" w:lineRule="auto"/>
        <w:ind w:left="851" w:right="3284" w:firstLine="0"/>
        <w:jc w:val="left"/>
      </w:pPr>
      <w:r>
        <w:t>Способыобозначения[й’],мягкостисогласных. Основные выразительные средства фонетики.</w:t>
      </w:r>
    </w:p>
    <w:p w:rsidR="00B7004F" w:rsidRDefault="00687F71">
      <w:pPr>
        <w:pStyle w:val="a3"/>
        <w:spacing w:before="2"/>
        <w:ind w:left="851" w:firstLine="0"/>
        <w:jc w:val="left"/>
      </w:pPr>
      <w:r>
        <w:t>Прописныеистрочные</w:t>
      </w:r>
      <w:r>
        <w:rPr>
          <w:spacing w:val="-2"/>
        </w:rPr>
        <w:t>буквы.</w:t>
      </w:r>
    </w:p>
    <w:p w:rsidR="00B7004F" w:rsidRDefault="00687F71">
      <w:pPr>
        <w:pStyle w:val="a3"/>
        <w:spacing w:before="151"/>
        <w:ind w:left="851" w:firstLine="0"/>
        <w:jc w:val="left"/>
      </w:pPr>
      <w:r>
        <w:t>Интонация,еёфункции.Основныеэлементы</w:t>
      </w:r>
      <w:r>
        <w:rPr>
          <w:spacing w:val="-2"/>
        </w:rPr>
        <w:t>интонации.</w:t>
      </w:r>
    </w:p>
    <w:p w:rsidR="00B7004F" w:rsidRDefault="00687F71" w:rsidP="00C077D9">
      <w:pPr>
        <w:pStyle w:val="a6"/>
        <w:numPr>
          <w:ilvl w:val="3"/>
          <w:numId w:val="90"/>
        </w:numPr>
        <w:tabs>
          <w:tab w:val="left" w:pos="1899"/>
        </w:tabs>
        <w:spacing w:before="151"/>
        <w:ind w:left="1899" w:hanging="1048"/>
        <w:rPr>
          <w:position w:val="1"/>
          <w:sz w:val="28"/>
        </w:rPr>
      </w:pPr>
      <w:r>
        <w:rPr>
          <w:spacing w:val="-2"/>
          <w:position w:val="1"/>
          <w:sz w:val="28"/>
        </w:rPr>
        <w:t>Орфография.</w:t>
      </w:r>
    </w:p>
    <w:p w:rsidR="00B7004F" w:rsidRDefault="00687F71">
      <w:pPr>
        <w:pStyle w:val="a3"/>
        <w:spacing w:before="152"/>
        <w:ind w:left="851" w:firstLine="0"/>
        <w:jc w:val="left"/>
      </w:pPr>
      <w:r>
        <w:t>Орфографиякакраздел</w:t>
      </w:r>
      <w:r>
        <w:rPr>
          <w:spacing w:val="-2"/>
        </w:rPr>
        <w:t>лингвистики.</w:t>
      </w:r>
    </w:p>
    <w:p w:rsidR="00B7004F" w:rsidRDefault="00687F71">
      <w:pPr>
        <w:pStyle w:val="a3"/>
        <w:spacing w:before="151" w:line="352" w:lineRule="auto"/>
        <w:ind w:left="851" w:right="1789" w:firstLine="0"/>
        <w:jc w:val="left"/>
      </w:pPr>
      <w:r>
        <w:t>Понятие«орфограмма».Буквенныеинебуквенныеорфограммы. Правописание разделительных ъ и ь.</w:t>
      </w:r>
    </w:p>
    <w:p w:rsidR="00B7004F" w:rsidRDefault="00687F71" w:rsidP="00C077D9">
      <w:pPr>
        <w:pStyle w:val="a6"/>
        <w:numPr>
          <w:ilvl w:val="3"/>
          <w:numId w:val="90"/>
        </w:numPr>
        <w:tabs>
          <w:tab w:val="left" w:pos="1899"/>
        </w:tabs>
        <w:spacing w:before="1"/>
        <w:ind w:left="1899" w:hanging="1048"/>
        <w:rPr>
          <w:position w:val="1"/>
          <w:sz w:val="28"/>
        </w:rPr>
      </w:pPr>
      <w:r>
        <w:rPr>
          <w:spacing w:val="-2"/>
          <w:position w:val="1"/>
          <w:sz w:val="28"/>
        </w:rPr>
        <w:t>Лексикология.</w:t>
      </w:r>
    </w:p>
    <w:p w:rsidR="00B7004F" w:rsidRDefault="00687F71">
      <w:pPr>
        <w:pStyle w:val="a3"/>
        <w:spacing w:before="152"/>
        <w:ind w:left="851" w:firstLine="0"/>
        <w:jc w:val="left"/>
      </w:pPr>
      <w:r>
        <w:t>Лексикологиякакраздел</w:t>
      </w:r>
      <w:r>
        <w:rPr>
          <w:spacing w:val="-2"/>
        </w:rPr>
        <w:t>лингвистики.</w:t>
      </w:r>
    </w:p>
    <w:p w:rsidR="00B7004F" w:rsidRDefault="00687F71">
      <w:pPr>
        <w:pStyle w:val="a3"/>
        <w:tabs>
          <w:tab w:val="left" w:pos="2334"/>
          <w:tab w:val="left" w:pos="3615"/>
          <w:tab w:val="left" w:pos="5250"/>
          <w:tab w:val="left" w:pos="7117"/>
          <w:tab w:val="left" w:pos="8467"/>
          <w:tab w:val="left" w:pos="9399"/>
        </w:tabs>
        <w:spacing w:before="151" w:line="352" w:lineRule="auto"/>
        <w:ind w:right="142"/>
        <w:jc w:val="left"/>
      </w:pPr>
      <w:r>
        <w:rPr>
          <w:spacing w:val="-2"/>
        </w:rPr>
        <w:t>Основные</w:t>
      </w:r>
      <w:r>
        <w:tab/>
      </w:r>
      <w:r>
        <w:rPr>
          <w:spacing w:val="-2"/>
        </w:rPr>
        <w:t>способы</w:t>
      </w:r>
      <w:r>
        <w:tab/>
      </w:r>
      <w:r>
        <w:rPr>
          <w:spacing w:val="-2"/>
        </w:rPr>
        <w:t>толкования</w:t>
      </w:r>
      <w:r>
        <w:tab/>
      </w:r>
      <w:r>
        <w:rPr>
          <w:spacing w:val="-2"/>
        </w:rPr>
        <w:t>лексического</w:t>
      </w:r>
      <w:r>
        <w:tab/>
      </w:r>
      <w:r>
        <w:rPr>
          <w:spacing w:val="-2"/>
        </w:rPr>
        <w:t>значения</w:t>
      </w:r>
      <w:r>
        <w:tab/>
      </w:r>
      <w:r>
        <w:rPr>
          <w:spacing w:val="-2"/>
        </w:rPr>
        <w:t>слова</w:t>
      </w:r>
      <w:r>
        <w:tab/>
      </w:r>
      <w:r>
        <w:rPr>
          <w:spacing w:val="-2"/>
        </w:rPr>
        <w:t xml:space="preserve">(подбор </w:t>
      </w:r>
      <w:r>
        <w:t>однокоренных слов; подбор синонимов и антонимов);</w:t>
      </w:r>
    </w:p>
    <w:p w:rsidR="00B7004F" w:rsidRDefault="00687F71">
      <w:pPr>
        <w:pStyle w:val="a3"/>
        <w:spacing w:before="2" w:line="352" w:lineRule="auto"/>
        <w:jc w:val="left"/>
      </w:pPr>
      <w:r>
        <w:t>основныеспособыразъяснениязначенияслова(поконтексту,спомощьютолкового словаря).</w:t>
      </w:r>
    </w:p>
    <w:p w:rsidR="00B7004F" w:rsidRDefault="00B7004F">
      <w:pPr>
        <w:pStyle w:val="a3"/>
        <w:spacing w:line="352" w:lineRule="auto"/>
        <w:jc w:val="left"/>
        <w:sectPr w:rsidR="00B7004F">
          <w:headerReference w:type="default" r:id="rId9"/>
          <w:footerReference w:type="default" r:id="rId10"/>
          <w:pgSz w:w="11910" w:h="16840"/>
          <w:pgMar w:top="1040" w:right="425" w:bottom="740" w:left="992" w:header="575" w:footer="546" w:gutter="0"/>
          <w:cols w:space="720"/>
        </w:sectPr>
      </w:pPr>
    </w:p>
    <w:p w:rsidR="00B7004F" w:rsidRDefault="00687F71">
      <w:pPr>
        <w:pStyle w:val="a3"/>
        <w:spacing w:before="79"/>
        <w:ind w:left="851" w:firstLine="0"/>
      </w:pPr>
      <w:r>
        <w:lastRenderedPageBreak/>
        <w:t>Словаоднозначныеимногозначные.Прямоеипереносноезначения</w:t>
      </w:r>
      <w:r>
        <w:rPr>
          <w:spacing w:val="-2"/>
        </w:rPr>
        <w:t>слова.</w:t>
      </w:r>
    </w:p>
    <w:p w:rsidR="00B7004F" w:rsidRDefault="00687F71">
      <w:pPr>
        <w:pStyle w:val="a3"/>
        <w:spacing w:before="152"/>
        <w:ind w:firstLine="0"/>
      </w:pPr>
      <w:r>
        <w:t>Тематическиегруппыслов.Обозначениеродовыхивидовых</w:t>
      </w:r>
      <w:r>
        <w:rPr>
          <w:spacing w:val="-2"/>
        </w:rPr>
        <w:t>понятий.</w:t>
      </w:r>
    </w:p>
    <w:p w:rsidR="00B7004F" w:rsidRDefault="00687F71">
      <w:pPr>
        <w:pStyle w:val="a3"/>
        <w:spacing w:before="151"/>
        <w:ind w:left="851" w:firstLine="0"/>
      </w:pPr>
      <w:r>
        <w:t>Синонимы.Антонимы.Омонимы.</w:t>
      </w:r>
      <w:r>
        <w:rPr>
          <w:spacing w:val="-2"/>
        </w:rPr>
        <w:t>Паронимы.</w:t>
      </w:r>
    </w:p>
    <w:p w:rsidR="00B7004F" w:rsidRDefault="00687F71">
      <w:pPr>
        <w:pStyle w:val="a3"/>
        <w:spacing w:before="152" w:line="352" w:lineRule="auto"/>
        <w:ind w:right="146"/>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7004F" w:rsidRDefault="00687F71">
      <w:pPr>
        <w:pStyle w:val="a3"/>
        <w:spacing w:before="1"/>
        <w:ind w:left="851" w:firstLine="0"/>
      </w:pPr>
      <w:r>
        <w:t>Лексическийанализслов(врамках</w:t>
      </w:r>
      <w:r>
        <w:rPr>
          <w:spacing w:val="-2"/>
        </w:rPr>
        <w:t>изученного).</w:t>
      </w:r>
    </w:p>
    <w:p w:rsidR="00B7004F" w:rsidRDefault="00687F71" w:rsidP="00C077D9">
      <w:pPr>
        <w:pStyle w:val="a6"/>
        <w:numPr>
          <w:ilvl w:val="3"/>
          <w:numId w:val="90"/>
        </w:numPr>
        <w:tabs>
          <w:tab w:val="left" w:pos="1899"/>
        </w:tabs>
        <w:spacing w:before="150" w:line="352" w:lineRule="auto"/>
        <w:ind w:left="851" w:right="5242" w:firstLine="0"/>
        <w:jc w:val="both"/>
        <w:rPr>
          <w:sz w:val="28"/>
        </w:rPr>
      </w:pPr>
      <w:r>
        <w:rPr>
          <w:position w:val="1"/>
          <w:sz w:val="28"/>
        </w:rPr>
        <w:t xml:space="preserve">Морфемика. Орфография. </w:t>
      </w:r>
      <w:r>
        <w:rPr>
          <w:sz w:val="28"/>
        </w:rPr>
        <w:t>Морфемикакакраздел</w:t>
      </w:r>
      <w:r>
        <w:rPr>
          <w:spacing w:val="-2"/>
          <w:sz w:val="28"/>
        </w:rPr>
        <w:t>лингвистики.</w:t>
      </w:r>
    </w:p>
    <w:p w:rsidR="00B7004F" w:rsidRDefault="00687F71">
      <w:pPr>
        <w:pStyle w:val="a3"/>
        <w:spacing w:before="2" w:line="352" w:lineRule="auto"/>
        <w:jc w:val="left"/>
      </w:pPr>
      <w:r>
        <w:t>Морфемакакминимальнаязначимаяединицаязыка.Основаслова.Видыморфем (корень, приставка, суффикс, окончание).</w:t>
      </w:r>
    </w:p>
    <w:p w:rsidR="00B7004F" w:rsidRDefault="00687F71">
      <w:pPr>
        <w:pStyle w:val="a3"/>
        <w:spacing w:line="352" w:lineRule="auto"/>
        <w:jc w:val="left"/>
      </w:pPr>
      <w:r>
        <w:t xml:space="preserve">Чередованиезвуковвморфемах(втомчислечередованиегласныхснулём </w:t>
      </w:r>
      <w:r>
        <w:rPr>
          <w:spacing w:val="-2"/>
        </w:rPr>
        <w:t>звука).</w:t>
      </w:r>
    </w:p>
    <w:p w:rsidR="00B7004F" w:rsidRDefault="00687F71">
      <w:pPr>
        <w:pStyle w:val="a3"/>
        <w:spacing w:before="1"/>
        <w:ind w:left="851" w:firstLine="0"/>
        <w:jc w:val="left"/>
      </w:pPr>
      <w:r>
        <w:t>Морфемныйанализ</w:t>
      </w:r>
      <w:r>
        <w:rPr>
          <w:spacing w:val="-2"/>
        </w:rPr>
        <w:t>слов.</w:t>
      </w:r>
    </w:p>
    <w:p w:rsidR="00B7004F" w:rsidRDefault="00687F71">
      <w:pPr>
        <w:pStyle w:val="a3"/>
        <w:spacing w:before="151"/>
        <w:ind w:left="851" w:firstLine="0"/>
        <w:jc w:val="left"/>
      </w:pPr>
      <w:r>
        <w:t>Уместноеиспользованиесловссуффиксамиоценкивсобственной</w:t>
      </w:r>
      <w:r>
        <w:rPr>
          <w:spacing w:val="-2"/>
        </w:rPr>
        <w:t>речи.</w:t>
      </w:r>
    </w:p>
    <w:p w:rsidR="00B7004F" w:rsidRDefault="00687F71">
      <w:pPr>
        <w:pStyle w:val="a3"/>
        <w:tabs>
          <w:tab w:val="left" w:pos="2828"/>
          <w:tab w:val="left" w:pos="3937"/>
          <w:tab w:val="left" w:pos="4330"/>
          <w:tab w:val="left" w:pos="6188"/>
          <w:tab w:val="left" w:pos="8297"/>
        </w:tabs>
        <w:spacing w:before="153" w:line="352" w:lineRule="auto"/>
        <w:ind w:right="146"/>
        <w:jc w:val="left"/>
      </w:pPr>
      <w:r>
        <w:rPr>
          <w:spacing w:val="-2"/>
        </w:rPr>
        <w:t>Правописание</w:t>
      </w:r>
      <w:r>
        <w:tab/>
      </w:r>
      <w:r>
        <w:rPr>
          <w:spacing w:val="-2"/>
        </w:rPr>
        <w:t>корней</w:t>
      </w:r>
      <w:r>
        <w:tab/>
      </w:r>
      <w:r>
        <w:rPr>
          <w:spacing w:val="-10"/>
        </w:rPr>
        <w:t>с</w:t>
      </w:r>
      <w:r>
        <w:tab/>
      </w:r>
      <w:r>
        <w:rPr>
          <w:spacing w:val="-2"/>
        </w:rPr>
        <w:t>безударными</w:t>
      </w:r>
      <w:r>
        <w:tab/>
      </w:r>
      <w:r>
        <w:rPr>
          <w:spacing w:val="-2"/>
        </w:rPr>
        <w:t>проверяемыми,</w:t>
      </w:r>
      <w:r>
        <w:tab/>
      </w:r>
      <w:r>
        <w:rPr>
          <w:spacing w:val="-2"/>
        </w:rPr>
        <w:t xml:space="preserve">непроверяемыми </w:t>
      </w:r>
      <w:r>
        <w:t>гласными (в рамках изученного).</w:t>
      </w:r>
    </w:p>
    <w:p w:rsidR="00B7004F" w:rsidRDefault="00687F71">
      <w:pPr>
        <w:pStyle w:val="a3"/>
        <w:spacing w:line="352" w:lineRule="auto"/>
        <w:jc w:val="left"/>
      </w:pPr>
      <w:r>
        <w:t>Правописаниекорнейспроверяемыми,непроверяемыми,непроизносимыми согласными (в рамках изученного).</w:t>
      </w:r>
    </w:p>
    <w:p w:rsidR="00B7004F" w:rsidRDefault="00687F71">
      <w:pPr>
        <w:pStyle w:val="a3"/>
        <w:spacing w:before="1"/>
        <w:ind w:left="851" w:firstLine="0"/>
        <w:jc w:val="left"/>
      </w:pPr>
      <w:r>
        <w:t>Правописаниеё–опослешипящихвкорне</w:t>
      </w:r>
      <w:r>
        <w:rPr>
          <w:spacing w:val="-2"/>
        </w:rPr>
        <w:t>слова.</w:t>
      </w:r>
    </w:p>
    <w:p w:rsidR="00B7004F" w:rsidRDefault="00687F71">
      <w:pPr>
        <w:pStyle w:val="a3"/>
        <w:spacing w:before="151" w:line="352" w:lineRule="auto"/>
        <w:ind w:left="851" w:firstLine="0"/>
        <w:jc w:val="left"/>
      </w:pPr>
      <w:r>
        <w:t>Правописаниенеизменяемыхприписьмеприставокиприставокна-з(-с). Правописание ы – и после приставок.</w:t>
      </w:r>
    </w:p>
    <w:p w:rsidR="00B7004F" w:rsidRDefault="00687F71">
      <w:pPr>
        <w:pStyle w:val="a3"/>
        <w:ind w:left="851" w:firstLine="0"/>
        <w:jc w:val="left"/>
      </w:pPr>
      <w:r>
        <w:t>Правописаниеы–ипосле</w:t>
      </w:r>
      <w:r>
        <w:rPr>
          <w:spacing w:val="-5"/>
        </w:rPr>
        <w:t>ц.</w:t>
      </w:r>
    </w:p>
    <w:p w:rsidR="00B7004F" w:rsidRDefault="00687F71">
      <w:pPr>
        <w:pStyle w:val="a3"/>
        <w:spacing w:before="152"/>
        <w:ind w:left="851" w:firstLine="0"/>
        <w:jc w:val="left"/>
      </w:pPr>
      <w:r>
        <w:t>Орфографическийанализслова(врамках</w:t>
      </w:r>
      <w:r>
        <w:rPr>
          <w:spacing w:val="-2"/>
        </w:rPr>
        <w:t>изученного).</w:t>
      </w:r>
    </w:p>
    <w:p w:rsidR="00B7004F" w:rsidRDefault="00687F71" w:rsidP="00C077D9">
      <w:pPr>
        <w:pStyle w:val="a6"/>
        <w:numPr>
          <w:ilvl w:val="3"/>
          <w:numId w:val="90"/>
        </w:numPr>
        <w:tabs>
          <w:tab w:val="left" w:pos="1899"/>
        </w:tabs>
        <w:spacing w:before="152"/>
        <w:ind w:left="1899" w:hanging="1048"/>
        <w:rPr>
          <w:position w:val="1"/>
          <w:sz w:val="28"/>
        </w:rPr>
      </w:pPr>
      <w:r>
        <w:rPr>
          <w:position w:val="1"/>
          <w:sz w:val="28"/>
        </w:rPr>
        <w:t>Морфология.Культураречи.</w:t>
      </w:r>
      <w:r>
        <w:rPr>
          <w:spacing w:val="-2"/>
          <w:position w:val="1"/>
          <w:sz w:val="28"/>
        </w:rPr>
        <w:t>Орфография.</w:t>
      </w:r>
    </w:p>
    <w:p w:rsidR="00B7004F" w:rsidRDefault="00687F71">
      <w:pPr>
        <w:pStyle w:val="a3"/>
        <w:spacing w:before="152" w:line="352" w:lineRule="auto"/>
        <w:ind w:left="851" w:right="907" w:firstLine="0"/>
        <w:jc w:val="left"/>
      </w:pPr>
      <w:r>
        <w:t>Морфологиякакразделграмматики.Грамматическоезначениеслова. Части речи как лексико-грамматические разряды слов.</w:t>
      </w:r>
    </w:p>
    <w:p w:rsidR="00B7004F" w:rsidRDefault="00687F71">
      <w:pPr>
        <w:pStyle w:val="a3"/>
        <w:ind w:left="851" w:firstLine="0"/>
        <w:jc w:val="left"/>
      </w:pPr>
      <w:r>
        <w:t>Системачастейречиврусскомязыке.Самостоятельныеислужебные</w:t>
      </w:r>
      <w:r>
        <w:rPr>
          <w:spacing w:val="-2"/>
        </w:rPr>
        <w:t>части</w:t>
      </w:r>
    </w:p>
    <w:p w:rsidR="00B7004F" w:rsidRDefault="00687F71">
      <w:pPr>
        <w:pStyle w:val="a3"/>
        <w:spacing w:before="152"/>
        <w:ind w:firstLine="0"/>
        <w:jc w:val="left"/>
      </w:pPr>
      <w:r>
        <w:rPr>
          <w:spacing w:val="-2"/>
        </w:rPr>
        <w:t>речи.</w:t>
      </w:r>
    </w:p>
    <w:p w:rsidR="00B7004F" w:rsidRDefault="00687F71" w:rsidP="00C077D9">
      <w:pPr>
        <w:pStyle w:val="a6"/>
        <w:numPr>
          <w:ilvl w:val="3"/>
          <w:numId w:val="90"/>
        </w:numPr>
        <w:tabs>
          <w:tab w:val="left" w:pos="1899"/>
        </w:tabs>
        <w:spacing w:before="151"/>
        <w:ind w:left="1899" w:hanging="1048"/>
        <w:rPr>
          <w:position w:val="1"/>
          <w:sz w:val="28"/>
        </w:rPr>
      </w:pPr>
      <w:r>
        <w:rPr>
          <w:position w:val="1"/>
          <w:sz w:val="28"/>
        </w:rPr>
        <w:t>Имя</w:t>
      </w:r>
      <w:r>
        <w:rPr>
          <w:spacing w:val="-2"/>
          <w:position w:val="1"/>
          <w:sz w:val="28"/>
        </w:rPr>
        <w:t>существительное.</w:t>
      </w:r>
    </w:p>
    <w:p w:rsidR="00B7004F" w:rsidRDefault="00B7004F">
      <w:pPr>
        <w:pStyle w:val="a6"/>
        <w:jc w:val="left"/>
        <w:rPr>
          <w:position w:val="1"/>
          <w:sz w:val="28"/>
        </w:rPr>
        <w:sectPr w:rsidR="00B7004F">
          <w:pgSz w:w="11910" w:h="16840"/>
          <w:pgMar w:top="1040" w:right="425" w:bottom="740" w:left="992" w:header="575" w:footer="546" w:gutter="0"/>
          <w:cols w:space="720"/>
        </w:sectPr>
      </w:pPr>
    </w:p>
    <w:p w:rsidR="00B7004F" w:rsidRDefault="00687F71">
      <w:pPr>
        <w:pStyle w:val="a3"/>
        <w:spacing w:before="79" w:line="352" w:lineRule="auto"/>
        <w:ind w:right="147"/>
      </w:pPr>
      <w:r>
        <w:lastRenderedPageBreak/>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B7004F" w:rsidRDefault="00687F71">
      <w:pPr>
        <w:pStyle w:val="a3"/>
        <w:spacing w:before="1" w:line="352" w:lineRule="auto"/>
        <w:ind w:right="143"/>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B7004F" w:rsidRDefault="00687F71">
      <w:pPr>
        <w:pStyle w:val="a3"/>
        <w:spacing w:before="1" w:line="352" w:lineRule="auto"/>
        <w:ind w:left="851" w:right="4340" w:firstLine="0"/>
      </w:pPr>
      <w:r>
        <w:t>Род,число,падежименисуществительного. Имена существительные общего рода.</w:t>
      </w:r>
    </w:p>
    <w:p w:rsidR="00B7004F" w:rsidRDefault="00687F71">
      <w:pPr>
        <w:pStyle w:val="a3"/>
        <w:spacing w:line="352" w:lineRule="auto"/>
        <w:ind w:right="146"/>
      </w:pPr>
      <w:r>
        <w:t>Имена существительные, имеющие форму только единственного или только множественного числа.</w:t>
      </w:r>
    </w:p>
    <w:p w:rsidR="00B7004F" w:rsidRDefault="00687F71">
      <w:pPr>
        <w:pStyle w:val="a3"/>
        <w:spacing w:line="352" w:lineRule="auto"/>
        <w:ind w:right="147"/>
      </w:pPr>
      <w:r>
        <w:t>Типы склонения имён существительных. Разносклоняемые имена существительные. Несклоняемые имена существительные.</w:t>
      </w:r>
    </w:p>
    <w:p w:rsidR="00B7004F" w:rsidRDefault="00687F71">
      <w:pPr>
        <w:pStyle w:val="a3"/>
        <w:spacing w:before="2" w:line="352" w:lineRule="auto"/>
        <w:ind w:right="140"/>
      </w:pPr>
      <w: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B7004F" w:rsidRDefault="00687F71">
      <w:pPr>
        <w:pStyle w:val="a3"/>
        <w:spacing w:before="1" w:line="352" w:lineRule="auto"/>
        <w:ind w:right="141"/>
      </w:pPr>
      <w:r>
        <w:t>Правописание собственных имён существительных. Правописание ь на конце имён существительных после шипящих.</w:t>
      </w:r>
    </w:p>
    <w:p w:rsidR="00B7004F" w:rsidRDefault="00687F71">
      <w:pPr>
        <w:pStyle w:val="a3"/>
        <w:spacing w:line="352" w:lineRule="auto"/>
        <w:ind w:right="141"/>
      </w:pPr>
      <w:r>
        <w:t>Правописаниебезударных окончаний имён существительных.Правописание о – е (ё) после шипящих и ц в суффиксах и окончаниях имён существительных.</w:t>
      </w:r>
    </w:p>
    <w:p w:rsidR="00B7004F" w:rsidRDefault="00687F71">
      <w:pPr>
        <w:pStyle w:val="a3"/>
        <w:spacing w:line="352" w:lineRule="auto"/>
        <w:ind w:left="851" w:right="2476" w:firstLine="0"/>
        <w:jc w:val="left"/>
      </w:pPr>
      <w:r>
        <w:t>Правописаниесуффиксов-чик-–-щик-;-ек-–-ик-(-чик-) имён существительных.</w:t>
      </w:r>
    </w:p>
    <w:p w:rsidR="00B7004F" w:rsidRDefault="00687F71">
      <w:pPr>
        <w:pStyle w:val="a3"/>
        <w:spacing w:before="1"/>
        <w:ind w:left="851" w:firstLine="0"/>
        <w:jc w:val="left"/>
      </w:pPr>
      <w:r>
        <w:t>Правописаниекорнейсчередованиема//о:-лаг-–-лож-</w:t>
      </w:r>
      <w:r>
        <w:rPr>
          <w:spacing w:val="-10"/>
        </w:rPr>
        <w:t>;</w:t>
      </w:r>
    </w:p>
    <w:p w:rsidR="00B7004F" w:rsidRDefault="00687F71">
      <w:pPr>
        <w:pStyle w:val="a3"/>
        <w:spacing w:before="152"/>
        <w:ind w:left="851" w:firstLine="0"/>
        <w:jc w:val="left"/>
      </w:pPr>
      <w:r>
        <w:t>-раст-–-ращ-–-рос-;-гар-–-гор-,-зар-–-зор-</w:t>
      </w:r>
      <w:r>
        <w:rPr>
          <w:spacing w:val="-10"/>
        </w:rPr>
        <w:t>;</w:t>
      </w:r>
    </w:p>
    <w:p w:rsidR="00B7004F" w:rsidRDefault="00687F71">
      <w:pPr>
        <w:pStyle w:val="a3"/>
        <w:spacing w:before="152"/>
        <w:ind w:left="851" w:firstLine="0"/>
        <w:jc w:val="left"/>
      </w:pPr>
      <w:r>
        <w:t>-клан-–-клон-,-скак-–-скоч-</w:t>
      </w:r>
      <w:r>
        <w:rPr>
          <w:spacing w:val="-10"/>
        </w:rPr>
        <w:t>.</w:t>
      </w:r>
    </w:p>
    <w:p w:rsidR="00B7004F" w:rsidRDefault="00687F71">
      <w:pPr>
        <w:pStyle w:val="a3"/>
        <w:spacing w:before="150" w:line="352" w:lineRule="auto"/>
        <w:ind w:left="851" w:firstLine="0"/>
        <w:jc w:val="left"/>
      </w:pPr>
      <w:r>
        <w:t>Слитное и раздельное написание не с именами существительными. Орфографическийанализимёнсуществительных(врамкахизученного).</w:t>
      </w:r>
    </w:p>
    <w:p w:rsidR="00B7004F" w:rsidRDefault="00687F71" w:rsidP="00C077D9">
      <w:pPr>
        <w:pStyle w:val="a6"/>
        <w:numPr>
          <w:ilvl w:val="3"/>
          <w:numId w:val="90"/>
        </w:numPr>
        <w:tabs>
          <w:tab w:val="left" w:pos="1899"/>
        </w:tabs>
        <w:spacing w:before="2"/>
        <w:ind w:left="1899" w:hanging="1048"/>
        <w:rPr>
          <w:position w:val="1"/>
          <w:sz w:val="28"/>
        </w:rPr>
      </w:pPr>
      <w:r>
        <w:rPr>
          <w:position w:val="1"/>
          <w:sz w:val="28"/>
        </w:rPr>
        <w:t>Имя</w:t>
      </w:r>
      <w:r>
        <w:rPr>
          <w:spacing w:val="-2"/>
          <w:position w:val="1"/>
          <w:sz w:val="28"/>
        </w:rPr>
        <w:t>прилагательное.</w:t>
      </w:r>
    </w:p>
    <w:p w:rsidR="00B7004F" w:rsidRDefault="00687F71">
      <w:pPr>
        <w:pStyle w:val="a3"/>
        <w:spacing w:before="152" w:line="352" w:lineRule="auto"/>
        <w:ind w:right="142"/>
      </w:pPr>
      <w:r>
        <w:t>Имя прилагательное как часть речи. Общее грамматическое значение, морфологическиепризнакиисинтаксическиефункцииимениприлагательного.Роль имени прилагательного в речи.</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line="352" w:lineRule="auto"/>
        <w:ind w:left="851" w:firstLine="0"/>
        <w:jc w:val="left"/>
      </w:pPr>
      <w:r>
        <w:lastRenderedPageBreak/>
        <w:t>Именаприлагательныеполныеикраткие,ихсинтаксическиефункции. Склонение имён прилагательных.</w:t>
      </w:r>
    </w:p>
    <w:p w:rsidR="00B7004F" w:rsidRDefault="00687F71">
      <w:pPr>
        <w:pStyle w:val="a3"/>
        <w:ind w:left="851" w:firstLine="0"/>
        <w:jc w:val="left"/>
      </w:pPr>
      <w:r>
        <w:t>Морфологическийанализимёнприлагательных(врамках</w:t>
      </w:r>
      <w:r>
        <w:rPr>
          <w:spacing w:val="-2"/>
        </w:rPr>
        <w:t>изученного).</w:t>
      </w:r>
    </w:p>
    <w:p w:rsidR="00B7004F" w:rsidRDefault="00687F71">
      <w:pPr>
        <w:pStyle w:val="a3"/>
        <w:spacing w:before="152" w:line="352" w:lineRule="auto"/>
        <w:jc w:val="left"/>
      </w:pPr>
      <w:r>
        <w:t>Нормысловоизменения,произношенияимёнприлагательных,постановки ударения (в рамках изученного).</w:t>
      </w:r>
    </w:p>
    <w:p w:rsidR="00B7004F" w:rsidRDefault="00687F71">
      <w:pPr>
        <w:pStyle w:val="a3"/>
        <w:spacing w:line="352" w:lineRule="auto"/>
        <w:ind w:right="140"/>
        <w:jc w:val="left"/>
      </w:pPr>
      <w:r>
        <w:t>Правописаниебезударныхокончанийимёнприлагательных.Правописание о– е после шипящих и ц в суффиксах и окончаниях имён прилагательных.</w:t>
      </w:r>
    </w:p>
    <w:p w:rsidR="00B7004F" w:rsidRDefault="00687F71">
      <w:pPr>
        <w:pStyle w:val="a3"/>
        <w:spacing w:before="1" w:line="352" w:lineRule="auto"/>
        <w:ind w:left="851" w:firstLine="0"/>
        <w:jc w:val="left"/>
      </w:pPr>
      <w:r>
        <w:t>Правописаниекраткихформимёнприлагательныхсосновойнашипящий. Слитное и раздельное написание не с именами прилагательными.</w:t>
      </w:r>
    </w:p>
    <w:p w:rsidR="00B7004F" w:rsidRDefault="00687F71">
      <w:pPr>
        <w:pStyle w:val="a3"/>
        <w:spacing w:before="1"/>
        <w:ind w:left="851" w:firstLine="0"/>
        <w:jc w:val="left"/>
      </w:pPr>
      <w:r>
        <w:t>Орфографическийанализимёнприлагательных(врамках</w:t>
      </w:r>
      <w:r>
        <w:rPr>
          <w:spacing w:val="-2"/>
        </w:rPr>
        <w:t>изученного).</w:t>
      </w:r>
    </w:p>
    <w:p w:rsidR="00B7004F" w:rsidRDefault="00687F71" w:rsidP="00C077D9">
      <w:pPr>
        <w:pStyle w:val="a6"/>
        <w:numPr>
          <w:ilvl w:val="3"/>
          <w:numId w:val="90"/>
        </w:numPr>
        <w:tabs>
          <w:tab w:val="left" w:pos="1899"/>
        </w:tabs>
        <w:spacing w:before="151"/>
        <w:ind w:left="1899" w:hanging="1048"/>
        <w:rPr>
          <w:position w:val="1"/>
          <w:sz w:val="28"/>
        </w:rPr>
      </w:pPr>
      <w:r>
        <w:rPr>
          <w:spacing w:val="-2"/>
          <w:position w:val="1"/>
          <w:sz w:val="28"/>
        </w:rPr>
        <w:t>Глагол.</w:t>
      </w:r>
    </w:p>
    <w:p w:rsidR="00B7004F" w:rsidRDefault="00687F71">
      <w:pPr>
        <w:pStyle w:val="a3"/>
        <w:spacing w:before="152" w:line="352" w:lineRule="auto"/>
        <w:jc w:val="left"/>
      </w:pPr>
      <w:r>
        <w:t>Глаголкакчастьречи.Общееграмматическоезначение,морфологическиепризнаки и синтаксические функции глагола.</w:t>
      </w:r>
    </w:p>
    <w:p w:rsidR="00B7004F" w:rsidRDefault="00687F71">
      <w:pPr>
        <w:pStyle w:val="a3"/>
        <w:spacing w:before="1"/>
        <w:ind w:left="851" w:firstLine="0"/>
        <w:jc w:val="left"/>
      </w:pPr>
      <w:r>
        <w:t>Рольглаголавсловосочетанииипредложении,в</w:t>
      </w:r>
      <w:r>
        <w:rPr>
          <w:spacing w:val="-2"/>
        </w:rPr>
        <w:t>речи.</w:t>
      </w:r>
    </w:p>
    <w:p w:rsidR="00B7004F" w:rsidRDefault="00687F71">
      <w:pPr>
        <w:pStyle w:val="a3"/>
        <w:spacing w:before="151"/>
        <w:ind w:left="851" w:firstLine="0"/>
        <w:jc w:val="left"/>
      </w:pPr>
      <w:r>
        <w:t>Глаголысовершенногоинесовершенноговида,возвратныеи</w:t>
      </w:r>
      <w:r>
        <w:rPr>
          <w:spacing w:val="-2"/>
        </w:rPr>
        <w:t>невозвратные.</w:t>
      </w:r>
    </w:p>
    <w:p w:rsidR="00B7004F" w:rsidRDefault="00687F71">
      <w:pPr>
        <w:pStyle w:val="a3"/>
        <w:spacing w:before="152" w:line="352" w:lineRule="auto"/>
        <w:jc w:val="left"/>
      </w:pPr>
      <w:r>
        <w:t>Инфинитивиегограмматическиесвойства.Основаинфинитива,основанастоящего (будущего простого) времени глагола.</w:t>
      </w:r>
    </w:p>
    <w:p w:rsidR="00B7004F" w:rsidRDefault="00687F71">
      <w:pPr>
        <w:pStyle w:val="a3"/>
        <w:ind w:left="851" w:firstLine="0"/>
        <w:jc w:val="left"/>
      </w:pPr>
      <w:r>
        <w:rPr>
          <w:spacing w:val="-2"/>
        </w:rPr>
        <w:t>Спряжениеглагола.</w:t>
      </w:r>
    </w:p>
    <w:p w:rsidR="00B7004F" w:rsidRDefault="00687F71">
      <w:pPr>
        <w:pStyle w:val="a3"/>
        <w:spacing w:before="152"/>
        <w:ind w:left="851" w:firstLine="0"/>
        <w:jc w:val="left"/>
      </w:pPr>
      <w:r>
        <w:t>Морфологическийанализглаголов(врамках</w:t>
      </w:r>
      <w:r>
        <w:rPr>
          <w:spacing w:val="-2"/>
        </w:rPr>
        <w:t>изученного).</w:t>
      </w:r>
    </w:p>
    <w:p w:rsidR="00B7004F" w:rsidRDefault="00687F71">
      <w:pPr>
        <w:pStyle w:val="a3"/>
        <w:spacing w:before="152" w:line="352" w:lineRule="auto"/>
        <w:ind w:right="145"/>
        <w:jc w:val="left"/>
      </w:pPr>
      <w:r>
        <w:t>Нормы словоизменения глаголов, постановки ударения в глагольных формах (в рамках изученного).</w:t>
      </w:r>
    </w:p>
    <w:p w:rsidR="00B7004F" w:rsidRDefault="00687F71">
      <w:pPr>
        <w:pStyle w:val="a3"/>
        <w:spacing w:before="1" w:line="352" w:lineRule="auto"/>
        <w:ind w:right="140"/>
        <w:jc w:val="left"/>
      </w:pPr>
      <w:r>
        <w:t>Правописание корней с чередованием е // и: -бер- – -бир-, -блест- – -блист-, -дер- – -дир-, -жег- – -жиг-, -мер- – -мир-, -пер- – -пир-, -стел- – -стил-, -тер- – -тир-.</w:t>
      </w:r>
    </w:p>
    <w:p w:rsidR="00B7004F" w:rsidRDefault="00687F71">
      <w:pPr>
        <w:pStyle w:val="a3"/>
        <w:spacing w:line="352" w:lineRule="auto"/>
        <w:jc w:val="left"/>
      </w:pPr>
      <w:r>
        <w:t>Использованиеькакпоказателяграмматическойформывинфинитиве,в форме 2-го лица единственного числа после шипящих.</w:t>
      </w:r>
    </w:p>
    <w:p w:rsidR="00B7004F" w:rsidRDefault="00687F71">
      <w:pPr>
        <w:pStyle w:val="a3"/>
        <w:spacing w:line="352" w:lineRule="auto"/>
        <w:ind w:left="851" w:firstLine="0"/>
        <w:jc w:val="left"/>
      </w:pPr>
      <w:r>
        <w:t>Правописание-тсяи-тьсявглаголах,суффиксов-ова-–-ева-,-ыва-–-ива-. Правописание безударных личных окончаний глагола.</w:t>
      </w:r>
    </w:p>
    <w:p w:rsidR="00B7004F" w:rsidRDefault="00687F71">
      <w:pPr>
        <w:pStyle w:val="a3"/>
        <w:spacing w:before="2" w:line="352" w:lineRule="auto"/>
        <w:jc w:val="left"/>
      </w:pPr>
      <w:r>
        <w:t xml:space="preserve">Правописаниегласнойпередсуффиксом-л-вформахпрошедшеговремени </w:t>
      </w:r>
      <w:r>
        <w:rPr>
          <w:spacing w:val="-2"/>
        </w:rPr>
        <w:t>глагола.</w:t>
      </w:r>
    </w:p>
    <w:p w:rsidR="00B7004F" w:rsidRDefault="00687F71">
      <w:pPr>
        <w:pStyle w:val="a3"/>
        <w:ind w:left="851" w:firstLine="0"/>
        <w:jc w:val="left"/>
      </w:pPr>
      <w:r>
        <w:t>Слитноеираздельноенаписаниенес</w:t>
      </w:r>
      <w:r>
        <w:rPr>
          <w:spacing w:val="-2"/>
        </w:rPr>
        <w:t>глаголами.</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Орфографическийанализглаголов(врамках</w:t>
      </w:r>
      <w:r>
        <w:rPr>
          <w:spacing w:val="-2"/>
        </w:rPr>
        <w:t>изученного).</w:t>
      </w:r>
    </w:p>
    <w:p w:rsidR="00B7004F" w:rsidRDefault="00687F71" w:rsidP="00C077D9">
      <w:pPr>
        <w:pStyle w:val="a6"/>
        <w:numPr>
          <w:ilvl w:val="3"/>
          <w:numId w:val="90"/>
        </w:numPr>
        <w:tabs>
          <w:tab w:val="left" w:pos="1899"/>
        </w:tabs>
        <w:spacing w:before="151"/>
        <w:ind w:left="1899" w:hanging="1048"/>
        <w:jc w:val="both"/>
        <w:rPr>
          <w:position w:val="1"/>
          <w:sz w:val="28"/>
        </w:rPr>
      </w:pPr>
      <w:r>
        <w:rPr>
          <w:position w:val="1"/>
          <w:sz w:val="28"/>
        </w:rPr>
        <w:t>Синтаксис.Культураречи.</w:t>
      </w:r>
      <w:r>
        <w:rPr>
          <w:spacing w:val="-2"/>
          <w:position w:val="1"/>
          <w:sz w:val="28"/>
        </w:rPr>
        <w:t>Пунктуация.</w:t>
      </w:r>
    </w:p>
    <w:p w:rsidR="00B7004F" w:rsidRDefault="00687F71">
      <w:pPr>
        <w:pStyle w:val="a3"/>
        <w:spacing w:before="152" w:line="352" w:lineRule="auto"/>
        <w:ind w:right="139"/>
      </w:pPr>
      <w:r>
        <w:t>Синтаксис как раздел грамматики. Словосочетание и предложение как единицы синтаксиса.</w:t>
      </w:r>
    </w:p>
    <w:p w:rsidR="00B7004F" w:rsidRDefault="00687F71">
      <w:pPr>
        <w:pStyle w:val="a3"/>
        <w:spacing w:before="1" w:line="352" w:lineRule="auto"/>
        <w:ind w:right="139"/>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B7004F" w:rsidRDefault="00687F71">
      <w:pPr>
        <w:pStyle w:val="a3"/>
        <w:spacing w:before="1"/>
        <w:ind w:left="851" w:firstLine="0"/>
      </w:pPr>
      <w:r>
        <w:rPr>
          <w:spacing w:val="-2"/>
        </w:rPr>
        <w:t>Синтаксическийанализсловосочетания.</w:t>
      </w:r>
    </w:p>
    <w:p w:rsidR="00B7004F" w:rsidRDefault="00687F71">
      <w:pPr>
        <w:pStyle w:val="a3"/>
        <w:spacing w:before="151" w:line="352" w:lineRule="auto"/>
        <w:ind w:right="138"/>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7004F" w:rsidRDefault="00687F71">
      <w:pPr>
        <w:pStyle w:val="a3"/>
        <w:spacing w:before="1" w:line="352" w:lineRule="auto"/>
        <w:ind w:right="139"/>
      </w:pPr>
      <w:r>
        <w:t>Главные члены предложения (грамматическая основа). Подлежащее испособы его выражения: именем существительным или местоимением в именительномпадеже,сочетаниемименисуществительноговформеименительного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B7004F" w:rsidRDefault="00687F71">
      <w:pPr>
        <w:pStyle w:val="a3"/>
        <w:spacing w:before="3"/>
        <w:ind w:left="851" w:firstLine="0"/>
      </w:pPr>
      <w:r>
        <w:t>Тиремеждуподлежащими</w:t>
      </w:r>
      <w:r>
        <w:rPr>
          <w:spacing w:val="-2"/>
        </w:rPr>
        <w:t>сказуемым.</w:t>
      </w:r>
    </w:p>
    <w:p w:rsidR="00B7004F" w:rsidRDefault="00687F71">
      <w:pPr>
        <w:pStyle w:val="a3"/>
        <w:spacing w:before="151"/>
        <w:ind w:left="851" w:firstLine="0"/>
      </w:pPr>
      <w:r>
        <w:t>Предложенияраспространённыеи</w:t>
      </w:r>
      <w:r>
        <w:rPr>
          <w:spacing w:val="-2"/>
        </w:rPr>
        <w:t>нераспространённые.</w:t>
      </w:r>
    </w:p>
    <w:p w:rsidR="00B7004F" w:rsidRDefault="00687F71">
      <w:pPr>
        <w:pStyle w:val="a3"/>
        <w:spacing w:before="152" w:line="352" w:lineRule="auto"/>
        <w:ind w:right="140"/>
      </w:pPr>
      <w:r>
        <w:t xml:space="preserve">Второстепенные члены предложения: определение, дополнение, </w:t>
      </w:r>
      <w:r>
        <w:rPr>
          <w:position w:val="1"/>
        </w:rPr>
        <w:t>обстоятельство. Определение и типичные средства его выраже</w:t>
      </w:r>
      <w: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7004F" w:rsidRDefault="00687F71">
      <w:pPr>
        <w:pStyle w:val="a3"/>
        <w:spacing w:before="1" w:line="352" w:lineRule="auto"/>
        <w:ind w:right="140"/>
      </w:pPr>
      <w:r>
        <w:t>Простоеосложнённое предложение. Однородныечлены предложения, их роль в речи. Особенности интонации предложений с однородными членами. Предложениясоднороднымичленами(безсоюзов,содиночнымсоюзом и,союзами а,но,однако,зато,да(взначениии),да(взначениино).Предложения</w:t>
      </w:r>
      <w:r>
        <w:rPr>
          <w:spacing w:val="-10"/>
        </w:rPr>
        <w:t>с</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обобщающимсловомприоднородных</w:t>
      </w:r>
      <w:r>
        <w:rPr>
          <w:spacing w:val="-2"/>
        </w:rPr>
        <w:t>членах.</w:t>
      </w:r>
    </w:p>
    <w:p w:rsidR="00B7004F" w:rsidRDefault="00687F71">
      <w:pPr>
        <w:pStyle w:val="a3"/>
        <w:spacing w:before="152" w:line="352" w:lineRule="auto"/>
        <w:ind w:right="145"/>
      </w:pPr>
      <w:r>
        <w:t>Предложения с обращением, особенности интонации. Обращение и средства его выражения.</w:t>
      </w:r>
    </w:p>
    <w:p w:rsidR="00B7004F" w:rsidRDefault="00687F71">
      <w:pPr>
        <w:pStyle w:val="a3"/>
        <w:ind w:left="851" w:firstLine="0"/>
      </w:pPr>
      <w:r>
        <w:t>Синтаксическийанализпростогоипростогоосложнённого</w:t>
      </w:r>
      <w:r>
        <w:rPr>
          <w:spacing w:val="-2"/>
        </w:rPr>
        <w:t>предложений.</w:t>
      </w:r>
    </w:p>
    <w:p w:rsidR="00B7004F" w:rsidRDefault="00687F71">
      <w:pPr>
        <w:pStyle w:val="a3"/>
        <w:spacing w:before="152" w:line="352" w:lineRule="auto"/>
        <w:ind w:right="140"/>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B7004F" w:rsidRDefault="00687F71">
      <w:pPr>
        <w:pStyle w:val="a3"/>
        <w:spacing w:line="352" w:lineRule="auto"/>
        <w:ind w:right="140"/>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B7004F" w:rsidRDefault="00687F71">
      <w:pPr>
        <w:pStyle w:val="a3"/>
        <w:spacing w:before="1" w:line="352" w:lineRule="auto"/>
        <w:ind w:right="146"/>
      </w:pPr>
      <w:r>
        <w:t>Пунктуационное оформление сложных предложений, состоящих из частей, связанных бессоюзной связью и союзами и, но, а, однако, зато, да.</w:t>
      </w:r>
    </w:p>
    <w:p w:rsidR="00B7004F" w:rsidRDefault="00687F71">
      <w:pPr>
        <w:pStyle w:val="a3"/>
        <w:spacing w:before="1"/>
        <w:ind w:left="851" w:firstLine="0"/>
      </w:pPr>
      <w:r>
        <w:t>Предложенияспрямой</w:t>
      </w:r>
      <w:r>
        <w:rPr>
          <w:spacing w:val="-2"/>
        </w:rPr>
        <w:t>речью.</w:t>
      </w:r>
    </w:p>
    <w:p w:rsidR="00B7004F" w:rsidRDefault="00687F71">
      <w:pPr>
        <w:pStyle w:val="a3"/>
        <w:spacing w:before="151" w:line="352" w:lineRule="auto"/>
        <w:ind w:left="851" w:right="1789" w:firstLine="0"/>
        <w:jc w:val="left"/>
      </w:pPr>
      <w:r>
        <w:t xml:space="preserve">Пунктуационноеоформлениепредложенийспрямойречью. </w:t>
      </w:r>
      <w:r>
        <w:rPr>
          <w:spacing w:val="-2"/>
        </w:rPr>
        <w:t>Диалог.</w:t>
      </w:r>
    </w:p>
    <w:p w:rsidR="00B7004F" w:rsidRDefault="00687F71">
      <w:pPr>
        <w:pStyle w:val="a3"/>
        <w:spacing w:before="2" w:line="352" w:lineRule="auto"/>
        <w:ind w:left="851" w:right="3284" w:firstLine="0"/>
        <w:jc w:val="left"/>
      </w:pPr>
      <w:r>
        <w:t>Пунктуационноеоформлениедиалогаприписьме. Пунктуация как раздел лингвистики.</w:t>
      </w:r>
    </w:p>
    <w:p w:rsidR="00B7004F" w:rsidRDefault="00687F71">
      <w:pPr>
        <w:pStyle w:val="a3"/>
        <w:ind w:left="851" w:firstLine="0"/>
        <w:jc w:val="left"/>
      </w:pPr>
      <w:r>
        <w:t>Пунктуационныйанализпредложения(врамках</w:t>
      </w:r>
      <w:r>
        <w:rPr>
          <w:spacing w:val="-2"/>
        </w:rPr>
        <w:t>изученного).</w:t>
      </w:r>
    </w:p>
    <w:p w:rsidR="00B7004F" w:rsidRPr="00A3413F" w:rsidRDefault="00687F71" w:rsidP="00C077D9">
      <w:pPr>
        <w:pStyle w:val="a6"/>
        <w:numPr>
          <w:ilvl w:val="1"/>
          <w:numId w:val="89"/>
        </w:numPr>
        <w:tabs>
          <w:tab w:val="left" w:pos="1480"/>
        </w:tabs>
        <w:spacing w:before="152"/>
        <w:ind w:left="1480" w:hanging="629"/>
        <w:rPr>
          <w:b/>
          <w:sz w:val="28"/>
        </w:rPr>
      </w:pPr>
      <w:r w:rsidRPr="00A3413F">
        <w:rPr>
          <w:b/>
          <w:sz w:val="28"/>
        </w:rPr>
        <w:t>Содержаниеобученияв6</w:t>
      </w:r>
      <w:r w:rsidRPr="00A3413F">
        <w:rPr>
          <w:b/>
          <w:spacing w:val="-2"/>
          <w:sz w:val="28"/>
        </w:rPr>
        <w:t>классе.</w:t>
      </w:r>
    </w:p>
    <w:p w:rsidR="00B7004F" w:rsidRDefault="00687F71" w:rsidP="00C077D9">
      <w:pPr>
        <w:pStyle w:val="a6"/>
        <w:numPr>
          <w:ilvl w:val="2"/>
          <w:numId w:val="89"/>
        </w:numPr>
        <w:tabs>
          <w:tab w:val="left" w:pos="1689"/>
        </w:tabs>
        <w:spacing w:before="151"/>
        <w:ind w:left="1689" w:hanging="838"/>
        <w:rPr>
          <w:sz w:val="28"/>
        </w:rPr>
      </w:pPr>
      <w:r>
        <w:rPr>
          <w:sz w:val="28"/>
        </w:rPr>
        <w:t>Общиесведенияо</w:t>
      </w:r>
      <w:r>
        <w:rPr>
          <w:spacing w:val="-2"/>
          <w:sz w:val="28"/>
        </w:rPr>
        <w:t>языке.</w:t>
      </w:r>
    </w:p>
    <w:p w:rsidR="00B7004F" w:rsidRDefault="00687F71">
      <w:pPr>
        <w:pStyle w:val="a3"/>
        <w:tabs>
          <w:tab w:val="left" w:pos="2049"/>
          <w:tab w:val="left" w:pos="2831"/>
          <w:tab w:val="left" w:pos="3191"/>
          <w:tab w:val="left" w:pos="5475"/>
          <w:tab w:val="left" w:pos="6256"/>
          <w:tab w:val="left" w:pos="7869"/>
          <w:tab w:val="left" w:pos="9413"/>
          <w:tab w:val="left" w:pos="9781"/>
        </w:tabs>
        <w:spacing w:before="152" w:line="352" w:lineRule="auto"/>
        <w:ind w:right="144"/>
        <w:jc w:val="left"/>
      </w:pPr>
      <w:r>
        <w:rPr>
          <w:spacing w:val="-2"/>
        </w:rPr>
        <w:t>Русский</w:t>
      </w:r>
      <w:r>
        <w:tab/>
      </w:r>
      <w:r>
        <w:rPr>
          <w:spacing w:val="-4"/>
        </w:rPr>
        <w:t>язык</w:t>
      </w:r>
      <w:r>
        <w:tab/>
      </w:r>
      <w:r>
        <w:rPr>
          <w:spacing w:val="-10"/>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4"/>
        </w:rPr>
        <w:t xml:space="preserve">язык </w:t>
      </w:r>
      <w:r>
        <w:t>межнационального общения.</w:t>
      </w:r>
    </w:p>
    <w:p w:rsidR="00B7004F" w:rsidRDefault="00687F71">
      <w:pPr>
        <w:pStyle w:val="a3"/>
        <w:ind w:left="851" w:firstLine="0"/>
        <w:jc w:val="left"/>
      </w:pPr>
      <w:r>
        <w:t>Понятиеолитературном</w:t>
      </w:r>
      <w:r>
        <w:rPr>
          <w:spacing w:val="-2"/>
        </w:rPr>
        <w:t>языке.</w:t>
      </w:r>
    </w:p>
    <w:p w:rsidR="00B7004F" w:rsidRDefault="00687F71" w:rsidP="00C077D9">
      <w:pPr>
        <w:pStyle w:val="a6"/>
        <w:numPr>
          <w:ilvl w:val="2"/>
          <w:numId w:val="89"/>
        </w:numPr>
        <w:tabs>
          <w:tab w:val="left" w:pos="1689"/>
        </w:tabs>
        <w:spacing w:before="152"/>
        <w:ind w:left="1689" w:hanging="838"/>
        <w:rPr>
          <w:sz w:val="28"/>
        </w:rPr>
      </w:pPr>
      <w:r>
        <w:rPr>
          <w:sz w:val="28"/>
        </w:rPr>
        <w:t>Языки</w:t>
      </w:r>
      <w:r>
        <w:rPr>
          <w:spacing w:val="-2"/>
          <w:sz w:val="28"/>
        </w:rPr>
        <w:t>речь.</w:t>
      </w:r>
    </w:p>
    <w:p w:rsidR="00B7004F" w:rsidRDefault="00687F71">
      <w:pPr>
        <w:pStyle w:val="a3"/>
        <w:spacing w:before="151" w:line="352" w:lineRule="auto"/>
        <w:jc w:val="left"/>
      </w:pPr>
      <w:r>
        <w:t>Монолог-описание,монолог-повествование,монолог-рассуждение;сообщение на лингвистическую тему.</w:t>
      </w:r>
    </w:p>
    <w:p w:rsidR="00B7004F" w:rsidRDefault="00687F71">
      <w:pPr>
        <w:pStyle w:val="a3"/>
        <w:spacing w:before="2"/>
        <w:ind w:left="851" w:firstLine="0"/>
        <w:jc w:val="left"/>
      </w:pPr>
      <w:r>
        <w:t>Видыдиалога:побуждениекдействию,обмен</w:t>
      </w:r>
      <w:r>
        <w:rPr>
          <w:spacing w:val="-2"/>
        </w:rPr>
        <w:t>мнениями.</w:t>
      </w:r>
    </w:p>
    <w:p w:rsidR="00B7004F" w:rsidRDefault="00687F71" w:rsidP="00C077D9">
      <w:pPr>
        <w:pStyle w:val="a6"/>
        <w:numPr>
          <w:ilvl w:val="2"/>
          <w:numId w:val="89"/>
        </w:numPr>
        <w:tabs>
          <w:tab w:val="left" w:pos="1689"/>
        </w:tabs>
        <w:spacing w:before="151"/>
        <w:ind w:left="1689" w:hanging="838"/>
        <w:rPr>
          <w:sz w:val="28"/>
        </w:rPr>
      </w:pPr>
      <w:r>
        <w:rPr>
          <w:spacing w:val="-2"/>
          <w:sz w:val="28"/>
        </w:rPr>
        <w:t>Текст.</w:t>
      </w:r>
    </w:p>
    <w:p w:rsidR="00B7004F" w:rsidRDefault="00687F71">
      <w:pPr>
        <w:pStyle w:val="a3"/>
        <w:spacing w:before="152" w:line="352" w:lineRule="auto"/>
        <w:jc w:val="left"/>
      </w:pPr>
      <w:r>
        <w:t>Смысловойанализтекста:егокомпозиционныхособенностей,микротемиабзацев,способовисредствсвязипредложенийвтексте;использование</w:t>
      </w:r>
      <w:r>
        <w:rPr>
          <w:spacing w:val="-2"/>
        </w:rPr>
        <w:t>языковых</w:t>
      </w:r>
    </w:p>
    <w:p w:rsidR="00B7004F" w:rsidRDefault="00B7004F">
      <w:pPr>
        <w:pStyle w:val="a3"/>
        <w:spacing w:line="352" w:lineRule="auto"/>
        <w:jc w:val="lef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средстввыразительности(врамках</w:t>
      </w:r>
      <w:r>
        <w:rPr>
          <w:spacing w:val="-2"/>
        </w:rPr>
        <w:t>изученного).</w:t>
      </w:r>
    </w:p>
    <w:p w:rsidR="00B7004F" w:rsidRDefault="00687F71">
      <w:pPr>
        <w:pStyle w:val="a3"/>
        <w:spacing w:before="152" w:line="352" w:lineRule="auto"/>
        <w:ind w:right="146"/>
      </w:pPr>
      <w: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rPr>
        <w:t>текста.</w:t>
      </w:r>
    </w:p>
    <w:p w:rsidR="00B7004F" w:rsidRDefault="00687F71">
      <w:pPr>
        <w:pStyle w:val="a3"/>
        <w:spacing w:before="1" w:line="352" w:lineRule="auto"/>
        <w:ind w:left="851" w:right="5687" w:firstLine="0"/>
        <w:jc w:val="left"/>
      </w:pPr>
      <w:r>
        <w:t>Описание как тип речи. Описаниевнешностичеловека. Описание помещения.</w:t>
      </w:r>
    </w:p>
    <w:p w:rsidR="00B7004F" w:rsidRDefault="00687F71">
      <w:pPr>
        <w:pStyle w:val="a3"/>
        <w:spacing w:line="352" w:lineRule="auto"/>
        <w:ind w:left="851" w:right="6526" w:firstLine="0"/>
        <w:jc w:val="left"/>
      </w:pPr>
      <w:r>
        <w:t>Описание природы. Описаниеместности. Описание действий.</w:t>
      </w:r>
    </w:p>
    <w:p w:rsidR="00B7004F" w:rsidRDefault="00687F71" w:rsidP="00C077D9">
      <w:pPr>
        <w:pStyle w:val="a6"/>
        <w:numPr>
          <w:ilvl w:val="2"/>
          <w:numId w:val="89"/>
        </w:numPr>
        <w:tabs>
          <w:tab w:val="left" w:pos="1689"/>
        </w:tabs>
        <w:spacing w:before="1"/>
        <w:ind w:left="1689" w:hanging="838"/>
        <w:rPr>
          <w:sz w:val="28"/>
        </w:rPr>
      </w:pPr>
      <w:r>
        <w:rPr>
          <w:spacing w:val="-2"/>
          <w:sz w:val="28"/>
        </w:rPr>
        <w:t>Функциональныеразновидностиязыка.</w:t>
      </w:r>
    </w:p>
    <w:p w:rsidR="00B7004F" w:rsidRDefault="00687F71">
      <w:pPr>
        <w:pStyle w:val="a3"/>
        <w:spacing w:before="152" w:line="352" w:lineRule="auto"/>
        <w:ind w:right="145"/>
      </w:pPr>
      <w:r>
        <w:t>Официально-деловой стиль. Заявление. Расписка. Научный стиль. Словарная статья. Научное сообщение.</w:t>
      </w:r>
    </w:p>
    <w:p w:rsidR="00B7004F" w:rsidRDefault="00687F71" w:rsidP="00C077D9">
      <w:pPr>
        <w:pStyle w:val="a6"/>
        <w:numPr>
          <w:ilvl w:val="2"/>
          <w:numId w:val="89"/>
        </w:numPr>
        <w:tabs>
          <w:tab w:val="left" w:pos="1689"/>
        </w:tabs>
        <w:ind w:left="1689" w:hanging="838"/>
        <w:jc w:val="both"/>
        <w:rPr>
          <w:sz w:val="28"/>
        </w:rPr>
      </w:pPr>
      <w:r>
        <w:rPr>
          <w:sz w:val="28"/>
        </w:rPr>
        <w:t>Система</w:t>
      </w:r>
      <w:r>
        <w:rPr>
          <w:spacing w:val="-2"/>
          <w:sz w:val="28"/>
        </w:rPr>
        <w:t>языка.</w:t>
      </w:r>
    </w:p>
    <w:p w:rsidR="00B7004F" w:rsidRDefault="00687F71" w:rsidP="00C077D9">
      <w:pPr>
        <w:pStyle w:val="a6"/>
        <w:numPr>
          <w:ilvl w:val="3"/>
          <w:numId w:val="89"/>
        </w:numPr>
        <w:tabs>
          <w:tab w:val="left" w:pos="1899"/>
        </w:tabs>
        <w:spacing w:before="152"/>
        <w:ind w:left="1899" w:hanging="1048"/>
        <w:jc w:val="both"/>
        <w:rPr>
          <w:sz w:val="28"/>
        </w:rPr>
      </w:pPr>
      <w:r>
        <w:rPr>
          <w:sz w:val="28"/>
        </w:rPr>
        <w:t>Лексикология.Культура</w:t>
      </w:r>
      <w:r>
        <w:rPr>
          <w:spacing w:val="-2"/>
          <w:sz w:val="28"/>
        </w:rPr>
        <w:t>речи.</w:t>
      </w:r>
    </w:p>
    <w:p w:rsidR="00B7004F" w:rsidRDefault="00687F71">
      <w:pPr>
        <w:pStyle w:val="a3"/>
        <w:spacing w:before="152" w:line="352" w:lineRule="auto"/>
        <w:ind w:right="140"/>
      </w:pPr>
      <w:r>
        <w:t>Лексика русского языка с точки зрения её происхождения: исконно русские и заимствованные слова.</w:t>
      </w:r>
    </w:p>
    <w:p w:rsidR="00B7004F" w:rsidRDefault="00687F71">
      <w:pPr>
        <w:pStyle w:val="a3"/>
        <w:spacing w:line="352" w:lineRule="auto"/>
        <w:ind w:right="140"/>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B7004F" w:rsidRDefault="00687F71">
      <w:pPr>
        <w:pStyle w:val="a3"/>
        <w:spacing w:before="1" w:line="352" w:lineRule="auto"/>
        <w:ind w:right="143"/>
      </w:pPr>
      <w:r>
        <w:t>Лексика русского языка с точки зрения сферы употребления: общеупотребительная лексика и лексика ограниченного употребления(диалектизмы, термины, профессионализмы, жаргонизмы).</w:t>
      </w:r>
    </w:p>
    <w:p w:rsidR="00B7004F" w:rsidRDefault="00687F71">
      <w:pPr>
        <w:pStyle w:val="a3"/>
        <w:spacing w:before="1" w:line="352" w:lineRule="auto"/>
        <w:ind w:right="141"/>
      </w:pPr>
      <w:r>
        <w:t>Стилистические пласты лексики: стилистически нейтральная, высокая и сниженная лексика.</w:t>
      </w:r>
    </w:p>
    <w:p w:rsidR="00B7004F" w:rsidRDefault="00687F71">
      <w:pPr>
        <w:pStyle w:val="a3"/>
        <w:ind w:left="851" w:firstLine="0"/>
      </w:pPr>
      <w:r>
        <w:t>Лексическийанализ</w:t>
      </w:r>
      <w:r>
        <w:rPr>
          <w:spacing w:val="-2"/>
        </w:rPr>
        <w:t>слов.</w:t>
      </w:r>
    </w:p>
    <w:p w:rsidR="00B7004F" w:rsidRDefault="00687F71">
      <w:pPr>
        <w:pStyle w:val="a3"/>
        <w:spacing w:before="152" w:line="352" w:lineRule="auto"/>
        <w:jc w:val="left"/>
      </w:pPr>
      <w:r>
        <w:t>Фразеологизмы.Ихпризнакиизначение.Употреблениелексическихсредств в соответствии с ситуацией общения.</w:t>
      </w:r>
    </w:p>
    <w:p w:rsidR="00B7004F" w:rsidRDefault="00687F71">
      <w:pPr>
        <w:pStyle w:val="a3"/>
        <w:tabs>
          <w:tab w:val="left" w:pos="1982"/>
          <w:tab w:val="left" w:pos="2896"/>
          <w:tab w:val="left" w:pos="3291"/>
          <w:tab w:val="left" w:pos="4300"/>
          <w:tab w:val="left" w:pos="5100"/>
          <w:tab w:val="left" w:pos="5469"/>
          <w:tab w:val="left" w:pos="6403"/>
          <w:tab w:val="left" w:pos="7450"/>
          <w:tab w:val="left" w:pos="8714"/>
          <w:tab w:val="left" w:pos="10198"/>
        </w:tabs>
        <w:spacing w:line="352" w:lineRule="auto"/>
        <w:ind w:right="140"/>
        <w:jc w:val="left"/>
      </w:pPr>
      <w:r>
        <w:rPr>
          <w:spacing w:val="-2"/>
        </w:rPr>
        <w:t>Оценка</w:t>
      </w:r>
      <w:r>
        <w:tab/>
      </w:r>
      <w:r>
        <w:rPr>
          <w:spacing w:val="-2"/>
        </w:rPr>
        <w:t>своей</w:t>
      </w:r>
      <w:r>
        <w:tab/>
      </w:r>
      <w:r>
        <w:rPr>
          <w:spacing w:val="-10"/>
        </w:rPr>
        <w:t>и</w:t>
      </w:r>
      <w:r>
        <w:tab/>
      </w:r>
      <w:r>
        <w:rPr>
          <w:spacing w:val="-2"/>
        </w:rPr>
        <w:t>чужой</w:t>
      </w:r>
      <w:r>
        <w:tab/>
      </w:r>
      <w:r>
        <w:rPr>
          <w:spacing w:val="-4"/>
        </w:rPr>
        <w:t>речи</w:t>
      </w:r>
      <w:r>
        <w:tab/>
      </w:r>
      <w:r>
        <w:rPr>
          <w:spacing w:val="-10"/>
        </w:rPr>
        <w:t>с</w:t>
      </w:r>
      <w:r>
        <w:tab/>
      </w:r>
      <w:r>
        <w:rPr>
          <w:spacing w:val="-4"/>
        </w:rPr>
        <w:t>точки</w:t>
      </w:r>
      <w:r>
        <w:tab/>
      </w:r>
      <w:r>
        <w:rPr>
          <w:spacing w:val="-2"/>
        </w:rPr>
        <w:t>зрения</w:t>
      </w:r>
      <w:r>
        <w:tab/>
      </w:r>
      <w:r>
        <w:rPr>
          <w:spacing w:val="-2"/>
        </w:rPr>
        <w:t>точного,</w:t>
      </w:r>
      <w:r>
        <w:tab/>
      </w:r>
      <w:r>
        <w:rPr>
          <w:spacing w:val="-2"/>
        </w:rPr>
        <w:t>уместного</w:t>
      </w:r>
      <w:r>
        <w:tab/>
      </w:r>
      <w:r>
        <w:rPr>
          <w:spacing w:val="-10"/>
        </w:rPr>
        <w:t xml:space="preserve">и </w:t>
      </w:r>
      <w:r>
        <w:t>выразительного словоупотребления.</w:t>
      </w:r>
    </w:p>
    <w:p w:rsidR="00B7004F" w:rsidRDefault="00687F71">
      <w:pPr>
        <w:pStyle w:val="a3"/>
        <w:spacing w:before="2"/>
        <w:ind w:left="851" w:firstLine="0"/>
        <w:jc w:val="left"/>
      </w:pPr>
      <w:r>
        <w:t>Эпитеты,метафоры,</w:t>
      </w:r>
      <w:r>
        <w:rPr>
          <w:spacing w:val="-2"/>
        </w:rPr>
        <w:t>олицетворения.</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Лексические</w:t>
      </w:r>
      <w:r>
        <w:rPr>
          <w:spacing w:val="-2"/>
        </w:rPr>
        <w:t>словари.</w:t>
      </w:r>
    </w:p>
    <w:p w:rsidR="00B7004F" w:rsidRDefault="00687F71" w:rsidP="00C077D9">
      <w:pPr>
        <w:pStyle w:val="a6"/>
        <w:numPr>
          <w:ilvl w:val="3"/>
          <w:numId w:val="89"/>
        </w:numPr>
        <w:tabs>
          <w:tab w:val="left" w:pos="1899"/>
        </w:tabs>
        <w:spacing w:before="152"/>
        <w:ind w:left="1899" w:hanging="1048"/>
        <w:jc w:val="both"/>
        <w:rPr>
          <w:sz w:val="28"/>
        </w:rPr>
      </w:pPr>
      <w:r>
        <w:rPr>
          <w:sz w:val="28"/>
        </w:rPr>
        <w:t>Словообразование.Культураречи.</w:t>
      </w:r>
      <w:r>
        <w:rPr>
          <w:spacing w:val="-2"/>
          <w:sz w:val="28"/>
        </w:rPr>
        <w:t>Орфография.</w:t>
      </w:r>
    </w:p>
    <w:p w:rsidR="00B7004F" w:rsidRDefault="00687F71">
      <w:pPr>
        <w:pStyle w:val="a3"/>
        <w:spacing w:before="151"/>
        <w:ind w:left="851" w:firstLine="0"/>
      </w:pPr>
      <w:r>
        <w:t>Формообразующиеисловообразующиеморфемы.Производящая</w:t>
      </w:r>
      <w:r>
        <w:rPr>
          <w:spacing w:val="-2"/>
        </w:rPr>
        <w:t>основа.</w:t>
      </w:r>
    </w:p>
    <w:p w:rsidR="00B7004F" w:rsidRDefault="00687F71">
      <w:pPr>
        <w:pStyle w:val="a3"/>
        <w:spacing w:before="152" w:line="352" w:lineRule="auto"/>
        <w:ind w:right="143"/>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B7004F" w:rsidRDefault="00687F71">
      <w:pPr>
        <w:pStyle w:val="a3"/>
        <w:spacing w:before="1"/>
        <w:ind w:left="851" w:firstLine="0"/>
      </w:pPr>
      <w:r>
        <w:t>Понятиеобэтимологии(общее</w:t>
      </w:r>
      <w:r>
        <w:rPr>
          <w:spacing w:val="-2"/>
        </w:rPr>
        <w:t>представление).</w:t>
      </w:r>
    </w:p>
    <w:p w:rsidR="00B7004F" w:rsidRDefault="00687F71">
      <w:pPr>
        <w:pStyle w:val="a3"/>
        <w:spacing w:before="151" w:line="352" w:lineRule="auto"/>
        <w:ind w:right="141"/>
      </w:pPr>
      <w:r>
        <w:t>Морфемный и словообразовательный анализ слов. Правописание сложных и сложносокращённых слов.</w:t>
      </w:r>
    </w:p>
    <w:p w:rsidR="00B7004F" w:rsidRDefault="00687F71">
      <w:pPr>
        <w:pStyle w:val="a3"/>
        <w:spacing w:before="1" w:line="352" w:lineRule="auto"/>
        <w:ind w:right="140"/>
      </w:pPr>
      <w:r>
        <w:t xml:space="preserve">Правописания корня -кас- – -кос- с чередованием </w:t>
      </w:r>
      <w:r>
        <w:rPr>
          <w:position w:val="1"/>
        </w:rPr>
        <w:t xml:space="preserve">а // о, гласных в приставках </w:t>
      </w:r>
      <w:r>
        <w:t>пре- и при-.</w:t>
      </w:r>
    </w:p>
    <w:p w:rsidR="00B7004F" w:rsidRDefault="00687F71">
      <w:pPr>
        <w:pStyle w:val="a3"/>
        <w:ind w:left="851" w:firstLine="0"/>
      </w:pPr>
      <w:r>
        <w:t>Орфографическийанализслов(врамках</w:t>
      </w:r>
      <w:r>
        <w:rPr>
          <w:spacing w:val="-2"/>
        </w:rPr>
        <w:t>изученного).</w:t>
      </w:r>
    </w:p>
    <w:p w:rsidR="00B7004F" w:rsidRDefault="00687F71" w:rsidP="00C077D9">
      <w:pPr>
        <w:pStyle w:val="a6"/>
        <w:numPr>
          <w:ilvl w:val="3"/>
          <w:numId w:val="89"/>
        </w:numPr>
        <w:tabs>
          <w:tab w:val="left" w:pos="1899"/>
        </w:tabs>
        <w:spacing w:before="152" w:line="352" w:lineRule="auto"/>
        <w:ind w:left="851" w:right="3464" w:firstLine="0"/>
        <w:jc w:val="both"/>
        <w:rPr>
          <w:sz w:val="28"/>
        </w:rPr>
      </w:pPr>
      <w:r>
        <w:rPr>
          <w:sz w:val="28"/>
        </w:rPr>
        <w:t>Морфология.Культураречи.Орфография. 19.7.5.3.1. Имя существительное.</w:t>
      </w:r>
    </w:p>
    <w:p w:rsidR="00B7004F" w:rsidRDefault="00687F71">
      <w:pPr>
        <w:pStyle w:val="a3"/>
        <w:ind w:left="851" w:firstLine="0"/>
      </w:pPr>
      <w:r>
        <w:rPr>
          <w:spacing w:val="-2"/>
        </w:rPr>
        <w:t>Особенностисловообразования.</w:t>
      </w:r>
    </w:p>
    <w:p w:rsidR="00B7004F" w:rsidRDefault="00687F71">
      <w:pPr>
        <w:pStyle w:val="a3"/>
        <w:spacing w:before="153" w:line="352" w:lineRule="auto"/>
        <w:ind w:right="141"/>
      </w:pPr>
      <w:r>
        <w:t>Нормы произношения имён существительных, нормы постановки ударения (в рамках изученного).</w:t>
      </w:r>
    </w:p>
    <w:p w:rsidR="00B7004F" w:rsidRDefault="00687F71">
      <w:pPr>
        <w:pStyle w:val="a3"/>
        <w:spacing w:line="352" w:lineRule="auto"/>
        <w:ind w:left="851" w:right="1789" w:firstLine="0"/>
        <w:jc w:val="left"/>
      </w:pPr>
      <w:r>
        <w:t>Нормы словоизменения имён существительных. Морфологическийанализимёнсуществительных.</w:t>
      </w:r>
    </w:p>
    <w:p w:rsidR="00B7004F" w:rsidRDefault="00687F71">
      <w:pPr>
        <w:pStyle w:val="a3"/>
        <w:spacing w:before="1" w:line="352" w:lineRule="auto"/>
        <w:ind w:left="851" w:firstLine="0"/>
        <w:jc w:val="left"/>
        <w:rPr>
          <w:position w:val="1"/>
        </w:rPr>
      </w:pPr>
      <w:r>
        <w:t xml:space="preserve">Правила слитного и дефисного написания пол- и полу- со словами. Орфографическийанализимёнсуществительных(врамкахизученного). 19.7.5.3.2. </w:t>
      </w:r>
      <w:r>
        <w:rPr>
          <w:position w:val="1"/>
        </w:rPr>
        <w:t>Имя прилагательное.</w:t>
      </w:r>
    </w:p>
    <w:p w:rsidR="00B7004F" w:rsidRDefault="00687F71">
      <w:pPr>
        <w:pStyle w:val="a3"/>
        <w:spacing w:before="1" w:line="352" w:lineRule="auto"/>
        <w:ind w:left="851" w:firstLine="0"/>
        <w:jc w:val="left"/>
      </w:pPr>
      <w:r>
        <w:t>Качественные,относительныеипритяжательныеименаприлагательные. Степени сравнения качественных имён прилагательных.</w:t>
      </w:r>
    </w:p>
    <w:p w:rsidR="00B7004F" w:rsidRDefault="00687F71">
      <w:pPr>
        <w:pStyle w:val="a3"/>
        <w:spacing w:line="352" w:lineRule="auto"/>
        <w:ind w:left="851" w:right="3284" w:firstLine="0"/>
        <w:jc w:val="left"/>
      </w:pPr>
      <w:r>
        <w:t>Словообразование имён прилагательных. Морфологическийанализимёнприлагательных. Правописание н и нн в именах прилагательных.</w:t>
      </w:r>
    </w:p>
    <w:p w:rsidR="00B7004F" w:rsidRDefault="00687F71">
      <w:pPr>
        <w:pStyle w:val="a3"/>
        <w:spacing w:before="1" w:line="352" w:lineRule="auto"/>
        <w:ind w:left="851" w:right="1789" w:firstLine="0"/>
        <w:jc w:val="left"/>
      </w:pPr>
      <w:r>
        <w:t>Правописаниесуффиксов-к-и-ск-имёнприлагательных. Правописание сложных имён прилагательных.</w:t>
      </w:r>
    </w:p>
    <w:p w:rsidR="00B7004F" w:rsidRDefault="00687F71">
      <w:pPr>
        <w:pStyle w:val="a3"/>
        <w:ind w:left="851" w:firstLine="0"/>
        <w:jc w:val="left"/>
      </w:pPr>
      <w:r>
        <w:t>Нормыпроизношенияимёнприлагательных,нормыударения(в</w:t>
      </w:r>
      <w:r>
        <w:rPr>
          <w:spacing w:val="-2"/>
        </w:rPr>
        <w:t>рамках</w:t>
      </w:r>
    </w:p>
    <w:p w:rsidR="00B7004F" w:rsidRDefault="00687F71">
      <w:pPr>
        <w:pStyle w:val="a3"/>
        <w:spacing w:before="79"/>
        <w:ind w:firstLine="0"/>
        <w:jc w:val="left"/>
      </w:pPr>
      <w:r>
        <w:rPr>
          <w:spacing w:val="-2"/>
        </w:rPr>
        <w:t>изученного).</w:t>
      </w:r>
    </w:p>
    <w:p w:rsidR="00B7004F" w:rsidRDefault="00687F71">
      <w:pPr>
        <w:pStyle w:val="a3"/>
        <w:spacing w:before="152" w:line="352" w:lineRule="auto"/>
        <w:ind w:left="851" w:firstLine="0"/>
        <w:jc w:val="left"/>
        <w:rPr>
          <w:position w:val="1"/>
        </w:rPr>
      </w:pPr>
      <w:r>
        <w:t xml:space="preserve">Орфографическийанализимениприлагательного(врамкахизученного). 19.7.5.3.3. </w:t>
      </w:r>
      <w:r>
        <w:rPr>
          <w:position w:val="1"/>
        </w:rPr>
        <w:lastRenderedPageBreak/>
        <w:t>Имя числительное.</w:t>
      </w:r>
    </w:p>
    <w:p w:rsidR="00B7004F" w:rsidRDefault="00687F71">
      <w:pPr>
        <w:pStyle w:val="a3"/>
        <w:tabs>
          <w:tab w:val="left" w:pos="1892"/>
          <w:tab w:val="left" w:pos="4044"/>
          <w:tab w:val="left" w:pos="5350"/>
          <w:tab w:val="left" w:pos="6333"/>
          <w:tab w:val="left" w:pos="8401"/>
        </w:tabs>
        <w:spacing w:line="352" w:lineRule="auto"/>
        <w:ind w:right="145"/>
        <w:jc w:val="left"/>
      </w:pPr>
      <w:r>
        <w:rPr>
          <w:spacing w:val="-2"/>
        </w:rPr>
        <w:t>Общее</w:t>
      </w:r>
      <w:r>
        <w:tab/>
      </w:r>
      <w:r>
        <w:rPr>
          <w:spacing w:val="-2"/>
        </w:rPr>
        <w:t>грамматическое</w:t>
      </w:r>
      <w:r>
        <w:tab/>
      </w:r>
      <w:r>
        <w:rPr>
          <w:spacing w:val="-2"/>
        </w:rPr>
        <w:t>значение</w:t>
      </w:r>
      <w:r>
        <w:tab/>
      </w:r>
      <w:r>
        <w:rPr>
          <w:spacing w:val="-2"/>
        </w:rPr>
        <w:t>имени</w:t>
      </w:r>
      <w:r>
        <w:tab/>
      </w:r>
      <w:r>
        <w:rPr>
          <w:spacing w:val="-2"/>
        </w:rPr>
        <w:t>числительного.</w:t>
      </w:r>
      <w:r>
        <w:tab/>
      </w:r>
      <w:r>
        <w:rPr>
          <w:spacing w:val="-2"/>
        </w:rPr>
        <w:t xml:space="preserve">Синтаксические </w:t>
      </w:r>
      <w:r>
        <w:t>функции имён числительных.</w:t>
      </w:r>
    </w:p>
    <w:p w:rsidR="00B7004F" w:rsidRDefault="00687F71">
      <w:pPr>
        <w:pStyle w:val="a3"/>
        <w:spacing w:before="1" w:line="352" w:lineRule="auto"/>
        <w:jc w:val="left"/>
      </w:pPr>
      <w:r>
        <w:rPr>
          <w:position w:val="1"/>
        </w:rPr>
        <w:t>Разряды имён числительных по значению: количественные</w:t>
      </w:r>
      <w:r>
        <w:t>(</w:t>
      </w:r>
      <w:r>
        <w:rPr>
          <w:position w:val="1"/>
        </w:rPr>
        <w:t xml:space="preserve">целые, дробные, </w:t>
      </w:r>
      <w:r>
        <w:t>собирательные), порядковые числительные.</w:t>
      </w:r>
    </w:p>
    <w:p w:rsidR="00B7004F" w:rsidRDefault="00687F71">
      <w:pPr>
        <w:pStyle w:val="a3"/>
        <w:spacing w:line="352" w:lineRule="auto"/>
        <w:jc w:val="left"/>
      </w:pPr>
      <w:r>
        <w:t xml:space="preserve">Разрядыимёнчислительныхпостроению:простые,сложные,составные </w:t>
      </w:r>
      <w:r>
        <w:rPr>
          <w:spacing w:val="-2"/>
        </w:rPr>
        <w:t>числительные.</w:t>
      </w:r>
    </w:p>
    <w:p w:rsidR="00B7004F" w:rsidRDefault="00687F71">
      <w:pPr>
        <w:pStyle w:val="a3"/>
        <w:ind w:left="851" w:firstLine="0"/>
        <w:jc w:val="left"/>
      </w:pPr>
      <w:r>
        <w:t>Словообразованиеимён</w:t>
      </w:r>
      <w:r>
        <w:rPr>
          <w:spacing w:val="-2"/>
        </w:rPr>
        <w:t>числительных.</w:t>
      </w:r>
    </w:p>
    <w:p w:rsidR="00B7004F" w:rsidRDefault="00687F71">
      <w:pPr>
        <w:pStyle w:val="a3"/>
        <w:spacing w:before="152" w:line="352" w:lineRule="auto"/>
        <w:ind w:left="851" w:right="1789" w:firstLine="0"/>
        <w:jc w:val="left"/>
      </w:pPr>
      <w:r>
        <w:t>Склонениеколичественныхипорядковыхимёнчислительных. Правильное образование форм имён числительных.</w:t>
      </w:r>
    </w:p>
    <w:p w:rsidR="00B7004F" w:rsidRDefault="00687F71">
      <w:pPr>
        <w:pStyle w:val="a3"/>
        <w:spacing w:before="1" w:line="352" w:lineRule="auto"/>
        <w:ind w:left="851" w:firstLine="0"/>
        <w:jc w:val="left"/>
      </w:pPr>
      <w:r>
        <w:t>Правильноеупотреблениесобирательныхимёнчислительных. Морфологический анализ имён числительных.</w:t>
      </w:r>
    </w:p>
    <w:p w:rsidR="00B7004F" w:rsidRDefault="00687F71">
      <w:pPr>
        <w:pStyle w:val="a3"/>
        <w:spacing w:before="1" w:line="352" w:lineRule="auto"/>
        <w:ind w:right="141"/>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B7004F" w:rsidRDefault="00687F71">
      <w:pPr>
        <w:pStyle w:val="a3"/>
        <w:spacing w:before="1" w:line="352" w:lineRule="auto"/>
        <w:ind w:left="851" w:right="1333" w:firstLine="0"/>
        <w:rPr>
          <w:position w:val="1"/>
        </w:rPr>
      </w:pPr>
      <w:r>
        <w:t xml:space="preserve">Орфографическийанализимёнчислительных(врамкахизученного). 19.7.5.3.4. </w:t>
      </w:r>
      <w:r>
        <w:rPr>
          <w:position w:val="1"/>
        </w:rPr>
        <w:t>Местоимение.</w:t>
      </w:r>
    </w:p>
    <w:p w:rsidR="00B7004F" w:rsidRDefault="00687F71">
      <w:pPr>
        <w:pStyle w:val="a3"/>
        <w:spacing w:line="352" w:lineRule="auto"/>
        <w:ind w:right="145"/>
      </w:pPr>
      <w:r>
        <w:t>Общее грамматическое значение местоимения. Синтаксические функции местоимений. Роль местоимений в речи.</w:t>
      </w:r>
    </w:p>
    <w:p w:rsidR="00B7004F" w:rsidRDefault="00687F71">
      <w:pPr>
        <w:pStyle w:val="a3"/>
        <w:spacing w:line="352" w:lineRule="auto"/>
        <w:ind w:right="145"/>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B7004F" w:rsidRDefault="00687F71">
      <w:pPr>
        <w:pStyle w:val="a3"/>
        <w:spacing w:before="2" w:line="352" w:lineRule="auto"/>
        <w:ind w:left="851" w:right="5693" w:firstLine="0"/>
      </w:pPr>
      <w:r>
        <w:t xml:space="preserve">Склонение местоимений. </w:t>
      </w:r>
      <w:r>
        <w:rPr>
          <w:spacing w:val="-2"/>
        </w:rPr>
        <w:t>Словообразованиеместоимений.</w:t>
      </w:r>
    </w:p>
    <w:p w:rsidR="00B7004F" w:rsidRDefault="00687F71">
      <w:pPr>
        <w:pStyle w:val="a3"/>
        <w:ind w:left="851" w:firstLine="0"/>
      </w:pPr>
      <w:r>
        <w:rPr>
          <w:spacing w:val="-2"/>
        </w:rPr>
        <w:t>Морфологическийанализместоимений.</w:t>
      </w:r>
    </w:p>
    <w:p w:rsidR="00B7004F" w:rsidRDefault="00687F71">
      <w:pPr>
        <w:pStyle w:val="a3"/>
        <w:spacing w:before="152" w:line="352" w:lineRule="auto"/>
        <w:ind w:right="140"/>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притяжательныеиуказательныеместоимениякаксредствасвязипредложений</w:t>
      </w:r>
      <w:r>
        <w:rPr>
          <w:spacing w:val="-10"/>
        </w:rPr>
        <w:t>в</w:t>
      </w:r>
    </w:p>
    <w:p w:rsidR="00B7004F" w:rsidRDefault="00687F71">
      <w:pPr>
        <w:pStyle w:val="a3"/>
        <w:spacing w:before="79"/>
        <w:ind w:firstLine="0"/>
        <w:jc w:val="left"/>
      </w:pPr>
      <w:r>
        <w:rPr>
          <w:spacing w:val="-2"/>
        </w:rPr>
        <w:t>тексте.</w:t>
      </w:r>
    </w:p>
    <w:p w:rsidR="00B7004F" w:rsidRDefault="00687F71">
      <w:pPr>
        <w:pStyle w:val="a3"/>
        <w:spacing w:before="152" w:line="352" w:lineRule="auto"/>
        <w:jc w:val="left"/>
      </w:pPr>
      <w:r>
        <w:t>Правилаправописанияместоимений:правописаниеместоименийснеини; слитное, раздельное и дефисное написание местоимений.</w:t>
      </w:r>
    </w:p>
    <w:p w:rsidR="00B7004F" w:rsidRDefault="00687F71">
      <w:pPr>
        <w:pStyle w:val="a3"/>
        <w:spacing w:line="352" w:lineRule="auto"/>
        <w:ind w:left="851" w:right="1789" w:firstLine="0"/>
        <w:jc w:val="left"/>
        <w:rPr>
          <w:position w:val="1"/>
        </w:rPr>
      </w:pPr>
      <w:r>
        <w:lastRenderedPageBreak/>
        <w:t xml:space="preserve">Орфографическийанализместоимений(врамкахизученного). 19.7.5.3.5. </w:t>
      </w:r>
      <w:r>
        <w:rPr>
          <w:position w:val="1"/>
        </w:rPr>
        <w:t>Глагол.</w:t>
      </w:r>
    </w:p>
    <w:p w:rsidR="00B7004F" w:rsidRDefault="00687F71">
      <w:pPr>
        <w:pStyle w:val="a3"/>
        <w:spacing w:before="1" w:line="352" w:lineRule="auto"/>
        <w:ind w:left="851" w:right="3284" w:firstLine="0"/>
        <w:jc w:val="left"/>
      </w:pPr>
      <w:r>
        <w:t>Переходныеинепереходныеглаголы. Разноспрягаемые глаголы.</w:t>
      </w:r>
    </w:p>
    <w:p w:rsidR="00B7004F" w:rsidRDefault="00687F71">
      <w:pPr>
        <w:pStyle w:val="a3"/>
        <w:ind w:left="851" w:firstLine="0"/>
        <w:jc w:val="left"/>
      </w:pPr>
      <w:r>
        <w:t>Безличныеглаголы.Использованиеличныхглаголоввбезличном</w:t>
      </w:r>
      <w:r>
        <w:rPr>
          <w:spacing w:val="-2"/>
        </w:rPr>
        <w:t>значении.</w:t>
      </w:r>
    </w:p>
    <w:p w:rsidR="00B7004F" w:rsidRDefault="00687F71">
      <w:pPr>
        <w:pStyle w:val="a3"/>
        <w:spacing w:before="151" w:line="352" w:lineRule="auto"/>
        <w:ind w:right="142"/>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B7004F" w:rsidRDefault="00687F71">
      <w:pPr>
        <w:pStyle w:val="a3"/>
        <w:spacing w:before="1"/>
        <w:ind w:left="851" w:firstLine="0"/>
      </w:pPr>
      <w:r>
        <w:rPr>
          <w:spacing w:val="-2"/>
        </w:rPr>
        <w:t>Морфологическийанализглаголов.</w:t>
      </w:r>
    </w:p>
    <w:p w:rsidR="00B7004F" w:rsidRDefault="00687F71">
      <w:pPr>
        <w:pStyle w:val="a3"/>
        <w:spacing w:before="152" w:line="352" w:lineRule="auto"/>
        <w:ind w:right="144"/>
      </w:pPr>
      <w:r>
        <w:t>Использование ь как показателя грамматической формы в повелительном наклонении глагола.</w:t>
      </w:r>
    </w:p>
    <w:p w:rsidR="00B7004F" w:rsidRDefault="00687F71">
      <w:pPr>
        <w:pStyle w:val="a3"/>
        <w:spacing w:before="1"/>
        <w:ind w:left="851" w:firstLine="0"/>
      </w:pPr>
      <w:r>
        <w:t>Орфографическийанализглаголов(врамках</w:t>
      </w:r>
      <w:r>
        <w:rPr>
          <w:spacing w:val="-2"/>
        </w:rPr>
        <w:t>изученного).</w:t>
      </w:r>
    </w:p>
    <w:p w:rsidR="00B7004F" w:rsidRPr="00A3413F" w:rsidRDefault="00687F71" w:rsidP="00C077D9">
      <w:pPr>
        <w:pStyle w:val="a6"/>
        <w:numPr>
          <w:ilvl w:val="1"/>
          <w:numId w:val="89"/>
        </w:numPr>
        <w:tabs>
          <w:tab w:val="left" w:pos="1480"/>
        </w:tabs>
        <w:spacing w:before="152"/>
        <w:ind w:left="1480" w:hanging="629"/>
        <w:jc w:val="both"/>
        <w:rPr>
          <w:b/>
          <w:sz w:val="28"/>
        </w:rPr>
      </w:pPr>
      <w:r w:rsidRPr="00A3413F">
        <w:rPr>
          <w:b/>
          <w:sz w:val="28"/>
        </w:rPr>
        <w:t>Содержаниеобученияв7</w:t>
      </w:r>
      <w:r w:rsidRPr="00A3413F">
        <w:rPr>
          <w:b/>
          <w:spacing w:val="-2"/>
          <w:sz w:val="28"/>
        </w:rPr>
        <w:t>классе.</w:t>
      </w:r>
    </w:p>
    <w:p w:rsidR="00B7004F" w:rsidRDefault="00687F71" w:rsidP="00C077D9">
      <w:pPr>
        <w:pStyle w:val="a6"/>
        <w:numPr>
          <w:ilvl w:val="2"/>
          <w:numId w:val="89"/>
        </w:numPr>
        <w:tabs>
          <w:tab w:val="left" w:pos="1689"/>
        </w:tabs>
        <w:spacing w:before="152"/>
        <w:ind w:left="1689" w:hanging="838"/>
        <w:jc w:val="both"/>
        <w:rPr>
          <w:sz w:val="28"/>
        </w:rPr>
      </w:pPr>
      <w:r>
        <w:rPr>
          <w:sz w:val="28"/>
        </w:rPr>
        <w:t>Общиесведенияо</w:t>
      </w:r>
      <w:r>
        <w:rPr>
          <w:spacing w:val="-2"/>
          <w:sz w:val="28"/>
        </w:rPr>
        <w:t>языке.</w:t>
      </w:r>
    </w:p>
    <w:p w:rsidR="00B7004F" w:rsidRDefault="00687F71">
      <w:pPr>
        <w:pStyle w:val="a3"/>
        <w:spacing w:before="151" w:line="352" w:lineRule="auto"/>
        <w:ind w:right="140"/>
      </w:pPr>
      <w:r>
        <w:t>Русский язык как развивающееся явление. Взаимосвязь языка, культуры и истории народа.</w:t>
      </w:r>
    </w:p>
    <w:p w:rsidR="00B7004F" w:rsidRDefault="00687F71" w:rsidP="00C077D9">
      <w:pPr>
        <w:pStyle w:val="a6"/>
        <w:numPr>
          <w:ilvl w:val="2"/>
          <w:numId w:val="89"/>
        </w:numPr>
        <w:tabs>
          <w:tab w:val="left" w:pos="1689"/>
        </w:tabs>
        <w:spacing w:before="1"/>
        <w:ind w:left="1689" w:hanging="838"/>
        <w:jc w:val="both"/>
        <w:rPr>
          <w:sz w:val="28"/>
        </w:rPr>
      </w:pPr>
      <w:r>
        <w:rPr>
          <w:sz w:val="28"/>
        </w:rPr>
        <w:t>Языки</w:t>
      </w:r>
      <w:r>
        <w:rPr>
          <w:spacing w:val="-2"/>
          <w:sz w:val="28"/>
        </w:rPr>
        <w:t>речь.</w:t>
      </w:r>
    </w:p>
    <w:p w:rsidR="00B7004F" w:rsidRDefault="00687F71">
      <w:pPr>
        <w:pStyle w:val="a3"/>
        <w:spacing w:before="151"/>
        <w:ind w:left="851" w:firstLine="0"/>
      </w:pPr>
      <w:r>
        <w:rPr>
          <w:spacing w:val="-2"/>
        </w:rPr>
        <w:t>Монолог-описание,монолог-рассуждение,монолог-повествование.</w:t>
      </w:r>
    </w:p>
    <w:p w:rsidR="00B7004F" w:rsidRDefault="00687F71">
      <w:pPr>
        <w:pStyle w:val="a3"/>
        <w:spacing w:before="152" w:line="352" w:lineRule="auto"/>
        <w:ind w:right="146"/>
      </w:pPr>
      <w:r>
        <w:t>Виды диалога: побуждение к действию, обмен мнениями, запрос информации, сообщение информации.</w:t>
      </w:r>
    </w:p>
    <w:p w:rsidR="00B7004F" w:rsidRDefault="00687F71" w:rsidP="00C077D9">
      <w:pPr>
        <w:pStyle w:val="a6"/>
        <w:numPr>
          <w:ilvl w:val="2"/>
          <w:numId w:val="89"/>
        </w:numPr>
        <w:tabs>
          <w:tab w:val="left" w:pos="1689"/>
        </w:tabs>
        <w:ind w:left="1689" w:hanging="838"/>
        <w:jc w:val="both"/>
        <w:rPr>
          <w:sz w:val="28"/>
        </w:rPr>
      </w:pPr>
      <w:r>
        <w:rPr>
          <w:spacing w:val="-2"/>
          <w:sz w:val="28"/>
        </w:rPr>
        <w:t>Текст.</w:t>
      </w:r>
    </w:p>
    <w:p w:rsidR="00B7004F" w:rsidRDefault="00687F71">
      <w:pPr>
        <w:pStyle w:val="a3"/>
        <w:spacing w:before="152" w:line="352" w:lineRule="auto"/>
        <w:ind w:left="851" w:right="781" w:firstLine="0"/>
      </w:pPr>
      <w:r>
        <w:t>Тексткакречевоепроизведение.Основныепризнакитекста(</w:t>
      </w:r>
      <w:r>
        <w:rPr>
          <w:position w:val="1"/>
        </w:rPr>
        <w:t xml:space="preserve">обобщение). </w:t>
      </w:r>
      <w:r>
        <w:t>Структура текста. Абзац.</w:t>
      </w:r>
    </w:p>
    <w:p w:rsidR="00B7004F" w:rsidRDefault="00687F71">
      <w:pPr>
        <w:pStyle w:val="a3"/>
        <w:tabs>
          <w:tab w:val="left" w:pos="3204"/>
          <w:tab w:val="left" w:pos="4917"/>
          <w:tab w:val="left" w:pos="5994"/>
          <w:tab w:val="left" w:pos="6805"/>
          <w:tab w:val="left" w:pos="7804"/>
          <w:tab w:val="left" w:pos="9179"/>
        </w:tabs>
        <w:spacing w:line="352" w:lineRule="auto"/>
        <w:ind w:right="145"/>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 xml:space="preserve">сложный; </w:t>
      </w:r>
      <w:r>
        <w:t>назывной, вопросный, тезисный); главная и второстепенная информация текста.</w:t>
      </w:r>
    </w:p>
    <w:p w:rsidR="00B7004F" w:rsidRDefault="00687F71">
      <w:pPr>
        <w:pStyle w:val="a3"/>
        <w:spacing w:before="2"/>
        <w:ind w:left="851" w:firstLine="0"/>
        <w:jc w:val="left"/>
      </w:pPr>
      <w:r>
        <w:t>Способыисредствасвязипредложенийвтексте</w:t>
      </w:r>
      <w:r>
        <w:rPr>
          <w:spacing w:val="-2"/>
        </w:rPr>
        <w:t>(обобщение).</w:t>
      </w:r>
    </w:p>
    <w:p w:rsidR="00B7004F" w:rsidRDefault="00687F71">
      <w:pPr>
        <w:pStyle w:val="a3"/>
        <w:spacing w:before="150"/>
        <w:ind w:left="851" w:firstLine="0"/>
        <w:jc w:val="left"/>
        <w:rPr>
          <w:position w:val="1"/>
        </w:rPr>
      </w:pPr>
      <w:r>
        <w:rPr>
          <w:position w:val="1"/>
        </w:rPr>
        <w:t>Языковыесредствавыразительностивтексте:фонетические</w:t>
      </w:r>
      <w:r>
        <w:rPr>
          <w:spacing w:val="-2"/>
        </w:rPr>
        <w:t>(</w:t>
      </w:r>
      <w:r>
        <w:rPr>
          <w:spacing w:val="-2"/>
          <w:position w:val="1"/>
        </w:rPr>
        <w:t>звукопись),</w:t>
      </w:r>
    </w:p>
    <w:p w:rsidR="00B7004F" w:rsidRDefault="00687F71">
      <w:pPr>
        <w:pStyle w:val="a3"/>
        <w:spacing w:before="79"/>
        <w:ind w:firstLine="0"/>
      </w:pPr>
      <w:r>
        <w:rPr>
          <w:spacing w:val="-2"/>
        </w:rPr>
        <w:t>словообразовательные,лексические(обобщение).</w:t>
      </w:r>
    </w:p>
    <w:p w:rsidR="00B7004F" w:rsidRDefault="00687F71">
      <w:pPr>
        <w:pStyle w:val="a3"/>
        <w:spacing w:before="152" w:line="352" w:lineRule="auto"/>
        <w:ind w:left="851" w:right="3075" w:firstLine="0"/>
      </w:pPr>
      <w:r>
        <w:t>Рассуждениекакфункционально-смысловойтипречи. Структурные особенности текста-рассуждения.</w:t>
      </w:r>
    </w:p>
    <w:p w:rsidR="00B7004F" w:rsidRDefault="00687F71">
      <w:pPr>
        <w:pStyle w:val="a3"/>
        <w:spacing w:line="352" w:lineRule="auto"/>
        <w:ind w:right="141"/>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w:t>
      </w:r>
      <w:r>
        <w:lastRenderedPageBreak/>
        <w:t>средств выразительности (в рамках изученного).</w:t>
      </w:r>
    </w:p>
    <w:p w:rsidR="00B7004F" w:rsidRDefault="00687F71" w:rsidP="00C077D9">
      <w:pPr>
        <w:pStyle w:val="a6"/>
        <w:numPr>
          <w:ilvl w:val="2"/>
          <w:numId w:val="89"/>
        </w:numPr>
        <w:tabs>
          <w:tab w:val="left" w:pos="1689"/>
        </w:tabs>
        <w:spacing w:before="1"/>
        <w:ind w:left="1689" w:hanging="838"/>
        <w:jc w:val="both"/>
        <w:rPr>
          <w:sz w:val="28"/>
        </w:rPr>
      </w:pPr>
      <w:r>
        <w:rPr>
          <w:spacing w:val="-2"/>
          <w:sz w:val="28"/>
        </w:rPr>
        <w:t>Функциональныеразновидностиязыка.</w:t>
      </w:r>
    </w:p>
    <w:p w:rsidR="00B7004F" w:rsidRDefault="00687F71">
      <w:pPr>
        <w:pStyle w:val="a3"/>
        <w:spacing w:before="151" w:line="352" w:lineRule="auto"/>
        <w:ind w:right="141"/>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B7004F" w:rsidRDefault="00687F71">
      <w:pPr>
        <w:pStyle w:val="a3"/>
        <w:spacing w:before="1" w:line="352" w:lineRule="auto"/>
        <w:ind w:right="146"/>
      </w:pPr>
      <w:r>
        <w:t xml:space="preserve">Публицистический стиль. Сфера употребления, функции, языковые </w:t>
      </w:r>
      <w:r>
        <w:rPr>
          <w:spacing w:val="-2"/>
        </w:rPr>
        <w:t>особенности.</w:t>
      </w:r>
    </w:p>
    <w:p w:rsidR="00B7004F" w:rsidRDefault="00687F71">
      <w:pPr>
        <w:pStyle w:val="a3"/>
        <w:spacing w:before="1"/>
        <w:ind w:left="851" w:firstLine="0"/>
      </w:pPr>
      <w:r>
        <w:t>Жанрыпублицистическогостиля(репортаж,заметка,</w:t>
      </w:r>
      <w:r>
        <w:rPr>
          <w:spacing w:val="-2"/>
        </w:rPr>
        <w:t>интервью).</w:t>
      </w:r>
    </w:p>
    <w:p w:rsidR="00B7004F" w:rsidRDefault="00687F71">
      <w:pPr>
        <w:pStyle w:val="a3"/>
        <w:spacing w:before="151" w:line="352" w:lineRule="auto"/>
        <w:ind w:right="144"/>
      </w:pPr>
      <w:r>
        <w:t>Употребление языковых средств выразительности в текстах публицистического стиля.</w:t>
      </w:r>
    </w:p>
    <w:p w:rsidR="00B7004F" w:rsidRDefault="00687F71">
      <w:pPr>
        <w:pStyle w:val="a3"/>
        <w:spacing w:before="2" w:line="352" w:lineRule="auto"/>
        <w:ind w:right="144"/>
      </w:pPr>
      <w:r>
        <w:t>Официально-деловой стиль. Сфера употребления, функции, языковые особенности. Инструкция.</w:t>
      </w:r>
    </w:p>
    <w:p w:rsidR="00B7004F" w:rsidRDefault="00687F71" w:rsidP="00C077D9">
      <w:pPr>
        <w:pStyle w:val="a6"/>
        <w:numPr>
          <w:ilvl w:val="2"/>
          <w:numId w:val="89"/>
        </w:numPr>
        <w:tabs>
          <w:tab w:val="left" w:pos="1689"/>
        </w:tabs>
        <w:ind w:left="1689" w:hanging="838"/>
        <w:rPr>
          <w:sz w:val="28"/>
        </w:rPr>
      </w:pPr>
      <w:r>
        <w:rPr>
          <w:sz w:val="28"/>
        </w:rPr>
        <w:t>Система</w:t>
      </w:r>
      <w:r>
        <w:rPr>
          <w:spacing w:val="-2"/>
          <w:sz w:val="28"/>
        </w:rPr>
        <w:t>языка.</w:t>
      </w:r>
    </w:p>
    <w:p w:rsidR="00B7004F" w:rsidRDefault="00687F71" w:rsidP="00C077D9">
      <w:pPr>
        <w:pStyle w:val="a6"/>
        <w:numPr>
          <w:ilvl w:val="3"/>
          <w:numId w:val="89"/>
        </w:numPr>
        <w:tabs>
          <w:tab w:val="left" w:pos="1899"/>
        </w:tabs>
        <w:spacing w:before="152" w:line="352" w:lineRule="auto"/>
        <w:ind w:left="851" w:right="3405" w:firstLine="0"/>
        <w:rPr>
          <w:sz w:val="28"/>
        </w:rPr>
      </w:pPr>
      <w:r>
        <w:rPr>
          <w:sz w:val="28"/>
        </w:rPr>
        <w:t>Морфология. Культура речи. Орфография. Морфологиякакразделнаукиоязыке(обобщение).</w:t>
      </w:r>
    </w:p>
    <w:p w:rsidR="00B7004F" w:rsidRDefault="00687F71" w:rsidP="00C077D9">
      <w:pPr>
        <w:pStyle w:val="a6"/>
        <w:numPr>
          <w:ilvl w:val="3"/>
          <w:numId w:val="89"/>
        </w:numPr>
        <w:tabs>
          <w:tab w:val="left" w:pos="1899"/>
        </w:tabs>
        <w:ind w:left="1899" w:hanging="1048"/>
        <w:rPr>
          <w:sz w:val="28"/>
        </w:rPr>
      </w:pPr>
      <w:r>
        <w:rPr>
          <w:spacing w:val="-2"/>
          <w:position w:val="1"/>
          <w:sz w:val="28"/>
        </w:rPr>
        <w:t>Причастие.</w:t>
      </w:r>
    </w:p>
    <w:p w:rsidR="00B7004F" w:rsidRDefault="00687F71">
      <w:pPr>
        <w:pStyle w:val="a3"/>
        <w:spacing w:before="152" w:line="352" w:lineRule="auto"/>
        <w:ind w:right="143"/>
      </w:pPr>
      <w:r>
        <w:t>Причастие как особая форма глагола. Признаки глагола и имени прилагательного в причастии. Синтаксические функции причастия, роль в речи.</w:t>
      </w:r>
    </w:p>
    <w:p w:rsidR="00B7004F" w:rsidRDefault="00687F71">
      <w:pPr>
        <w:pStyle w:val="a3"/>
        <w:spacing w:line="352" w:lineRule="auto"/>
        <w:ind w:right="139"/>
      </w:pPr>
      <w:r>
        <w:t xml:space="preserve">Причастный оборот. Знаки препинания в предложениях с причастным </w:t>
      </w:r>
      <w:r>
        <w:rPr>
          <w:spacing w:val="-2"/>
        </w:rPr>
        <w:t>оборотом.</w:t>
      </w:r>
    </w:p>
    <w:p w:rsidR="00B7004F" w:rsidRDefault="00687F71">
      <w:pPr>
        <w:pStyle w:val="a3"/>
        <w:ind w:left="851" w:firstLine="0"/>
      </w:pPr>
      <w:r>
        <w:t>Действительныеистрадательные</w:t>
      </w:r>
      <w:r>
        <w:rPr>
          <w:spacing w:val="-2"/>
        </w:rPr>
        <w:t>причастия.</w:t>
      </w:r>
    </w:p>
    <w:p w:rsidR="00B7004F" w:rsidRDefault="00687F71">
      <w:pPr>
        <w:pStyle w:val="a3"/>
        <w:spacing w:before="153"/>
        <w:ind w:left="851" w:firstLine="0"/>
      </w:pPr>
      <w:r>
        <w:t>Полныеикраткиеформыстрадательных</w:t>
      </w:r>
      <w:r>
        <w:rPr>
          <w:spacing w:val="-2"/>
        </w:rPr>
        <w:t>причастий.</w:t>
      </w:r>
    </w:p>
    <w:p w:rsidR="00B7004F" w:rsidRDefault="00687F71">
      <w:pPr>
        <w:pStyle w:val="a3"/>
        <w:spacing w:before="152" w:line="352" w:lineRule="auto"/>
        <w:ind w:right="143"/>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w:t>
      </w:r>
    </w:p>
    <w:p w:rsidR="00B7004F" w:rsidRDefault="00687F71">
      <w:pPr>
        <w:pStyle w:val="a3"/>
        <w:spacing w:before="79"/>
        <w:ind w:firstLine="0"/>
      </w:pPr>
      <w:r>
        <w:t>формах</w:t>
      </w:r>
      <w:r>
        <w:rPr>
          <w:spacing w:val="-2"/>
        </w:rPr>
        <w:t>причастий.</w:t>
      </w:r>
    </w:p>
    <w:p w:rsidR="00B7004F" w:rsidRDefault="00687F71">
      <w:pPr>
        <w:pStyle w:val="a3"/>
        <w:spacing w:before="152"/>
        <w:ind w:left="851" w:firstLine="0"/>
      </w:pPr>
      <w:r>
        <w:rPr>
          <w:spacing w:val="-2"/>
        </w:rPr>
        <w:t>Морфологическийанализпричастий.</w:t>
      </w:r>
    </w:p>
    <w:p w:rsidR="00B7004F" w:rsidRDefault="00687F71">
      <w:pPr>
        <w:pStyle w:val="a3"/>
        <w:spacing w:before="151" w:line="352" w:lineRule="auto"/>
        <w:ind w:right="139"/>
      </w:pPr>
      <w:r>
        <w:t>Правописание гласных в суффиксах причастий. Правописание н и нн в суффиксах причастий и отглагольных имён прилагательных.</w:t>
      </w:r>
    </w:p>
    <w:p w:rsidR="00B7004F" w:rsidRDefault="00687F71">
      <w:pPr>
        <w:pStyle w:val="a3"/>
        <w:spacing w:before="1" w:line="352" w:lineRule="auto"/>
        <w:ind w:left="851" w:right="2450" w:firstLine="0"/>
      </w:pPr>
      <w:r>
        <w:t>Слитное и раздельное написание не с причастиями. Орфографическийанализпричастий(врамках</w:t>
      </w:r>
      <w:r>
        <w:rPr>
          <w:spacing w:val="-2"/>
        </w:rPr>
        <w:t>изученного).</w:t>
      </w:r>
    </w:p>
    <w:p w:rsidR="00B7004F" w:rsidRDefault="00687F71">
      <w:pPr>
        <w:pStyle w:val="a3"/>
        <w:spacing w:before="1" w:line="352" w:lineRule="auto"/>
        <w:ind w:right="142"/>
      </w:pPr>
      <w:r>
        <w:t xml:space="preserve">Синтаксический и пунктуационный анализ предложений с причастным </w:t>
      </w:r>
      <w:r>
        <w:lastRenderedPageBreak/>
        <w:t>оборотом (в рамках изученного).</w:t>
      </w:r>
    </w:p>
    <w:p w:rsidR="00B7004F" w:rsidRDefault="00687F71" w:rsidP="00C077D9">
      <w:pPr>
        <w:pStyle w:val="a6"/>
        <w:numPr>
          <w:ilvl w:val="3"/>
          <w:numId w:val="89"/>
        </w:numPr>
        <w:tabs>
          <w:tab w:val="left" w:pos="1899"/>
        </w:tabs>
        <w:ind w:left="1899" w:hanging="1048"/>
        <w:jc w:val="both"/>
        <w:rPr>
          <w:sz w:val="28"/>
        </w:rPr>
      </w:pPr>
      <w:r>
        <w:rPr>
          <w:spacing w:val="-2"/>
          <w:position w:val="1"/>
          <w:sz w:val="28"/>
        </w:rPr>
        <w:t>Деепричастие.</w:t>
      </w:r>
    </w:p>
    <w:p w:rsidR="00B7004F" w:rsidRDefault="00687F71">
      <w:pPr>
        <w:pStyle w:val="a3"/>
        <w:spacing w:before="151" w:line="352" w:lineRule="auto"/>
        <w:ind w:right="138"/>
      </w:pPr>
      <w:r>
        <w:t>Деепричастие как особая форма глагола. Признаки глагола и наречия в деепричастии. Синтаксическая функция деепричастия, роль в речи.</w:t>
      </w:r>
    </w:p>
    <w:p w:rsidR="00B7004F" w:rsidRDefault="00687F71">
      <w:pPr>
        <w:pStyle w:val="a3"/>
        <w:spacing w:before="1" w:line="352" w:lineRule="auto"/>
        <w:ind w:right="139"/>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B7004F" w:rsidRDefault="00687F71">
      <w:pPr>
        <w:pStyle w:val="a3"/>
        <w:spacing w:before="1" w:line="352" w:lineRule="auto"/>
        <w:ind w:right="138"/>
      </w:pPr>
      <w:r>
        <w:t xml:space="preserve">Деепричастия совершенного и несовершенного вида. Постановка ударения в </w:t>
      </w:r>
      <w:r>
        <w:rPr>
          <w:spacing w:val="-2"/>
        </w:rPr>
        <w:t>деепричастиях.</w:t>
      </w:r>
    </w:p>
    <w:p w:rsidR="00B7004F" w:rsidRDefault="00687F71">
      <w:pPr>
        <w:pStyle w:val="a3"/>
        <w:spacing w:before="1"/>
        <w:ind w:left="851" w:firstLine="0"/>
      </w:pPr>
      <w:r>
        <w:rPr>
          <w:spacing w:val="-2"/>
        </w:rPr>
        <w:t>Морфологическийанализдеепричастий.</w:t>
      </w:r>
    </w:p>
    <w:p w:rsidR="00B7004F" w:rsidRDefault="00687F71">
      <w:pPr>
        <w:pStyle w:val="a3"/>
        <w:spacing w:before="151" w:line="352" w:lineRule="auto"/>
        <w:ind w:right="146"/>
      </w:pPr>
      <w:r>
        <w:t>Правописание гласных в суффиксах деепричастий. Слитное и раздельное написание не с деепричастиями.</w:t>
      </w:r>
    </w:p>
    <w:p w:rsidR="00B7004F" w:rsidRDefault="00687F71">
      <w:pPr>
        <w:pStyle w:val="a3"/>
        <w:spacing w:before="1"/>
        <w:ind w:left="851" w:firstLine="0"/>
      </w:pPr>
      <w:r>
        <w:t>Орфографическийанализдеепричастий(врамках</w:t>
      </w:r>
      <w:r>
        <w:rPr>
          <w:spacing w:val="-2"/>
        </w:rPr>
        <w:t>изученного).</w:t>
      </w:r>
    </w:p>
    <w:p w:rsidR="00B7004F" w:rsidRDefault="00687F71">
      <w:pPr>
        <w:pStyle w:val="a3"/>
        <w:spacing w:before="151" w:line="352" w:lineRule="auto"/>
        <w:ind w:right="142"/>
      </w:pPr>
      <w:r>
        <w:t>Синтаксический и пунктуационный анализ предложений с деепричастным оборотом (в рамках изученного).</w:t>
      </w:r>
    </w:p>
    <w:p w:rsidR="00B7004F" w:rsidRDefault="00687F71" w:rsidP="00C077D9">
      <w:pPr>
        <w:pStyle w:val="a6"/>
        <w:numPr>
          <w:ilvl w:val="3"/>
          <w:numId w:val="89"/>
        </w:numPr>
        <w:tabs>
          <w:tab w:val="left" w:pos="1899"/>
        </w:tabs>
        <w:ind w:left="1899" w:hanging="1048"/>
        <w:jc w:val="both"/>
        <w:rPr>
          <w:sz w:val="28"/>
        </w:rPr>
      </w:pPr>
      <w:r>
        <w:rPr>
          <w:spacing w:val="-2"/>
          <w:position w:val="1"/>
          <w:sz w:val="28"/>
        </w:rPr>
        <w:t>Наречие.</w:t>
      </w:r>
    </w:p>
    <w:p w:rsidR="00B7004F" w:rsidRDefault="00687F71">
      <w:pPr>
        <w:pStyle w:val="a3"/>
        <w:spacing w:before="152"/>
        <w:ind w:left="851" w:firstLine="0"/>
      </w:pPr>
      <w:r>
        <w:rPr>
          <w:position w:val="1"/>
        </w:rPr>
        <w:t>Общееграмматическоезначениенаречий.</w:t>
      </w:r>
      <w:r>
        <w:t>Синтаксическиесвойства</w:t>
      </w:r>
      <w:r>
        <w:rPr>
          <w:spacing w:val="-2"/>
        </w:rPr>
        <w:t>наречий.</w:t>
      </w:r>
    </w:p>
    <w:p w:rsidR="00B7004F" w:rsidRDefault="00687F71">
      <w:pPr>
        <w:pStyle w:val="a3"/>
        <w:spacing w:before="152"/>
        <w:ind w:firstLine="0"/>
      </w:pPr>
      <w:r>
        <w:t>Рольв</w:t>
      </w:r>
      <w:r>
        <w:rPr>
          <w:spacing w:val="-2"/>
        </w:rPr>
        <w:t>речи.</w:t>
      </w:r>
    </w:p>
    <w:p w:rsidR="00B7004F" w:rsidRDefault="00687F71">
      <w:pPr>
        <w:pStyle w:val="a3"/>
        <w:spacing w:before="152" w:line="352" w:lineRule="auto"/>
        <w:ind w:right="138"/>
      </w:pPr>
      <w:r>
        <w:t xml:space="preserve">Разряды наречий по значению. Простая и составная формы сравнительной и </w:t>
      </w:r>
      <w:r>
        <w:rPr>
          <w:position w:val="1"/>
        </w:rPr>
        <w:t xml:space="preserve">превосходнойстепенейсравнениянаречий. </w:t>
      </w:r>
      <w:r>
        <w:t>Нормыпостановкиударениявнаречиях, нормы произношения наречий. Нормы образования степеней сравнения наречий.</w:t>
      </w:r>
    </w:p>
    <w:p w:rsidR="00B7004F" w:rsidRDefault="00687F71">
      <w:pPr>
        <w:pStyle w:val="a3"/>
        <w:spacing w:before="1" w:line="352" w:lineRule="auto"/>
        <w:ind w:left="851" w:right="5431" w:firstLine="0"/>
      </w:pPr>
      <w:r>
        <w:t xml:space="preserve">Словообразование наречий. </w:t>
      </w:r>
      <w:r>
        <w:rPr>
          <w:spacing w:val="-2"/>
        </w:rPr>
        <w:t>Морфологическийанализнаречий.</w:t>
      </w:r>
    </w:p>
    <w:p w:rsidR="00B7004F" w:rsidRDefault="00687F71">
      <w:pPr>
        <w:pStyle w:val="a3"/>
        <w:spacing w:before="79" w:line="352" w:lineRule="auto"/>
        <w:ind w:right="139"/>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w:t>
      </w:r>
      <w:r>
        <w:rPr>
          <w:spacing w:val="-2"/>
        </w:rPr>
        <w:t>шипящих.</w:t>
      </w:r>
    </w:p>
    <w:p w:rsidR="00B7004F" w:rsidRDefault="00687F71">
      <w:pPr>
        <w:pStyle w:val="a3"/>
        <w:spacing w:before="1"/>
        <w:ind w:left="851" w:firstLine="0"/>
      </w:pPr>
      <w:r>
        <w:t>Орфографическийанализнаречий(врамках</w:t>
      </w:r>
      <w:r>
        <w:rPr>
          <w:spacing w:val="-2"/>
        </w:rPr>
        <w:t>изученного).</w:t>
      </w:r>
    </w:p>
    <w:p w:rsidR="00B7004F" w:rsidRDefault="00687F71" w:rsidP="00C077D9">
      <w:pPr>
        <w:pStyle w:val="a6"/>
        <w:numPr>
          <w:ilvl w:val="3"/>
          <w:numId w:val="89"/>
        </w:numPr>
        <w:tabs>
          <w:tab w:val="left" w:pos="1899"/>
        </w:tabs>
        <w:spacing w:before="152"/>
        <w:ind w:left="1899" w:hanging="1048"/>
        <w:jc w:val="both"/>
        <w:rPr>
          <w:sz w:val="28"/>
        </w:rPr>
      </w:pPr>
      <w:r>
        <w:rPr>
          <w:position w:val="1"/>
          <w:sz w:val="28"/>
        </w:rPr>
        <w:t>Словакатегории</w:t>
      </w:r>
      <w:r>
        <w:rPr>
          <w:spacing w:val="-2"/>
          <w:position w:val="1"/>
          <w:sz w:val="28"/>
        </w:rPr>
        <w:t>состояния.</w:t>
      </w:r>
    </w:p>
    <w:p w:rsidR="00B7004F" w:rsidRDefault="00687F71">
      <w:pPr>
        <w:pStyle w:val="a3"/>
        <w:spacing w:before="152"/>
        <w:ind w:left="851" w:firstLine="0"/>
      </w:pPr>
      <w:r>
        <w:t>Вопросословахкатегориисостояниявсистемечастей</w:t>
      </w:r>
      <w:r>
        <w:rPr>
          <w:spacing w:val="-2"/>
        </w:rPr>
        <w:t>речи.</w:t>
      </w:r>
    </w:p>
    <w:p w:rsidR="00B7004F" w:rsidRDefault="00687F71">
      <w:pPr>
        <w:pStyle w:val="a3"/>
        <w:spacing w:before="151" w:line="352" w:lineRule="auto"/>
        <w:ind w:right="141"/>
      </w:pPr>
      <w:r>
        <w:lastRenderedPageBreak/>
        <w:t xml:space="preserve">Общее грамматическое значение, морфологические признаки исинтаксическаяфункциясловкатегориисостояния.Рольсловкатегориисостоянияв </w:t>
      </w:r>
      <w:r>
        <w:rPr>
          <w:spacing w:val="-2"/>
        </w:rPr>
        <w:t>речи.</w:t>
      </w:r>
    </w:p>
    <w:p w:rsidR="00B7004F" w:rsidRDefault="00687F71" w:rsidP="00C077D9">
      <w:pPr>
        <w:pStyle w:val="a6"/>
        <w:numPr>
          <w:ilvl w:val="3"/>
          <w:numId w:val="89"/>
        </w:numPr>
        <w:tabs>
          <w:tab w:val="left" w:pos="1899"/>
        </w:tabs>
        <w:ind w:left="1899" w:hanging="1048"/>
        <w:jc w:val="both"/>
        <w:rPr>
          <w:sz w:val="28"/>
        </w:rPr>
      </w:pPr>
      <w:r>
        <w:rPr>
          <w:position w:val="1"/>
          <w:sz w:val="28"/>
        </w:rPr>
        <w:t>Служебныечасти</w:t>
      </w:r>
      <w:r>
        <w:rPr>
          <w:spacing w:val="-2"/>
          <w:position w:val="1"/>
          <w:sz w:val="28"/>
        </w:rPr>
        <w:t>речи.</w:t>
      </w:r>
    </w:p>
    <w:p w:rsidR="00B7004F" w:rsidRDefault="00687F71">
      <w:pPr>
        <w:pStyle w:val="a3"/>
        <w:spacing w:before="152" w:line="352" w:lineRule="auto"/>
        <w:ind w:right="145"/>
      </w:pPr>
      <w:r>
        <w:t>Общая характеристика служебных частей речи. Отличие самостоятельных частей речи от служебных.</w:t>
      </w:r>
    </w:p>
    <w:p w:rsidR="00B7004F" w:rsidRDefault="00687F71" w:rsidP="00C077D9">
      <w:pPr>
        <w:pStyle w:val="a6"/>
        <w:numPr>
          <w:ilvl w:val="3"/>
          <w:numId w:val="89"/>
        </w:numPr>
        <w:tabs>
          <w:tab w:val="left" w:pos="1898"/>
        </w:tabs>
        <w:spacing w:before="2"/>
        <w:ind w:left="1898" w:hanging="1047"/>
        <w:jc w:val="both"/>
        <w:rPr>
          <w:sz w:val="28"/>
        </w:rPr>
      </w:pPr>
      <w:r>
        <w:rPr>
          <w:spacing w:val="-2"/>
          <w:position w:val="1"/>
          <w:sz w:val="28"/>
        </w:rPr>
        <w:t>Предлог.</w:t>
      </w:r>
    </w:p>
    <w:p w:rsidR="00B7004F" w:rsidRDefault="00687F71">
      <w:pPr>
        <w:pStyle w:val="a3"/>
        <w:spacing w:before="152"/>
        <w:ind w:left="851" w:firstLine="0"/>
      </w:pPr>
      <w:r>
        <w:t>Предлогкакслужебнаячастьречи.Грамматическиефункции</w:t>
      </w:r>
      <w:r>
        <w:rPr>
          <w:spacing w:val="-2"/>
        </w:rPr>
        <w:t>предлогов.</w:t>
      </w:r>
    </w:p>
    <w:p w:rsidR="00B7004F" w:rsidRDefault="00687F71">
      <w:pPr>
        <w:pStyle w:val="a3"/>
        <w:spacing w:before="150" w:line="352" w:lineRule="auto"/>
        <w:ind w:right="138"/>
      </w:pPr>
      <w:r>
        <w:t>Разряды предлогов по происхождению: предлоги производные и непроизводные. Разряды предлогов по строению: предлоги простые и составные.</w:t>
      </w:r>
    </w:p>
    <w:p w:rsidR="00B7004F" w:rsidRDefault="00687F71">
      <w:pPr>
        <w:pStyle w:val="a3"/>
        <w:spacing w:before="2"/>
        <w:ind w:left="851" w:firstLine="0"/>
      </w:pPr>
      <w:r>
        <w:rPr>
          <w:spacing w:val="-2"/>
        </w:rPr>
        <w:t>Морфологическийанализпредлогов.</w:t>
      </w:r>
    </w:p>
    <w:p w:rsidR="00B7004F" w:rsidRDefault="00687F71">
      <w:pPr>
        <w:pStyle w:val="a3"/>
        <w:spacing w:before="151" w:line="352" w:lineRule="auto"/>
        <w:ind w:right="140"/>
      </w:pPr>
      <w:r>
        <w:t xml:space="preserve">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w:t>
      </w:r>
      <w:r>
        <w:rPr>
          <w:spacing w:val="-2"/>
        </w:rPr>
        <w:t>наперерез.</w:t>
      </w:r>
    </w:p>
    <w:p w:rsidR="00B7004F" w:rsidRDefault="00687F71">
      <w:pPr>
        <w:pStyle w:val="a3"/>
        <w:spacing w:before="1"/>
        <w:ind w:left="851" w:firstLine="0"/>
      </w:pPr>
      <w:r>
        <w:rPr>
          <w:spacing w:val="-2"/>
        </w:rPr>
        <w:t>Правописаниепроизводныхпредлогов.</w:t>
      </w:r>
    </w:p>
    <w:p w:rsidR="00B7004F" w:rsidRDefault="00687F71" w:rsidP="00C077D9">
      <w:pPr>
        <w:pStyle w:val="a6"/>
        <w:numPr>
          <w:ilvl w:val="3"/>
          <w:numId w:val="89"/>
        </w:numPr>
        <w:tabs>
          <w:tab w:val="left" w:pos="1898"/>
        </w:tabs>
        <w:spacing w:before="151"/>
        <w:ind w:left="1898" w:hanging="1047"/>
        <w:jc w:val="both"/>
        <w:rPr>
          <w:sz w:val="28"/>
        </w:rPr>
      </w:pPr>
      <w:r>
        <w:rPr>
          <w:spacing w:val="-2"/>
          <w:position w:val="1"/>
          <w:sz w:val="28"/>
        </w:rPr>
        <w:t>Союз.</w:t>
      </w:r>
    </w:p>
    <w:p w:rsidR="00B7004F" w:rsidRDefault="00687F71">
      <w:pPr>
        <w:pStyle w:val="a3"/>
        <w:spacing w:before="152" w:line="352" w:lineRule="auto"/>
        <w:ind w:right="145"/>
      </w:pPr>
      <w:r>
        <w:t>Союз как служебная часть речи. Союз как средство связи однородных членов предложения и частей сложного предложения.</w:t>
      </w:r>
    </w:p>
    <w:p w:rsidR="00B7004F" w:rsidRDefault="00687F71">
      <w:pPr>
        <w:pStyle w:val="a3"/>
        <w:spacing w:before="1" w:line="352" w:lineRule="auto"/>
        <w:ind w:right="14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7004F" w:rsidRDefault="00687F71">
      <w:pPr>
        <w:pStyle w:val="a3"/>
        <w:spacing w:before="79" w:line="352" w:lineRule="auto"/>
        <w:ind w:left="851" w:right="5556" w:firstLine="0"/>
      </w:pPr>
      <w:r>
        <w:t>Морфологическийанализсоюзов. Правописание союзов.</w:t>
      </w:r>
    </w:p>
    <w:p w:rsidR="00B7004F" w:rsidRDefault="00687F71">
      <w:pPr>
        <w:pStyle w:val="a3"/>
        <w:spacing w:line="352" w:lineRule="auto"/>
        <w:ind w:right="140"/>
      </w:pPr>
      <w: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B7004F" w:rsidRDefault="00687F71" w:rsidP="00C077D9">
      <w:pPr>
        <w:pStyle w:val="a6"/>
        <w:numPr>
          <w:ilvl w:val="3"/>
          <w:numId w:val="89"/>
        </w:numPr>
        <w:tabs>
          <w:tab w:val="left" w:pos="1899"/>
        </w:tabs>
        <w:spacing w:before="1"/>
        <w:ind w:left="1899" w:hanging="1048"/>
        <w:jc w:val="both"/>
        <w:rPr>
          <w:sz w:val="28"/>
        </w:rPr>
      </w:pPr>
      <w:r>
        <w:rPr>
          <w:spacing w:val="-2"/>
          <w:position w:val="1"/>
          <w:sz w:val="28"/>
        </w:rPr>
        <w:t>Частица.</w:t>
      </w:r>
    </w:p>
    <w:p w:rsidR="00B7004F" w:rsidRDefault="00687F71">
      <w:pPr>
        <w:pStyle w:val="a3"/>
        <w:spacing w:before="152" w:line="352" w:lineRule="auto"/>
        <w:ind w:right="143"/>
      </w:pPr>
      <w:r>
        <w:t>Частица как служебная часть речи. Роль частиц в передаче различныхоттенков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B7004F" w:rsidRDefault="00687F71">
      <w:pPr>
        <w:pStyle w:val="a3"/>
        <w:spacing w:before="1" w:line="352" w:lineRule="auto"/>
        <w:ind w:right="144"/>
      </w:pPr>
      <w:r>
        <w:lastRenderedPageBreak/>
        <w:t>Разряды частиц по значению и употреблению: формообразующие, отрицательные, модальные.</w:t>
      </w:r>
    </w:p>
    <w:p w:rsidR="00B7004F" w:rsidRDefault="00687F71">
      <w:pPr>
        <w:pStyle w:val="a3"/>
        <w:spacing w:before="1"/>
        <w:ind w:left="851" w:firstLine="0"/>
      </w:pPr>
      <w:r>
        <w:rPr>
          <w:spacing w:val="-2"/>
        </w:rPr>
        <w:t>Морфологическийанализчастиц.</w:t>
      </w:r>
    </w:p>
    <w:p w:rsidR="00B7004F" w:rsidRDefault="00687F71">
      <w:pPr>
        <w:pStyle w:val="a3"/>
        <w:spacing w:before="152" w:line="352" w:lineRule="auto"/>
        <w:ind w:right="138"/>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сразнымичастямиречи (обобщение).Правописаниечастиц бы, ли, же с другими словами. Дефисное написание частиц -то, -таки, -ка.</w:t>
      </w:r>
    </w:p>
    <w:p w:rsidR="00B7004F" w:rsidRDefault="00687F71" w:rsidP="00C077D9">
      <w:pPr>
        <w:pStyle w:val="a6"/>
        <w:numPr>
          <w:ilvl w:val="3"/>
          <w:numId w:val="89"/>
        </w:numPr>
        <w:tabs>
          <w:tab w:val="left" w:pos="2039"/>
        </w:tabs>
        <w:spacing w:line="352" w:lineRule="auto"/>
        <w:ind w:left="851" w:right="3156" w:firstLine="0"/>
        <w:jc w:val="both"/>
        <w:rPr>
          <w:sz w:val="28"/>
        </w:rPr>
      </w:pPr>
      <w:r>
        <w:rPr>
          <w:position w:val="1"/>
          <w:sz w:val="28"/>
        </w:rPr>
        <w:t xml:space="preserve">Междометияизвукоподражательныеслова. </w:t>
      </w:r>
      <w:r>
        <w:rPr>
          <w:sz w:val="28"/>
        </w:rPr>
        <w:t>Междометия как особая группа слов.</w:t>
      </w:r>
    </w:p>
    <w:p w:rsidR="00B7004F" w:rsidRDefault="00687F71">
      <w:pPr>
        <w:pStyle w:val="a3"/>
        <w:spacing w:before="1" w:line="352" w:lineRule="auto"/>
        <w:ind w:right="140"/>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B7004F" w:rsidRDefault="00687F71">
      <w:pPr>
        <w:pStyle w:val="a3"/>
        <w:spacing w:before="1" w:line="352" w:lineRule="auto"/>
        <w:ind w:left="851" w:right="4911" w:firstLine="0"/>
      </w:pPr>
      <w:r>
        <w:t>Морфологическийанализмеждометий. Звукоподражательные слова.</w:t>
      </w:r>
    </w:p>
    <w:p w:rsidR="00B7004F" w:rsidRDefault="00687F71">
      <w:pPr>
        <w:pStyle w:val="a3"/>
        <w:spacing w:line="352" w:lineRule="auto"/>
        <w:ind w:right="139"/>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rsidR="00B7004F" w:rsidRDefault="00687F71">
      <w:pPr>
        <w:pStyle w:val="a3"/>
        <w:spacing w:before="2"/>
        <w:ind w:left="851" w:firstLine="0"/>
      </w:pPr>
      <w:r>
        <w:t>Омонимиясловразныхчастейречи.Грамматическая</w:t>
      </w:r>
      <w:r>
        <w:rPr>
          <w:spacing w:val="-2"/>
        </w:rPr>
        <w:t>омонимия.</w:t>
      </w:r>
    </w:p>
    <w:p w:rsidR="00B7004F" w:rsidRDefault="00687F71">
      <w:pPr>
        <w:pStyle w:val="a3"/>
        <w:spacing w:before="152"/>
        <w:ind w:firstLine="0"/>
      </w:pPr>
      <w:r>
        <w:t>Использованиеграмматическихомонимовв</w:t>
      </w:r>
      <w:r>
        <w:rPr>
          <w:spacing w:val="-2"/>
        </w:rPr>
        <w:t>речи.</w:t>
      </w:r>
    </w:p>
    <w:p w:rsidR="00B7004F" w:rsidRPr="00A3413F" w:rsidRDefault="00687F71" w:rsidP="00C077D9">
      <w:pPr>
        <w:pStyle w:val="a6"/>
        <w:numPr>
          <w:ilvl w:val="1"/>
          <w:numId w:val="89"/>
        </w:numPr>
        <w:tabs>
          <w:tab w:val="left" w:pos="1480"/>
        </w:tabs>
        <w:spacing w:before="151"/>
        <w:ind w:left="1480" w:hanging="629"/>
        <w:jc w:val="both"/>
        <w:rPr>
          <w:b/>
          <w:sz w:val="28"/>
        </w:rPr>
      </w:pPr>
      <w:r w:rsidRPr="00A3413F">
        <w:rPr>
          <w:b/>
          <w:sz w:val="28"/>
        </w:rPr>
        <w:t>Содержаниеобученияв8</w:t>
      </w:r>
      <w:r w:rsidRPr="00A3413F">
        <w:rPr>
          <w:b/>
          <w:spacing w:val="-2"/>
          <w:sz w:val="28"/>
        </w:rPr>
        <w:t>классе.</w:t>
      </w:r>
    </w:p>
    <w:p w:rsidR="00B7004F" w:rsidRDefault="00687F71" w:rsidP="00C077D9">
      <w:pPr>
        <w:pStyle w:val="a6"/>
        <w:numPr>
          <w:ilvl w:val="2"/>
          <w:numId w:val="89"/>
        </w:numPr>
        <w:tabs>
          <w:tab w:val="left" w:pos="1689"/>
        </w:tabs>
        <w:spacing w:before="78"/>
        <w:ind w:left="1689" w:hanging="838"/>
        <w:rPr>
          <w:position w:val="1"/>
          <w:sz w:val="28"/>
        </w:rPr>
      </w:pPr>
      <w:r>
        <w:rPr>
          <w:sz w:val="28"/>
        </w:rPr>
        <w:t>Общиесведенияо</w:t>
      </w:r>
      <w:r>
        <w:rPr>
          <w:spacing w:val="-2"/>
          <w:sz w:val="28"/>
        </w:rPr>
        <w:t>языке.</w:t>
      </w:r>
    </w:p>
    <w:p w:rsidR="00B7004F" w:rsidRDefault="00687F71">
      <w:pPr>
        <w:pStyle w:val="a3"/>
        <w:spacing w:before="152"/>
        <w:ind w:left="851" w:firstLine="0"/>
        <w:jc w:val="left"/>
      </w:pPr>
      <w:r>
        <w:t>Русскийязыквкругудругихславянских</w:t>
      </w:r>
      <w:r>
        <w:rPr>
          <w:spacing w:val="-2"/>
        </w:rPr>
        <w:t>языков.</w:t>
      </w:r>
    </w:p>
    <w:p w:rsidR="00B7004F" w:rsidRDefault="00687F71" w:rsidP="00C077D9">
      <w:pPr>
        <w:pStyle w:val="a6"/>
        <w:numPr>
          <w:ilvl w:val="2"/>
          <w:numId w:val="89"/>
        </w:numPr>
        <w:tabs>
          <w:tab w:val="left" w:pos="1689"/>
        </w:tabs>
        <w:spacing w:before="152"/>
        <w:ind w:left="1689" w:hanging="838"/>
        <w:rPr>
          <w:position w:val="1"/>
          <w:sz w:val="28"/>
        </w:rPr>
      </w:pPr>
      <w:r>
        <w:rPr>
          <w:sz w:val="28"/>
        </w:rPr>
        <w:t>Языки</w:t>
      </w:r>
      <w:r>
        <w:rPr>
          <w:spacing w:val="-2"/>
          <w:sz w:val="28"/>
        </w:rPr>
        <w:t>речь.</w:t>
      </w:r>
    </w:p>
    <w:p w:rsidR="00B7004F" w:rsidRDefault="00687F71">
      <w:pPr>
        <w:pStyle w:val="a3"/>
        <w:tabs>
          <w:tab w:val="left" w:pos="3963"/>
          <w:tab w:val="left" w:pos="7429"/>
        </w:tabs>
        <w:spacing w:before="152" w:line="352" w:lineRule="auto"/>
        <w:ind w:right="145"/>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rsidR="00B7004F" w:rsidRDefault="00687F71">
      <w:pPr>
        <w:pStyle w:val="a3"/>
        <w:spacing w:before="1"/>
        <w:ind w:left="851" w:firstLine="0"/>
        <w:jc w:val="left"/>
      </w:pPr>
      <w:r>
        <w:rPr>
          <w:spacing w:val="-2"/>
        </w:rPr>
        <w:t>Диалог.</w:t>
      </w:r>
    </w:p>
    <w:p w:rsidR="00B7004F" w:rsidRDefault="00687F71" w:rsidP="00C077D9">
      <w:pPr>
        <w:pStyle w:val="a6"/>
        <w:numPr>
          <w:ilvl w:val="2"/>
          <w:numId w:val="89"/>
        </w:numPr>
        <w:tabs>
          <w:tab w:val="left" w:pos="1689"/>
        </w:tabs>
        <w:spacing w:before="151"/>
        <w:ind w:left="1689" w:hanging="838"/>
        <w:rPr>
          <w:position w:val="1"/>
          <w:sz w:val="28"/>
        </w:rPr>
      </w:pPr>
      <w:r>
        <w:rPr>
          <w:spacing w:val="-2"/>
          <w:sz w:val="28"/>
        </w:rPr>
        <w:t>Текст.</w:t>
      </w:r>
    </w:p>
    <w:p w:rsidR="00B7004F" w:rsidRDefault="00687F71">
      <w:pPr>
        <w:pStyle w:val="a3"/>
        <w:spacing w:before="151"/>
        <w:ind w:left="851" w:firstLine="0"/>
        <w:jc w:val="left"/>
      </w:pPr>
      <w:r>
        <w:t>Текстиегоосновные</w:t>
      </w:r>
      <w:r>
        <w:rPr>
          <w:spacing w:val="-2"/>
        </w:rPr>
        <w:t>признаки.</w:t>
      </w:r>
    </w:p>
    <w:p w:rsidR="00B7004F" w:rsidRDefault="00687F71">
      <w:pPr>
        <w:pStyle w:val="a3"/>
        <w:tabs>
          <w:tab w:val="left" w:pos="2779"/>
          <w:tab w:val="left" w:pos="6466"/>
          <w:tab w:val="left" w:pos="7520"/>
          <w:tab w:val="left" w:pos="8436"/>
        </w:tabs>
        <w:spacing w:before="152" w:line="352" w:lineRule="auto"/>
        <w:ind w:right="144"/>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 xml:space="preserve">(повествование, </w:t>
      </w:r>
      <w:r>
        <w:t>описание, рассуждение).</w:t>
      </w:r>
    </w:p>
    <w:p w:rsidR="00B7004F" w:rsidRDefault="00687F71">
      <w:pPr>
        <w:pStyle w:val="a3"/>
        <w:spacing w:line="352" w:lineRule="auto"/>
        <w:jc w:val="left"/>
      </w:pPr>
      <w:r>
        <w:t>Информационнаяпереработкатекста:извлечениеинформацииизразличных источников; использование лингвистических словарей; тезисы, конспект.</w:t>
      </w:r>
    </w:p>
    <w:p w:rsidR="00B7004F" w:rsidRDefault="00687F71" w:rsidP="00C077D9">
      <w:pPr>
        <w:pStyle w:val="a6"/>
        <w:numPr>
          <w:ilvl w:val="2"/>
          <w:numId w:val="89"/>
        </w:numPr>
        <w:tabs>
          <w:tab w:val="left" w:pos="1689"/>
        </w:tabs>
        <w:spacing w:before="1"/>
        <w:ind w:left="1689" w:hanging="838"/>
        <w:rPr>
          <w:position w:val="1"/>
          <w:sz w:val="28"/>
        </w:rPr>
      </w:pPr>
      <w:r>
        <w:rPr>
          <w:spacing w:val="-2"/>
          <w:sz w:val="28"/>
        </w:rPr>
        <w:lastRenderedPageBreak/>
        <w:t>Функциональныеразновидностиязыка.</w:t>
      </w:r>
    </w:p>
    <w:p w:rsidR="00B7004F" w:rsidRDefault="00687F71">
      <w:pPr>
        <w:pStyle w:val="a3"/>
        <w:spacing w:before="152" w:line="352" w:lineRule="auto"/>
        <w:ind w:right="144"/>
      </w:pPr>
      <w:r>
        <w:t xml:space="preserve">Официально-деловой стиль. Сфера употребления, функции, языковые </w:t>
      </w:r>
      <w:r>
        <w:rPr>
          <w:spacing w:val="-2"/>
        </w:rPr>
        <w:t>особенности.</w:t>
      </w:r>
    </w:p>
    <w:p w:rsidR="00B7004F" w:rsidRDefault="00687F71">
      <w:pPr>
        <w:pStyle w:val="a3"/>
        <w:spacing w:before="1" w:line="352" w:lineRule="auto"/>
        <w:ind w:right="140"/>
      </w:pPr>
      <w:r>
        <w:t>Жанры официально-делового стиля (заявление, объяснительная записка, автобиография, характеристика).</w:t>
      </w:r>
    </w:p>
    <w:p w:rsidR="00B7004F" w:rsidRDefault="00687F71">
      <w:pPr>
        <w:pStyle w:val="a3"/>
        <w:ind w:left="851" w:firstLine="0"/>
      </w:pPr>
      <w:r>
        <w:t>Научныйстиль.Сфераупотребления,функции,языковые</w:t>
      </w:r>
      <w:r>
        <w:rPr>
          <w:spacing w:val="-2"/>
        </w:rPr>
        <w:t>особенности.</w:t>
      </w:r>
    </w:p>
    <w:p w:rsidR="00B7004F" w:rsidRDefault="00687F71">
      <w:pPr>
        <w:pStyle w:val="a3"/>
        <w:spacing w:before="152" w:line="352" w:lineRule="auto"/>
        <w:ind w:right="146"/>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7004F" w:rsidRDefault="00687F71" w:rsidP="00C077D9">
      <w:pPr>
        <w:pStyle w:val="a6"/>
        <w:numPr>
          <w:ilvl w:val="2"/>
          <w:numId w:val="89"/>
        </w:numPr>
        <w:tabs>
          <w:tab w:val="left" w:pos="1689"/>
        </w:tabs>
        <w:spacing w:before="1"/>
        <w:ind w:left="1689" w:hanging="838"/>
        <w:jc w:val="both"/>
        <w:rPr>
          <w:position w:val="1"/>
          <w:sz w:val="28"/>
        </w:rPr>
      </w:pPr>
      <w:r>
        <w:rPr>
          <w:sz w:val="28"/>
        </w:rPr>
        <w:t>Система</w:t>
      </w:r>
      <w:r>
        <w:rPr>
          <w:spacing w:val="-2"/>
          <w:sz w:val="28"/>
        </w:rPr>
        <w:t>языка.</w:t>
      </w:r>
    </w:p>
    <w:p w:rsidR="00B7004F" w:rsidRDefault="00687F71" w:rsidP="00C077D9">
      <w:pPr>
        <w:pStyle w:val="a6"/>
        <w:numPr>
          <w:ilvl w:val="3"/>
          <w:numId w:val="89"/>
        </w:numPr>
        <w:tabs>
          <w:tab w:val="left" w:pos="1899"/>
        </w:tabs>
        <w:spacing w:before="151" w:line="352" w:lineRule="auto"/>
        <w:ind w:left="851" w:right="3780" w:firstLine="0"/>
        <w:rPr>
          <w:position w:val="1"/>
          <w:sz w:val="28"/>
        </w:rPr>
      </w:pPr>
      <w:r>
        <w:rPr>
          <w:sz w:val="28"/>
        </w:rPr>
        <w:t>Синтаксис.Культураречи.Пунктуация. Синтаксис как раздел лингвистики.</w:t>
      </w:r>
    </w:p>
    <w:p w:rsidR="00B7004F" w:rsidRDefault="00687F71">
      <w:pPr>
        <w:pStyle w:val="a3"/>
        <w:spacing w:line="352" w:lineRule="auto"/>
        <w:ind w:left="851" w:right="1789" w:firstLine="0"/>
        <w:jc w:val="left"/>
      </w:pPr>
      <w:r>
        <w:t>Словосочетаниеипредложениекакединицысинтаксиса. Пунктуация. Функции знаков препинания.</w:t>
      </w:r>
    </w:p>
    <w:p w:rsidR="00B7004F" w:rsidRDefault="00687F71" w:rsidP="00C077D9">
      <w:pPr>
        <w:pStyle w:val="a6"/>
        <w:numPr>
          <w:ilvl w:val="3"/>
          <w:numId w:val="89"/>
        </w:numPr>
        <w:tabs>
          <w:tab w:val="left" w:pos="1899"/>
        </w:tabs>
        <w:spacing w:before="2"/>
        <w:ind w:left="1899" w:hanging="1048"/>
        <w:rPr>
          <w:position w:val="1"/>
          <w:sz w:val="28"/>
        </w:rPr>
      </w:pPr>
      <w:r>
        <w:rPr>
          <w:spacing w:val="-2"/>
          <w:sz w:val="28"/>
        </w:rPr>
        <w:t>Словосочетание.</w:t>
      </w:r>
    </w:p>
    <w:p w:rsidR="00B7004F" w:rsidRDefault="00687F71">
      <w:pPr>
        <w:pStyle w:val="a3"/>
        <w:spacing w:before="152"/>
        <w:ind w:left="851" w:firstLine="0"/>
        <w:jc w:val="left"/>
      </w:pPr>
      <w:r>
        <w:t>Основныепризнаки</w:t>
      </w:r>
      <w:r>
        <w:rPr>
          <w:spacing w:val="-2"/>
        </w:rPr>
        <w:t>словосочетания.</w:t>
      </w:r>
    </w:p>
    <w:p w:rsidR="00B7004F" w:rsidRDefault="00687F71">
      <w:pPr>
        <w:pStyle w:val="a3"/>
        <w:tabs>
          <w:tab w:val="left" w:pos="1757"/>
          <w:tab w:val="left" w:pos="3898"/>
          <w:tab w:val="left" w:pos="4427"/>
          <w:tab w:val="left" w:pos="6842"/>
          <w:tab w:val="left" w:pos="8306"/>
          <w:tab w:val="left" w:pos="9604"/>
        </w:tabs>
        <w:spacing w:before="151" w:line="352" w:lineRule="auto"/>
        <w:ind w:right="147"/>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 xml:space="preserve">слова: </w:t>
      </w:r>
      <w:r>
        <w:t>глагольные, именные, наречные.</w:t>
      </w:r>
    </w:p>
    <w:p w:rsidR="00B7004F" w:rsidRDefault="00687F71">
      <w:pPr>
        <w:pStyle w:val="a3"/>
        <w:tabs>
          <w:tab w:val="left" w:pos="1827"/>
          <w:tab w:val="left" w:pos="4120"/>
          <w:tab w:val="left" w:pos="5083"/>
          <w:tab w:val="left" w:pos="5937"/>
          <w:tab w:val="left" w:pos="6387"/>
          <w:tab w:val="left" w:pos="8684"/>
        </w:tabs>
        <w:spacing w:before="79" w:line="352" w:lineRule="auto"/>
        <w:ind w:right="147"/>
        <w:jc w:val="left"/>
      </w:pPr>
      <w:r>
        <w:rPr>
          <w:spacing w:val="-4"/>
        </w:rPr>
        <w:t>Типы</w:t>
      </w:r>
      <w:r>
        <w:tab/>
      </w:r>
      <w:r>
        <w:rPr>
          <w:spacing w:val="-2"/>
        </w:rPr>
        <w:t>подчинительной</w:t>
      </w:r>
      <w:r>
        <w:tab/>
      </w:r>
      <w:r>
        <w:rPr>
          <w:spacing w:val="-2"/>
        </w:rPr>
        <w:t>связи</w:t>
      </w:r>
      <w:r>
        <w:tab/>
      </w:r>
      <w:r>
        <w:rPr>
          <w:spacing w:val="-4"/>
        </w:rPr>
        <w:t>слов</w:t>
      </w:r>
      <w:r>
        <w:tab/>
      </w:r>
      <w:r>
        <w:rPr>
          <w:spacing w:val="-10"/>
        </w:rPr>
        <w:t>в</w:t>
      </w:r>
      <w:r>
        <w:tab/>
      </w:r>
      <w:r>
        <w:rPr>
          <w:spacing w:val="-2"/>
        </w:rPr>
        <w:t>словосочетании:</w:t>
      </w:r>
      <w:r>
        <w:tab/>
      </w:r>
      <w:r>
        <w:rPr>
          <w:spacing w:val="-2"/>
        </w:rPr>
        <w:t xml:space="preserve">согласование, </w:t>
      </w:r>
      <w:r>
        <w:t>управление, примыкание.</w:t>
      </w:r>
    </w:p>
    <w:p w:rsidR="00B7004F" w:rsidRDefault="00687F71">
      <w:pPr>
        <w:pStyle w:val="a3"/>
        <w:ind w:left="851" w:firstLine="0"/>
        <w:jc w:val="left"/>
      </w:pPr>
      <w:r>
        <w:rPr>
          <w:spacing w:val="-2"/>
        </w:rPr>
        <w:t>Синтаксическийанализсловосочетаний.</w:t>
      </w:r>
    </w:p>
    <w:p w:rsidR="00B7004F" w:rsidRDefault="00687F71">
      <w:pPr>
        <w:pStyle w:val="a3"/>
        <w:tabs>
          <w:tab w:val="left" w:pos="3314"/>
          <w:tab w:val="left" w:pos="5140"/>
          <w:tab w:val="left" w:pos="7621"/>
          <w:tab w:val="left" w:pos="8977"/>
        </w:tabs>
        <w:spacing w:before="152" w:line="352" w:lineRule="auto"/>
        <w:ind w:right="143"/>
        <w:jc w:val="left"/>
      </w:pPr>
      <w:r>
        <w:rPr>
          <w:spacing w:val="-2"/>
        </w:rPr>
        <w:t>Грамматическая</w:t>
      </w:r>
      <w:r>
        <w:tab/>
      </w:r>
      <w:r>
        <w:rPr>
          <w:spacing w:val="-2"/>
        </w:rPr>
        <w:t>синонимия</w:t>
      </w:r>
      <w:r>
        <w:tab/>
      </w:r>
      <w:r>
        <w:rPr>
          <w:spacing w:val="-2"/>
        </w:rPr>
        <w:t>словосочетаний.</w:t>
      </w:r>
      <w:r>
        <w:tab/>
      </w:r>
      <w:r>
        <w:rPr>
          <w:spacing w:val="-2"/>
        </w:rPr>
        <w:t>Нормы</w:t>
      </w:r>
      <w:r>
        <w:tab/>
      </w:r>
      <w:r>
        <w:rPr>
          <w:spacing w:val="-2"/>
        </w:rPr>
        <w:t>построения словосочетаний.</w:t>
      </w:r>
    </w:p>
    <w:p w:rsidR="00B7004F" w:rsidRDefault="00687F71" w:rsidP="00C077D9">
      <w:pPr>
        <w:pStyle w:val="a6"/>
        <w:numPr>
          <w:ilvl w:val="3"/>
          <w:numId w:val="89"/>
        </w:numPr>
        <w:tabs>
          <w:tab w:val="left" w:pos="1899"/>
        </w:tabs>
        <w:ind w:left="1899" w:hanging="1048"/>
        <w:rPr>
          <w:position w:val="1"/>
          <w:sz w:val="28"/>
        </w:rPr>
      </w:pPr>
      <w:r>
        <w:rPr>
          <w:spacing w:val="-2"/>
          <w:sz w:val="28"/>
        </w:rPr>
        <w:t>Предложение.</w:t>
      </w:r>
    </w:p>
    <w:p w:rsidR="00B7004F" w:rsidRDefault="00687F71">
      <w:pPr>
        <w:pStyle w:val="a3"/>
        <w:spacing w:before="152" w:line="352" w:lineRule="auto"/>
        <w:ind w:right="146"/>
      </w:pPr>
      <w:r>
        <w:t>Предложение. Основные признаки предложения: смысловая и интонационная законченность, грамматическая оформленность.</w:t>
      </w:r>
    </w:p>
    <w:p w:rsidR="00B7004F" w:rsidRDefault="00687F71">
      <w:pPr>
        <w:pStyle w:val="a3"/>
        <w:spacing w:line="352" w:lineRule="auto"/>
        <w:ind w:right="144"/>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7004F" w:rsidRDefault="00687F71">
      <w:pPr>
        <w:pStyle w:val="a3"/>
        <w:spacing w:before="1" w:line="352" w:lineRule="auto"/>
        <w:ind w:right="146"/>
      </w:pPr>
      <w:r>
        <w:t xml:space="preserve">Употребление языковых форм выражения побуждения в побудительных </w:t>
      </w:r>
      <w:r>
        <w:rPr>
          <w:spacing w:val="-2"/>
        </w:rPr>
        <w:t>предложениях.</w:t>
      </w:r>
    </w:p>
    <w:p w:rsidR="00B7004F" w:rsidRDefault="00687F71">
      <w:pPr>
        <w:pStyle w:val="a3"/>
        <w:spacing w:before="2" w:line="352" w:lineRule="auto"/>
        <w:ind w:right="141"/>
      </w:pPr>
      <w:r>
        <w:t xml:space="preserve">Средства оформления предложения в устной и письменной речи (интонация, </w:t>
      </w:r>
      <w:r>
        <w:lastRenderedPageBreak/>
        <w:t>логическое ударение, знаки препинания).</w:t>
      </w:r>
    </w:p>
    <w:p w:rsidR="00B7004F" w:rsidRDefault="00687F71">
      <w:pPr>
        <w:pStyle w:val="a3"/>
        <w:spacing w:line="352" w:lineRule="auto"/>
        <w:ind w:left="851" w:right="139" w:firstLine="0"/>
        <w:rPr>
          <w:position w:val="1"/>
        </w:rPr>
      </w:pPr>
      <w:r>
        <w:t>Виды предложений по количеству грамматических основ (</w:t>
      </w:r>
      <w:r>
        <w:rPr>
          <w:position w:val="1"/>
        </w:rPr>
        <w:t>простые, сложные). Видыпростыхпредложенийпоналичиюглавныхчленов</w:t>
      </w:r>
      <w:r>
        <w:rPr>
          <w:spacing w:val="-2"/>
        </w:rPr>
        <w:t>(</w:t>
      </w:r>
      <w:r>
        <w:rPr>
          <w:spacing w:val="-2"/>
          <w:position w:val="1"/>
        </w:rPr>
        <w:t>двусоставные,</w:t>
      </w:r>
    </w:p>
    <w:p w:rsidR="00B7004F" w:rsidRDefault="00687F71">
      <w:pPr>
        <w:pStyle w:val="a3"/>
        <w:spacing w:before="1"/>
        <w:ind w:firstLine="0"/>
        <w:jc w:val="left"/>
      </w:pPr>
      <w:r>
        <w:rPr>
          <w:spacing w:val="-2"/>
        </w:rPr>
        <w:t>односоставные).</w:t>
      </w:r>
    </w:p>
    <w:p w:rsidR="00B7004F" w:rsidRDefault="00687F71">
      <w:pPr>
        <w:pStyle w:val="a3"/>
        <w:spacing w:before="152" w:line="352" w:lineRule="auto"/>
        <w:jc w:val="left"/>
      </w:pPr>
      <w:r>
        <w:t xml:space="preserve">Видыпредложенийпоналичиювторостепенныхчленов(распространённые, </w:t>
      </w:r>
      <w:r>
        <w:rPr>
          <w:spacing w:val="-2"/>
        </w:rPr>
        <w:t>нераспространённые).</w:t>
      </w:r>
    </w:p>
    <w:p w:rsidR="00B7004F" w:rsidRDefault="00687F71">
      <w:pPr>
        <w:pStyle w:val="a3"/>
        <w:ind w:left="851" w:firstLine="0"/>
        <w:jc w:val="left"/>
      </w:pPr>
      <w:r>
        <w:t>Предложенияполныеи</w:t>
      </w:r>
      <w:r>
        <w:rPr>
          <w:spacing w:val="-2"/>
        </w:rPr>
        <w:t>неполные.</w:t>
      </w:r>
    </w:p>
    <w:p w:rsidR="00B7004F" w:rsidRDefault="00687F71">
      <w:pPr>
        <w:pStyle w:val="a3"/>
        <w:spacing w:before="151" w:line="352" w:lineRule="auto"/>
        <w:jc w:val="left"/>
      </w:pPr>
      <w:r>
        <w:t>Употреблениенеполныхпредложенийвдиалогическойречи,соблюдениев устной речи интонации неполного предложения.</w:t>
      </w:r>
    </w:p>
    <w:p w:rsidR="00B7004F" w:rsidRDefault="00687F71">
      <w:pPr>
        <w:pStyle w:val="a3"/>
        <w:tabs>
          <w:tab w:val="left" w:pos="3369"/>
          <w:tab w:val="left" w:pos="5729"/>
          <w:tab w:val="left" w:pos="6351"/>
          <w:tab w:val="left" w:pos="8838"/>
        </w:tabs>
        <w:spacing w:before="1" w:line="352" w:lineRule="auto"/>
        <w:ind w:right="143"/>
        <w:jc w:val="left"/>
      </w:pPr>
      <w:r>
        <w:rPr>
          <w:spacing w:val="-2"/>
        </w:rPr>
        <w:t>Грамматические,</w:t>
      </w:r>
      <w:r>
        <w:tab/>
      </w:r>
      <w:r>
        <w:rPr>
          <w:spacing w:val="-2"/>
        </w:rPr>
        <w:t>интонационные</w:t>
      </w:r>
      <w:r>
        <w:tab/>
      </w:r>
      <w:r>
        <w:rPr>
          <w:spacing w:val="-10"/>
        </w:rPr>
        <w:t>и</w:t>
      </w:r>
      <w:r>
        <w:tab/>
      </w:r>
      <w:r>
        <w:rPr>
          <w:spacing w:val="-2"/>
        </w:rPr>
        <w:t>пунктуационные</w:t>
      </w:r>
      <w:r>
        <w:tab/>
      </w:r>
      <w:r>
        <w:rPr>
          <w:spacing w:val="-2"/>
        </w:rPr>
        <w:t xml:space="preserve">особенности </w:t>
      </w:r>
      <w:r>
        <w:t>предложений со словами да, нет.</w:t>
      </w:r>
    </w:p>
    <w:p w:rsidR="00B7004F" w:rsidRDefault="00687F71">
      <w:pPr>
        <w:pStyle w:val="a3"/>
        <w:ind w:left="851" w:firstLine="0"/>
        <w:jc w:val="left"/>
      </w:pPr>
      <w:r>
        <w:t>Нормыпостроенияпростогопредложения,использования</w:t>
      </w:r>
      <w:r>
        <w:rPr>
          <w:spacing w:val="-2"/>
        </w:rPr>
        <w:t>инверсии.</w:t>
      </w:r>
    </w:p>
    <w:p w:rsidR="00B7004F" w:rsidRDefault="00687F71" w:rsidP="00C077D9">
      <w:pPr>
        <w:pStyle w:val="a6"/>
        <w:numPr>
          <w:ilvl w:val="3"/>
          <w:numId w:val="89"/>
        </w:numPr>
        <w:tabs>
          <w:tab w:val="left" w:pos="1899"/>
        </w:tabs>
        <w:spacing w:before="153" w:line="352" w:lineRule="auto"/>
        <w:ind w:left="851" w:right="4821" w:firstLine="0"/>
        <w:rPr>
          <w:sz w:val="28"/>
        </w:rPr>
      </w:pPr>
      <w:r>
        <w:rPr>
          <w:sz w:val="28"/>
        </w:rPr>
        <w:t>Двусоставное предложение. 19.9.5.4.1.Главныечленыпредложения.</w:t>
      </w:r>
    </w:p>
    <w:p w:rsidR="00B7004F" w:rsidRDefault="00687F71">
      <w:pPr>
        <w:pStyle w:val="a3"/>
        <w:spacing w:line="352" w:lineRule="auto"/>
        <w:ind w:left="851" w:right="1789" w:firstLine="0"/>
        <w:jc w:val="left"/>
      </w:pPr>
      <w:r>
        <w:t>Подлежащееисказуемоекакглавныечленыпредложения. Способы выражения подлежащего.</w:t>
      </w:r>
    </w:p>
    <w:p w:rsidR="00B7004F" w:rsidRDefault="00687F71">
      <w:pPr>
        <w:pStyle w:val="a3"/>
        <w:spacing w:before="79" w:line="352" w:lineRule="auto"/>
        <w:ind w:right="145"/>
      </w:pPr>
      <w:r>
        <w:t>Виды сказуемого (простое глагольное, составное глагольное, составное именное) и способы его выражения.</w:t>
      </w:r>
    </w:p>
    <w:p w:rsidR="00B7004F" w:rsidRDefault="00687F71">
      <w:pPr>
        <w:pStyle w:val="a3"/>
        <w:ind w:left="851" w:firstLine="0"/>
      </w:pPr>
      <w:r>
        <w:t>Тиремеждуподлежащими</w:t>
      </w:r>
      <w:r>
        <w:rPr>
          <w:spacing w:val="-2"/>
        </w:rPr>
        <w:t>сказуемым.</w:t>
      </w:r>
    </w:p>
    <w:p w:rsidR="00B7004F" w:rsidRDefault="00687F71">
      <w:pPr>
        <w:pStyle w:val="a3"/>
        <w:spacing w:before="152" w:line="352" w:lineRule="auto"/>
        <w:ind w:right="139"/>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B7004F" w:rsidRDefault="00687F71" w:rsidP="00C077D9">
      <w:pPr>
        <w:pStyle w:val="a6"/>
        <w:numPr>
          <w:ilvl w:val="4"/>
          <w:numId w:val="89"/>
        </w:numPr>
        <w:tabs>
          <w:tab w:val="left" w:pos="2109"/>
        </w:tabs>
        <w:spacing w:before="1" w:line="352" w:lineRule="auto"/>
        <w:ind w:left="851" w:right="3854" w:firstLine="0"/>
        <w:jc w:val="both"/>
        <w:rPr>
          <w:sz w:val="28"/>
        </w:rPr>
      </w:pPr>
      <w:r>
        <w:rPr>
          <w:sz w:val="28"/>
        </w:rPr>
        <w:t>Второстепенныечленыпредложения. Второстепенные члены предложения, их виды.</w:t>
      </w:r>
    </w:p>
    <w:p w:rsidR="00B7004F" w:rsidRDefault="00687F71">
      <w:pPr>
        <w:pStyle w:val="a3"/>
        <w:spacing w:line="352" w:lineRule="auto"/>
        <w:ind w:right="145"/>
      </w:pPr>
      <w:r>
        <w:t>Определение как второстепенный член предложения. Определения согласованные и несогласованные.</w:t>
      </w:r>
    </w:p>
    <w:p w:rsidR="00B7004F" w:rsidRDefault="00687F71">
      <w:pPr>
        <w:pStyle w:val="a3"/>
        <w:spacing w:before="1" w:line="352" w:lineRule="auto"/>
        <w:ind w:right="142"/>
      </w:pPr>
      <w:r>
        <w:t>Приложение как особый вид определения. Дополнение как второстепенный член предложения. Дополнения прямые и косвенные.</w:t>
      </w:r>
    </w:p>
    <w:p w:rsidR="00B7004F" w:rsidRDefault="00687F71">
      <w:pPr>
        <w:pStyle w:val="a3"/>
        <w:spacing w:before="1" w:line="352" w:lineRule="auto"/>
        <w:ind w:right="145"/>
      </w:pPr>
      <w:r>
        <w:t>Обстоятельство как второстепенный член предложения. Виды обстоятельств (места, времени, причины, цели, образа действия, меры и степени, условия,</w:t>
      </w:r>
      <w:r>
        <w:rPr>
          <w:spacing w:val="-2"/>
        </w:rPr>
        <w:t>уступки).</w:t>
      </w:r>
    </w:p>
    <w:p w:rsidR="00B7004F" w:rsidRDefault="00687F71" w:rsidP="00C077D9">
      <w:pPr>
        <w:pStyle w:val="a6"/>
        <w:numPr>
          <w:ilvl w:val="3"/>
          <w:numId w:val="89"/>
        </w:numPr>
        <w:tabs>
          <w:tab w:val="left" w:pos="1899"/>
        </w:tabs>
        <w:spacing w:before="1"/>
        <w:ind w:left="1899" w:hanging="1048"/>
        <w:jc w:val="both"/>
        <w:rPr>
          <w:position w:val="1"/>
          <w:sz w:val="28"/>
        </w:rPr>
      </w:pPr>
      <w:r>
        <w:rPr>
          <w:spacing w:val="-2"/>
          <w:sz w:val="28"/>
        </w:rPr>
        <w:t>Односоставныепредложения.</w:t>
      </w:r>
    </w:p>
    <w:p w:rsidR="00B7004F" w:rsidRDefault="00687F71">
      <w:pPr>
        <w:pStyle w:val="a3"/>
        <w:spacing w:before="152"/>
        <w:ind w:left="851" w:firstLine="0"/>
        <w:jc w:val="left"/>
      </w:pPr>
      <w:r>
        <w:lastRenderedPageBreak/>
        <w:t>Односоставныепредложения,ихграмматические</w:t>
      </w:r>
      <w:r>
        <w:rPr>
          <w:spacing w:val="-2"/>
        </w:rPr>
        <w:t>признаки.</w:t>
      </w:r>
    </w:p>
    <w:p w:rsidR="00B7004F" w:rsidRDefault="00687F71">
      <w:pPr>
        <w:pStyle w:val="a3"/>
        <w:tabs>
          <w:tab w:val="left" w:pos="3066"/>
          <w:tab w:val="left" w:pos="4391"/>
          <w:tab w:val="left" w:pos="6450"/>
          <w:tab w:val="left" w:pos="8293"/>
          <w:tab w:val="left" w:pos="8684"/>
        </w:tabs>
        <w:spacing w:before="151" w:line="352" w:lineRule="auto"/>
        <w:ind w:right="144"/>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2"/>
        </w:rPr>
        <w:t xml:space="preserve">двусоставных </w:t>
      </w:r>
      <w:r>
        <w:t>неполных предложений.</w:t>
      </w:r>
    </w:p>
    <w:p w:rsidR="00B7004F" w:rsidRDefault="00687F71">
      <w:pPr>
        <w:pStyle w:val="a3"/>
        <w:tabs>
          <w:tab w:val="left" w:pos="1895"/>
          <w:tab w:val="left" w:pos="4092"/>
          <w:tab w:val="left" w:pos="6150"/>
          <w:tab w:val="left" w:pos="7764"/>
        </w:tabs>
        <w:spacing w:before="1" w:line="352" w:lineRule="auto"/>
        <w:ind w:right="139"/>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rsidR="00B7004F" w:rsidRDefault="00687F71">
      <w:pPr>
        <w:pStyle w:val="a3"/>
        <w:spacing w:line="352" w:lineRule="auto"/>
        <w:ind w:left="851" w:firstLine="0"/>
        <w:jc w:val="left"/>
      </w:pPr>
      <w:r>
        <w:t>Синтаксическаясинонимияодносоставныхидвусоставныхпредложений. Употребление односоставных предложений в речи.</w:t>
      </w:r>
    </w:p>
    <w:p w:rsidR="00B7004F" w:rsidRDefault="00687F71" w:rsidP="00C077D9">
      <w:pPr>
        <w:pStyle w:val="a6"/>
        <w:numPr>
          <w:ilvl w:val="3"/>
          <w:numId w:val="89"/>
        </w:numPr>
        <w:tabs>
          <w:tab w:val="left" w:pos="1899"/>
        </w:tabs>
        <w:spacing w:before="1" w:line="352" w:lineRule="auto"/>
        <w:ind w:left="851" w:right="3672" w:firstLine="0"/>
        <w:rPr>
          <w:sz w:val="28"/>
        </w:rPr>
      </w:pPr>
      <w:r>
        <w:rPr>
          <w:sz w:val="28"/>
        </w:rPr>
        <w:t>Простое осложнённое предложение. 19.9.5.6.1.Предложениясоднороднымичленами.</w:t>
      </w:r>
    </w:p>
    <w:p w:rsidR="00B7004F" w:rsidRDefault="00687F71">
      <w:pPr>
        <w:pStyle w:val="a3"/>
        <w:spacing w:line="352" w:lineRule="auto"/>
        <w:ind w:left="851" w:right="2067" w:firstLine="0"/>
      </w:pPr>
      <w:r>
        <w:t>Однородныечленыпредложения,ихпризнаки,средствасвязи. Союзнаяибессоюзнаясвязьоднородныхчленовпредложения. Однородные и неоднородные определения.</w:t>
      </w:r>
    </w:p>
    <w:p w:rsidR="00B7004F" w:rsidRDefault="00687F71">
      <w:pPr>
        <w:pStyle w:val="a3"/>
        <w:spacing w:before="1"/>
        <w:ind w:left="851" w:firstLine="0"/>
      </w:pPr>
      <w:r>
        <w:t>Предложениясобобщающимисловамиприоднородных</w:t>
      </w:r>
      <w:r>
        <w:rPr>
          <w:spacing w:val="-2"/>
        </w:rPr>
        <w:t>членах.</w:t>
      </w:r>
    </w:p>
    <w:p w:rsidR="00B7004F" w:rsidRDefault="00687F71">
      <w:pPr>
        <w:pStyle w:val="a3"/>
        <w:spacing w:before="152"/>
        <w:ind w:left="851" w:firstLine="0"/>
      </w:pPr>
      <w:r>
        <w:t>Нормыпостроенияпредложенийсоднороднымичленами,</w:t>
      </w:r>
      <w:r>
        <w:rPr>
          <w:spacing w:val="-2"/>
        </w:rPr>
        <w:t>связанными</w:t>
      </w:r>
    </w:p>
    <w:p w:rsidR="00B7004F" w:rsidRDefault="00687F71">
      <w:pPr>
        <w:pStyle w:val="a3"/>
        <w:spacing w:before="79"/>
        <w:ind w:firstLine="0"/>
      </w:pPr>
      <w:r>
        <w:t>двойнымисоюзаминетолько…нои,как…так</w:t>
      </w:r>
      <w:r>
        <w:rPr>
          <w:spacing w:val="-5"/>
        </w:rPr>
        <w:t>и.</w:t>
      </w:r>
    </w:p>
    <w:p w:rsidR="00B7004F" w:rsidRDefault="00687F71">
      <w:pPr>
        <w:pStyle w:val="a3"/>
        <w:spacing w:before="152" w:line="352" w:lineRule="auto"/>
        <w:ind w:right="141"/>
      </w:pPr>
      <w:r>
        <w:t>Правила постановки знаков препинания в предложениях с однородными членами,связаннымипопарно, спомощьюповторяющихсясоюзов (и...и, или...или, либo... либo, ни...ни, тo... тo).</w:t>
      </w:r>
    </w:p>
    <w:p w:rsidR="00B7004F" w:rsidRDefault="00687F71">
      <w:pPr>
        <w:pStyle w:val="a3"/>
        <w:spacing w:before="1" w:line="352" w:lineRule="auto"/>
        <w:ind w:right="143"/>
      </w:pPr>
      <w:r>
        <w:t>Правила постановки знаков препинания в предложениях с обобщающими словами при однородных членах.</w:t>
      </w:r>
    </w:p>
    <w:p w:rsidR="00B7004F" w:rsidRDefault="00687F71">
      <w:pPr>
        <w:pStyle w:val="a3"/>
        <w:spacing w:line="352" w:lineRule="auto"/>
        <w:ind w:right="139"/>
      </w:pPr>
      <w:r>
        <w:t>Правила постановки знаков препинания в простом и сложном предложениях с союзом и.</w:t>
      </w:r>
    </w:p>
    <w:p w:rsidR="00B7004F" w:rsidRDefault="00687F71" w:rsidP="00C077D9">
      <w:pPr>
        <w:pStyle w:val="a6"/>
        <w:numPr>
          <w:ilvl w:val="4"/>
          <w:numId w:val="89"/>
        </w:numPr>
        <w:tabs>
          <w:tab w:val="left" w:pos="2109"/>
        </w:tabs>
        <w:ind w:left="2109" w:hanging="1258"/>
        <w:jc w:val="both"/>
        <w:rPr>
          <w:sz w:val="28"/>
        </w:rPr>
      </w:pPr>
      <w:r>
        <w:rPr>
          <w:sz w:val="28"/>
        </w:rPr>
        <w:t>Предложениясобособленными</w:t>
      </w:r>
      <w:r>
        <w:rPr>
          <w:spacing w:val="-2"/>
          <w:sz w:val="28"/>
        </w:rPr>
        <w:t>членами.</w:t>
      </w:r>
    </w:p>
    <w:p w:rsidR="00B7004F" w:rsidRDefault="00687F71">
      <w:pPr>
        <w:pStyle w:val="a3"/>
        <w:spacing w:before="152" w:line="352" w:lineRule="auto"/>
        <w:ind w:right="139"/>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7004F" w:rsidRDefault="00687F71">
      <w:pPr>
        <w:pStyle w:val="a3"/>
        <w:spacing w:before="1" w:line="352" w:lineRule="auto"/>
        <w:ind w:right="146"/>
      </w:pPr>
      <w:r>
        <w:t xml:space="preserve">Уточняющие члены предложения, пояснительные и присоединительные </w:t>
      </w:r>
      <w:r>
        <w:rPr>
          <w:spacing w:val="-2"/>
        </w:rPr>
        <w:t>конструкции.</w:t>
      </w:r>
    </w:p>
    <w:p w:rsidR="00B7004F" w:rsidRDefault="00687F71">
      <w:pPr>
        <w:pStyle w:val="a3"/>
        <w:spacing w:before="1" w:line="352" w:lineRule="auto"/>
        <w:ind w:right="140"/>
      </w:pPr>
      <w:r>
        <w:t xml:space="preserve">Правила постановки знаков препинания в предложениях со сравнительным </w:t>
      </w:r>
      <w:r>
        <w:rPr>
          <w:position w:val="1"/>
        </w:rPr>
        <w:t xml:space="preserve">оборотом; правила обособления согласованных </w:t>
      </w:r>
      <w: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7004F" w:rsidRDefault="00687F71" w:rsidP="00C077D9">
      <w:pPr>
        <w:pStyle w:val="a6"/>
        <w:numPr>
          <w:ilvl w:val="4"/>
          <w:numId w:val="89"/>
        </w:numPr>
        <w:tabs>
          <w:tab w:val="left" w:pos="2109"/>
        </w:tabs>
        <w:spacing w:before="1" w:line="352" w:lineRule="auto"/>
        <w:ind w:left="142" w:right="142" w:firstLine="709"/>
        <w:jc w:val="both"/>
        <w:rPr>
          <w:position w:val="1"/>
          <w:sz w:val="28"/>
        </w:rPr>
      </w:pPr>
      <w:r>
        <w:rPr>
          <w:sz w:val="28"/>
        </w:rPr>
        <w:lastRenderedPageBreak/>
        <w:t xml:space="preserve">Предложения с обращениями, вводными и вставными </w:t>
      </w:r>
      <w:r>
        <w:rPr>
          <w:spacing w:val="-2"/>
          <w:sz w:val="28"/>
        </w:rPr>
        <w:t>конструкциями.</w:t>
      </w:r>
    </w:p>
    <w:p w:rsidR="00B7004F" w:rsidRDefault="00687F71">
      <w:pPr>
        <w:pStyle w:val="a3"/>
        <w:spacing w:line="352" w:lineRule="auto"/>
        <w:ind w:right="138"/>
      </w:pPr>
      <w:r>
        <w:t>Обращение. Основные функции обращения. Распространённое и нераспространённое обращение.</w:t>
      </w:r>
    </w:p>
    <w:p w:rsidR="00B7004F" w:rsidRDefault="00687F71">
      <w:pPr>
        <w:pStyle w:val="a3"/>
        <w:spacing w:before="1"/>
        <w:ind w:left="851" w:firstLine="0"/>
      </w:pPr>
      <w:r>
        <w:t>Вводные</w:t>
      </w:r>
      <w:r>
        <w:rPr>
          <w:spacing w:val="-2"/>
        </w:rPr>
        <w:t>конструкции.</w:t>
      </w:r>
    </w:p>
    <w:p w:rsidR="00B7004F" w:rsidRDefault="00687F71">
      <w:pPr>
        <w:pStyle w:val="a3"/>
        <w:spacing w:before="151" w:line="352" w:lineRule="auto"/>
        <w:ind w:right="144"/>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B7004F" w:rsidRDefault="00687F71">
      <w:pPr>
        <w:pStyle w:val="a3"/>
        <w:spacing w:before="1"/>
        <w:ind w:left="851" w:firstLine="0"/>
      </w:pPr>
      <w:r>
        <w:t>Вставные</w:t>
      </w:r>
      <w:r>
        <w:rPr>
          <w:spacing w:val="-2"/>
        </w:rPr>
        <w:t>конструкции.</w:t>
      </w:r>
    </w:p>
    <w:p w:rsidR="00B7004F" w:rsidRDefault="00687F71">
      <w:pPr>
        <w:pStyle w:val="a3"/>
        <w:spacing w:before="152" w:line="352" w:lineRule="auto"/>
        <w:ind w:right="141"/>
      </w:pPr>
      <w:r>
        <w:t xml:space="preserve">Омонимия членов предложения и вводных слов, словосочетаний и </w:t>
      </w:r>
      <w:r>
        <w:rPr>
          <w:spacing w:val="-2"/>
        </w:rPr>
        <w:t>предложений.</w:t>
      </w:r>
    </w:p>
    <w:p w:rsidR="00B7004F" w:rsidRDefault="00687F71">
      <w:pPr>
        <w:pStyle w:val="a3"/>
        <w:spacing w:before="1"/>
        <w:ind w:left="851" w:firstLine="0"/>
      </w:pPr>
      <w:r>
        <w:t>Нормыпостроенияпредложенийсвводнымисловамии</w:t>
      </w:r>
      <w:r>
        <w:rPr>
          <w:spacing w:val="-2"/>
        </w:rPr>
        <w:t>предложениями,</w:t>
      </w:r>
    </w:p>
    <w:p w:rsidR="00B7004F" w:rsidRDefault="00687F71">
      <w:pPr>
        <w:pStyle w:val="a3"/>
        <w:tabs>
          <w:tab w:val="left" w:pos="2114"/>
          <w:tab w:val="left" w:pos="4699"/>
          <w:tab w:val="left" w:pos="7011"/>
          <w:tab w:val="left" w:pos="10199"/>
        </w:tabs>
        <w:spacing w:before="79" w:line="352" w:lineRule="auto"/>
        <w:ind w:right="138" w:firstLine="0"/>
        <w:jc w:val="left"/>
      </w:pPr>
      <w:r>
        <w:rPr>
          <w:spacing w:val="-2"/>
        </w:rPr>
        <w:t>вставными</w:t>
      </w:r>
      <w:r>
        <w:tab/>
      </w:r>
      <w:r>
        <w:rPr>
          <w:spacing w:val="-2"/>
        </w:rPr>
        <w:t>конструкциями,</w:t>
      </w:r>
      <w:r>
        <w:tab/>
      </w:r>
      <w:r>
        <w:rPr>
          <w:spacing w:val="-2"/>
        </w:rPr>
        <w:t>обращениями</w:t>
      </w:r>
      <w:r>
        <w:tab/>
      </w:r>
      <w:r>
        <w:rPr>
          <w:spacing w:val="-2"/>
        </w:rPr>
        <w:t>(распространёнными</w:t>
      </w:r>
      <w:r>
        <w:tab/>
      </w:r>
      <w:r>
        <w:rPr>
          <w:spacing w:val="-10"/>
        </w:rPr>
        <w:t xml:space="preserve">и </w:t>
      </w:r>
      <w:r>
        <w:t>нераспространёнными), междометиями.</w:t>
      </w:r>
    </w:p>
    <w:p w:rsidR="00B7004F" w:rsidRDefault="00687F71">
      <w:pPr>
        <w:pStyle w:val="a3"/>
        <w:tabs>
          <w:tab w:val="left" w:pos="10199"/>
        </w:tabs>
        <w:spacing w:line="352" w:lineRule="auto"/>
        <w:ind w:right="138"/>
        <w:jc w:val="left"/>
      </w:pPr>
      <w:r>
        <w:t>Правилапостановкизнаковпрепинаниявпредложенияхсвводными</w:t>
      </w:r>
      <w:r>
        <w:tab/>
      </w:r>
      <w:r>
        <w:rPr>
          <w:spacing w:val="-10"/>
        </w:rPr>
        <w:t xml:space="preserve">и </w:t>
      </w:r>
      <w:r>
        <w:t>вставными конструкциями, обращениями и междометиями.</w:t>
      </w:r>
    </w:p>
    <w:p w:rsidR="00B7004F" w:rsidRDefault="00687F71">
      <w:pPr>
        <w:pStyle w:val="a3"/>
        <w:spacing w:before="2"/>
        <w:ind w:left="851" w:firstLine="0"/>
        <w:jc w:val="left"/>
      </w:pPr>
      <w:r>
        <w:t>Синтаксическийипунктуационныйанализпростых</w:t>
      </w:r>
      <w:r>
        <w:rPr>
          <w:spacing w:val="-2"/>
        </w:rPr>
        <w:t>предложений.</w:t>
      </w:r>
    </w:p>
    <w:p w:rsidR="00B7004F" w:rsidRPr="00A3413F" w:rsidRDefault="00687F71" w:rsidP="00C077D9">
      <w:pPr>
        <w:pStyle w:val="a6"/>
        <w:numPr>
          <w:ilvl w:val="1"/>
          <w:numId w:val="89"/>
        </w:numPr>
        <w:tabs>
          <w:tab w:val="left" w:pos="1620"/>
        </w:tabs>
        <w:spacing w:before="150"/>
        <w:ind w:left="1620" w:hanging="769"/>
        <w:rPr>
          <w:b/>
          <w:position w:val="1"/>
          <w:sz w:val="28"/>
        </w:rPr>
      </w:pPr>
      <w:r w:rsidRPr="00A3413F">
        <w:rPr>
          <w:b/>
          <w:position w:val="1"/>
          <w:sz w:val="28"/>
        </w:rPr>
        <w:t>Содержаниеобученияв9</w:t>
      </w:r>
      <w:r w:rsidRPr="00A3413F">
        <w:rPr>
          <w:b/>
          <w:spacing w:val="-2"/>
          <w:position w:val="1"/>
          <w:sz w:val="28"/>
        </w:rPr>
        <w:t>классе.</w:t>
      </w:r>
    </w:p>
    <w:p w:rsidR="00B7004F" w:rsidRDefault="00687F71" w:rsidP="00C077D9">
      <w:pPr>
        <w:pStyle w:val="a6"/>
        <w:numPr>
          <w:ilvl w:val="2"/>
          <w:numId w:val="89"/>
        </w:numPr>
        <w:tabs>
          <w:tab w:val="left" w:pos="1829"/>
        </w:tabs>
        <w:spacing w:before="162"/>
        <w:ind w:left="1829" w:hanging="978"/>
        <w:rPr>
          <w:sz w:val="28"/>
        </w:rPr>
      </w:pPr>
      <w:r>
        <w:rPr>
          <w:sz w:val="28"/>
        </w:rPr>
        <w:t>Общиесведенияо</w:t>
      </w:r>
      <w:r>
        <w:rPr>
          <w:spacing w:val="-2"/>
          <w:sz w:val="28"/>
        </w:rPr>
        <w:t>языке.</w:t>
      </w:r>
    </w:p>
    <w:p w:rsidR="00B7004F" w:rsidRDefault="00687F71">
      <w:pPr>
        <w:pStyle w:val="a3"/>
        <w:spacing w:before="152"/>
        <w:ind w:left="851" w:firstLine="0"/>
        <w:jc w:val="left"/>
      </w:pPr>
      <w:r>
        <w:t>РольрусскогоязыкавРоссийскойФедерации.Русскийязыкв</w:t>
      </w:r>
      <w:r>
        <w:rPr>
          <w:spacing w:val="-2"/>
        </w:rPr>
        <w:t>современном</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152"/>
        <w:ind w:firstLine="0"/>
        <w:jc w:val="left"/>
      </w:pPr>
      <w:r>
        <w:rPr>
          <w:spacing w:val="-4"/>
        </w:rPr>
        <w:lastRenderedPageBreak/>
        <w:t>мире.</w:t>
      </w:r>
    </w:p>
    <w:p w:rsidR="00B7004F" w:rsidRDefault="00687F71">
      <w:pPr>
        <w:spacing w:before="312"/>
        <w:rPr>
          <w:sz w:val="28"/>
        </w:rPr>
      </w:pPr>
      <w:r>
        <w:br w:type="column"/>
      </w:r>
    </w:p>
    <w:p w:rsidR="00B7004F" w:rsidRDefault="00687F71" w:rsidP="00C077D9">
      <w:pPr>
        <w:pStyle w:val="a6"/>
        <w:numPr>
          <w:ilvl w:val="2"/>
          <w:numId w:val="89"/>
        </w:numPr>
        <w:tabs>
          <w:tab w:val="left" w:pos="986"/>
        </w:tabs>
        <w:ind w:left="986" w:hanging="978"/>
        <w:rPr>
          <w:sz w:val="28"/>
        </w:rPr>
      </w:pPr>
      <w:r>
        <w:rPr>
          <w:sz w:val="28"/>
        </w:rPr>
        <w:t>Языки</w:t>
      </w:r>
      <w:r>
        <w:rPr>
          <w:spacing w:val="-2"/>
          <w:sz w:val="28"/>
        </w:rPr>
        <w:t>речь.</w:t>
      </w:r>
    </w:p>
    <w:p w:rsidR="00B7004F" w:rsidRDefault="00687F71">
      <w:pPr>
        <w:pStyle w:val="a3"/>
        <w:tabs>
          <w:tab w:val="left" w:pos="794"/>
          <w:tab w:val="left" w:pos="1822"/>
          <w:tab w:val="left" w:pos="2210"/>
          <w:tab w:val="left" w:pos="3923"/>
          <w:tab w:val="left" w:pos="6091"/>
          <w:tab w:val="left" w:pos="6480"/>
          <w:tab w:val="left" w:pos="8526"/>
        </w:tabs>
        <w:spacing w:before="152"/>
        <w:ind w:left="8" w:firstLine="0"/>
        <w:jc w:val="left"/>
      </w:pPr>
      <w:r>
        <w:rPr>
          <w:spacing w:val="-4"/>
        </w:rPr>
        <w:t>Речь</w:t>
      </w:r>
      <w:r>
        <w:tab/>
      </w:r>
      <w:r>
        <w:rPr>
          <w:spacing w:val="-2"/>
        </w:rPr>
        <w:t>устная</w:t>
      </w:r>
      <w:r>
        <w:tab/>
      </w:r>
      <w:r>
        <w:rPr>
          <w:spacing w:val="-10"/>
        </w:rPr>
        <w:t>и</w:t>
      </w:r>
      <w:r>
        <w:tab/>
      </w:r>
      <w:r>
        <w:rPr>
          <w:spacing w:val="-2"/>
        </w:rPr>
        <w:t>письменная,</w:t>
      </w:r>
      <w:r>
        <w:tab/>
      </w:r>
      <w:r>
        <w:rPr>
          <w:spacing w:val="-2"/>
        </w:rPr>
        <w:t>монологическая</w:t>
      </w:r>
      <w:r>
        <w:tab/>
      </w:r>
      <w:r>
        <w:rPr>
          <w:spacing w:val="-10"/>
        </w:rPr>
        <w:t>и</w:t>
      </w:r>
      <w:r>
        <w:tab/>
      </w:r>
      <w:r>
        <w:rPr>
          <w:spacing w:val="-2"/>
        </w:rPr>
        <w:t>диалогическая,</w:t>
      </w:r>
      <w:r>
        <w:tab/>
      </w:r>
      <w:r>
        <w:rPr>
          <w:spacing w:val="-2"/>
        </w:rPr>
        <w:t>полилог</w:t>
      </w:r>
    </w:p>
    <w:p w:rsidR="00B7004F" w:rsidRDefault="00B7004F">
      <w:pPr>
        <w:pStyle w:val="a3"/>
        <w:jc w:val="left"/>
        <w:sectPr w:rsidR="00B7004F">
          <w:type w:val="continuous"/>
          <w:pgSz w:w="11910" w:h="16840"/>
          <w:pgMar w:top="1040" w:right="425" w:bottom="740" w:left="992" w:header="575" w:footer="546" w:gutter="0"/>
          <w:cols w:num="2" w:space="720" w:equalWidth="0">
            <w:col w:w="803" w:space="40"/>
            <w:col w:w="9650"/>
          </w:cols>
        </w:sectPr>
      </w:pPr>
    </w:p>
    <w:p w:rsidR="00B7004F" w:rsidRDefault="00687F71">
      <w:pPr>
        <w:pStyle w:val="a3"/>
        <w:spacing w:before="152"/>
        <w:ind w:firstLine="0"/>
        <w:jc w:val="left"/>
      </w:pPr>
      <w:r>
        <w:rPr>
          <w:spacing w:val="-2"/>
        </w:rPr>
        <w:lastRenderedPageBreak/>
        <w:t>(повторение).</w:t>
      </w:r>
    </w:p>
    <w:p w:rsidR="00B7004F" w:rsidRDefault="00687F71">
      <w:pPr>
        <w:pStyle w:val="a3"/>
        <w:spacing w:before="152" w:line="352" w:lineRule="auto"/>
        <w:ind w:right="142"/>
      </w:pPr>
      <w:r>
        <w:t xml:space="preserve">Виды речевой деятельности: говорение, письмо, аудирование, чтение </w:t>
      </w:r>
      <w:r>
        <w:rPr>
          <w:spacing w:val="-2"/>
        </w:rPr>
        <w:t>(повторение).</w:t>
      </w:r>
    </w:p>
    <w:p w:rsidR="00B7004F" w:rsidRDefault="00687F71">
      <w:pPr>
        <w:pStyle w:val="a3"/>
        <w:spacing w:before="1"/>
        <w:ind w:left="851" w:firstLine="0"/>
      </w:pPr>
      <w:r>
        <w:t>Видыаудирования:выборочное,ознакомительное,</w:t>
      </w:r>
      <w:r>
        <w:rPr>
          <w:spacing w:val="-2"/>
        </w:rPr>
        <w:t>детальное.</w:t>
      </w:r>
    </w:p>
    <w:p w:rsidR="00B7004F" w:rsidRDefault="00687F71">
      <w:pPr>
        <w:pStyle w:val="a3"/>
        <w:spacing w:before="152"/>
        <w:ind w:left="851" w:firstLine="0"/>
      </w:pPr>
      <w:r>
        <w:t>Видычтения:изучающее,ознакомительное,просмотровое,</w:t>
      </w:r>
      <w:r>
        <w:rPr>
          <w:spacing w:val="-2"/>
        </w:rPr>
        <w:t>поисковое.</w:t>
      </w:r>
    </w:p>
    <w:p w:rsidR="00B7004F" w:rsidRDefault="00687F71">
      <w:pPr>
        <w:pStyle w:val="a3"/>
        <w:spacing w:before="151" w:line="360" w:lineRule="auto"/>
        <w:ind w:right="143"/>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B7004F" w:rsidRDefault="00687F71">
      <w:pPr>
        <w:pStyle w:val="a3"/>
        <w:spacing w:line="352" w:lineRule="auto"/>
        <w:ind w:right="146"/>
      </w:pPr>
      <w:r>
        <w:t xml:space="preserve">Подробное, сжатое, выборочное изложение прочитанного или прослушанного </w:t>
      </w:r>
      <w:r>
        <w:rPr>
          <w:spacing w:val="-2"/>
        </w:rPr>
        <w:t>текста.</w:t>
      </w:r>
    </w:p>
    <w:p w:rsidR="00B7004F" w:rsidRDefault="00687F71">
      <w:pPr>
        <w:pStyle w:val="a3"/>
        <w:spacing w:line="352" w:lineRule="auto"/>
        <w:ind w:right="139"/>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B7004F" w:rsidRDefault="00687F71">
      <w:pPr>
        <w:pStyle w:val="a3"/>
        <w:spacing w:before="1" w:line="352" w:lineRule="auto"/>
        <w:ind w:right="138"/>
      </w:pPr>
      <w:r>
        <w:t xml:space="preserve">Приёмы работы с учебной книгой, лингвистическими словарями, справочной </w:t>
      </w:r>
      <w:r>
        <w:rPr>
          <w:spacing w:val="-2"/>
        </w:rPr>
        <w:t>литературой.</w:t>
      </w:r>
    </w:p>
    <w:p w:rsidR="00B7004F" w:rsidRDefault="00687F71" w:rsidP="00C077D9">
      <w:pPr>
        <w:pStyle w:val="a6"/>
        <w:numPr>
          <w:ilvl w:val="2"/>
          <w:numId w:val="89"/>
        </w:numPr>
        <w:tabs>
          <w:tab w:val="left" w:pos="1829"/>
        </w:tabs>
        <w:spacing w:before="11"/>
        <w:ind w:left="1829" w:hanging="978"/>
        <w:jc w:val="both"/>
        <w:rPr>
          <w:sz w:val="28"/>
        </w:rPr>
      </w:pPr>
      <w:r>
        <w:rPr>
          <w:spacing w:val="-2"/>
          <w:sz w:val="28"/>
        </w:rPr>
        <w:t>Текст.</w:t>
      </w:r>
    </w:p>
    <w:p w:rsidR="00B7004F" w:rsidRDefault="00687F71">
      <w:pPr>
        <w:pStyle w:val="a3"/>
        <w:spacing w:before="152" w:line="352" w:lineRule="auto"/>
        <w:ind w:right="139"/>
      </w:pPr>
      <w:r>
        <w:t>Сочетание разных функционально-смысловых типов речи в тексте, в томчислесочетаниеэлементовразныхфункциональныхразновидностейязыка</w:t>
      </w:r>
      <w:r>
        <w:rPr>
          <w:spacing w:val="-10"/>
        </w:rPr>
        <w:t>в</w:t>
      </w:r>
    </w:p>
    <w:p w:rsidR="00B7004F" w:rsidRDefault="00687F71">
      <w:pPr>
        <w:pStyle w:val="a3"/>
        <w:spacing w:before="79"/>
        <w:ind w:firstLine="0"/>
        <w:jc w:val="left"/>
      </w:pPr>
      <w:r>
        <w:rPr>
          <w:spacing w:val="-2"/>
        </w:rPr>
        <w:t>художественномпроизведении.</w:t>
      </w:r>
    </w:p>
    <w:p w:rsidR="00B7004F" w:rsidRDefault="00687F71">
      <w:pPr>
        <w:pStyle w:val="a3"/>
        <w:spacing w:before="152" w:line="352" w:lineRule="auto"/>
        <w:jc w:val="left"/>
      </w:pPr>
      <w:r>
        <w:t>Особенностиупотребленияязыковыхсредстввыразительностивтекстах, принадлежащих к различным функционально-смысловым типам речи.</w:t>
      </w:r>
    </w:p>
    <w:p w:rsidR="00B7004F" w:rsidRDefault="00687F71">
      <w:pPr>
        <w:pStyle w:val="a3"/>
        <w:ind w:left="851" w:firstLine="0"/>
        <w:jc w:val="left"/>
      </w:pPr>
      <w:r>
        <w:rPr>
          <w:spacing w:val="-2"/>
        </w:rPr>
        <w:t>Информационнаяпереработкатекста.</w:t>
      </w:r>
    </w:p>
    <w:p w:rsidR="00B7004F" w:rsidRDefault="00687F71" w:rsidP="00C077D9">
      <w:pPr>
        <w:pStyle w:val="a6"/>
        <w:numPr>
          <w:ilvl w:val="2"/>
          <w:numId w:val="89"/>
        </w:numPr>
        <w:tabs>
          <w:tab w:val="left" w:pos="1829"/>
        </w:tabs>
        <w:spacing w:before="162"/>
        <w:ind w:left="1829" w:hanging="978"/>
        <w:jc w:val="both"/>
        <w:rPr>
          <w:sz w:val="28"/>
        </w:rPr>
      </w:pPr>
      <w:r>
        <w:rPr>
          <w:spacing w:val="-2"/>
          <w:sz w:val="28"/>
        </w:rPr>
        <w:t>Функциональныеразновидностиязыка.</w:t>
      </w:r>
    </w:p>
    <w:p w:rsidR="00B7004F" w:rsidRDefault="00687F71">
      <w:pPr>
        <w:pStyle w:val="a3"/>
        <w:spacing w:before="152" w:line="352" w:lineRule="auto"/>
        <w:ind w:right="139"/>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B7004F" w:rsidRDefault="00687F71">
      <w:pPr>
        <w:pStyle w:val="a3"/>
        <w:spacing w:line="352" w:lineRule="auto"/>
        <w:ind w:right="142"/>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7004F" w:rsidRDefault="00687F71">
      <w:pPr>
        <w:pStyle w:val="a3"/>
        <w:spacing w:before="1" w:line="352" w:lineRule="auto"/>
        <w:ind w:right="140"/>
      </w:pPr>
      <w:r>
        <w:t xml:space="preserve">Язык художественной литературы и его отличие от других разновидностей </w:t>
      </w:r>
      <w:r>
        <w:lastRenderedPageBreak/>
        <w:t>современного русского языка. Основные признаки художественной речи: образность, широкое использование изобразительно-выразительных средств, атакже языковых средств других функциональных разновидностей языка.</w:t>
      </w:r>
    </w:p>
    <w:p w:rsidR="00B7004F" w:rsidRDefault="00687F71">
      <w:pPr>
        <w:pStyle w:val="a3"/>
        <w:spacing w:before="2" w:line="352" w:lineRule="auto"/>
        <w:ind w:right="141"/>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rPr>
        <w:t>другие).</w:t>
      </w:r>
    </w:p>
    <w:p w:rsidR="00B7004F" w:rsidRDefault="00687F71" w:rsidP="00C077D9">
      <w:pPr>
        <w:pStyle w:val="a6"/>
        <w:numPr>
          <w:ilvl w:val="2"/>
          <w:numId w:val="89"/>
        </w:numPr>
        <w:tabs>
          <w:tab w:val="left" w:pos="1829"/>
        </w:tabs>
        <w:spacing w:before="10"/>
        <w:ind w:left="1829" w:hanging="978"/>
        <w:jc w:val="both"/>
        <w:rPr>
          <w:sz w:val="28"/>
        </w:rPr>
      </w:pPr>
      <w:r>
        <w:rPr>
          <w:sz w:val="28"/>
        </w:rPr>
        <w:t>Синтаксис.Культураречи.</w:t>
      </w:r>
      <w:r>
        <w:rPr>
          <w:spacing w:val="-2"/>
          <w:sz w:val="28"/>
        </w:rPr>
        <w:t>Пунктуация.</w:t>
      </w:r>
    </w:p>
    <w:p w:rsidR="00B7004F" w:rsidRDefault="00687F71" w:rsidP="00C077D9">
      <w:pPr>
        <w:pStyle w:val="a6"/>
        <w:numPr>
          <w:ilvl w:val="3"/>
          <w:numId w:val="89"/>
        </w:numPr>
        <w:tabs>
          <w:tab w:val="left" w:pos="2039"/>
        </w:tabs>
        <w:spacing w:before="162"/>
        <w:ind w:left="2039" w:hanging="1188"/>
        <w:rPr>
          <w:sz w:val="28"/>
        </w:rPr>
      </w:pPr>
      <w:r>
        <w:rPr>
          <w:sz w:val="28"/>
        </w:rPr>
        <w:t>Сложное</w:t>
      </w:r>
      <w:r>
        <w:rPr>
          <w:spacing w:val="-2"/>
          <w:sz w:val="28"/>
        </w:rPr>
        <w:t>предложение.</w:t>
      </w:r>
    </w:p>
    <w:p w:rsidR="00B7004F" w:rsidRDefault="00687F71">
      <w:pPr>
        <w:pStyle w:val="a3"/>
        <w:spacing w:before="152" w:line="352" w:lineRule="auto"/>
        <w:ind w:left="851" w:right="3284" w:firstLine="0"/>
        <w:jc w:val="left"/>
      </w:pPr>
      <w:r>
        <w:t>Понятиеосложномпредложении(повторение). Классификация сложных предложений.</w:t>
      </w:r>
    </w:p>
    <w:p w:rsidR="00B7004F" w:rsidRDefault="00687F71">
      <w:pPr>
        <w:pStyle w:val="a3"/>
        <w:tabs>
          <w:tab w:val="left" w:pos="2537"/>
          <w:tab w:val="left" w:pos="4282"/>
          <w:tab w:val="left" w:pos="4697"/>
          <w:tab w:val="left" w:pos="6801"/>
          <w:tab w:val="left" w:pos="8151"/>
          <w:tab w:val="left" w:pos="9201"/>
        </w:tabs>
        <w:spacing w:line="352" w:lineRule="auto"/>
        <w:ind w:right="144"/>
        <w:jc w:val="left"/>
      </w:pPr>
      <w:r>
        <w:rPr>
          <w:spacing w:val="-2"/>
        </w:rPr>
        <w:t>Смысловое,</w:t>
      </w:r>
      <w:r>
        <w:tab/>
      </w:r>
      <w:r>
        <w:rPr>
          <w:spacing w:val="-2"/>
        </w:rPr>
        <w:t>структурное</w:t>
      </w:r>
      <w:r>
        <w:tab/>
      </w:r>
      <w:r>
        <w:rPr>
          <w:spacing w:val="-10"/>
        </w:rPr>
        <w:t>и</w:t>
      </w:r>
      <w:r>
        <w:tab/>
      </w:r>
      <w:r>
        <w:rPr>
          <w:spacing w:val="-2"/>
        </w:rPr>
        <w:t>интонационное</w:t>
      </w:r>
      <w:r>
        <w:tab/>
      </w:r>
      <w:r>
        <w:rPr>
          <w:spacing w:val="-2"/>
        </w:rPr>
        <w:t>единство</w:t>
      </w:r>
      <w:r>
        <w:tab/>
      </w:r>
      <w:r>
        <w:rPr>
          <w:spacing w:val="-2"/>
        </w:rPr>
        <w:t>частей</w:t>
      </w:r>
      <w:r>
        <w:tab/>
      </w:r>
      <w:r>
        <w:rPr>
          <w:spacing w:val="-2"/>
        </w:rPr>
        <w:t>сложного предложения.</w:t>
      </w:r>
    </w:p>
    <w:p w:rsidR="00B7004F" w:rsidRDefault="00687F71" w:rsidP="00C077D9">
      <w:pPr>
        <w:pStyle w:val="a6"/>
        <w:numPr>
          <w:ilvl w:val="3"/>
          <w:numId w:val="89"/>
        </w:numPr>
        <w:tabs>
          <w:tab w:val="left" w:pos="2039"/>
        </w:tabs>
        <w:ind w:left="2039" w:hanging="1188"/>
        <w:rPr>
          <w:sz w:val="28"/>
        </w:rPr>
      </w:pPr>
      <w:r>
        <w:rPr>
          <w:spacing w:val="-2"/>
          <w:position w:val="1"/>
          <w:sz w:val="28"/>
        </w:rPr>
        <w:t>Сложносочинённоепредложение.</w:t>
      </w:r>
    </w:p>
    <w:p w:rsidR="00B7004F" w:rsidRDefault="00687F71">
      <w:pPr>
        <w:pStyle w:val="a3"/>
        <w:spacing w:before="152"/>
        <w:ind w:left="851" w:firstLine="0"/>
        <w:jc w:val="left"/>
      </w:pPr>
      <w:r>
        <w:t>Понятиеосложносочинённомпредложении,его</w:t>
      </w:r>
      <w:r>
        <w:rPr>
          <w:spacing w:val="-2"/>
        </w:rPr>
        <w:t>строении.</w:t>
      </w:r>
    </w:p>
    <w:p w:rsidR="00B7004F" w:rsidRDefault="00687F71">
      <w:pPr>
        <w:pStyle w:val="a3"/>
        <w:tabs>
          <w:tab w:val="left" w:pos="1974"/>
          <w:tab w:val="left" w:pos="4775"/>
          <w:tab w:val="left" w:pos="6904"/>
          <w:tab w:val="left" w:pos="8456"/>
          <w:tab w:val="left" w:pos="9558"/>
        </w:tabs>
        <w:spacing w:before="152" w:line="352" w:lineRule="auto"/>
        <w:ind w:right="147"/>
        <w:jc w:val="left"/>
      </w:pPr>
      <w:r>
        <w:rPr>
          <w:spacing w:val="-4"/>
        </w:rPr>
        <w:t>Виды</w:t>
      </w:r>
      <w:r>
        <w:tab/>
      </w:r>
      <w:r>
        <w:rPr>
          <w:spacing w:val="-2"/>
        </w:rPr>
        <w:t>сложносочинённых</w:t>
      </w:r>
      <w:r>
        <w:tab/>
      </w:r>
      <w:r>
        <w:rPr>
          <w:spacing w:val="-2"/>
        </w:rPr>
        <w:t>предложений.</w:t>
      </w:r>
      <w:r>
        <w:tab/>
      </w:r>
      <w:r>
        <w:rPr>
          <w:spacing w:val="-2"/>
        </w:rPr>
        <w:t>Средства</w:t>
      </w:r>
      <w:r>
        <w:tab/>
      </w:r>
      <w:r>
        <w:rPr>
          <w:spacing w:val="-2"/>
        </w:rPr>
        <w:t>связи</w:t>
      </w:r>
      <w:r>
        <w:tab/>
      </w:r>
      <w:r>
        <w:rPr>
          <w:spacing w:val="-2"/>
        </w:rPr>
        <w:t xml:space="preserve">частей </w:t>
      </w:r>
      <w:r>
        <w:t>сложносочинённого предложения.</w:t>
      </w:r>
    </w:p>
    <w:p w:rsidR="00B7004F" w:rsidRDefault="00687F71">
      <w:pPr>
        <w:pStyle w:val="a3"/>
        <w:spacing w:line="352" w:lineRule="auto"/>
        <w:jc w:val="left"/>
      </w:pPr>
      <w:r>
        <w:t>Интонационныеособенностисложносочинённыхпредложенийсразными смысловыми отношениями между частями.</w:t>
      </w:r>
    </w:p>
    <w:p w:rsidR="00B7004F" w:rsidRDefault="00687F71">
      <w:pPr>
        <w:pStyle w:val="a3"/>
        <w:spacing w:before="79" w:line="352" w:lineRule="auto"/>
        <w:ind w:right="139"/>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B7004F" w:rsidRDefault="00687F71">
      <w:pPr>
        <w:pStyle w:val="a3"/>
        <w:spacing w:before="1" w:line="352" w:lineRule="auto"/>
        <w:ind w:right="139"/>
      </w:pPr>
      <w:r>
        <w:t>Нормы построения сложносочинённого предложения; правила постановки знаков препинания в сложных предложениях.</w:t>
      </w:r>
    </w:p>
    <w:p w:rsidR="00B7004F" w:rsidRDefault="00687F71">
      <w:pPr>
        <w:pStyle w:val="a3"/>
        <w:ind w:left="851" w:firstLine="0"/>
      </w:pPr>
      <w:r>
        <w:t>Синтаксическийипунктуационныйанализсложносочинённых</w:t>
      </w:r>
      <w:r>
        <w:rPr>
          <w:spacing w:val="-2"/>
        </w:rPr>
        <w:t>предложений.</w:t>
      </w:r>
    </w:p>
    <w:p w:rsidR="00B7004F" w:rsidRDefault="00687F71" w:rsidP="00C077D9">
      <w:pPr>
        <w:pStyle w:val="a6"/>
        <w:numPr>
          <w:ilvl w:val="3"/>
          <w:numId w:val="89"/>
        </w:numPr>
        <w:tabs>
          <w:tab w:val="left" w:pos="2039"/>
        </w:tabs>
        <w:spacing w:before="162"/>
        <w:ind w:left="2039" w:hanging="1188"/>
        <w:rPr>
          <w:sz w:val="28"/>
        </w:rPr>
      </w:pPr>
      <w:r>
        <w:rPr>
          <w:spacing w:val="-2"/>
          <w:sz w:val="28"/>
        </w:rPr>
        <w:t>Сложноподчинённоепредложение.</w:t>
      </w:r>
    </w:p>
    <w:p w:rsidR="00B7004F" w:rsidRDefault="00687F71">
      <w:pPr>
        <w:pStyle w:val="a3"/>
        <w:spacing w:before="152" w:line="352" w:lineRule="auto"/>
        <w:jc w:val="left"/>
      </w:pPr>
      <w:r>
        <w:t xml:space="preserve">Понятиеосложноподчинённомпредложении.Главнаяипридаточнаячасти </w:t>
      </w:r>
      <w:r>
        <w:rPr>
          <w:spacing w:val="-2"/>
        </w:rPr>
        <w:t>предложения.</w:t>
      </w:r>
    </w:p>
    <w:p w:rsidR="00B7004F" w:rsidRDefault="00687F71">
      <w:pPr>
        <w:pStyle w:val="a3"/>
        <w:ind w:left="851" w:firstLine="0"/>
        <w:jc w:val="left"/>
      </w:pPr>
      <w:r>
        <w:t>Союзыисоюзныеслова.Различияподчинительныхсоюзовисоюзных</w:t>
      </w:r>
      <w:r>
        <w:rPr>
          <w:spacing w:val="-2"/>
        </w:rPr>
        <w:t>слов.</w:t>
      </w:r>
    </w:p>
    <w:p w:rsidR="00B7004F" w:rsidRDefault="00687F71">
      <w:pPr>
        <w:pStyle w:val="a3"/>
        <w:spacing w:before="152" w:line="352" w:lineRule="auto"/>
        <w:ind w:right="144"/>
        <w:jc w:val="righ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B7004F" w:rsidRDefault="00687F71">
      <w:pPr>
        <w:pStyle w:val="a3"/>
        <w:spacing w:line="352" w:lineRule="auto"/>
        <w:ind w:right="144"/>
      </w:pPr>
      <w:r>
        <w:t xml:space="preserve">Грамматическая синонимия сложноподчинённых предложений и простых </w:t>
      </w:r>
      <w:r>
        <w:lastRenderedPageBreak/>
        <w:t>предложений с обособленными членами.</w:t>
      </w:r>
    </w:p>
    <w:p w:rsidR="00B7004F" w:rsidRDefault="00687F71">
      <w:pPr>
        <w:pStyle w:val="a3"/>
        <w:spacing w:before="1" w:line="352" w:lineRule="auto"/>
        <w:ind w:right="141"/>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B7004F" w:rsidRDefault="00687F71">
      <w:pPr>
        <w:pStyle w:val="a3"/>
        <w:spacing w:before="2" w:line="352" w:lineRule="auto"/>
        <w:ind w:right="14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w:t>
      </w:r>
      <w:r>
        <w:rPr>
          <w:spacing w:val="-2"/>
        </w:rPr>
        <w:t>который.</w:t>
      </w:r>
    </w:p>
    <w:p w:rsidR="00B7004F" w:rsidRDefault="00687F71">
      <w:pPr>
        <w:pStyle w:val="a3"/>
        <w:spacing w:before="3" w:line="352" w:lineRule="auto"/>
        <w:ind w:right="141"/>
      </w:pPr>
      <w:r>
        <w:t xml:space="preserve">Типичные грамматические ошибки при построении сложноподчинённых </w:t>
      </w:r>
      <w:r>
        <w:rPr>
          <w:spacing w:val="-2"/>
        </w:rPr>
        <w:t>предложений.</w:t>
      </w:r>
    </w:p>
    <w:p w:rsidR="00B7004F" w:rsidRDefault="00687F71">
      <w:pPr>
        <w:pStyle w:val="a3"/>
        <w:ind w:left="851" w:firstLine="0"/>
      </w:pPr>
      <w:r>
        <w:t>Сложноподчинённыепредложенияснесколькими</w:t>
      </w:r>
      <w:r>
        <w:rPr>
          <w:spacing w:val="-2"/>
        </w:rPr>
        <w:t>придаточными.</w:t>
      </w:r>
    </w:p>
    <w:p w:rsidR="00B7004F" w:rsidRDefault="00687F71">
      <w:pPr>
        <w:pStyle w:val="a3"/>
        <w:spacing w:before="79"/>
        <w:ind w:firstLine="0"/>
        <w:jc w:val="left"/>
      </w:pPr>
      <w:r>
        <w:t>Однородное,неоднородноеипоследовательноеподчинениепридаточных</w:t>
      </w:r>
      <w:r>
        <w:rPr>
          <w:spacing w:val="-2"/>
        </w:rPr>
        <w:t>частей.</w:t>
      </w:r>
    </w:p>
    <w:p w:rsidR="00B7004F" w:rsidRDefault="00687F71">
      <w:pPr>
        <w:pStyle w:val="a3"/>
        <w:spacing w:before="152" w:line="352" w:lineRule="auto"/>
        <w:ind w:left="851" w:firstLine="0"/>
        <w:jc w:val="left"/>
      </w:pPr>
      <w:r>
        <w:t>Правила постановки знаков препинания в сложноподчинённых предложениях. Синтаксическийипунктуационныйанализсложноподчинённыхпредложений.</w:t>
      </w:r>
    </w:p>
    <w:p w:rsidR="00B7004F" w:rsidRDefault="00687F71" w:rsidP="00C077D9">
      <w:pPr>
        <w:pStyle w:val="a6"/>
        <w:numPr>
          <w:ilvl w:val="3"/>
          <w:numId w:val="89"/>
        </w:numPr>
        <w:tabs>
          <w:tab w:val="left" w:pos="2039"/>
        </w:tabs>
        <w:spacing w:before="10" w:line="352" w:lineRule="auto"/>
        <w:ind w:left="851" w:right="4022" w:firstLine="0"/>
        <w:rPr>
          <w:sz w:val="28"/>
        </w:rPr>
      </w:pPr>
      <w:r>
        <w:rPr>
          <w:sz w:val="28"/>
        </w:rPr>
        <w:t>Бессоюзное сложное предложение. Понятиеобессоюзномсложномпредложении.</w:t>
      </w:r>
    </w:p>
    <w:p w:rsidR="00B7004F" w:rsidRDefault="00687F71">
      <w:pPr>
        <w:pStyle w:val="a3"/>
        <w:spacing w:before="1" w:line="352" w:lineRule="auto"/>
        <w:ind w:right="142"/>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B7004F" w:rsidRDefault="00687F71">
      <w:pPr>
        <w:pStyle w:val="a3"/>
        <w:spacing w:before="1" w:line="352" w:lineRule="auto"/>
        <w:ind w:right="140"/>
      </w:pPr>
      <w:r>
        <w:t>Бессоюзные сложные предложения со значением перечисления. Запятая и точка с запятой в бессоюзном сложном предложении.</w:t>
      </w:r>
    </w:p>
    <w:p w:rsidR="00B7004F" w:rsidRDefault="00687F71">
      <w:pPr>
        <w:pStyle w:val="a3"/>
        <w:spacing w:line="352" w:lineRule="auto"/>
        <w:ind w:right="143"/>
      </w:pPr>
      <w:r>
        <w:t>Бессоюзные сложные предложения со значением причины, пояснения, дополнения. Двоеточие в бессоюзном сложном предложении.</w:t>
      </w:r>
    </w:p>
    <w:p w:rsidR="00B7004F" w:rsidRDefault="00687F71">
      <w:pPr>
        <w:pStyle w:val="a3"/>
        <w:spacing w:before="1" w:line="352" w:lineRule="auto"/>
        <w:ind w:right="143"/>
      </w:pPr>
      <w:r>
        <w:t>Бессоюзные сложные предложения со значением противопоставления, времени, условия и следствия, сравнения. Тире в бессоюзном сложном</w:t>
      </w:r>
      <w:r>
        <w:rPr>
          <w:spacing w:val="-2"/>
        </w:rPr>
        <w:t>предложении.</w:t>
      </w:r>
    </w:p>
    <w:p w:rsidR="00B7004F" w:rsidRDefault="00687F71">
      <w:pPr>
        <w:pStyle w:val="a3"/>
        <w:spacing w:before="2" w:line="352" w:lineRule="auto"/>
        <w:ind w:right="144"/>
      </w:pPr>
      <w:r>
        <w:t xml:space="preserve">Синтаксический и пунктуационный анализ бессоюзных сложных </w:t>
      </w:r>
      <w:r>
        <w:rPr>
          <w:spacing w:val="-2"/>
        </w:rPr>
        <w:lastRenderedPageBreak/>
        <w:t>предложений.</w:t>
      </w:r>
    </w:p>
    <w:p w:rsidR="00B7004F" w:rsidRDefault="00687F71" w:rsidP="00C077D9">
      <w:pPr>
        <w:pStyle w:val="a6"/>
        <w:numPr>
          <w:ilvl w:val="3"/>
          <w:numId w:val="89"/>
        </w:numPr>
        <w:tabs>
          <w:tab w:val="left" w:pos="2039"/>
        </w:tabs>
        <w:spacing w:line="352" w:lineRule="auto"/>
        <w:ind w:left="142" w:right="147" w:firstLine="709"/>
        <w:jc w:val="both"/>
        <w:rPr>
          <w:sz w:val="28"/>
        </w:rPr>
      </w:pPr>
      <w:r>
        <w:rPr>
          <w:position w:val="1"/>
          <w:sz w:val="28"/>
        </w:rPr>
        <w:t xml:space="preserve">Сложные предложения с разными видами союзной и бессоюзной </w:t>
      </w:r>
      <w:r>
        <w:rPr>
          <w:spacing w:val="-2"/>
          <w:sz w:val="28"/>
        </w:rPr>
        <w:t>связи.</w:t>
      </w:r>
    </w:p>
    <w:p w:rsidR="00B7004F" w:rsidRDefault="00687F71">
      <w:pPr>
        <w:pStyle w:val="a3"/>
        <w:ind w:left="851" w:firstLine="0"/>
      </w:pPr>
      <w:r>
        <w:t>Типысложныхпредложенийсразнымивидами</w:t>
      </w:r>
      <w:r>
        <w:rPr>
          <w:spacing w:val="-2"/>
        </w:rPr>
        <w:t>связи.</w:t>
      </w:r>
    </w:p>
    <w:p w:rsidR="00B7004F" w:rsidRDefault="00687F71">
      <w:pPr>
        <w:pStyle w:val="a3"/>
        <w:spacing w:before="152" w:line="352" w:lineRule="auto"/>
        <w:ind w:right="141"/>
      </w:pPr>
      <w:r>
        <w:t>Синтаксический и пунктуационный анализ сложных предложений с разными видами союзной и бессоюзной связи.</w:t>
      </w:r>
    </w:p>
    <w:p w:rsidR="00B7004F" w:rsidRDefault="00687F71" w:rsidP="00C077D9">
      <w:pPr>
        <w:pStyle w:val="a6"/>
        <w:numPr>
          <w:ilvl w:val="3"/>
          <w:numId w:val="89"/>
        </w:numPr>
        <w:tabs>
          <w:tab w:val="left" w:pos="2039"/>
        </w:tabs>
        <w:ind w:left="2039" w:hanging="1188"/>
        <w:jc w:val="both"/>
        <w:rPr>
          <w:sz w:val="28"/>
        </w:rPr>
      </w:pPr>
      <w:r>
        <w:rPr>
          <w:position w:val="1"/>
          <w:sz w:val="28"/>
        </w:rPr>
        <w:t>Прямаяикосвенная</w:t>
      </w:r>
      <w:r>
        <w:rPr>
          <w:spacing w:val="-2"/>
          <w:position w:val="1"/>
          <w:sz w:val="28"/>
        </w:rPr>
        <w:t>речь.</w:t>
      </w:r>
    </w:p>
    <w:p w:rsidR="00B7004F" w:rsidRDefault="00687F71">
      <w:pPr>
        <w:pStyle w:val="a3"/>
        <w:spacing w:before="151" w:line="352" w:lineRule="auto"/>
        <w:ind w:right="144"/>
      </w:pPr>
      <w:r>
        <w:t xml:space="preserve">Прямая и косвенная речь. Синонимия предложений с прямой и косвенной </w:t>
      </w:r>
      <w:r>
        <w:rPr>
          <w:spacing w:val="-2"/>
        </w:rPr>
        <w:t>речью.</w:t>
      </w:r>
    </w:p>
    <w:p w:rsidR="00B7004F" w:rsidRDefault="00687F71">
      <w:pPr>
        <w:pStyle w:val="a3"/>
        <w:spacing w:before="2"/>
        <w:ind w:left="851" w:firstLine="0"/>
      </w:pPr>
      <w:r>
        <w:t>Цитирование.Способывключенияцитатв</w:t>
      </w:r>
      <w:r>
        <w:rPr>
          <w:spacing w:val="-2"/>
        </w:rPr>
        <w:t>высказывание.</w:t>
      </w:r>
    </w:p>
    <w:p w:rsidR="00B7004F" w:rsidRDefault="00687F71">
      <w:pPr>
        <w:pStyle w:val="a3"/>
        <w:spacing w:before="151" w:line="352" w:lineRule="auto"/>
        <w:ind w:right="142"/>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B7004F" w:rsidRDefault="00687F71">
      <w:pPr>
        <w:pStyle w:val="a3"/>
        <w:spacing w:before="79"/>
        <w:ind w:left="851" w:firstLine="0"/>
      </w:pPr>
      <w:r>
        <w:t>Применениезнанийпосинтаксисуипунктуациивпрактике</w:t>
      </w:r>
      <w:r>
        <w:rPr>
          <w:spacing w:val="-2"/>
        </w:rPr>
        <w:t>правописания.</w:t>
      </w:r>
    </w:p>
    <w:p w:rsidR="00B7004F" w:rsidRDefault="00687F71" w:rsidP="00C077D9">
      <w:pPr>
        <w:pStyle w:val="a6"/>
        <w:numPr>
          <w:ilvl w:val="1"/>
          <w:numId w:val="89"/>
        </w:numPr>
        <w:tabs>
          <w:tab w:val="left" w:pos="1620"/>
        </w:tabs>
        <w:spacing w:before="152" w:line="352" w:lineRule="auto"/>
        <w:ind w:left="142" w:right="138" w:firstLine="709"/>
        <w:jc w:val="both"/>
        <w:rPr>
          <w:sz w:val="28"/>
        </w:rPr>
      </w:pPr>
      <w:r>
        <w:rPr>
          <w:sz w:val="28"/>
        </w:rPr>
        <w:t>Планируемые результаты освоения программы по русскому языку на уровне основного общего образования.</w:t>
      </w:r>
    </w:p>
    <w:p w:rsidR="00B7004F" w:rsidRDefault="00687F71" w:rsidP="00C077D9">
      <w:pPr>
        <w:pStyle w:val="a6"/>
        <w:numPr>
          <w:ilvl w:val="2"/>
          <w:numId w:val="89"/>
        </w:numPr>
        <w:tabs>
          <w:tab w:val="left" w:pos="1829"/>
        </w:tabs>
        <w:spacing w:line="352" w:lineRule="auto"/>
        <w:ind w:right="140" w:firstLine="709"/>
        <w:jc w:val="both"/>
        <w:rPr>
          <w:sz w:val="28"/>
        </w:rPr>
      </w:pPr>
      <w:r>
        <w:rPr>
          <w:sz w:val="28"/>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004F" w:rsidRDefault="00687F71" w:rsidP="00C077D9">
      <w:pPr>
        <w:pStyle w:val="a6"/>
        <w:numPr>
          <w:ilvl w:val="2"/>
          <w:numId w:val="89"/>
        </w:numPr>
        <w:tabs>
          <w:tab w:val="left" w:pos="1829"/>
        </w:tabs>
        <w:spacing w:before="2" w:line="352" w:lineRule="auto"/>
        <w:ind w:right="140" w:firstLine="709"/>
        <w:jc w:val="both"/>
        <w:rPr>
          <w:sz w:val="28"/>
        </w:rPr>
      </w:pPr>
      <w:r>
        <w:rPr>
          <w:sz w:val="28"/>
        </w:rPr>
        <w:t xml:space="preserve">В результате изучения русского языка на уровне основного общего образования у обучающегося будут сформированы следующие личностные </w:t>
      </w:r>
      <w:r>
        <w:rPr>
          <w:spacing w:val="-2"/>
          <w:sz w:val="28"/>
        </w:rPr>
        <w:t>результаты:</w:t>
      </w:r>
    </w:p>
    <w:p w:rsidR="00B7004F" w:rsidRDefault="00687F71" w:rsidP="00C077D9">
      <w:pPr>
        <w:pStyle w:val="a6"/>
        <w:numPr>
          <w:ilvl w:val="0"/>
          <w:numId w:val="88"/>
        </w:numPr>
        <w:tabs>
          <w:tab w:val="left" w:pos="1153"/>
        </w:tabs>
        <w:spacing w:before="1"/>
        <w:ind w:left="1153" w:hanging="302"/>
        <w:jc w:val="both"/>
        <w:rPr>
          <w:sz w:val="28"/>
        </w:rPr>
      </w:pPr>
      <w:r>
        <w:rPr>
          <w:spacing w:val="-2"/>
          <w:sz w:val="28"/>
        </w:rPr>
        <w:t>гражданскоговоспитания:</w:t>
      </w:r>
    </w:p>
    <w:p w:rsidR="00B7004F" w:rsidRDefault="00687F71">
      <w:pPr>
        <w:pStyle w:val="a3"/>
        <w:spacing w:before="151" w:line="352" w:lineRule="auto"/>
        <w:ind w:right="14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B7004F" w:rsidRDefault="00687F71">
      <w:pPr>
        <w:pStyle w:val="a3"/>
        <w:spacing w:before="3" w:line="352" w:lineRule="auto"/>
        <w:ind w:right="143"/>
      </w:pPr>
      <w:r>
        <w:t xml:space="preserve">неприятие любых форм экстремизма, дискриминации; понимание роли </w:t>
      </w:r>
      <w:r>
        <w:lastRenderedPageBreak/>
        <w:t>различных социальных институтов в жизни человека;</w:t>
      </w:r>
    </w:p>
    <w:p w:rsidR="00B7004F" w:rsidRDefault="00687F71">
      <w:pPr>
        <w:pStyle w:val="a3"/>
        <w:spacing w:line="352" w:lineRule="auto"/>
        <w:ind w:right="138"/>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взаимопомощи,активноеучастиевсамоуправлении вобразовательнойорганизации; готовность к участию в гуманитарной деятельности (помощь людям, нуждающимся в ней; волонтёрство);</w:t>
      </w:r>
    </w:p>
    <w:p w:rsidR="00B7004F" w:rsidRDefault="00687F71" w:rsidP="00C077D9">
      <w:pPr>
        <w:pStyle w:val="a6"/>
        <w:numPr>
          <w:ilvl w:val="0"/>
          <w:numId w:val="88"/>
        </w:numPr>
        <w:tabs>
          <w:tab w:val="left" w:pos="1153"/>
        </w:tabs>
        <w:spacing w:before="2"/>
        <w:ind w:left="1153" w:hanging="302"/>
        <w:jc w:val="both"/>
        <w:rPr>
          <w:sz w:val="28"/>
        </w:rPr>
      </w:pPr>
      <w:r>
        <w:rPr>
          <w:spacing w:val="-2"/>
          <w:sz w:val="28"/>
        </w:rPr>
        <w:t>патриотическоговоспитания:</w:t>
      </w:r>
    </w:p>
    <w:p w:rsidR="00B7004F" w:rsidRDefault="00687F71">
      <w:pPr>
        <w:pStyle w:val="a3"/>
        <w:spacing w:before="152"/>
        <w:ind w:left="851" w:firstLine="0"/>
      </w:pPr>
      <w:r>
        <w:t>осознаниероссийскойгражданскойидентичностивполикультурном</w:t>
      </w:r>
      <w:r>
        <w:rPr>
          <w:spacing w:val="-10"/>
        </w:rPr>
        <w:t>и</w:t>
      </w:r>
    </w:p>
    <w:p w:rsidR="00B7004F" w:rsidRDefault="00687F71">
      <w:pPr>
        <w:pStyle w:val="a3"/>
        <w:spacing w:before="78" w:line="352" w:lineRule="auto"/>
        <w:ind w:right="138" w:firstLine="0"/>
      </w:pPr>
      <w:r>
        <w:rPr>
          <w:position w:val="1"/>
        </w:rPr>
        <w:t xml:space="preserve">многоконфессиональном обществе, понимание </w:t>
      </w:r>
      <w:r>
        <w:t>роли русского языка как государственногоязыкаРоссийскойФедерациииязыкамежнациональногообщения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7004F" w:rsidRDefault="00687F71" w:rsidP="00C077D9">
      <w:pPr>
        <w:pStyle w:val="a6"/>
        <w:numPr>
          <w:ilvl w:val="0"/>
          <w:numId w:val="88"/>
        </w:numPr>
        <w:tabs>
          <w:tab w:val="left" w:pos="1153"/>
        </w:tabs>
        <w:spacing w:before="3"/>
        <w:ind w:left="1153" w:hanging="302"/>
        <w:jc w:val="both"/>
        <w:rPr>
          <w:sz w:val="28"/>
        </w:rPr>
      </w:pPr>
      <w:r>
        <w:rPr>
          <w:spacing w:val="-2"/>
          <w:sz w:val="28"/>
        </w:rPr>
        <w:t>духовно-нравственноговоспитания:</w:t>
      </w:r>
    </w:p>
    <w:p w:rsidR="00B7004F" w:rsidRDefault="00687F71">
      <w:pPr>
        <w:pStyle w:val="a3"/>
        <w:spacing w:before="152" w:line="352" w:lineRule="auto"/>
        <w:ind w:right="140"/>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7004F" w:rsidRDefault="00687F71" w:rsidP="00C077D9">
      <w:pPr>
        <w:pStyle w:val="a6"/>
        <w:numPr>
          <w:ilvl w:val="0"/>
          <w:numId w:val="88"/>
        </w:numPr>
        <w:tabs>
          <w:tab w:val="left" w:pos="1153"/>
        </w:tabs>
        <w:spacing w:before="3"/>
        <w:ind w:left="1153" w:hanging="302"/>
        <w:jc w:val="both"/>
        <w:rPr>
          <w:sz w:val="28"/>
        </w:rPr>
      </w:pPr>
      <w:r>
        <w:rPr>
          <w:sz w:val="28"/>
        </w:rPr>
        <w:t>эстетического</w:t>
      </w:r>
      <w:r>
        <w:rPr>
          <w:spacing w:val="-2"/>
          <w:sz w:val="28"/>
        </w:rPr>
        <w:t>воспитания:</w:t>
      </w:r>
    </w:p>
    <w:p w:rsidR="00B7004F" w:rsidRDefault="00687F71">
      <w:pPr>
        <w:pStyle w:val="a3"/>
        <w:spacing w:before="150" w:line="352" w:lineRule="auto"/>
        <w:ind w:right="138"/>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7004F" w:rsidRDefault="00687F71">
      <w:pPr>
        <w:pStyle w:val="a3"/>
        <w:spacing w:before="1" w:line="352" w:lineRule="auto"/>
        <w:ind w:right="140"/>
      </w:pPr>
      <w:r>
        <w:t xml:space="preserve">осознание важности русского языка как средства коммуникации и </w:t>
      </w:r>
      <w:r>
        <w:lastRenderedPageBreak/>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7004F" w:rsidRDefault="00687F71" w:rsidP="00C077D9">
      <w:pPr>
        <w:pStyle w:val="a6"/>
        <w:numPr>
          <w:ilvl w:val="0"/>
          <w:numId w:val="88"/>
        </w:numPr>
        <w:tabs>
          <w:tab w:val="left" w:pos="1153"/>
        </w:tabs>
        <w:spacing w:before="2" w:line="352" w:lineRule="auto"/>
        <w:ind w:left="142" w:right="140" w:firstLine="709"/>
        <w:jc w:val="both"/>
        <w:rPr>
          <w:sz w:val="28"/>
        </w:rPr>
      </w:pPr>
      <w:r>
        <w:rPr>
          <w:sz w:val="28"/>
        </w:rPr>
        <w:t>физического воспитания, формирования культуры здоровья и эмоционального благополучия:</w:t>
      </w:r>
    </w:p>
    <w:p w:rsidR="00B7004F" w:rsidRDefault="00687F71">
      <w:pPr>
        <w:pStyle w:val="a3"/>
        <w:spacing w:before="1" w:line="360" w:lineRule="auto"/>
        <w:ind w:right="138"/>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7004F" w:rsidRDefault="00687F71">
      <w:pPr>
        <w:pStyle w:val="a3"/>
        <w:spacing w:before="79" w:line="352" w:lineRule="auto"/>
        <w:ind w:right="141"/>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B7004F" w:rsidRDefault="00687F71">
      <w:pPr>
        <w:pStyle w:val="a3"/>
        <w:spacing w:before="1" w:line="352" w:lineRule="auto"/>
        <w:ind w:right="141"/>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B7004F" w:rsidRDefault="00687F71">
      <w:pPr>
        <w:pStyle w:val="a3"/>
        <w:spacing w:before="1"/>
        <w:ind w:left="851" w:firstLine="0"/>
      </w:pPr>
      <w:r>
        <w:t>умениеприниматьсебяидругих,не</w:t>
      </w:r>
      <w:r>
        <w:rPr>
          <w:spacing w:val="-2"/>
        </w:rPr>
        <w:t>осуждая;</w:t>
      </w:r>
    </w:p>
    <w:p w:rsidR="00B7004F" w:rsidRDefault="00687F71">
      <w:pPr>
        <w:pStyle w:val="a3"/>
        <w:spacing w:before="152" w:line="352" w:lineRule="auto"/>
        <w:ind w:right="141"/>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B7004F" w:rsidRDefault="00687F71" w:rsidP="00C077D9">
      <w:pPr>
        <w:pStyle w:val="a6"/>
        <w:numPr>
          <w:ilvl w:val="0"/>
          <w:numId w:val="88"/>
        </w:numPr>
        <w:tabs>
          <w:tab w:val="left" w:pos="1153"/>
        </w:tabs>
        <w:spacing w:before="1"/>
        <w:ind w:left="1153" w:hanging="302"/>
        <w:jc w:val="both"/>
        <w:rPr>
          <w:sz w:val="28"/>
        </w:rPr>
      </w:pPr>
      <w:r>
        <w:rPr>
          <w:sz w:val="28"/>
        </w:rPr>
        <w:t>трудового</w:t>
      </w:r>
      <w:r>
        <w:rPr>
          <w:spacing w:val="-2"/>
          <w:sz w:val="28"/>
        </w:rPr>
        <w:t>воспитания:</w:t>
      </w:r>
    </w:p>
    <w:p w:rsidR="00B7004F" w:rsidRDefault="00687F71">
      <w:pPr>
        <w:pStyle w:val="a3"/>
        <w:spacing w:before="152" w:line="352" w:lineRule="auto"/>
        <w:ind w:right="140"/>
      </w:pPr>
      <w:r>
        <w:t xml:space="preserve">установканаактивноеучастиеврешениипрактическихзадач(врамкахсемьи, </w:t>
      </w:r>
      <w:r>
        <w:rPr>
          <w:position w:val="1"/>
        </w:rPr>
        <w:t>общеобра</w:t>
      </w:r>
      <w:r w:rsidR="00A3413F">
        <w:rPr>
          <w:position w:val="1"/>
        </w:rPr>
        <w:t>зо</w:t>
      </w:r>
      <w:r>
        <w:rPr>
          <w:position w:val="1"/>
        </w:rPr>
        <w:t xml:space="preserve">вательной организации, </w:t>
      </w:r>
      <w:r>
        <w:t>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7004F" w:rsidRDefault="00687F71">
      <w:pPr>
        <w:pStyle w:val="a3"/>
        <w:spacing w:before="1" w:line="352" w:lineRule="auto"/>
        <w:ind w:right="140"/>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w:t>
      </w:r>
      <w:r>
        <w:lastRenderedPageBreak/>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004F" w:rsidRDefault="00687F71">
      <w:pPr>
        <w:pStyle w:val="a3"/>
        <w:spacing w:before="2"/>
        <w:ind w:left="851" w:firstLine="0"/>
      </w:pPr>
      <w:r>
        <w:t>умениерассказатьосвоихпланахна</w:t>
      </w:r>
      <w:r>
        <w:rPr>
          <w:spacing w:val="-2"/>
        </w:rPr>
        <w:t>будущее;</w:t>
      </w:r>
    </w:p>
    <w:p w:rsidR="00B7004F" w:rsidRDefault="00687F71" w:rsidP="00C077D9">
      <w:pPr>
        <w:pStyle w:val="a6"/>
        <w:numPr>
          <w:ilvl w:val="0"/>
          <w:numId w:val="88"/>
        </w:numPr>
        <w:tabs>
          <w:tab w:val="left" w:pos="1153"/>
        </w:tabs>
        <w:spacing w:before="151"/>
        <w:ind w:left="1153" w:hanging="302"/>
        <w:jc w:val="both"/>
        <w:rPr>
          <w:sz w:val="28"/>
        </w:rPr>
      </w:pPr>
      <w:r>
        <w:rPr>
          <w:spacing w:val="-2"/>
          <w:sz w:val="28"/>
        </w:rPr>
        <w:t>экологическоговоспитания:</w:t>
      </w:r>
    </w:p>
    <w:p w:rsidR="00B7004F" w:rsidRDefault="00687F71">
      <w:pPr>
        <w:pStyle w:val="a3"/>
        <w:spacing w:before="152" w:line="352" w:lineRule="auto"/>
        <w:ind w:right="140"/>
      </w:pPr>
      <w:r>
        <w:t>ориентация на применение знаний из области социальных и естественныхнаук для решения задач в области окружающей среды, планирования поступков и оценки их возможных последствий для окружающей среды, умение точно, логично</w:t>
      </w:r>
    </w:p>
    <w:p w:rsidR="00B7004F" w:rsidRDefault="00687F71">
      <w:pPr>
        <w:pStyle w:val="a3"/>
        <w:spacing w:before="79"/>
        <w:ind w:firstLine="0"/>
      </w:pPr>
      <w:r>
        <w:t>выражатьсвоюточкузрениянаэкологические</w:t>
      </w:r>
      <w:r>
        <w:rPr>
          <w:spacing w:val="-2"/>
        </w:rPr>
        <w:t>проблемы;</w:t>
      </w:r>
    </w:p>
    <w:p w:rsidR="00B7004F" w:rsidRDefault="00687F71">
      <w:pPr>
        <w:pStyle w:val="a3"/>
        <w:spacing w:before="152" w:line="352" w:lineRule="auto"/>
        <w:ind w:right="14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приносящихвредокружающейсреде,втомчислесформированноепризнакомстве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7004F" w:rsidRDefault="00687F71" w:rsidP="00C077D9">
      <w:pPr>
        <w:pStyle w:val="a6"/>
        <w:numPr>
          <w:ilvl w:val="0"/>
          <w:numId w:val="88"/>
        </w:numPr>
        <w:tabs>
          <w:tab w:val="left" w:pos="1153"/>
        </w:tabs>
        <w:spacing w:before="1"/>
        <w:ind w:left="1153" w:hanging="302"/>
        <w:jc w:val="both"/>
        <w:rPr>
          <w:sz w:val="28"/>
        </w:rPr>
      </w:pPr>
      <w:r>
        <w:rPr>
          <w:sz w:val="28"/>
        </w:rPr>
        <w:t>ценностинаучного</w:t>
      </w:r>
      <w:r>
        <w:rPr>
          <w:spacing w:val="-2"/>
          <w:sz w:val="28"/>
        </w:rPr>
        <w:t>познания:</w:t>
      </w:r>
    </w:p>
    <w:p w:rsidR="00B7004F" w:rsidRDefault="00687F71">
      <w:pPr>
        <w:pStyle w:val="a3"/>
        <w:spacing w:before="152" w:line="352" w:lineRule="auto"/>
        <w:ind w:right="141"/>
      </w:pPr>
      <w:r>
        <w:t xml:space="preserve">ориентация в деятельности на современную систему научных представлений </w:t>
      </w:r>
      <w:r>
        <w:rPr>
          <w:position w:val="1"/>
        </w:rPr>
        <w:t>об основных закономерностях развития чело</w:t>
      </w:r>
      <w:r>
        <w:t xml:space="preserve">века, природы и общества,взаимосвязяхчеловекасприроднойисоциальнойсредой,закономерностяхразвития языка, овладение языковой и читательской культурой, навыками чтения каксредства познания мира, овладение основными навыками исследовательской деятельности, установка на осмысление опыта, наблюдений, поступков истремление совершенствовать пути достижения индивидуального и коллективного </w:t>
      </w:r>
      <w:r>
        <w:rPr>
          <w:spacing w:val="-2"/>
        </w:rPr>
        <w:t>благополучия;</w:t>
      </w:r>
    </w:p>
    <w:p w:rsidR="00B7004F" w:rsidRDefault="00687F71" w:rsidP="00C077D9">
      <w:pPr>
        <w:pStyle w:val="a6"/>
        <w:numPr>
          <w:ilvl w:val="0"/>
          <w:numId w:val="88"/>
        </w:numPr>
        <w:tabs>
          <w:tab w:val="left" w:pos="1153"/>
        </w:tabs>
        <w:spacing w:before="2" w:line="352" w:lineRule="auto"/>
        <w:ind w:left="142" w:right="140" w:firstLine="709"/>
        <w:jc w:val="both"/>
        <w:rPr>
          <w:sz w:val="28"/>
        </w:rPr>
      </w:pPr>
      <w:r>
        <w:rPr>
          <w:sz w:val="28"/>
        </w:rPr>
        <w:t>адаптации обучающегося к изменяющимся условиям социальной и природной среды:</w:t>
      </w:r>
    </w:p>
    <w:p w:rsidR="00B7004F" w:rsidRDefault="00687F71">
      <w:pPr>
        <w:pStyle w:val="a3"/>
        <w:spacing w:before="2" w:line="352" w:lineRule="auto"/>
        <w:ind w:right="140"/>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w:t>
      </w:r>
      <w:r>
        <w:lastRenderedPageBreak/>
        <w:t>культурной среды;</w:t>
      </w:r>
    </w:p>
    <w:p w:rsidR="00B7004F" w:rsidRDefault="00687F71">
      <w:pPr>
        <w:pStyle w:val="a3"/>
        <w:spacing w:before="1" w:line="352" w:lineRule="auto"/>
        <w:ind w:right="140"/>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новыхзнаний,уменийсвязыватьобразы,формулироватьидеи,понятия,гипотезыоб</w:t>
      </w:r>
    </w:p>
    <w:p w:rsidR="00B7004F" w:rsidRDefault="00687F71">
      <w:pPr>
        <w:pStyle w:val="a3"/>
        <w:spacing w:before="79" w:line="352" w:lineRule="auto"/>
        <w:ind w:right="141" w:firstLine="0"/>
      </w:pPr>
      <w:r>
        <w:t xml:space="preserve">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w:t>
      </w:r>
      <w:r>
        <w:rPr>
          <w:spacing w:val="-2"/>
        </w:rPr>
        <w:t>последствий;</w:t>
      </w:r>
    </w:p>
    <w:p w:rsidR="00B7004F" w:rsidRDefault="00687F71">
      <w:pPr>
        <w:pStyle w:val="a3"/>
        <w:spacing w:before="1" w:line="352" w:lineRule="auto"/>
        <w:ind w:right="138"/>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B7004F" w:rsidRDefault="00687F71" w:rsidP="00C077D9">
      <w:pPr>
        <w:pStyle w:val="a6"/>
        <w:numPr>
          <w:ilvl w:val="2"/>
          <w:numId w:val="89"/>
        </w:numPr>
        <w:tabs>
          <w:tab w:val="left" w:pos="1827"/>
        </w:tabs>
        <w:spacing w:before="3" w:line="352" w:lineRule="auto"/>
        <w:ind w:right="139" w:firstLine="709"/>
        <w:jc w:val="both"/>
        <w:rPr>
          <w:sz w:val="28"/>
        </w:rPr>
      </w:pPr>
      <w:r>
        <w:rPr>
          <w:sz w:val="28"/>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004F" w:rsidRDefault="00687F71" w:rsidP="00C077D9">
      <w:pPr>
        <w:pStyle w:val="a6"/>
        <w:numPr>
          <w:ilvl w:val="3"/>
          <w:numId w:val="89"/>
        </w:numPr>
        <w:tabs>
          <w:tab w:val="left" w:pos="2037"/>
        </w:tabs>
        <w:spacing w:before="1" w:line="352" w:lineRule="auto"/>
        <w:ind w:left="142" w:right="144" w:firstLine="709"/>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spacing w:before="1" w:line="352" w:lineRule="auto"/>
        <w:ind w:right="144"/>
      </w:pPr>
      <w:r>
        <w:t>выявлять и характеризовать существенные признаки языковых единиц, языковых явлений и процессов;</w:t>
      </w:r>
    </w:p>
    <w:p w:rsidR="00B7004F" w:rsidRDefault="00687F71">
      <w:pPr>
        <w:pStyle w:val="a3"/>
        <w:spacing w:before="1" w:line="352" w:lineRule="auto"/>
        <w:ind w:right="146"/>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r>
        <w:lastRenderedPageBreak/>
        <w:t>классифицировать языковые единицы по существенному признаку;</w:t>
      </w:r>
    </w:p>
    <w:p w:rsidR="00B7004F" w:rsidRDefault="00687F71" w:rsidP="00E97DCE">
      <w:pPr>
        <w:pStyle w:val="a3"/>
        <w:spacing w:before="1" w:line="352" w:lineRule="auto"/>
        <w:ind w:right="141"/>
      </w:pPr>
      <w: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r>
        <w:rPr>
          <w:spacing w:val="-2"/>
        </w:rPr>
        <w:t>противоречий;</w:t>
      </w:r>
      <w:r w:rsidR="00CE2EB0">
        <w:rPr>
          <w:spacing w:val="-2"/>
        </w:rPr>
        <w:t xml:space="preserve"> </w:t>
      </w:r>
      <w:r>
        <w:t>выявлятьдефицитинформациитекста,необходимойдля</w:t>
      </w:r>
      <w:r>
        <w:rPr>
          <w:spacing w:val="-2"/>
        </w:rPr>
        <w:t>решения</w:t>
      </w:r>
    </w:p>
    <w:p w:rsidR="00B7004F" w:rsidRDefault="00687F71">
      <w:pPr>
        <w:pStyle w:val="a3"/>
        <w:spacing w:before="79"/>
        <w:ind w:firstLine="0"/>
      </w:pPr>
      <w:r>
        <w:t>поставленнойучебной</w:t>
      </w:r>
      <w:r>
        <w:rPr>
          <w:spacing w:val="-2"/>
        </w:rPr>
        <w:t>задачи;</w:t>
      </w:r>
    </w:p>
    <w:p w:rsidR="00B7004F" w:rsidRDefault="00687F71">
      <w:pPr>
        <w:pStyle w:val="a3"/>
        <w:spacing w:before="152" w:line="352" w:lineRule="auto"/>
        <w:ind w:right="141"/>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7004F" w:rsidRDefault="00687F71">
      <w:pPr>
        <w:pStyle w:val="a3"/>
        <w:spacing w:before="1" w:line="352" w:lineRule="auto"/>
        <w:ind w:right="139"/>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B7004F" w:rsidRDefault="00687F71" w:rsidP="00C077D9">
      <w:pPr>
        <w:pStyle w:val="a6"/>
        <w:numPr>
          <w:ilvl w:val="3"/>
          <w:numId w:val="89"/>
        </w:numPr>
        <w:tabs>
          <w:tab w:val="left" w:pos="2037"/>
        </w:tabs>
        <w:spacing w:line="352" w:lineRule="auto"/>
        <w:ind w:left="142" w:right="140"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before="1" w:line="352" w:lineRule="auto"/>
        <w:ind w:right="138"/>
      </w:pPr>
      <w:r>
        <w:t>использовать вопросы как исследовательский инструмент познания в языковом образовании;</w:t>
      </w:r>
    </w:p>
    <w:p w:rsidR="00B7004F" w:rsidRDefault="00687F71">
      <w:pPr>
        <w:pStyle w:val="a3"/>
        <w:spacing w:before="1" w:line="352" w:lineRule="auto"/>
        <w:ind w:right="140"/>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rPr>
        <w:t>данное;</w:t>
      </w:r>
    </w:p>
    <w:p w:rsidR="00B7004F" w:rsidRDefault="00687F71">
      <w:pPr>
        <w:pStyle w:val="a3"/>
        <w:spacing w:before="1" w:line="352" w:lineRule="auto"/>
        <w:ind w:right="145"/>
      </w:pPr>
      <w:r>
        <w:t>формировать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52" w:lineRule="auto"/>
        <w:ind w:left="851" w:right="146" w:firstLine="0"/>
      </w:pPr>
      <w:r>
        <w:t>составлять алгоритм действий и использовать его для решения учебных задач; проводитьпосамостоятельносоставленномупланунебольшое</w:t>
      </w:r>
      <w:r>
        <w:rPr>
          <w:spacing w:val="-2"/>
        </w:rPr>
        <w:t>исследование</w:t>
      </w:r>
    </w:p>
    <w:p w:rsidR="00B7004F" w:rsidRDefault="00687F71">
      <w:pPr>
        <w:pStyle w:val="a3"/>
        <w:spacing w:before="1" w:line="352" w:lineRule="auto"/>
        <w:ind w:right="139" w:firstLine="0"/>
      </w:pPr>
      <w:r>
        <w:t>по установлению особенностей языковых единиц, процессов, причинно- следственных связей и зависимостей объектов между собой;</w:t>
      </w:r>
    </w:p>
    <w:p w:rsidR="00B7004F" w:rsidRDefault="00687F71">
      <w:pPr>
        <w:pStyle w:val="a3"/>
        <w:spacing w:line="352" w:lineRule="auto"/>
        <w:ind w:right="147"/>
      </w:pPr>
      <w:r>
        <w:t>оцениватьнаприменимостьидостоверностьинформацию,полученнуювходе лингвистического исследования (эксперимента);</w:t>
      </w:r>
    </w:p>
    <w:p w:rsidR="00B7004F" w:rsidRDefault="00687F71">
      <w:pPr>
        <w:pStyle w:val="a3"/>
        <w:spacing w:before="1" w:line="352" w:lineRule="auto"/>
        <w:ind w:right="143"/>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7004F" w:rsidRDefault="00687F71">
      <w:pPr>
        <w:pStyle w:val="a3"/>
        <w:spacing w:before="2" w:line="352" w:lineRule="auto"/>
        <w:ind w:right="139"/>
      </w:pPr>
      <w:r>
        <w:t xml:space="preserve">прогнозировать возможное дальнейшее развитие процессов, событий и их последствия в аналогичных или сходных ситуациях, а также выдвигать </w:t>
      </w:r>
      <w:r>
        <w:lastRenderedPageBreak/>
        <w:t>предположения об их развитии в новых условиях и контекстах.</w:t>
      </w:r>
    </w:p>
    <w:p w:rsidR="00B7004F" w:rsidRDefault="00687F71" w:rsidP="00C077D9">
      <w:pPr>
        <w:pStyle w:val="a6"/>
        <w:numPr>
          <w:ilvl w:val="3"/>
          <w:numId w:val="89"/>
        </w:numPr>
        <w:tabs>
          <w:tab w:val="left" w:pos="2037"/>
        </w:tabs>
        <w:ind w:left="2037" w:hanging="1186"/>
        <w:jc w:val="both"/>
        <w:rPr>
          <w:sz w:val="28"/>
        </w:rPr>
      </w:pPr>
      <w:r>
        <w:rPr>
          <w:sz w:val="28"/>
        </w:rPr>
        <w:t>Уобучающегосябудутсформированыуменияработать</w:t>
      </w:r>
      <w:r>
        <w:rPr>
          <w:spacing w:val="-10"/>
          <w:sz w:val="28"/>
        </w:rPr>
        <w:t>с</w:t>
      </w:r>
    </w:p>
    <w:p w:rsidR="00B7004F" w:rsidRDefault="00687F71">
      <w:pPr>
        <w:pStyle w:val="a3"/>
        <w:spacing w:before="79" w:line="352" w:lineRule="auto"/>
        <w:ind w:left="851" w:right="142" w:hanging="710"/>
      </w:pPr>
      <w:r>
        <w:t>информацией как часть познавательных универсальных учебных действий: применятьразличныеметоды,инструментыизапросыприпоискеи</w:t>
      </w:r>
      <w:r>
        <w:rPr>
          <w:spacing w:val="-2"/>
        </w:rPr>
        <w:t>отборе</w:t>
      </w:r>
    </w:p>
    <w:p w:rsidR="00B7004F" w:rsidRDefault="00687F71">
      <w:pPr>
        <w:pStyle w:val="a3"/>
        <w:ind w:firstLine="0"/>
      </w:pPr>
      <w:r>
        <w:t>информациисучётомпредложеннойучебнойзадачиизаданных</w:t>
      </w:r>
      <w:r>
        <w:rPr>
          <w:spacing w:val="-2"/>
        </w:rPr>
        <w:t>критериев;</w:t>
      </w:r>
    </w:p>
    <w:p w:rsidR="00B7004F" w:rsidRDefault="00687F71">
      <w:pPr>
        <w:pStyle w:val="a3"/>
        <w:spacing w:before="152" w:line="352" w:lineRule="auto"/>
        <w:ind w:right="144"/>
      </w:pPr>
      <w:r>
        <w:t>выбирать, анализировать, интерпретировать, обобщать и систематизировать информацию, представленную в текстах, таблицах, схемах;</w:t>
      </w:r>
    </w:p>
    <w:p w:rsidR="00B7004F" w:rsidRDefault="00687F71">
      <w:pPr>
        <w:pStyle w:val="a3"/>
        <w:spacing w:line="352" w:lineRule="auto"/>
        <w:ind w:right="145"/>
      </w:pPr>
      <w:r>
        <w:t>использоватьразличныевидыаудированияичтениядляоценкитекстасточки зрения достоверности и применимости содержащейся в нём информации и усвоения необходимой информации с целью решения учебных задач;</w:t>
      </w:r>
    </w:p>
    <w:p w:rsidR="00B7004F" w:rsidRDefault="00687F71">
      <w:pPr>
        <w:pStyle w:val="a3"/>
        <w:spacing w:before="1" w:line="352" w:lineRule="auto"/>
        <w:ind w:right="142"/>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7004F" w:rsidRDefault="00687F71">
      <w:pPr>
        <w:pStyle w:val="a3"/>
        <w:spacing w:before="1" w:line="352" w:lineRule="auto"/>
        <w:ind w:right="139"/>
      </w:pPr>
      <w:r>
        <w:t>находитьсходныеаргументы(подтверждающиеилиопровергающиеодну иту же идею, версию) в различных информационных источниках;</w:t>
      </w:r>
    </w:p>
    <w:p w:rsidR="00B7004F" w:rsidRDefault="00687F71">
      <w:pPr>
        <w:pStyle w:val="a3"/>
        <w:spacing w:before="1" w:line="352" w:lineRule="auto"/>
        <w:ind w:right="140"/>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7004F" w:rsidRDefault="00687F71">
      <w:pPr>
        <w:pStyle w:val="a3"/>
        <w:spacing w:before="1" w:line="352" w:lineRule="auto"/>
        <w:ind w:right="140"/>
      </w:pPr>
      <w:r>
        <w:t>оценивать надёжность информации по критериям, предложенным учителем или сформулированным самостоятельно;</w:t>
      </w:r>
    </w:p>
    <w:p w:rsidR="00B7004F" w:rsidRDefault="00687F71">
      <w:pPr>
        <w:pStyle w:val="a3"/>
        <w:spacing w:before="1"/>
        <w:ind w:left="851" w:firstLine="0"/>
      </w:pPr>
      <w:r>
        <w:t>эффективнозапоминатьисистематизировать</w:t>
      </w:r>
      <w:r>
        <w:rPr>
          <w:spacing w:val="-2"/>
        </w:rPr>
        <w:t>информацию.</w:t>
      </w:r>
    </w:p>
    <w:p w:rsidR="00B7004F" w:rsidRDefault="00687F71" w:rsidP="00C077D9">
      <w:pPr>
        <w:pStyle w:val="a6"/>
        <w:numPr>
          <w:ilvl w:val="3"/>
          <w:numId w:val="89"/>
        </w:numPr>
        <w:tabs>
          <w:tab w:val="left" w:pos="2037"/>
        </w:tabs>
        <w:spacing w:before="151" w:line="352" w:lineRule="auto"/>
        <w:ind w:left="142" w:right="144" w:firstLine="709"/>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B7004F" w:rsidRDefault="00687F71">
      <w:pPr>
        <w:pStyle w:val="a3"/>
        <w:spacing w:line="352" w:lineRule="auto"/>
        <w:ind w:right="138"/>
      </w:pPr>
      <w:r>
        <w:t xml:space="preserve">воспринимать и формулировать суждения, выражать эмоции в соответствии с </w:t>
      </w:r>
      <w:r>
        <w:rPr>
          <w:position w:val="1"/>
        </w:rPr>
        <w:t xml:space="preserve">условиями и целями общения; выражать себя </w:t>
      </w:r>
      <w:r>
        <w:t>(</w:t>
      </w:r>
      <w:r>
        <w:rPr>
          <w:position w:val="1"/>
        </w:rPr>
        <w:t xml:space="preserve">свою точку зрения) в диалогах и </w:t>
      </w:r>
      <w:r>
        <w:t>дискуссиях, в устной монологической речи и в письменных текстах;</w:t>
      </w:r>
    </w:p>
    <w:p w:rsidR="00B7004F" w:rsidRDefault="00687F71">
      <w:pPr>
        <w:pStyle w:val="a3"/>
        <w:spacing w:before="2" w:line="352" w:lineRule="auto"/>
        <w:ind w:right="147"/>
      </w:pPr>
      <w:r>
        <w:t xml:space="preserve">распознаватьневербальныесредстваобщения,пониматьзначениесоциальных </w:t>
      </w:r>
      <w:r>
        <w:rPr>
          <w:spacing w:val="-2"/>
        </w:rPr>
        <w:t>знаков;</w:t>
      </w:r>
    </w:p>
    <w:p w:rsidR="00B7004F" w:rsidRDefault="00687F71">
      <w:pPr>
        <w:pStyle w:val="a3"/>
        <w:spacing w:before="1" w:line="352" w:lineRule="auto"/>
        <w:ind w:right="148"/>
      </w:pPr>
      <w:r>
        <w:t>знать и распознавать предпосылки конфликтных ситуаций и смягчать конфликты, вести переговоры;</w:t>
      </w:r>
    </w:p>
    <w:p w:rsidR="00B7004F" w:rsidRDefault="00687F71">
      <w:pPr>
        <w:pStyle w:val="a3"/>
        <w:spacing w:line="352" w:lineRule="auto"/>
        <w:ind w:right="140"/>
      </w:pPr>
      <w:r>
        <w:t>понимать намерения других, проявлять уважительное отношение к собеседнику и в корректной форме формулировать свои возражения;</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line="352" w:lineRule="auto"/>
        <w:ind w:right="145"/>
      </w:pPr>
      <w: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004F" w:rsidRDefault="00687F71">
      <w:pPr>
        <w:pStyle w:val="a3"/>
        <w:spacing w:before="1" w:line="352" w:lineRule="auto"/>
        <w:ind w:right="145"/>
      </w:pPr>
      <w:r>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52" w:lineRule="auto"/>
        <w:ind w:right="144"/>
      </w:pPr>
      <w:r>
        <w:t>публично представлять результаты проведённого языкового анализа, выполненного лингвистического эксперимента, исследования, проекта;</w:t>
      </w:r>
    </w:p>
    <w:p w:rsidR="00B7004F" w:rsidRDefault="00687F71">
      <w:pPr>
        <w:pStyle w:val="a3"/>
        <w:spacing w:line="352" w:lineRule="auto"/>
        <w:ind w:right="14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7004F" w:rsidRDefault="00687F71" w:rsidP="00C077D9">
      <w:pPr>
        <w:pStyle w:val="a6"/>
        <w:numPr>
          <w:ilvl w:val="3"/>
          <w:numId w:val="89"/>
        </w:numPr>
        <w:tabs>
          <w:tab w:val="left" w:pos="2037"/>
        </w:tabs>
        <w:spacing w:before="1" w:line="352" w:lineRule="auto"/>
        <w:ind w:left="142" w:right="145" w:firstLine="709"/>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B7004F" w:rsidRDefault="00687F71">
      <w:pPr>
        <w:pStyle w:val="a3"/>
        <w:spacing w:before="2"/>
        <w:ind w:left="851" w:firstLine="0"/>
      </w:pPr>
      <w:r>
        <w:t>выявлятьпроблемыдлярешениявучебныхижизненных</w:t>
      </w:r>
      <w:r>
        <w:rPr>
          <w:spacing w:val="-2"/>
        </w:rPr>
        <w:t>ситуациях;</w:t>
      </w:r>
    </w:p>
    <w:p w:rsidR="00B7004F" w:rsidRDefault="00687F71">
      <w:pPr>
        <w:pStyle w:val="a3"/>
        <w:spacing w:before="150" w:line="352" w:lineRule="auto"/>
        <w:ind w:right="146"/>
        <w:rPr>
          <w:position w:val="1"/>
        </w:rPr>
      </w:pPr>
      <w:r>
        <w:t>ориентироваться в различных подходах к принятию решений (</w:t>
      </w:r>
      <w:r>
        <w:rPr>
          <w:position w:val="1"/>
        </w:rPr>
        <w:t>индивидуальное, принятие решения в группе, принятие решения группой);</w:t>
      </w:r>
    </w:p>
    <w:p w:rsidR="00B7004F" w:rsidRDefault="00687F71">
      <w:pPr>
        <w:pStyle w:val="a3"/>
        <w:spacing w:before="2" w:line="352" w:lineRule="auto"/>
        <w:ind w:right="138"/>
      </w:pPr>
      <w:r>
        <w:t>самостоятельно составлять алгоритм решения задачи (или его часть),выбирать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004F" w:rsidRDefault="00687F71">
      <w:pPr>
        <w:pStyle w:val="a3"/>
        <w:spacing w:before="1" w:line="352" w:lineRule="auto"/>
        <w:ind w:right="140"/>
      </w:pPr>
      <w:r>
        <w:t>самостоятельносоставлятьпландействий,вноситьнеобходимыекоррективыв ходе его реализации;</w:t>
      </w:r>
    </w:p>
    <w:p w:rsidR="00B7004F" w:rsidRDefault="00687F71">
      <w:pPr>
        <w:pStyle w:val="a3"/>
        <w:ind w:left="851" w:firstLine="0"/>
      </w:pPr>
      <w:r>
        <w:t>проводитьвыборибратьответственностьза</w:t>
      </w:r>
      <w:r>
        <w:rPr>
          <w:spacing w:val="-2"/>
        </w:rPr>
        <w:t>решение.</w:t>
      </w:r>
    </w:p>
    <w:p w:rsidR="00B7004F" w:rsidRDefault="00687F71" w:rsidP="00C077D9">
      <w:pPr>
        <w:pStyle w:val="a6"/>
        <w:numPr>
          <w:ilvl w:val="3"/>
          <w:numId w:val="89"/>
        </w:numPr>
        <w:tabs>
          <w:tab w:val="left" w:pos="2037"/>
        </w:tabs>
        <w:spacing w:before="152" w:line="352" w:lineRule="auto"/>
        <w:ind w:left="142" w:right="140" w:firstLine="709"/>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B7004F" w:rsidRDefault="00687F71">
      <w:pPr>
        <w:pStyle w:val="a3"/>
        <w:tabs>
          <w:tab w:val="left" w:pos="2055"/>
          <w:tab w:val="left" w:pos="3387"/>
          <w:tab w:val="left" w:pos="4951"/>
          <w:tab w:val="left" w:pos="6904"/>
          <w:tab w:val="left" w:pos="7422"/>
          <w:tab w:val="left" w:pos="8153"/>
          <w:tab w:val="left" w:pos="9124"/>
        </w:tabs>
        <w:spacing w:before="1" w:line="352" w:lineRule="auto"/>
        <w:ind w:right="144"/>
        <w:jc w:val="left"/>
      </w:pPr>
      <w:r>
        <w:rPr>
          <w:spacing w:val="-2"/>
        </w:rPr>
        <w:t>владеть</w:t>
      </w:r>
      <w:r>
        <w:tab/>
      </w:r>
      <w:r>
        <w:rPr>
          <w:spacing w:val="-2"/>
        </w:rPr>
        <w:t>разными</w:t>
      </w:r>
      <w:r>
        <w:tab/>
      </w:r>
      <w:r>
        <w:rPr>
          <w:spacing w:val="-2"/>
        </w:rPr>
        <w:t>способами</w:t>
      </w:r>
      <w:r>
        <w:tab/>
      </w:r>
      <w:r>
        <w:rPr>
          <w:spacing w:val="-2"/>
        </w:rPr>
        <w:t>самоконтроля</w:t>
      </w:r>
      <w:r>
        <w:tab/>
      </w:r>
      <w:r>
        <w:rPr>
          <w:spacing w:val="-6"/>
        </w:rPr>
        <w:t>(в</w:t>
      </w:r>
      <w:r>
        <w:tab/>
      </w:r>
      <w:r>
        <w:rPr>
          <w:spacing w:val="-4"/>
        </w:rPr>
        <w:t>том</w:t>
      </w:r>
      <w:r>
        <w:tab/>
      </w:r>
      <w:r>
        <w:rPr>
          <w:spacing w:val="-2"/>
        </w:rPr>
        <w:t>числе</w:t>
      </w:r>
      <w:r>
        <w:tab/>
      </w:r>
      <w:r>
        <w:rPr>
          <w:spacing w:val="-2"/>
        </w:rPr>
        <w:t xml:space="preserve">речевого), </w:t>
      </w:r>
      <w:r>
        <w:t>самомотивации и рефлексии;</w:t>
      </w:r>
    </w:p>
    <w:p w:rsidR="00B7004F" w:rsidRDefault="00687F71">
      <w:pPr>
        <w:pStyle w:val="a3"/>
        <w:spacing w:before="1"/>
        <w:ind w:left="851" w:firstLine="0"/>
        <w:jc w:val="left"/>
      </w:pPr>
      <w:r>
        <w:t>даватьоценкуучебнойситуацииипредлагатьпланеё</w:t>
      </w:r>
      <w:r>
        <w:rPr>
          <w:spacing w:val="-2"/>
        </w:rPr>
        <w:t>изменения;</w:t>
      </w:r>
    </w:p>
    <w:p w:rsidR="00B7004F" w:rsidRDefault="00687F71">
      <w:pPr>
        <w:pStyle w:val="a3"/>
        <w:spacing w:before="152" w:line="352" w:lineRule="auto"/>
        <w:jc w:val="left"/>
      </w:pPr>
      <w:r>
        <w:t>предвидетьтрудности,которыемогутвозникнутьприрешенииучебнойзадачи, и адаптировать решение к меняющимся обстоятельствам;</w:t>
      </w:r>
    </w:p>
    <w:p w:rsidR="00B7004F" w:rsidRDefault="00687F71">
      <w:pPr>
        <w:pStyle w:val="a3"/>
        <w:ind w:left="851" w:firstLine="0"/>
        <w:jc w:val="left"/>
      </w:pPr>
      <w:r>
        <w:t>объяснятьпричиныдостижения(недостижения)результата</w:t>
      </w:r>
      <w:r>
        <w:rPr>
          <w:spacing w:val="-2"/>
        </w:rPr>
        <w:t>деятельности;</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line="352" w:lineRule="auto"/>
        <w:ind w:right="141" w:firstLine="0"/>
      </w:pPr>
      <w:r>
        <w:lastRenderedPageBreak/>
        <w:t xml:space="preserve">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w:t>
      </w:r>
      <w:r>
        <w:rPr>
          <w:spacing w:val="-2"/>
        </w:rPr>
        <w:t>общения;</w:t>
      </w:r>
    </w:p>
    <w:p w:rsidR="00B7004F" w:rsidRDefault="00687F71">
      <w:pPr>
        <w:pStyle w:val="a3"/>
        <w:spacing w:before="2" w:line="352" w:lineRule="auto"/>
        <w:ind w:right="143"/>
      </w:pPr>
      <w:r>
        <w:t>развивать способность управлять собственными эмоциями и эмоциями</w:t>
      </w:r>
      <w:r>
        <w:rPr>
          <w:spacing w:val="-2"/>
        </w:rPr>
        <w:t>других;</w:t>
      </w:r>
    </w:p>
    <w:p w:rsidR="00B7004F" w:rsidRDefault="00687F71">
      <w:pPr>
        <w:pStyle w:val="a3"/>
        <w:spacing w:line="352" w:lineRule="auto"/>
        <w:ind w:right="144"/>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7004F" w:rsidRDefault="00687F71">
      <w:pPr>
        <w:pStyle w:val="a3"/>
        <w:spacing w:before="1" w:line="352" w:lineRule="auto"/>
        <w:ind w:left="851" w:right="1789" w:firstLine="0"/>
        <w:jc w:val="left"/>
      </w:pPr>
      <w:r>
        <w:t>осознанноотноситьсякдругомучеловекуиегомнению; признавать своё и чужое право на ошибку;</w:t>
      </w:r>
    </w:p>
    <w:p w:rsidR="00B7004F" w:rsidRDefault="00687F71">
      <w:pPr>
        <w:pStyle w:val="a3"/>
        <w:spacing w:line="352" w:lineRule="auto"/>
        <w:ind w:left="851" w:right="4125" w:firstLine="0"/>
        <w:jc w:val="left"/>
      </w:pPr>
      <w:r>
        <w:t>приниматьсебяидругих,неосуждая; проявлять открытость;</w:t>
      </w:r>
    </w:p>
    <w:p w:rsidR="00B7004F" w:rsidRDefault="00687F71">
      <w:pPr>
        <w:pStyle w:val="a3"/>
        <w:ind w:left="851" w:firstLine="0"/>
        <w:jc w:val="left"/>
      </w:pPr>
      <w:r>
        <w:t>осознаватьневозможностьконтролироватьвсё</w:t>
      </w:r>
      <w:r>
        <w:rPr>
          <w:spacing w:val="-2"/>
        </w:rPr>
        <w:t>вокруг.</w:t>
      </w:r>
    </w:p>
    <w:p w:rsidR="00B7004F" w:rsidRDefault="00687F71" w:rsidP="00C077D9">
      <w:pPr>
        <w:pStyle w:val="a6"/>
        <w:numPr>
          <w:ilvl w:val="3"/>
          <w:numId w:val="89"/>
        </w:numPr>
        <w:tabs>
          <w:tab w:val="left" w:pos="2037"/>
        </w:tabs>
        <w:spacing w:before="153" w:line="352" w:lineRule="auto"/>
        <w:ind w:left="142" w:right="142" w:firstLine="709"/>
        <w:jc w:val="both"/>
        <w:rPr>
          <w:sz w:val="28"/>
        </w:rPr>
      </w:pPr>
      <w:r>
        <w:rPr>
          <w:sz w:val="28"/>
        </w:rPr>
        <w:t xml:space="preserve">У обучающегося будут сформированы умения совместной </w:t>
      </w:r>
      <w:r>
        <w:rPr>
          <w:spacing w:val="-2"/>
          <w:sz w:val="28"/>
        </w:rPr>
        <w:t>деятельности:</w:t>
      </w:r>
    </w:p>
    <w:p w:rsidR="00B7004F" w:rsidRDefault="00687F71">
      <w:pPr>
        <w:pStyle w:val="a3"/>
        <w:spacing w:line="352" w:lineRule="auto"/>
        <w:ind w:right="146"/>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7004F" w:rsidRDefault="00687F71">
      <w:pPr>
        <w:pStyle w:val="a3"/>
        <w:spacing w:before="1" w:line="352" w:lineRule="auto"/>
        <w:ind w:right="141"/>
      </w:pPr>
      <w:r>
        <w:t>приниматьцельсовместнойдеятельности,коллективностроитьдействия поеё достижению: распределять роли, договариваться, обсуждать процесс и результат совместной работы;</w:t>
      </w:r>
    </w:p>
    <w:p w:rsidR="00B7004F" w:rsidRDefault="00687F71">
      <w:pPr>
        <w:pStyle w:val="a3"/>
        <w:spacing w:line="352" w:lineRule="auto"/>
        <w:ind w:right="143"/>
      </w:pPr>
      <w:r>
        <w:rPr>
          <w:position w:val="1"/>
        </w:rPr>
        <w:t xml:space="preserve">обобщать мнения нескольких </w:t>
      </w:r>
      <w:r>
        <w:t>человек</w:t>
      </w:r>
      <w:r>
        <w:rPr>
          <w:position w:val="1"/>
        </w:rPr>
        <w:t xml:space="preserve">, проявлять готовность руководить, </w:t>
      </w:r>
      <w:r>
        <w:t>выполнять поручения, подчиняться;</w:t>
      </w:r>
    </w:p>
    <w:p w:rsidR="00B7004F" w:rsidRDefault="00687F71">
      <w:pPr>
        <w:pStyle w:val="a3"/>
        <w:spacing w:before="2" w:line="352" w:lineRule="auto"/>
        <w:ind w:right="143"/>
      </w:pPr>
      <w:r>
        <w:t>планироватьорганизациюсовместнойработы,определятьсвоюроль(сучётом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7004F" w:rsidRDefault="00687F71">
      <w:pPr>
        <w:pStyle w:val="a3"/>
        <w:spacing w:line="352" w:lineRule="auto"/>
        <w:ind w:right="144"/>
      </w:pPr>
      <w:r>
        <w:t>выполнять свою часть работы, достигать качественный результат по своему направлениюикоординироватьсвоидействиясдействиямидругих</w:t>
      </w:r>
      <w:r>
        <w:rPr>
          <w:spacing w:val="-2"/>
        </w:rPr>
        <w:t>членов</w:t>
      </w:r>
    </w:p>
    <w:p w:rsidR="00B7004F" w:rsidRDefault="00687F71">
      <w:pPr>
        <w:pStyle w:val="a3"/>
        <w:spacing w:before="79"/>
        <w:ind w:firstLine="0"/>
        <w:jc w:val="left"/>
      </w:pPr>
      <w:r>
        <w:rPr>
          <w:spacing w:val="-2"/>
        </w:rPr>
        <w:t>команды;</w:t>
      </w:r>
    </w:p>
    <w:p w:rsidR="00B7004F" w:rsidRDefault="00687F71">
      <w:pPr>
        <w:pStyle w:val="a3"/>
        <w:spacing w:before="152" w:line="352" w:lineRule="auto"/>
        <w:ind w:right="140"/>
      </w:pPr>
      <w:r>
        <w:t xml:space="preserve">оценивать качество своего вклада в общий продукт по критериям, </w:t>
      </w:r>
      <w:r>
        <w:lastRenderedPageBreak/>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7004F" w:rsidRDefault="00687F71" w:rsidP="00C077D9">
      <w:pPr>
        <w:pStyle w:val="a6"/>
        <w:numPr>
          <w:ilvl w:val="2"/>
          <w:numId w:val="89"/>
        </w:numPr>
        <w:tabs>
          <w:tab w:val="left" w:pos="1827"/>
        </w:tabs>
        <w:spacing w:before="1" w:line="352" w:lineRule="auto"/>
        <w:ind w:right="141" w:firstLine="709"/>
        <w:jc w:val="both"/>
        <w:rPr>
          <w:sz w:val="28"/>
        </w:rPr>
      </w:pPr>
      <w:r>
        <w:rPr>
          <w:sz w:val="28"/>
        </w:rPr>
        <w:t>К концу обучения в 5 классе обучающийся получит следующие предметные результаты по отдельным темам программы по русскому языку.</w:t>
      </w:r>
    </w:p>
    <w:p w:rsidR="00B7004F" w:rsidRDefault="00687F71" w:rsidP="00C077D9">
      <w:pPr>
        <w:pStyle w:val="a6"/>
        <w:numPr>
          <w:ilvl w:val="3"/>
          <w:numId w:val="89"/>
        </w:numPr>
        <w:tabs>
          <w:tab w:val="left" w:pos="2038"/>
        </w:tabs>
        <w:ind w:left="2038" w:hanging="1187"/>
        <w:jc w:val="both"/>
        <w:rPr>
          <w:sz w:val="28"/>
        </w:rPr>
      </w:pPr>
      <w:r>
        <w:rPr>
          <w:sz w:val="28"/>
        </w:rPr>
        <w:t>Общиесведенияо</w:t>
      </w:r>
      <w:r>
        <w:rPr>
          <w:spacing w:val="-2"/>
          <w:sz w:val="28"/>
        </w:rPr>
        <w:t>языке.</w:t>
      </w:r>
    </w:p>
    <w:p w:rsidR="00B7004F" w:rsidRDefault="00687F71">
      <w:pPr>
        <w:pStyle w:val="a3"/>
        <w:spacing w:before="152" w:line="352" w:lineRule="auto"/>
        <w:ind w:right="146"/>
      </w:pPr>
      <w:r>
        <w:t>Осознавать богатство и выразительность русского языка, приводить примеры, свидетельствующие об этом.</w:t>
      </w:r>
    </w:p>
    <w:p w:rsidR="00B7004F" w:rsidRDefault="00687F71">
      <w:pPr>
        <w:pStyle w:val="a3"/>
        <w:spacing w:before="1" w:line="352" w:lineRule="auto"/>
        <w:ind w:right="145"/>
      </w:pPr>
      <w:r>
        <w:t>Знать основные разделы лингвистики, основные единицы языка и речи (звук, морфема, слово, словосочетание, предложение).</w:t>
      </w:r>
    </w:p>
    <w:p w:rsidR="00B7004F" w:rsidRDefault="00687F71" w:rsidP="00C077D9">
      <w:pPr>
        <w:pStyle w:val="a6"/>
        <w:numPr>
          <w:ilvl w:val="3"/>
          <w:numId w:val="89"/>
        </w:numPr>
        <w:tabs>
          <w:tab w:val="left" w:pos="2038"/>
        </w:tabs>
        <w:ind w:left="2038" w:hanging="1187"/>
        <w:jc w:val="both"/>
        <w:rPr>
          <w:sz w:val="28"/>
        </w:rPr>
      </w:pPr>
      <w:r>
        <w:rPr>
          <w:sz w:val="28"/>
        </w:rPr>
        <w:t>Языки</w:t>
      </w:r>
      <w:r>
        <w:rPr>
          <w:spacing w:val="-2"/>
          <w:sz w:val="28"/>
        </w:rPr>
        <w:t>речь.</w:t>
      </w:r>
    </w:p>
    <w:p w:rsidR="00B7004F" w:rsidRDefault="00687F71">
      <w:pPr>
        <w:pStyle w:val="a3"/>
        <w:spacing w:before="152" w:line="352" w:lineRule="auto"/>
        <w:ind w:right="14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B7004F" w:rsidRDefault="00687F71">
      <w:pPr>
        <w:pStyle w:val="a3"/>
        <w:spacing w:before="1" w:line="352" w:lineRule="auto"/>
        <w:ind w:right="14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B7004F" w:rsidRDefault="00687F71">
      <w:pPr>
        <w:pStyle w:val="a3"/>
        <w:spacing w:before="1" w:line="352" w:lineRule="auto"/>
        <w:ind w:right="138"/>
      </w:pPr>
      <w:r>
        <w:t xml:space="preserve">Участвовать в диалоге на лингвистические темы (в рамках изученного) и в диалоге и (или) полилоге на основе жизненных наблюдений объёмом не менее 3 </w:t>
      </w:r>
      <w:r>
        <w:rPr>
          <w:spacing w:val="-2"/>
        </w:rPr>
        <w:t>реплик.</w:t>
      </w:r>
    </w:p>
    <w:p w:rsidR="00B7004F" w:rsidRDefault="00687F71">
      <w:pPr>
        <w:pStyle w:val="a3"/>
        <w:spacing w:before="1" w:line="352" w:lineRule="auto"/>
        <w:ind w:right="143"/>
      </w:pPr>
      <w:r>
        <w:t>Владеть различными видами аудирования: выборочным, ознакомительным, детальным – научно-учебных и художественных текстов различныхфункционально-смысловых типов речи.</w:t>
      </w:r>
    </w:p>
    <w:p w:rsidR="00B7004F" w:rsidRDefault="00687F71">
      <w:pPr>
        <w:pStyle w:val="a3"/>
        <w:spacing w:before="1" w:line="352" w:lineRule="auto"/>
        <w:ind w:right="141"/>
      </w:pPr>
      <w:r>
        <w:t>Владеть различными видами чтения: просмотровым, ознакомительным, изучающим, поисковым.</w:t>
      </w:r>
    </w:p>
    <w:p w:rsidR="00B7004F" w:rsidRDefault="00687F71">
      <w:pPr>
        <w:pStyle w:val="a3"/>
        <w:spacing w:line="352" w:lineRule="auto"/>
        <w:ind w:right="140"/>
      </w:pPr>
      <w:r>
        <w:t>Устно пересказывать прочитанный или прослушанный текст объёмом неменее 100 слов.</w:t>
      </w:r>
    </w:p>
    <w:p w:rsidR="00B7004F" w:rsidRDefault="00687F71">
      <w:pPr>
        <w:pStyle w:val="a3"/>
        <w:spacing w:before="79" w:line="352" w:lineRule="auto"/>
        <w:ind w:right="138"/>
      </w:pPr>
      <w:r>
        <w:t xml:space="preserve">Понимать содержание прослушанных и прочитанных научно-учебных и художественных текстов различных функционально-смысловых типов речиобъёмом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w:t>
      </w:r>
      <w:r>
        <w:lastRenderedPageBreak/>
        <w:t>передавать в письменной форме содержание исходного текста (дляподробногоизложенияобъёмисходноготекстадолженсоставлятьнеменее 100 слов; для сжатого изложения – не менее 110 слов).</w:t>
      </w:r>
    </w:p>
    <w:p w:rsidR="00B7004F" w:rsidRDefault="00687F71">
      <w:pPr>
        <w:pStyle w:val="a3"/>
        <w:spacing w:before="1" w:line="352" w:lineRule="auto"/>
        <w:ind w:right="139"/>
      </w:pPr>
      <w:r>
        <w:t>Осуществлять выбор языковых средств для создания высказывания в соответствии с целью, темой и коммуникативным замыслом.</w:t>
      </w:r>
    </w:p>
    <w:p w:rsidR="00B7004F" w:rsidRDefault="00687F71">
      <w:pPr>
        <w:pStyle w:val="a3"/>
        <w:spacing w:before="2" w:line="352" w:lineRule="auto"/>
        <w:ind w:right="139"/>
      </w:pPr>
      <w: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B7004F" w:rsidRDefault="00687F71" w:rsidP="00C077D9">
      <w:pPr>
        <w:pStyle w:val="a6"/>
        <w:numPr>
          <w:ilvl w:val="3"/>
          <w:numId w:val="89"/>
        </w:numPr>
        <w:tabs>
          <w:tab w:val="left" w:pos="2038"/>
        </w:tabs>
        <w:spacing w:before="2"/>
        <w:ind w:left="2038" w:hanging="1187"/>
        <w:jc w:val="both"/>
        <w:rPr>
          <w:sz w:val="28"/>
        </w:rPr>
      </w:pPr>
      <w:r>
        <w:rPr>
          <w:spacing w:val="-2"/>
          <w:sz w:val="28"/>
        </w:rPr>
        <w:t>Текст.</w:t>
      </w:r>
    </w:p>
    <w:p w:rsidR="00B7004F" w:rsidRDefault="00687F71">
      <w:pPr>
        <w:pStyle w:val="a3"/>
        <w:spacing w:before="152" w:line="352" w:lineRule="auto"/>
        <w:ind w:right="139"/>
      </w:pPr>
      <w:r>
        <w:t>Распознавать основные признаки текста, делить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B7004F" w:rsidRDefault="00687F71">
      <w:pPr>
        <w:pStyle w:val="a3"/>
        <w:spacing w:before="1" w:line="352" w:lineRule="auto"/>
        <w:ind w:right="146"/>
      </w:pPr>
      <w:r>
        <w:t>Проводить смысловой анализ текста, его композиционных особенностей, определять количество микротем и абзацев.</w:t>
      </w:r>
    </w:p>
    <w:p w:rsidR="00B7004F" w:rsidRDefault="00687F71">
      <w:pPr>
        <w:pStyle w:val="a3"/>
        <w:spacing w:line="352" w:lineRule="auto"/>
        <w:ind w:right="139"/>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B7004F" w:rsidRDefault="00687F71">
      <w:pPr>
        <w:pStyle w:val="a3"/>
        <w:spacing w:before="2"/>
        <w:ind w:left="851" w:firstLine="0"/>
      </w:pPr>
      <w:r>
        <w:t>Использоватьзнаниеосновныхпризнаковтекста,</w:t>
      </w:r>
      <w:r>
        <w:rPr>
          <w:spacing w:val="-2"/>
        </w:rPr>
        <w:t>особенностей</w:t>
      </w:r>
    </w:p>
    <w:p w:rsidR="00B7004F" w:rsidRDefault="00687F71">
      <w:pPr>
        <w:pStyle w:val="a3"/>
        <w:spacing w:before="79" w:line="352" w:lineRule="auto"/>
        <w:ind w:right="140" w:firstLine="0"/>
      </w:pPr>
      <w:r>
        <w:t>функционально-смысловых типов речи, функциональных разновидностей языка в практике создания текста (в рамках изученного).</w:t>
      </w:r>
    </w:p>
    <w:p w:rsidR="00B7004F" w:rsidRDefault="00687F71">
      <w:pPr>
        <w:pStyle w:val="a3"/>
        <w:spacing w:line="352" w:lineRule="auto"/>
        <w:ind w:right="139"/>
      </w:pPr>
      <w:r>
        <w:t xml:space="preserve">Применять знание основных признаков текста (повествование) в практике его </w:t>
      </w:r>
      <w:r>
        <w:rPr>
          <w:spacing w:val="-2"/>
        </w:rPr>
        <w:t>создания.</w:t>
      </w:r>
    </w:p>
    <w:p w:rsidR="00B7004F" w:rsidRDefault="00687F71">
      <w:pPr>
        <w:pStyle w:val="a3"/>
        <w:spacing w:before="2" w:line="360" w:lineRule="auto"/>
        <w:ind w:right="140"/>
      </w:pPr>
      <w:r>
        <w:t xml:space="preserve">Создавать тексты-повествования с использованием жизненного и читательского опыта; тексты с использованием сюжетной картины (в том числе </w:t>
      </w:r>
      <w:r>
        <w:lastRenderedPageBreak/>
        <w:t>сочинения-миниатюры объёмом 3 и более предложений, сочинения объёмом не менее 70 слов).</w:t>
      </w:r>
    </w:p>
    <w:p w:rsidR="00B7004F" w:rsidRDefault="00687F71">
      <w:pPr>
        <w:pStyle w:val="a3"/>
        <w:spacing w:line="360" w:lineRule="auto"/>
        <w:ind w:right="147"/>
      </w:pPr>
      <w:r>
        <w:t>Восстанавливать деформированный текст, осуществлять корректировку восстановленного текста с использованием образца.</w:t>
      </w:r>
    </w:p>
    <w:p w:rsidR="00B7004F" w:rsidRDefault="00687F71">
      <w:pPr>
        <w:pStyle w:val="a3"/>
        <w:spacing w:line="352" w:lineRule="auto"/>
        <w:ind w:right="139"/>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7004F" w:rsidRDefault="00687F71">
      <w:pPr>
        <w:pStyle w:val="a3"/>
        <w:spacing w:before="2" w:line="352" w:lineRule="auto"/>
        <w:ind w:right="142"/>
        <w:rPr>
          <w:position w:val="1"/>
        </w:rPr>
      </w:pPr>
      <w:r>
        <w:t xml:space="preserve">Представлятьсообщениена заданнуютемуввидепрезентации.Редактировать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Pr>
          <w:position w:val="1"/>
        </w:rPr>
        <w:t>текста – целостность, связность, информативность).</w:t>
      </w:r>
    </w:p>
    <w:p w:rsidR="00B7004F" w:rsidRDefault="00687F71" w:rsidP="00C077D9">
      <w:pPr>
        <w:pStyle w:val="a6"/>
        <w:numPr>
          <w:ilvl w:val="3"/>
          <w:numId w:val="89"/>
        </w:numPr>
        <w:tabs>
          <w:tab w:val="left" w:pos="2038"/>
        </w:tabs>
        <w:spacing w:before="1"/>
        <w:ind w:left="2038" w:hanging="1187"/>
        <w:jc w:val="both"/>
        <w:rPr>
          <w:sz w:val="28"/>
        </w:rPr>
      </w:pPr>
      <w:r>
        <w:rPr>
          <w:spacing w:val="-2"/>
          <w:sz w:val="28"/>
        </w:rPr>
        <w:t>Функциональныеразновидностиязыка.</w:t>
      </w:r>
    </w:p>
    <w:p w:rsidR="00B7004F" w:rsidRDefault="00687F71">
      <w:pPr>
        <w:pStyle w:val="a3"/>
        <w:spacing w:before="151" w:line="352" w:lineRule="auto"/>
        <w:ind w:right="145"/>
      </w:pPr>
      <w:r>
        <w:t>Иметь общее представление об особенностях разговорной речи, функциональных стилей, языка художественной литературы.</w:t>
      </w:r>
    </w:p>
    <w:p w:rsidR="00B7004F" w:rsidRDefault="00687F71" w:rsidP="00C077D9">
      <w:pPr>
        <w:pStyle w:val="a6"/>
        <w:numPr>
          <w:ilvl w:val="3"/>
          <w:numId w:val="89"/>
        </w:numPr>
        <w:tabs>
          <w:tab w:val="left" w:pos="2038"/>
        </w:tabs>
        <w:spacing w:before="1"/>
        <w:ind w:left="2038" w:hanging="1187"/>
        <w:jc w:val="both"/>
        <w:rPr>
          <w:sz w:val="28"/>
        </w:rPr>
      </w:pPr>
      <w:r>
        <w:rPr>
          <w:sz w:val="28"/>
        </w:rPr>
        <w:t>Система</w:t>
      </w:r>
      <w:r>
        <w:rPr>
          <w:spacing w:val="-2"/>
          <w:sz w:val="28"/>
        </w:rPr>
        <w:t>языка.</w:t>
      </w:r>
    </w:p>
    <w:p w:rsidR="00B7004F" w:rsidRDefault="00687F71" w:rsidP="00C077D9">
      <w:pPr>
        <w:pStyle w:val="a6"/>
        <w:numPr>
          <w:ilvl w:val="3"/>
          <w:numId w:val="89"/>
        </w:numPr>
        <w:tabs>
          <w:tab w:val="left" w:pos="2037"/>
        </w:tabs>
        <w:spacing w:before="151"/>
        <w:ind w:left="2037" w:hanging="1186"/>
        <w:jc w:val="both"/>
        <w:rPr>
          <w:sz w:val="28"/>
        </w:rPr>
      </w:pPr>
      <w:r>
        <w:rPr>
          <w:sz w:val="28"/>
        </w:rPr>
        <w:t>Фонетика.Графика.</w:t>
      </w:r>
      <w:r>
        <w:rPr>
          <w:spacing w:val="-2"/>
          <w:sz w:val="28"/>
        </w:rPr>
        <w:t>Орфоэпия.</w:t>
      </w:r>
    </w:p>
    <w:p w:rsidR="00B7004F" w:rsidRDefault="00687F71">
      <w:pPr>
        <w:pStyle w:val="a3"/>
        <w:tabs>
          <w:tab w:val="left" w:pos="3132"/>
          <w:tab w:val="left" w:pos="4141"/>
          <w:tab w:val="left" w:pos="5545"/>
          <w:tab w:val="left" w:pos="6886"/>
          <w:tab w:val="left" w:pos="7925"/>
          <w:tab w:val="left" w:pos="9023"/>
          <w:tab w:val="left" w:pos="9435"/>
        </w:tabs>
        <w:spacing w:before="152" w:line="352" w:lineRule="auto"/>
        <w:ind w:right="143"/>
        <w:jc w:val="left"/>
      </w:pPr>
      <w:r>
        <w:rPr>
          <w:spacing w:val="-2"/>
        </w:rPr>
        <w:t>Характеризовать</w:t>
      </w:r>
      <w:r>
        <w:tab/>
      </w:r>
      <w:r>
        <w:rPr>
          <w:spacing w:val="-2"/>
        </w:rPr>
        <w:t>звуки;</w:t>
      </w:r>
      <w:r>
        <w:tab/>
      </w:r>
      <w:r>
        <w:rPr>
          <w:spacing w:val="-2"/>
        </w:rPr>
        <w:t>понимать</w:t>
      </w:r>
      <w:r>
        <w:tab/>
      </w:r>
      <w:r>
        <w:rPr>
          <w:spacing w:val="-2"/>
        </w:rPr>
        <w:t>различие</w:t>
      </w:r>
      <w:r>
        <w:tab/>
      </w:r>
      <w:r>
        <w:rPr>
          <w:spacing w:val="-2"/>
        </w:rPr>
        <w:t>между</w:t>
      </w:r>
      <w:r>
        <w:tab/>
      </w:r>
      <w:r>
        <w:rPr>
          <w:spacing w:val="-2"/>
        </w:rPr>
        <w:t>звуком</w:t>
      </w:r>
      <w:r>
        <w:tab/>
      </w:r>
      <w:r>
        <w:rPr>
          <w:spacing w:val="-10"/>
        </w:rPr>
        <w:t>и</w:t>
      </w:r>
      <w:r>
        <w:tab/>
      </w:r>
      <w:r>
        <w:rPr>
          <w:spacing w:val="-2"/>
        </w:rPr>
        <w:t xml:space="preserve">буквой, </w:t>
      </w:r>
      <w:r>
        <w:t>характеризовать систему звуков.</w:t>
      </w:r>
    </w:p>
    <w:p w:rsidR="00B7004F" w:rsidRDefault="00687F71">
      <w:pPr>
        <w:pStyle w:val="a3"/>
        <w:ind w:left="851" w:firstLine="0"/>
        <w:jc w:val="left"/>
      </w:pPr>
      <w:r>
        <w:t>Проводитьфонетическийанализ</w:t>
      </w:r>
      <w:r>
        <w:rPr>
          <w:spacing w:val="-2"/>
        </w:rPr>
        <w:t>слов.</w:t>
      </w:r>
    </w:p>
    <w:p w:rsidR="00B7004F" w:rsidRDefault="00687F71">
      <w:pPr>
        <w:pStyle w:val="a3"/>
        <w:tabs>
          <w:tab w:val="left" w:pos="2746"/>
          <w:tab w:val="left" w:pos="3815"/>
          <w:tab w:val="left" w:pos="4360"/>
          <w:tab w:val="left" w:pos="5813"/>
          <w:tab w:val="left" w:pos="7038"/>
          <w:tab w:val="left" w:pos="7444"/>
          <w:tab w:val="left" w:pos="8870"/>
          <w:tab w:val="left" w:pos="9258"/>
        </w:tabs>
        <w:spacing w:before="153"/>
        <w:ind w:left="851" w:firstLine="0"/>
        <w:jc w:val="left"/>
      </w:pPr>
      <w:r>
        <w:rPr>
          <w:spacing w:val="-2"/>
        </w:rPr>
        <w:t>Использовать</w:t>
      </w:r>
      <w:r>
        <w:tab/>
      </w:r>
      <w:r>
        <w:rPr>
          <w:spacing w:val="-2"/>
        </w:rPr>
        <w:t>знания</w:t>
      </w:r>
      <w:r>
        <w:tab/>
      </w:r>
      <w:r>
        <w:rPr>
          <w:spacing w:val="-5"/>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2"/>
        </w:rPr>
        <w:t>практике</w:t>
      </w:r>
    </w:p>
    <w:p w:rsidR="00B7004F" w:rsidRDefault="00687F71">
      <w:pPr>
        <w:pStyle w:val="a3"/>
        <w:spacing w:before="79"/>
        <w:ind w:firstLine="0"/>
        <w:jc w:val="left"/>
      </w:pPr>
      <w:r>
        <w:t>произношенияиправописания</w:t>
      </w:r>
      <w:r>
        <w:rPr>
          <w:spacing w:val="-2"/>
        </w:rPr>
        <w:t>слов.</w:t>
      </w:r>
    </w:p>
    <w:p w:rsidR="00B7004F" w:rsidRDefault="00687F71" w:rsidP="00C077D9">
      <w:pPr>
        <w:pStyle w:val="a6"/>
        <w:numPr>
          <w:ilvl w:val="3"/>
          <w:numId w:val="89"/>
        </w:numPr>
        <w:tabs>
          <w:tab w:val="left" w:pos="2037"/>
        </w:tabs>
        <w:spacing w:before="151"/>
        <w:ind w:left="2037" w:hanging="1186"/>
        <w:rPr>
          <w:sz w:val="28"/>
        </w:rPr>
      </w:pPr>
      <w:r>
        <w:rPr>
          <w:spacing w:val="-2"/>
          <w:position w:val="1"/>
          <w:sz w:val="28"/>
        </w:rPr>
        <w:t>Орфография.</w:t>
      </w:r>
    </w:p>
    <w:p w:rsidR="00B7004F" w:rsidRDefault="00687F71">
      <w:pPr>
        <w:pStyle w:val="a3"/>
        <w:spacing w:before="152" w:line="352" w:lineRule="auto"/>
        <w:jc w:val="left"/>
      </w:pPr>
      <w:r>
        <w:t>Оперировать понятием «орфограмма» и различать буквенные и небуквенные орфограммы при проведении орфографического анализа слова.</w:t>
      </w:r>
    </w:p>
    <w:p w:rsidR="00B7004F" w:rsidRDefault="00687F71">
      <w:pPr>
        <w:pStyle w:val="a3"/>
        <w:spacing w:before="1"/>
        <w:ind w:left="851" w:firstLine="0"/>
        <w:jc w:val="left"/>
      </w:pPr>
      <w:r>
        <w:rPr>
          <w:spacing w:val="-2"/>
        </w:rPr>
        <w:t>Распознаватьизученныеорфограммы.</w:t>
      </w:r>
    </w:p>
    <w:p w:rsidR="00B7004F" w:rsidRDefault="00687F71">
      <w:pPr>
        <w:pStyle w:val="a3"/>
        <w:spacing w:before="152" w:line="352" w:lineRule="auto"/>
        <w:jc w:val="left"/>
      </w:pPr>
      <w:r>
        <w:rPr>
          <w:position w:val="1"/>
        </w:rPr>
        <w:t>Применятьзнанияпоорфографиивпрактикеправописания</w:t>
      </w:r>
      <w:r>
        <w:t>(</w:t>
      </w:r>
      <w:r>
        <w:rPr>
          <w:position w:val="1"/>
        </w:rPr>
        <w:t xml:space="preserve">втомчисле </w:t>
      </w:r>
      <w:r>
        <w:t>применять знание о правописании разделительных ъ и ь).</w:t>
      </w:r>
    </w:p>
    <w:p w:rsidR="00B7004F" w:rsidRDefault="00687F71" w:rsidP="00C077D9">
      <w:pPr>
        <w:pStyle w:val="a6"/>
        <w:numPr>
          <w:ilvl w:val="3"/>
          <w:numId w:val="89"/>
        </w:numPr>
        <w:tabs>
          <w:tab w:val="left" w:pos="2037"/>
        </w:tabs>
        <w:ind w:left="2037" w:hanging="1186"/>
        <w:rPr>
          <w:sz w:val="28"/>
        </w:rPr>
      </w:pPr>
      <w:r>
        <w:rPr>
          <w:spacing w:val="-2"/>
          <w:position w:val="1"/>
          <w:sz w:val="28"/>
        </w:rPr>
        <w:t>Лексикология.</w:t>
      </w:r>
    </w:p>
    <w:p w:rsidR="00B7004F" w:rsidRDefault="00687F71">
      <w:pPr>
        <w:pStyle w:val="a3"/>
        <w:spacing w:before="151" w:line="352" w:lineRule="auto"/>
        <w:ind w:right="139"/>
      </w:pPr>
      <w:r>
        <w:rPr>
          <w:position w:val="1"/>
        </w:rPr>
        <w:lastRenderedPageBreak/>
        <w:t xml:space="preserve">Объяснять лексическое значение слова разными способами </w:t>
      </w:r>
      <w:r>
        <w:t>(</w:t>
      </w:r>
      <w:r>
        <w:rPr>
          <w:position w:val="1"/>
        </w:rPr>
        <w:t xml:space="preserve">подбор </w:t>
      </w:r>
      <w:r>
        <w:t>однокоренныхслов;подборсинонимовиантонимов,определениезначениясловапо контексту, с помощью толкового словаря).</w:t>
      </w:r>
    </w:p>
    <w:p w:rsidR="00B7004F" w:rsidRDefault="00687F71">
      <w:pPr>
        <w:pStyle w:val="a3"/>
        <w:spacing w:before="1" w:line="352" w:lineRule="auto"/>
        <w:ind w:right="140"/>
      </w:pPr>
      <w:r>
        <w:t>Распознавать однозначные и многозначные слова, различать прямое и переносное значения слова.</w:t>
      </w:r>
    </w:p>
    <w:p w:rsidR="00B7004F" w:rsidRDefault="00687F71">
      <w:pPr>
        <w:pStyle w:val="a3"/>
        <w:spacing w:before="1" w:line="352" w:lineRule="auto"/>
        <w:ind w:right="146"/>
      </w:pPr>
      <w:r>
        <w:t>Распознавать синонимы, антонимы, омонимы; различать многозначные слова и омонимы, правильно употреблять слова-паронимы.</w:t>
      </w:r>
    </w:p>
    <w:p w:rsidR="00B7004F" w:rsidRDefault="00687F71">
      <w:pPr>
        <w:pStyle w:val="a3"/>
        <w:spacing w:before="1" w:line="352" w:lineRule="auto"/>
        <w:ind w:left="851" w:right="815" w:firstLine="0"/>
      </w:pPr>
      <w:r>
        <w:t>Характеризоватьтематическиегруппыслов,родовыеивидовыепонятия. Проводить лексический анализ слов (в рамках изученного).</w:t>
      </w:r>
    </w:p>
    <w:p w:rsidR="00B7004F" w:rsidRDefault="00687F71">
      <w:pPr>
        <w:pStyle w:val="a3"/>
        <w:spacing w:line="352" w:lineRule="auto"/>
        <w:ind w:right="146"/>
      </w:pPr>
      <w:r>
        <w:t>Пользоваться лексическими словарями (толковым словарём, словарями синонимов, антонимов, омонимов, паронимов).</w:t>
      </w:r>
    </w:p>
    <w:p w:rsidR="00B7004F" w:rsidRDefault="00687F71" w:rsidP="00C077D9">
      <w:pPr>
        <w:pStyle w:val="a6"/>
        <w:numPr>
          <w:ilvl w:val="3"/>
          <w:numId w:val="89"/>
        </w:numPr>
        <w:tabs>
          <w:tab w:val="left" w:pos="2037"/>
        </w:tabs>
        <w:spacing w:before="1"/>
        <w:ind w:left="2037" w:hanging="1186"/>
        <w:jc w:val="both"/>
        <w:rPr>
          <w:sz w:val="28"/>
        </w:rPr>
      </w:pPr>
      <w:r>
        <w:rPr>
          <w:position w:val="1"/>
          <w:sz w:val="28"/>
        </w:rPr>
        <w:t>Морфемика.</w:t>
      </w:r>
      <w:r>
        <w:rPr>
          <w:spacing w:val="-2"/>
          <w:position w:val="1"/>
          <w:sz w:val="28"/>
        </w:rPr>
        <w:t>Орфография.</w:t>
      </w:r>
    </w:p>
    <w:p w:rsidR="00B7004F" w:rsidRDefault="00687F71">
      <w:pPr>
        <w:pStyle w:val="a3"/>
        <w:spacing w:before="151" w:line="352" w:lineRule="auto"/>
        <w:ind w:left="851" w:right="144" w:firstLine="0"/>
      </w:pPr>
      <w:r>
        <w:t>Характеризовать морфему как минимальную значимую единицу языка. Распознаватьморфемывслове(корень,приставку,суффикс,</w:t>
      </w:r>
      <w:r>
        <w:rPr>
          <w:spacing w:val="-2"/>
        </w:rPr>
        <w:t>окончание),</w:t>
      </w:r>
    </w:p>
    <w:p w:rsidR="00B7004F" w:rsidRDefault="00687F71">
      <w:pPr>
        <w:pStyle w:val="a3"/>
        <w:spacing w:before="1"/>
        <w:ind w:firstLine="0"/>
      </w:pPr>
      <w:r>
        <w:t>выделятьоснову</w:t>
      </w:r>
      <w:r>
        <w:rPr>
          <w:spacing w:val="-2"/>
        </w:rPr>
        <w:t>слова.</w:t>
      </w:r>
    </w:p>
    <w:p w:rsidR="00B7004F" w:rsidRDefault="00687F71">
      <w:pPr>
        <w:pStyle w:val="a3"/>
        <w:spacing w:before="151" w:line="352" w:lineRule="auto"/>
        <w:ind w:right="139"/>
      </w:pPr>
      <w:r>
        <w:t>Находить чередование звуков в морфемах (в том числе чередование гласных с нулём звука).</w:t>
      </w:r>
    </w:p>
    <w:p w:rsidR="00B7004F" w:rsidRDefault="00687F71">
      <w:pPr>
        <w:pStyle w:val="a3"/>
        <w:spacing w:before="2"/>
        <w:ind w:left="851" w:firstLine="0"/>
      </w:pPr>
      <w:r>
        <w:t>Проводитьморфемныйанализ</w:t>
      </w:r>
      <w:r>
        <w:rPr>
          <w:spacing w:val="-2"/>
        </w:rPr>
        <w:t>слов.</w:t>
      </w:r>
    </w:p>
    <w:p w:rsidR="00B7004F" w:rsidRDefault="00687F71">
      <w:pPr>
        <w:pStyle w:val="a3"/>
        <w:spacing w:before="151" w:line="352" w:lineRule="auto"/>
        <w:ind w:right="138"/>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w:t>
      </w:r>
      <w:r>
        <w:rPr>
          <w:position w:val="1"/>
        </w:rPr>
        <w:t>непроверяемыми,</w:t>
      </w:r>
      <w:r>
        <w:t>чередующимисягласными(врамкахизученного),корней</w:t>
      </w:r>
      <w:r>
        <w:rPr>
          <w:spacing w:val="-10"/>
        </w:rPr>
        <w:t>с</w:t>
      </w:r>
    </w:p>
    <w:p w:rsidR="00B7004F" w:rsidRDefault="00687F71">
      <w:pPr>
        <w:pStyle w:val="a3"/>
        <w:tabs>
          <w:tab w:val="left" w:pos="2286"/>
          <w:tab w:val="left" w:pos="4707"/>
          <w:tab w:val="left" w:pos="7235"/>
          <w:tab w:val="left" w:pos="8973"/>
          <w:tab w:val="left" w:pos="9504"/>
        </w:tabs>
        <w:spacing w:before="79" w:line="352" w:lineRule="auto"/>
        <w:ind w:right="143" w:firstLine="0"/>
        <w:jc w:val="left"/>
      </w:pPr>
      <w:r>
        <w:rPr>
          <w:spacing w:val="-2"/>
        </w:rPr>
        <w:t>проверяемыми,</w:t>
      </w:r>
      <w:r>
        <w:tab/>
      </w:r>
      <w:r>
        <w:rPr>
          <w:spacing w:val="-2"/>
        </w:rPr>
        <w:t>непроверяемыми,</w:t>
      </w:r>
      <w:r>
        <w:tab/>
      </w:r>
      <w:r>
        <w:rPr>
          <w:spacing w:val="-2"/>
        </w:rPr>
        <w:t>непроизносимыми</w:t>
      </w:r>
      <w:r>
        <w:tab/>
      </w:r>
      <w:r>
        <w:rPr>
          <w:spacing w:val="-2"/>
        </w:rPr>
        <w:t>согласными</w:t>
      </w:r>
      <w:r>
        <w:tab/>
      </w:r>
      <w:r>
        <w:rPr>
          <w:spacing w:val="-6"/>
        </w:rPr>
        <w:t>(в</w:t>
      </w:r>
      <w:r>
        <w:tab/>
      </w:r>
      <w:r>
        <w:rPr>
          <w:spacing w:val="-2"/>
        </w:rPr>
        <w:t xml:space="preserve">рамках </w:t>
      </w:r>
      <w:r>
        <w:t>изученного), ё – о после шипящих в корне слова, ы – и после ц.</w:t>
      </w:r>
    </w:p>
    <w:p w:rsidR="00B7004F" w:rsidRDefault="00687F71">
      <w:pPr>
        <w:pStyle w:val="a3"/>
        <w:spacing w:line="352" w:lineRule="auto"/>
        <w:ind w:left="851" w:right="907" w:firstLine="0"/>
        <w:jc w:val="left"/>
      </w:pPr>
      <w:r>
        <w:t>Проводить орфографический анализ слов (в рамках изученного). Уместноиспользоватьсловассуффиксамиоценкивсобственнойречи. 19.11.4.10. Морфология. Культура речи. Орфография.</w:t>
      </w:r>
    </w:p>
    <w:p w:rsidR="00B7004F" w:rsidRDefault="00687F71">
      <w:pPr>
        <w:pStyle w:val="a3"/>
        <w:spacing w:before="1" w:line="352" w:lineRule="auto"/>
        <w:ind w:right="14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длярешения практико-ориентированных учебных задач.</w:t>
      </w:r>
    </w:p>
    <w:p w:rsidR="00B7004F" w:rsidRDefault="00687F71">
      <w:pPr>
        <w:pStyle w:val="a3"/>
        <w:spacing w:before="1"/>
        <w:ind w:left="851" w:firstLine="0"/>
      </w:pPr>
      <w:r>
        <w:rPr>
          <w:spacing w:val="-2"/>
        </w:rPr>
        <w:t>Распознаватьименасуществительные,именаприлагательные,глаголы.</w:t>
      </w:r>
    </w:p>
    <w:p w:rsidR="00B7004F" w:rsidRDefault="00687F71">
      <w:pPr>
        <w:pStyle w:val="a3"/>
        <w:tabs>
          <w:tab w:val="left" w:pos="2380"/>
          <w:tab w:val="left" w:pos="4761"/>
          <w:tab w:val="left" w:pos="5792"/>
          <w:tab w:val="left" w:pos="6626"/>
          <w:tab w:val="left" w:pos="9053"/>
        </w:tabs>
        <w:spacing w:before="152" w:line="352" w:lineRule="auto"/>
        <w:ind w:right="146"/>
        <w:jc w:val="left"/>
      </w:pPr>
      <w:r>
        <w:rPr>
          <w:spacing w:val="-2"/>
        </w:rPr>
        <w:lastRenderedPageBreak/>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 xml:space="preserve">частичный </w:t>
      </w:r>
      <w:r>
        <w:t>морфологический анализ имён прилагательных, глаголов.</w:t>
      </w:r>
    </w:p>
    <w:p w:rsidR="00B7004F" w:rsidRDefault="00687F71">
      <w:pPr>
        <w:pStyle w:val="a3"/>
        <w:tabs>
          <w:tab w:val="left" w:pos="2519"/>
          <w:tab w:val="left" w:pos="5029"/>
          <w:tab w:val="left" w:pos="6200"/>
          <w:tab w:val="left" w:pos="7174"/>
          <w:tab w:val="left" w:pos="9742"/>
        </w:tabs>
        <w:spacing w:line="352" w:lineRule="auto"/>
        <w:ind w:right="145"/>
        <w:jc w:val="left"/>
      </w:pPr>
      <w:r>
        <w:rPr>
          <w:spacing w:val="-2"/>
        </w:rPr>
        <w:t>Проводить</w:t>
      </w:r>
      <w:r>
        <w:tab/>
      </w:r>
      <w:r>
        <w:rPr>
          <w:spacing w:val="-2"/>
        </w:rPr>
        <w:t>орфографический</w:t>
      </w:r>
      <w:r>
        <w:tab/>
      </w:r>
      <w:r>
        <w:rPr>
          <w:spacing w:val="-2"/>
        </w:rPr>
        <w:t>анализ</w:t>
      </w:r>
      <w:r>
        <w:tab/>
      </w:r>
      <w:r>
        <w:rPr>
          <w:spacing w:val="-4"/>
        </w:rPr>
        <w:t>имён</w:t>
      </w:r>
      <w:r>
        <w:tab/>
      </w:r>
      <w:r>
        <w:rPr>
          <w:spacing w:val="-2"/>
        </w:rPr>
        <w:t>существительных,</w:t>
      </w:r>
      <w:r>
        <w:tab/>
      </w:r>
      <w:r>
        <w:rPr>
          <w:spacing w:val="-4"/>
        </w:rPr>
        <w:t xml:space="preserve">имён </w:t>
      </w:r>
      <w:r>
        <w:t>прилагательных, глаголов (в рамках изученного).</w:t>
      </w:r>
    </w:p>
    <w:p w:rsidR="00B7004F" w:rsidRDefault="00687F71">
      <w:pPr>
        <w:pStyle w:val="a3"/>
        <w:tabs>
          <w:tab w:val="left" w:pos="2390"/>
          <w:tab w:val="left" w:pos="3421"/>
          <w:tab w:val="left" w:pos="3929"/>
          <w:tab w:val="left" w:pos="5619"/>
          <w:tab w:val="left" w:pos="6278"/>
          <w:tab w:val="left" w:pos="7969"/>
          <w:tab w:val="left" w:pos="9417"/>
        </w:tabs>
        <w:spacing w:line="352" w:lineRule="auto"/>
        <w:ind w:right="146"/>
        <w:jc w:val="left"/>
      </w:pP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2"/>
        </w:rPr>
        <w:t xml:space="preserve">анализа </w:t>
      </w:r>
      <w:r>
        <w:t>различных видов и в речевой практике.</w:t>
      </w:r>
    </w:p>
    <w:p w:rsidR="00B7004F" w:rsidRDefault="00687F71" w:rsidP="00C077D9">
      <w:pPr>
        <w:pStyle w:val="a6"/>
        <w:numPr>
          <w:ilvl w:val="3"/>
          <w:numId w:val="87"/>
        </w:numPr>
        <w:tabs>
          <w:tab w:val="left" w:pos="2176"/>
        </w:tabs>
        <w:spacing w:before="2"/>
        <w:ind w:left="2176" w:hanging="1325"/>
        <w:rPr>
          <w:position w:val="1"/>
          <w:sz w:val="28"/>
        </w:rPr>
      </w:pPr>
      <w:r>
        <w:rPr>
          <w:position w:val="1"/>
          <w:sz w:val="28"/>
        </w:rPr>
        <w:t>Имя</w:t>
      </w:r>
      <w:r>
        <w:rPr>
          <w:spacing w:val="-2"/>
          <w:position w:val="1"/>
          <w:sz w:val="28"/>
        </w:rPr>
        <w:t>существительное.</w:t>
      </w:r>
    </w:p>
    <w:p w:rsidR="00B7004F" w:rsidRDefault="00687F71">
      <w:pPr>
        <w:pStyle w:val="a3"/>
        <w:spacing w:before="152" w:line="352" w:lineRule="auto"/>
        <w:jc w:val="left"/>
      </w:pPr>
      <w:r>
        <w:t>Определятьобщееграмматическоезначение,морфологическиепризнакии синтаксические функции имени существительного, объяснять его роль в речи.</w:t>
      </w:r>
    </w:p>
    <w:p w:rsidR="00B7004F" w:rsidRDefault="00687F71">
      <w:pPr>
        <w:pStyle w:val="a3"/>
        <w:ind w:left="851" w:firstLine="0"/>
        <w:jc w:val="left"/>
      </w:pPr>
      <w:r>
        <w:t>Определятьлексико-грамматическиеразрядыимён</w:t>
      </w:r>
      <w:r>
        <w:rPr>
          <w:spacing w:val="-2"/>
        </w:rPr>
        <w:t>существительных.</w:t>
      </w:r>
    </w:p>
    <w:p w:rsidR="00B7004F" w:rsidRDefault="00687F71">
      <w:pPr>
        <w:pStyle w:val="a3"/>
        <w:spacing w:before="152" w:line="352" w:lineRule="auto"/>
        <w:ind w:right="140"/>
        <w:jc w:val="left"/>
      </w:pPr>
      <w:r>
        <w:t>Различатьтипысклоненияимён существительных,выявлятьразносклоняемые и несклоняемые имена существительные.</w:t>
      </w:r>
    </w:p>
    <w:p w:rsidR="00B7004F" w:rsidRDefault="00687F71">
      <w:pPr>
        <w:pStyle w:val="a3"/>
        <w:ind w:left="851" w:firstLine="0"/>
        <w:jc w:val="left"/>
      </w:pPr>
      <w:r>
        <w:t>Проводитьморфологическийанализимён</w:t>
      </w:r>
      <w:r>
        <w:rPr>
          <w:spacing w:val="-2"/>
        </w:rPr>
        <w:t>существительных.</w:t>
      </w:r>
    </w:p>
    <w:p w:rsidR="00B7004F" w:rsidRDefault="00687F71">
      <w:pPr>
        <w:pStyle w:val="a3"/>
        <w:spacing w:before="151" w:line="352" w:lineRule="auto"/>
        <w:ind w:right="144"/>
      </w:pPr>
      <w:r>
        <w:t>Соблюдать нормы словоизменения, произношения имён существительных, постановки в них ударения (в рамках изученного), употребления несклоняемыхимён существительных.</w:t>
      </w:r>
    </w:p>
    <w:p w:rsidR="00B7004F" w:rsidRDefault="00687F71">
      <w:pPr>
        <w:pStyle w:val="a3"/>
        <w:spacing w:before="1" w:line="352" w:lineRule="auto"/>
        <w:ind w:right="140"/>
      </w:pPr>
      <w:r>
        <w:t>Соблюдать правила правописания имён существительных: безударных окончаний,о–е(ё)послешипящихицвсуффиксахиокончаниях,суффиксов-</w:t>
      </w:r>
      <w:r>
        <w:rPr>
          <w:spacing w:val="-4"/>
        </w:rPr>
        <w:t>чик-</w:t>
      </w:r>
    </w:p>
    <w:p w:rsidR="00B7004F" w:rsidRDefault="00687F71">
      <w:pPr>
        <w:pStyle w:val="a3"/>
        <w:spacing w:before="2"/>
        <w:ind w:firstLine="0"/>
      </w:pPr>
      <w:r>
        <w:t>–-щик-,-ек-–-ик-(-чик-),корнейсчередованиема(о):-лаг-–-лож-;-раст-–-</w:t>
      </w:r>
      <w:r>
        <w:rPr>
          <w:spacing w:val="-4"/>
        </w:rPr>
        <w:t>ращ-</w:t>
      </w:r>
    </w:p>
    <w:p w:rsidR="00B7004F" w:rsidRDefault="00687F71">
      <w:pPr>
        <w:pStyle w:val="a3"/>
        <w:spacing w:before="151" w:line="352" w:lineRule="auto"/>
        <w:ind w:right="140" w:firstLine="0"/>
      </w:pPr>
      <w:r>
        <w:t>– рос-, -гар- – -гор-, -зар- – -зор-, -клан- – -клон-, -скак- – -скоч-, употребления (неупотребления)ьнаконцеимёнсуществительныхпослешипящих;слитное</w:t>
      </w:r>
      <w:r>
        <w:rPr>
          <w:spacing w:val="-10"/>
        </w:rPr>
        <w:t>и</w:t>
      </w:r>
    </w:p>
    <w:p w:rsidR="00B7004F" w:rsidRDefault="00687F71">
      <w:pPr>
        <w:pStyle w:val="a3"/>
        <w:spacing w:before="79" w:line="352" w:lineRule="auto"/>
        <w:ind w:right="145" w:firstLine="0"/>
      </w:pPr>
      <w:r>
        <w:t>раздельное написание не с именами существительными; правописание собственных имён существительных.</w:t>
      </w:r>
    </w:p>
    <w:p w:rsidR="00B7004F" w:rsidRDefault="00687F71" w:rsidP="00C077D9">
      <w:pPr>
        <w:pStyle w:val="a6"/>
        <w:numPr>
          <w:ilvl w:val="3"/>
          <w:numId w:val="87"/>
        </w:numPr>
        <w:tabs>
          <w:tab w:val="left" w:pos="2176"/>
        </w:tabs>
        <w:ind w:left="2176" w:hanging="1325"/>
        <w:jc w:val="both"/>
        <w:rPr>
          <w:position w:val="1"/>
          <w:sz w:val="28"/>
        </w:rPr>
      </w:pPr>
      <w:r>
        <w:rPr>
          <w:position w:val="1"/>
          <w:sz w:val="28"/>
        </w:rPr>
        <w:t>Имя</w:t>
      </w:r>
      <w:r>
        <w:rPr>
          <w:spacing w:val="-2"/>
          <w:position w:val="1"/>
          <w:sz w:val="28"/>
        </w:rPr>
        <w:t>прилагательное.</w:t>
      </w:r>
    </w:p>
    <w:p w:rsidR="00B7004F" w:rsidRDefault="00687F71">
      <w:pPr>
        <w:pStyle w:val="a3"/>
        <w:spacing w:before="152" w:line="352" w:lineRule="auto"/>
        <w:ind w:right="141"/>
      </w:pPr>
      <w:r>
        <w:t xml:space="preserve">Определять общее грамматическое значение, морфологические признаки и </w:t>
      </w:r>
      <w:r>
        <w:rPr>
          <w:position w:val="1"/>
        </w:rPr>
        <w:t xml:space="preserve">синтаксические функции имени прилагательного, </w:t>
      </w:r>
      <w:r>
        <w:t>объяснять его роль в речи; различать полную и краткую формы имён прилагательных.</w:t>
      </w:r>
    </w:p>
    <w:p w:rsidR="00B7004F" w:rsidRDefault="00687F71">
      <w:pPr>
        <w:pStyle w:val="a3"/>
        <w:spacing w:before="2" w:line="352" w:lineRule="auto"/>
        <w:ind w:right="140"/>
      </w:pPr>
      <w:r>
        <w:t>Проводить частичный морфологический анализ имён прилагательных (в рамках изученного).</w:t>
      </w:r>
    </w:p>
    <w:p w:rsidR="00B7004F" w:rsidRDefault="00687F71">
      <w:pPr>
        <w:pStyle w:val="a3"/>
        <w:spacing w:line="352" w:lineRule="auto"/>
        <w:ind w:right="141"/>
      </w:pPr>
      <w:r>
        <w:t>Соблюдать нормы словоизменения, произношения имён прилагательных, постановки в них ударения (в рамках изученного).</w:t>
      </w:r>
    </w:p>
    <w:p w:rsidR="00B7004F" w:rsidRDefault="00687F71">
      <w:pPr>
        <w:pStyle w:val="a3"/>
        <w:spacing w:line="352" w:lineRule="auto"/>
        <w:ind w:right="141"/>
      </w:pPr>
      <w:r>
        <w:lastRenderedPageBreak/>
        <w:t xml:space="preserve">Соблюдать </w:t>
      </w:r>
      <w:r>
        <w:rPr>
          <w:position w:val="1"/>
        </w:rPr>
        <w:t xml:space="preserve">правила </w:t>
      </w:r>
      <w:r>
        <w:t xml:space="preserve">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 с именами прилагательными.</w:t>
      </w:r>
    </w:p>
    <w:p w:rsidR="00B7004F" w:rsidRDefault="00687F71" w:rsidP="00C077D9">
      <w:pPr>
        <w:pStyle w:val="a6"/>
        <w:numPr>
          <w:ilvl w:val="3"/>
          <w:numId w:val="87"/>
        </w:numPr>
        <w:tabs>
          <w:tab w:val="left" w:pos="2176"/>
        </w:tabs>
        <w:spacing w:before="1"/>
        <w:ind w:left="2176" w:hanging="1325"/>
        <w:jc w:val="both"/>
        <w:rPr>
          <w:position w:val="1"/>
          <w:sz w:val="28"/>
        </w:rPr>
      </w:pPr>
      <w:r>
        <w:rPr>
          <w:spacing w:val="-2"/>
          <w:position w:val="1"/>
          <w:sz w:val="28"/>
        </w:rPr>
        <w:t>Глагол.</w:t>
      </w:r>
    </w:p>
    <w:p w:rsidR="00B7004F" w:rsidRDefault="00687F71">
      <w:pPr>
        <w:pStyle w:val="a3"/>
        <w:spacing w:before="152" w:line="352" w:lineRule="auto"/>
        <w:ind w:right="141"/>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7004F" w:rsidRDefault="00687F71">
      <w:pPr>
        <w:pStyle w:val="a3"/>
        <w:spacing w:before="1" w:line="352" w:lineRule="auto"/>
        <w:ind w:right="140"/>
      </w:pPr>
      <w:r>
        <w:t xml:space="preserve">Различать глаголы совершенного и несовершенного вида, возвратные и </w:t>
      </w:r>
      <w:r>
        <w:rPr>
          <w:spacing w:val="-2"/>
        </w:rPr>
        <w:t>невозвратные.</w:t>
      </w:r>
    </w:p>
    <w:p w:rsidR="00B7004F" w:rsidRDefault="00687F71">
      <w:pPr>
        <w:pStyle w:val="a3"/>
        <w:spacing w:line="352" w:lineRule="auto"/>
        <w:ind w:right="143"/>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7004F" w:rsidRDefault="00687F71">
      <w:pPr>
        <w:pStyle w:val="a3"/>
        <w:spacing w:before="1"/>
        <w:ind w:left="851" w:firstLine="0"/>
      </w:pPr>
      <w:r>
        <w:t>Определятьспряжениеглагола,спрягать</w:t>
      </w:r>
      <w:r>
        <w:rPr>
          <w:spacing w:val="-2"/>
        </w:rPr>
        <w:t>глаголы.</w:t>
      </w:r>
    </w:p>
    <w:p w:rsidR="00B7004F" w:rsidRDefault="00687F71">
      <w:pPr>
        <w:pStyle w:val="a3"/>
        <w:tabs>
          <w:tab w:val="left" w:pos="2454"/>
          <w:tab w:val="left" w:pos="4053"/>
          <w:tab w:val="left" w:pos="6508"/>
          <w:tab w:val="left" w:pos="7612"/>
          <w:tab w:val="left" w:pos="8973"/>
          <w:tab w:val="left" w:pos="9507"/>
        </w:tabs>
        <w:spacing w:before="151" w:line="352" w:lineRule="auto"/>
        <w:ind w:right="140"/>
        <w:jc w:val="left"/>
      </w:pPr>
      <w:r>
        <w:rPr>
          <w:spacing w:val="-2"/>
          <w:position w:val="1"/>
        </w:rPr>
        <w:t>Проводить</w:t>
      </w:r>
      <w:r>
        <w:rPr>
          <w:position w:val="1"/>
        </w:rPr>
        <w:tab/>
      </w:r>
      <w:r>
        <w:rPr>
          <w:spacing w:val="-2"/>
          <w:position w:val="1"/>
        </w:rPr>
        <w:t>частичный</w:t>
      </w:r>
      <w:r>
        <w:rPr>
          <w:position w:val="1"/>
        </w:rPr>
        <w:tab/>
      </w:r>
      <w:r>
        <w:rPr>
          <w:spacing w:val="-2"/>
          <w:position w:val="1"/>
        </w:rPr>
        <w:t>морфологический</w:t>
      </w:r>
      <w:r>
        <w:rPr>
          <w:position w:val="1"/>
        </w:rPr>
        <w:tab/>
      </w:r>
      <w:r>
        <w:rPr>
          <w:spacing w:val="-2"/>
          <w:position w:val="1"/>
        </w:rPr>
        <w:t>анализ</w:t>
      </w:r>
      <w:r>
        <w:rPr>
          <w:position w:val="1"/>
        </w:rPr>
        <w:tab/>
      </w:r>
      <w:r>
        <w:rPr>
          <w:spacing w:val="-2"/>
          <w:position w:val="1"/>
        </w:rPr>
        <w:t>глаголов</w:t>
      </w:r>
      <w:r>
        <w:rPr>
          <w:position w:val="1"/>
        </w:rPr>
        <w:tab/>
      </w:r>
      <w:r>
        <w:rPr>
          <w:spacing w:val="-6"/>
        </w:rPr>
        <w:t>(</w:t>
      </w:r>
      <w:r>
        <w:rPr>
          <w:spacing w:val="-6"/>
          <w:position w:val="1"/>
        </w:rPr>
        <w:t>в</w:t>
      </w:r>
      <w:r>
        <w:rPr>
          <w:position w:val="1"/>
        </w:rPr>
        <w:tab/>
      </w:r>
      <w:r>
        <w:rPr>
          <w:spacing w:val="-2"/>
          <w:position w:val="1"/>
        </w:rPr>
        <w:t xml:space="preserve">рамках </w:t>
      </w:r>
      <w:r>
        <w:rPr>
          <w:spacing w:val="-2"/>
        </w:rPr>
        <w:t>изученного).</w:t>
      </w:r>
    </w:p>
    <w:p w:rsidR="00B7004F" w:rsidRDefault="00687F71">
      <w:pPr>
        <w:pStyle w:val="a3"/>
        <w:tabs>
          <w:tab w:val="left" w:pos="2470"/>
          <w:tab w:val="left" w:pos="3551"/>
          <w:tab w:val="left" w:pos="5775"/>
          <w:tab w:val="left" w:pos="7175"/>
          <w:tab w:val="left" w:pos="8829"/>
          <w:tab w:val="left" w:pos="10217"/>
        </w:tabs>
        <w:spacing w:before="2" w:line="352" w:lineRule="auto"/>
        <w:ind w:right="138"/>
        <w:jc w:val="left"/>
      </w:pPr>
      <w:r>
        <w:rPr>
          <w:spacing w:val="-2"/>
        </w:rPr>
        <w:t>Соблюдать</w:t>
      </w:r>
      <w:r>
        <w:tab/>
      </w:r>
      <w:r>
        <w:rPr>
          <w:spacing w:val="-4"/>
        </w:rPr>
        <w:t>нормы</w:t>
      </w:r>
      <w:r>
        <w:tab/>
      </w:r>
      <w:r>
        <w:rPr>
          <w:spacing w:val="-2"/>
        </w:rPr>
        <w:t>словоизменения</w:t>
      </w:r>
      <w:r>
        <w:tab/>
      </w:r>
      <w:r>
        <w:rPr>
          <w:spacing w:val="-2"/>
        </w:rPr>
        <w:t>глаголов,</w:t>
      </w:r>
      <w:r>
        <w:tab/>
      </w:r>
      <w:r>
        <w:rPr>
          <w:spacing w:val="-2"/>
        </w:rPr>
        <w:t>постановки</w:t>
      </w:r>
      <w:r>
        <w:tab/>
      </w:r>
      <w:r>
        <w:rPr>
          <w:spacing w:val="-2"/>
        </w:rPr>
        <w:t>ударения</w:t>
      </w:r>
      <w:r>
        <w:tab/>
      </w:r>
      <w:r>
        <w:rPr>
          <w:spacing w:val="-10"/>
        </w:rPr>
        <w:t xml:space="preserve">в </w:t>
      </w:r>
      <w:r>
        <w:t>глагольных формах (в рамках изученного).</w:t>
      </w:r>
    </w:p>
    <w:p w:rsidR="00B7004F" w:rsidRDefault="00687F71">
      <w:pPr>
        <w:pStyle w:val="a3"/>
        <w:tabs>
          <w:tab w:val="left" w:pos="2143"/>
          <w:tab w:val="left" w:pos="2507"/>
          <w:tab w:val="left" w:pos="3420"/>
          <w:tab w:val="left" w:pos="4804"/>
          <w:tab w:val="left" w:pos="5434"/>
          <w:tab w:val="left" w:pos="6969"/>
          <w:tab w:val="left" w:pos="9148"/>
          <w:tab w:val="left" w:pos="10215"/>
        </w:tabs>
        <w:spacing w:line="352" w:lineRule="auto"/>
        <w:ind w:right="137"/>
        <w:jc w:val="left"/>
      </w:pPr>
      <w:r>
        <w:t xml:space="preserve">Соблюдатьправилаправописанияглаголов:корнейсчередованиеме(и), </w:t>
      </w:r>
      <w:r>
        <w:rPr>
          <w:spacing w:val="-2"/>
        </w:rPr>
        <w:t>использования</w:t>
      </w:r>
      <w:r>
        <w:tab/>
      </w:r>
      <w:r>
        <w:rPr>
          <w:spacing w:val="-10"/>
        </w:rPr>
        <w:t>ь</w:t>
      </w:r>
      <w:r>
        <w:tab/>
      </w:r>
      <w:r>
        <w:rPr>
          <w:spacing w:val="-2"/>
        </w:rPr>
        <w:t>после</w:t>
      </w:r>
      <w:r>
        <w:tab/>
      </w:r>
      <w:r>
        <w:rPr>
          <w:spacing w:val="-2"/>
        </w:rPr>
        <w:t>шипящих</w:t>
      </w:r>
      <w:r>
        <w:tab/>
      </w:r>
      <w:r>
        <w:rPr>
          <w:spacing w:val="-5"/>
        </w:rPr>
        <w:t>как</w:t>
      </w:r>
      <w:r>
        <w:tab/>
      </w:r>
      <w:r>
        <w:rPr>
          <w:spacing w:val="-2"/>
        </w:rPr>
        <w:t>показателя</w:t>
      </w:r>
      <w:r>
        <w:tab/>
      </w:r>
      <w:r>
        <w:rPr>
          <w:spacing w:val="-2"/>
        </w:rPr>
        <w:t>грамматической</w:t>
      </w:r>
      <w:r>
        <w:tab/>
      </w:r>
      <w:r>
        <w:rPr>
          <w:spacing w:val="-2"/>
        </w:rPr>
        <w:t>формы</w:t>
      </w:r>
      <w:r>
        <w:tab/>
      </w:r>
      <w:r>
        <w:rPr>
          <w:spacing w:val="-10"/>
        </w:rPr>
        <w:t>в</w:t>
      </w:r>
    </w:p>
    <w:p w:rsidR="00B7004F" w:rsidRDefault="00687F71">
      <w:pPr>
        <w:pStyle w:val="a3"/>
        <w:spacing w:before="79" w:line="352" w:lineRule="auto"/>
        <w:ind w:right="142" w:firstLine="0"/>
      </w:pPr>
      <w:r>
        <w:t>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B7004F" w:rsidRDefault="00687F71" w:rsidP="00C077D9">
      <w:pPr>
        <w:pStyle w:val="a6"/>
        <w:numPr>
          <w:ilvl w:val="3"/>
          <w:numId w:val="87"/>
        </w:numPr>
        <w:tabs>
          <w:tab w:val="left" w:pos="2176"/>
        </w:tabs>
        <w:spacing w:before="2"/>
        <w:ind w:left="2176" w:hanging="1325"/>
        <w:jc w:val="both"/>
        <w:rPr>
          <w:sz w:val="28"/>
        </w:rPr>
      </w:pPr>
      <w:r>
        <w:rPr>
          <w:sz w:val="28"/>
        </w:rPr>
        <w:t>Синтаксис.Культураречи.</w:t>
      </w:r>
      <w:r>
        <w:rPr>
          <w:spacing w:val="-2"/>
          <w:sz w:val="28"/>
        </w:rPr>
        <w:t>Пунктуация.</w:t>
      </w:r>
    </w:p>
    <w:p w:rsidR="00B7004F" w:rsidRDefault="00687F71">
      <w:pPr>
        <w:pStyle w:val="a3"/>
        <w:spacing w:before="150" w:line="352" w:lineRule="auto"/>
        <w:ind w:right="139"/>
      </w:pPr>
      <w:r>
        <w:t>Распознавать единицы синтаксиса (словосочетание и предложение);проводить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7004F" w:rsidRDefault="00687F71">
      <w:pPr>
        <w:pStyle w:val="a3"/>
        <w:spacing w:before="2" w:line="352" w:lineRule="auto"/>
        <w:ind w:right="140"/>
      </w:pPr>
      <w:r>
        <w:t xml:space="preserve">Распознавать словосочетания по морфологическим свойствам главного слова </w:t>
      </w:r>
      <w:r>
        <w:lastRenderedPageBreak/>
        <w:t>(именные,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именительномпадеже,сочетаниемименисуществительноговформеименительного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B7004F" w:rsidRDefault="00687F71">
      <w:pPr>
        <w:pStyle w:val="a3"/>
        <w:spacing w:before="6" w:line="352" w:lineRule="auto"/>
        <w:ind w:right="139"/>
      </w:pPr>
      <w: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союзамиа,но,однако,зато,да(взначениии),да(взначениино);с</w:t>
      </w:r>
      <w:r>
        <w:rPr>
          <w:spacing w:val="-2"/>
        </w:rPr>
        <w:t>обобщающим</w:t>
      </w:r>
    </w:p>
    <w:p w:rsidR="00B7004F" w:rsidRDefault="00687F71">
      <w:pPr>
        <w:pStyle w:val="a3"/>
        <w:spacing w:before="79" w:line="352" w:lineRule="auto"/>
        <w:ind w:right="140" w:firstLine="0"/>
      </w:pPr>
      <w:r>
        <w:t>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B7004F" w:rsidRDefault="00687F71">
      <w:pPr>
        <w:pStyle w:val="a3"/>
        <w:spacing w:before="1"/>
        <w:ind w:left="851" w:firstLine="0"/>
      </w:pPr>
      <w:r>
        <w:t>Проводитьпунктуационныйанализпредложения(врамках</w:t>
      </w:r>
      <w:r>
        <w:rPr>
          <w:spacing w:val="-2"/>
        </w:rPr>
        <w:t>изученного).</w:t>
      </w:r>
    </w:p>
    <w:p w:rsidR="00B7004F" w:rsidRDefault="00687F71" w:rsidP="00C077D9">
      <w:pPr>
        <w:pStyle w:val="a6"/>
        <w:numPr>
          <w:ilvl w:val="2"/>
          <w:numId w:val="86"/>
        </w:numPr>
        <w:tabs>
          <w:tab w:val="left" w:pos="1828"/>
        </w:tabs>
        <w:spacing w:before="152" w:line="352" w:lineRule="auto"/>
        <w:ind w:right="142" w:firstLine="709"/>
        <w:jc w:val="both"/>
        <w:rPr>
          <w:sz w:val="28"/>
        </w:rPr>
      </w:pPr>
      <w:r>
        <w:rPr>
          <w:sz w:val="28"/>
        </w:rPr>
        <w:t>К концу обучения в 6 классе обучающийся получит следующие предметные результаты по отдельным темам программы по русскому языку:</w:t>
      </w:r>
    </w:p>
    <w:p w:rsidR="00B7004F" w:rsidRDefault="00687F71" w:rsidP="00C077D9">
      <w:pPr>
        <w:pStyle w:val="a6"/>
        <w:numPr>
          <w:ilvl w:val="3"/>
          <w:numId w:val="86"/>
        </w:numPr>
        <w:tabs>
          <w:tab w:val="left" w:pos="2038"/>
        </w:tabs>
        <w:ind w:left="2038" w:hanging="1187"/>
        <w:jc w:val="both"/>
        <w:rPr>
          <w:sz w:val="28"/>
        </w:rPr>
      </w:pPr>
      <w:r>
        <w:rPr>
          <w:sz w:val="28"/>
        </w:rPr>
        <w:t>Общиесведенияо</w:t>
      </w:r>
      <w:r>
        <w:rPr>
          <w:spacing w:val="-2"/>
          <w:sz w:val="28"/>
        </w:rPr>
        <w:t>языке.</w:t>
      </w:r>
    </w:p>
    <w:p w:rsidR="00B7004F" w:rsidRDefault="00687F71">
      <w:pPr>
        <w:pStyle w:val="a3"/>
        <w:spacing w:before="151" w:line="352" w:lineRule="auto"/>
        <w:ind w:right="141"/>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B7004F" w:rsidRDefault="00687F71">
      <w:pPr>
        <w:pStyle w:val="a3"/>
        <w:spacing w:before="2"/>
        <w:ind w:left="851" w:firstLine="0"/>
      </w:pPr>
      <w:r>
        <w:t>Иметьпредставлениеорусскомлитературном</w:t>
      </w:r>
      <w:r>
        <w:rPr>
          <w:spacing w:val="-2"/>
        </w:rPr>
        <w:t>языке.</w:t>
      </w:r>
    </w:p>
    <w:p w:rsidR="00B7004F" w:rsidRDefault="00687F71" w:rsidP="00C077D9">
      <w:pPr>
        <w:pStyle w:val="a6"/>
        <w:numPr>
          <w:ilvl w:val="3"/>
          <w:numId w:val="86"/>
        </w:numPr>
        <w:tabs>
          <w:tab w:val="left" w:pos="2038"/>
        </w:tabs>
        <w:spacing w:before="152"/>
        <w:ind w:left="2038" w:hanging="1187"/>
        <w:jc w:val="both"/>
        <w:rPr>
          <w:sz w:val="28"/>
        </w:rPr>
      </w:pPr>
      <w:r>
        <w:rPr>
          <w:sz w:val="28"/>
        </w:rPr>
        <w:t>Языки</w:t>
      </w:r>
      <w:r>
        <w:rPr>
          <w:spacing w:val="-2"/>
          <w:sz w:val="28"/>
        </w:rPr>
        <w:t>речь.</w:t>
      </w:r>
    </w:p>
    <w:p w:rsidR="00B7004F" w:rsidRDefault="00687F71">
      <w:pPr>
        <w:pStyle w:val="a3"/>
        <w:spacing w:before="150" w:line="352" w:lineRule="auto"/>
        <w:ind w:right="140"/>
      </w:pPr>
      <w:r>
        <w:lastRenderedPageBreak/>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B7004F" w:rsidRDefault="00687F71">
      <w:pPr>
        <w:pStyle w:val="a3"/>
        <w:spacing w:before="3" w:line="352" w:lineRule="auto"/>
        <w:ind w:right="140"/>
      </w:pPr>
      <w:r>
        <w:t>Участвовать в диалоге (побуждение к действию, обмен мнениями) объёмом не менее 4 реплик.</w:t>
      </w:r>
    </w:p>
    <w:p w:rsidR="00B7004F" w:rsidRDefault="00687F71">
      <w:pPr>
        <w:pStyle w:val="a3"/>
        <w:spacing w:line="352" w:lineRule="auto"/>
        <w:ind w:right="140"/>
      </w:pPr>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B7004F" w:rsidRDefault="00687F71">
      <w:pPr>
        <w:pStyle w:val="a3"/>
        <w:spacing w:before="1" w:line="352" w:lineRule="auto"/>
        <w:ind w:right="144"/>
      </w:pPr>
      <w:r>
        <w:t>Владеть различными видами чтения: просмотровым, ознакомительным, изучающим, поисковым.</w:t>
      </w:r>
    </w:p>
    <w:p w:rsidR="00B7004F" w:rsidRDefault="00687F71">
      <w:pPr>
        <w:pStyle w:val="a3"/>
        <w:spacing w:line="352" w:lineRule="auto"/>
        <w:ind w:right="140"/>
      </w:pPr>
      <w:r>
        <w:t>Устно пересказывать прочитанный или прослушанный текст объёмом неменее 110 слов.</w:t>
      </w:r>
    </w:p>
    <w:p w:rsidR="00B7004F" w:rsidRDefault="00687F71">
      <w:pPr>
        <w:pStyle w:val="a3"/>
        <w:spacing w:before="1" w:line="352" w:lineRule="auto"/>
        <w:ind w:right="138"/>
      </w:pPr>
      <w:r>
        <w:t>Понимать содержание прослушанных и прочитанных научно-учебных и художественных текстов различных функционально-смысловых типов речиобъёмомнеменее180слов:устноиписьменноформулироватьтемуи</w:t>
      </w:r>
      <w:r>
        <w:rPr>
          <w:spacing w:val="-2"/>
        </w:rPr>
        <w:t>главную</w:t>
      </w:r>
    </w:p>
    <w:p w:rsidR="00B7004F" w:rsidRDefault="00687F71">
      <w:pPr>
        <w:pStyle w:val="a3"/>
        <w:spacing w:before="79" w:line="352" w:lineRule="auto"/>
        <w:ind w:right="139" w:firstLine="0"/>
      </w:pPr>
      <w:r>
        <w:t xml:space="preserve">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Pr>
          <w:position w:val="1"/>
        </w:rPr>
        <w:t xml:space="preserve">160 </w:t>
      </w:r>
      <w:r>
        <w:t>слов; для сжатого изложения – не менее 165 слов).</w:t>
      </w:r>
    </w:p>
    <w:p w:rsidR="00B7004F" w:rsidRDefault="00687F71">
      <w:pPr>
        <w:pStyle w:val="a3"/>
        <w:spacing w:before="2" w:line="352" w:lineRule="auto"/>
        <w:ind w:right="140"/>
      </w:pPr>
      <w:r>
        <w:t>Осуществлять выбор лексических средств в соответствии с речевойситуацией;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7004F" w:rsidRDefault="00687F71">
      <w:pPr>
        <w:pStyle w:val="a3"/>
        <w:spacing w:line="352" w:lineRule="auto"/>
        <w:ind w:right="139"/>
      </w:pPr>
      <w: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правописания(втомчислесодержащегоизученныевтечениевторогогодаобучения орфограммы, пунктограммы и слова с непроверяемыми написаниями), соблюдать в </w:t>
      </w:r>
      <w:r>
        <w:lastRenderedPageBreak/>
        <w:t>устной речи и при письме правила речевого этикета.</w:t>
      </w:r>
    </w:p>
    <w:p w:rsidR="00B7004F" w:rsidRDefault="00687F71" w:rsidP="00C077D9">
      <w:pPr>
        <w:pStyle w:val="a6"/>
        <w:numPr>
          <w:ilvl w:val="3"/>
          <w:numId w:val="86"/>
        </w:numPr>
        <w:tabs>
          <w:tab w:val="left" w:pos="2038"/>
        </w:tabs>
        <w:spacing w:before="3"/>
        <w:ind w:left="2038" w:hanging="1187"/>
        <w:jc w:val="both"/>
        <w:rPr>
          <w:sz w:val="28"/>
        </w:rPr>
      </w:pPr>
      <w:r>
        <w:rPr>
          <w:spacing w:val="-2"/>
          <w:sz w:val="28"/>
        </w:rPr>
        <w:t>Текст.</w:t>
      </w:r>
    </w:p>
    <w:p w:rsidR="00B7004F" w:rsidRDefault="00687F71">
      <w:pPr>
        <w:pStyle w:val="a3"/>
        <w:spacing w:before="151" w:line="352" w:lineRule="auto"/>
        <w:ind w:right="139"/>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B7004F" w:rsidRDefault="00687F71">
      <w:pPr>
        <w:pStyle w:val="a3"/>
        <w:spacing w:before="1" w:line="352" w:lineRule="auto"/>
        <w:ind w:right="142"/>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7004F" w:rsidRDefault="00687F71">
      <w:pPr>
        <w:pStyle w:val="a3"/>
        <w:spacing w:line="352" w:lineRule="auto"/>
        <w:ind w:right="138"/>
      </w:pPr>
      <w:r>
        <w:t>Выявлятьсредствасвязипредложенийвтексте,втомчислепритяжательные и указательные местоимения, видо-временную соотнесённость глагольных форм.</w:t>
      </w:r>
    </w:p>
    <w:p w:rsidR="00B7004F" w:rsidRDefault="00687F71">
      <w:pPr>
        <w:pStyle w:val="a3"/>
        <w:spacing w:before="2" w:line="352" w:lineRule="auto"/>
        <w:ind w:right="143"/>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B7004F" w:rsidRDefault="00687F71">
      <w:pPr>
        <w:pStyle w:val="a3"/>
        <w:spacing w:before="1" w:line="352" w:lineRule="auto"/>
        <w:ind w:right="146"/>
      </w:pPr>
      <w:r>
        <w:t>Проводить смысловой анализ текста, его композиционных особенностей, определять количество микротем и абзацев.</w:t>
      </w:r>
    </w:p>
    <w:p w:rsidR="00B7004F" w:rsidRDefault="00687F71">
      <w:pPr>
        <w:pStyle w:val="a3"/>
        <w:ind w:left="851" w:firstLine="0"/>
      </w:pPr>
      <w:r>
        <w:t>Создаватьтекстыразличныхфункционально-смысловыхтипов</w:t>
      </w:r>
      <w:r>
        <w:rPr>
          <w:spacing w:val="-4"/>
        </w:rPr>
        <w:t>речи</w:t>
      </w:r>
    </w:p>
    <w:p w:rsidR="00B7004F" w:rsidRDefault="00687F71">
      <w:pPr>
        <w:pStyle w:val="a3"/>
        <w:spacing w:before="79" w:line="360" w:lineRule="auto"/>
        <w:ind w:right="140" w:firstLine="0"/>
      </w:pPr>
      <w:r>
        <w:t>(повествование,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B7004F" w:rsidRDefault="00687F71">
      <w:pPr>
        <w:pStyle w:val="a3"/>
        <w:spacing w:line="352" w:lineRule="auto"/>
        <w:ind w:right="139"/>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7004F" w:rsidRDefault="00687F71">
      <w:pPr>
        <w:pStyle w:val="a3"/>
        <w:spacing w:before="1" w:line="352" w:lineRule="auto"/>
        <w:ind w:right="140"/>
        <w:rPr>
          <w:position w:val="1"/>
        </w:rPr>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B7004F" w:rsidRDefault="00687F71">
      <w:pPr>
        <w:pStyle w:val="a3"/>
        <w:spacing w:before="1" w:line="360" w:lineRule="auto"/>
        <w:ind w:right="145"/>
      </w:pPr>
      <w:r>
        <w:t>Редактировать собственные тексты с использованием знаний норм современного русского литературного языка.</w:t>
      </w:r>
    </w:p>
    <w:p w:rsidR="00B7004F" w:rsidRDefault="00687F71" w:rsidP="00C077D9">
      <w:pPr>
        <w:pStyle w:val="a6"/>
        <w:numPr>
          <w:ilvl w:val="3"/>
          <w:numId w:val="86"/>
        </w:numPr>
        <w:tabs>
          <w:tab w:val="left" w:pos="2038"/>
        </w:tabs>
        <w:ind w:left="2038" w:hanging="1187"/>
        <w:jc w:val="both"/>
        <w:rPr>
          <w:sz w:val="28"/>
        </w:rPr>
      </w:pPr>
      <w:r>
        <w:rPr>
          <w:spacing w:val="-2"/>
          <w:sz w:val="28"/>
        </w:rPr>
        <w:t>Функциональныеразновидностиязыка.</w:t>
      </w:r>
    </w:p>
    <w:p w:rsidR="00B7004F" w:rsidRDefault="00687F71">
      <w:pPr>
        <w:pStyle w:val="a3"/>
        <w:spacing w:before="152" w:line="352" w:lineRule="auto"/>
        <w:ind w:right="141"/>
      </w:pPr>
      <w:r>
        <w:lastRenderedPageBreak/>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7004F" w:rsidRDefault="00687F71">
      <w:pPr>
        <w:pStyle w:val="a3"/>
        <w:spacing w:before="2" w:line="352" w:lineRule="auto"/>
        <w:ind w:right="145"/>
      </w:pPr>
      <w:r>
        <w:t>Применять знания об официально-деловом и научном стиле при выполнении языкового анализа различных видов и в речевой практике.</w:t>
      </w:r>
    </w:p>
    <w:p w:rsidR="00B7004F" w:rsidRDefault="00687F71" w:rsidP="00C077D9">
      <w:pPr>
        <w:pStyle w:val="a6"/>
        <w:numPr>
          <w:ilvl w:val="3"/>
          <w:numId w:val="86"/>
        </w:numPr>
        <w:tabs>
          <w:tab w:val="left" w:pos="2040"/>
        </w:tabs>
        <w:ind w:left="2040" w:hanging="1189"/>
        <w:jc w:val="both"/>
        <w:rPr>
          <w:sz w:val="28"/>
        </w:rPr>
      </w:pPr>
      <w:r>
        <w:rPr>
          <w:sz w:val="28"/>
        </w:rPr>
        <w:t>Система</w:t>
      </w:r>
      <w:r>
        <w:rPr>
          <w:spacing w:val="-2"/>
          <w:sz w:val="28"/>
        </w:rPr>
        <w:t>языка.</w:t>
      </w:r>
    </w:p>
    <w:p w:rsidR="00B7004F" w:rsidRDefault="00687F71" w:rsidP="00C077D9">
      <w:pPr>
        <w:pStyle w:val="a6"/>
        <w:numPr>
          <w:ilvl w:val="3"/>
          <w:numId w:val="86"/>
        </w:numPr>
        <w:tabs>
          <w:tab w:val="left" w:pos="2037"/>
        </w:tabs>
        <w:spacing w:before="151"/>
        <w:ind w:left="2037" w:hanging="1186"/>
        <w:jc w:val="both"/>
        <w:rPr>
          <w:sz w:val="28"/>
        </w:rPr>
      </w:pPr>
      <w:r>
        <w:rPr>
          <w:sz w:val="28"/>
        </w:rPr>
        <w:t>Лексикология.Культура</w:t>
      </w:r>
      <w:r>
        <w:rPr>
          <w:spacing w:val="-2"/>
          <w:sz w:val="28"/>
        </w:rPr>
        <w:t>речи.</w:t>
      </w:r>
    </w:p>
    <w:p w:rsidR="00B7004F" w:rsidRDefault="00687F71">
      <w:pPr>
        <w:pStyle w:val="a3"/>
        <w:spacing w:before="153" w:line="352" w:lineRule="auto"/>
        <w:ind w:right="139"/>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общеупотребительныесловаисловаограниченнойсферы</w:t>
      </w:r>
      <w:r>
        <w:rPr>
          <w:spacing w:val="-2"/>
        </w:rPr>
        <w:t>употребления</w:t>
      </w:r>
    </w:p>
    <w:p w:rsidR="00B7004F" w:rsidRDefault="00687F71">
      <w:pPr>
        <w:pStyle w:val="a3"/>
        <w:spacing w:before="79" w:line="352" w:lineRule="auto"/>
        <w:ind w:right="140" w:firstLine="0"/>
      </w:pPr>
      <w:r>
        <w:t>(диалектизмы, термины, профессионализмы, жаргонизмы), определять стилистическую окраску слова. Проводить лексический анализ слов.</w:t>
      </w:r>
    </w:p>
    <w:p w:rsidR="00B7004F" w:rsidRDefault="00687F71">
      <w:pPr>
        <w:pStyle w:val="a3"/>
        <w:spacing w:line="352" w:lineRule="auto"/>
        <w:ind w:right="14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B7004F" w:rsidRDefault="00687F71">
      <w:pPr>
        <w:pStyle w:val="a3"/>
        <w:spacing w:before="1" w:line="352" w:lineRule="auto"/>
        <w:ind w:right="144"/>
      </w:pPr>
      <w:r>
        <w:t>Распознавать в тексте фразеологизмы, определять их значения; характеризовать ситуацию употребления фразеологизма.</w:t>
      </w:r>
    </w:p>
    <w:p w:rsidR="00B7004F" w:rsidRDefault="00687F71">
      <w:pPr>
        <w:pStyle w:val="a3"/>
        <w:spacing w:line="352" w:lineRule="auto"/>
        <w:ind w:right="140"/>
      </w:pPr>
      <w:r>
        <w:t>Осуществлять выбор лексических средств в соответствии с речевойситуацией,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7004F" w:rsidRDefault="00687F71" w:rsidP="00C077D9">
      <w:pPr>
        <w:pStyle w:val="a6"/>
        <w:numPr>
          <w:ilvl w:val="3"/>
          <w:numId w:val="86"/>
        </w:numPr>
        <w:tabs>
          <w:tab w:val="left" w:pos="2037"/>
        </w:tabs>
        <w:spacing w:before="2"/>
        <w:ind w:left="2037" w:hanging="1186"/>
        <w:jc w:val="both"/>
        <w:rPr>
          <w:sz w:val="28"/>
        </w:rPr>
      </w:pPr>
      <w:r>
        <w:rPr>
          <w:sz w:val="28"/>
        </w:rPr>
        <w:t>Словообразование.Культураречи.</w:t>
      </w:r>
      <w:r>
        <w:rPr>
          <w:spacing w:val="-2"/>
          <w:sz w:val="28"/>
        </w:rPr>
        <w:t>Орфография.</w:t>
      </w:r>
    </w:p>
    <w:p w:rsidR="00B7004F" w:rsidRDefault="00687F71">
      <w:pPr>
        <w:pStyle w:val="a3"/>
        <w:spacing w:before="152" w:line="352" w:lineRule="auto"/>
        <w:ind w:right="145"/>
      </w:pPr>
      <w:r>
        <w:t>Распознавать формообразующие и словообразующие морфемы в слове; выделять производящую основу.</w:t>
      </w:r>
    </w:p>
    <w:p w:rsidR="00B7004F" w:rsidRDefault="00687F71">
      <w:pPr>
        <w:pStyle w:val="a3"/>
        <w:spacing w:before="1" w:line="352" w:lineRule="auto"/>
        <w:ind w:right="140"/>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B7004F" w:rsidRDefault="00687F71">
      <w:pPr>
        <w:pStyle w:val="a3"/>
        <w:spacing w:before="1" w:line="352" w:lineRule="auto"/>
        <w:ind w:right="141"/>
      </w:pPr>
      <w:r>
        <w:lastRenderedPageBreak/>
        <w:t>Соблюдать нормы словообразования имён прилагательных. Распознавать изученные орфограммы; проводить орфографический анализ слов, применятьзнания по орфографии в практике правописания.</w:t>
      </w:r>
    </w:p>
    <w:p w:rsidR="00B7004F" w:rsidRDefault="00687F71">
      <w:pPr>
        <w:pStyle w:val="a3"/>
        <w:spacing w:before="1" w:line="352" w:lineRule="auto"/>
        <w:ind w:right="138"/>
      </w:pPr>
      <w:r>
        <w:t>Соблюдать правила правописания сложных и сложносокращённых слов, правила правописания корня -кас- – -кос- с чередованием а (о), гласных вприставках пре- и при-.</w:t>
      </w:r>
    </w:p>
    <w:p w:rsidR="00B7004F" w:rsidRDefault="00687F71" w:rsidP="00C077D9">
      <w:pPr>
        <w:pStyle w:val="a6"/>
        <w:numPr>
          <w:ilvl w:val="3"/>
          <w:numId w:val="86"/>
        </w:numPr>
        <w:tabs>
          <w:tab w:val="left" w:pos="2037"/>
        </w:tabs>
        <w:ind w:left="2037" w:hanging="1186"/>
        <w:jc w:val="both"/>
        <w:rPr>
          <w:sz w:val="28"/>
        </w:rPr>
      </w:pPr>
      <w:r>
        <w:rPr>
          <w:sz w:val="28"/>
        </w:rPr>
        <w:t>Морфология.Культураречи.</w:t>
      </w:r>
      <w:r>
        <w:rPr>
          <w:spacing w:val="-2"/>
          <w:sz w:val="28"/>
        </w:rPr>
        <w:t>Орфография.</w:t>
      </w:r>
    </w:p>
    <w:p w:rsidR="00B7004F" w:rsidRDefault="00687F71">
      <w:pPr>
        <w:pStyle w:val="a3"/>
        <w:spacing w:before="153" w:line="352" w:lineRule="auto"/>
        <w:ind w:left="851" w:right="143" w:firstLine="0"/>
        <w:rPr>
          <w:position w:val="1"/>
        </w:rPr>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полу- со словами.</w:t>
      </w:r>
    </w:p>
    <w:p w:rsidR="00B7004F" w:rsidRDefault="00687F71">
      <w:pPr>
        <w:pStyle w:val="a3"/>
        <w:spacing w:line="352" w:lineRule="auto"/>
        <w:ind w:right="143"/>
      </w:pPr>
      <w:r>
        <w:t>Соблюдать нормы произношения, постановки ударения (в рамкахизученного), словоизменения имён существительных.</w:t>
      </w:r>
    </w:p>
    <w:p w:rsidR="00B7004F" w:rsidRDefault="00687F71">
      <w:pPr>
        <w:pStyle w:val="a3"/>
        <w:spacing w:before="79" w:line="352" w:lineRule="auto"/>
        <w:ind w:right="143"/>
      </w:pPr>
      <w:r>
        <w:t>Различать качественные, относительные и притяжательные имена прилагательные, степени сравнения качественных имён прилагательных.</w:t>
      </w:r>
    </w:p>
    <w:p w:rsidR="00B7004F" w:rsidRDefault="00687F71">
      <w:pPr>
        <w:pStyle w:val="a3"/>
        <w:spacing w:line="352" w:lineRule="auto"/>
        <w:ind w:right="138"/>
        <w:rPr>
          <w:position w:val="1"/>
        </w:rPr>
      </w:pPr>
      <w:r>
        <w:t xml:space="preserve">Соблюдать нормы словообразования имён прилагательных, нормы </w:t>
      </w:r>
      <w:r>
        <w:rPr>
          <w:position w:val="1"/>
        </w:rPr>
        <w:t xml:space="preserve">произношения имён прилагательных, нормы ударения </w:t>
      </w:r>
      <w:r>
        <w:t>(</w:t>
      </w:r>
      <w:r>
        <w:rPr>
          <w:position w:val="1"/>
        </w:rPr>
        <w:t>в рамках изученного); соблюдать</w:t>
      </w:r>
      <w:r>
        <w:t>правила</w:t>
      </w:r>
      <w:r>
        <w:rPr>
          <w:position w:val="1"/>
        </w:rPr>
        <w:t>правописанияниннвименахприлагательных,суффиксов-к-</w:t>
      </w:r>
      <w:r>
        <w:rPr>
          <w:spacing w:val="-10"/>
          <w:position w:val="1"/>
        </w:rPr>
        <w:t>и</w:t>
      </w:r>
    </w:p>
    <w:p w:rsidR="00B7004F" w:rsidRDefault="00687F71">
      <w:pPr>
        <w:pStyle w:val="a3"/>
        <w:spacing w:before="2"/>
        <w:ind w:firstLine="0"/>
      </w:pPr>
      <w:r>
        <w:t>-ск-имёнприлагательных,сложныхимён</w:t>
      </w:r>
      <w:r>
        <w:rPr>
          <w:spacing w:val="-2"/>
        </w:rPr>
        <w:t>прилагательных.</w:t>
      </w:r>
    </w:p>
    <w:p w:rsidR="00B7004F" w:rsidRDefault="00687F71">
      <w:pPr>
        <w:pStyle w:val="a3"/>
        <w:spacing w:before="152" w:line="352" w:lineRule="auto"/>
        <w:ind w:right="139"/>
      </w:pPr>
      <w: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Pr>
          <w:spacing w:val="-2"/>
        </w:rPr>
        <w:t>строению.</w:t>
      </w:r>
    </w:p>
    <w:p w:rsidR="00B7004F" w:rsidRDefault="00687F71">
      <w:pPr>
        <w:pStyle w:val="a3"/>
        <w:spacing w:line="352" w:lineRule="auto"/>
        <w:ind w:right="140"/>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B7004F" w:rsidRDefault="00687F71">
      <w:pPr>
        <w:pStyle w:val="a3"/>
        <w:spacing w:line="352" w:lineRule="auto"/>
        <w:ind w:right="140"/>
        <w:rPr>
          <w:position w:val="1"/>
        </w:rPr>
      </w:pPr>
      <w:r>
        <w:t xml:space="preserve">Правильно употреблять собирательные имена числительные, соблюдать правила </w:t>
      </w:r>
      <w:r>
        <w:rPr>
          <w:position w:val="1"/>
        </w:rPr>
        <w:t xml:space="preserve">правописания имён числительных, в том числе написание ь в именах </w:t>
      </w:r>
      <w:r>
        <w:t xml:space="preserve">числительных, написание двойных согласных; слитное, раздельное, дефисное </w:t>
      </w:r>
      <w:r>
        <w:rPr>
          <w:position w:val="1"/>
        </w:rPr>
        <w:t xml:space="preserve">написание числительных, </w:t>
      </w:r>
      <w:r>
        <w:t xml:space="preserve">правила </w:t>
      </w:r>
      <w:r>
        <w:rPr>
          <w:position w:val="1"/>
        </w:rPr>
        <w:t>правописания окончаний числительных.</w:t>
      </w:r>
    </w:p>
    <w:p w:rsidR="00B7004F" w:rsidRDefault="00687F71">
      <w:pPr>
        <w:pStyle w:val="a3"/>
        <w:spacing w:before="3" w:line="352" w:lineRule="auto"/>
        <w:ind w:right="139"/>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w:t>
      </w:r>
      <w:r>
        <w:rPr>
          <w:spacing w:val="-2"/>
        </w:rPr>
        <w:t>речи.</w:t>
      </w:r>
    </w:p>
    <w:p w:rsidR="00B7004F" w:rsidRDefault="00687F71">
      <w:pPr>
        <w:pStyle w:val="a3"/>
        <w:spacing w:line="352" w:lineRule="auto"/>
        <w:ind w:right="141"/>
      </w:pPr>
      <w:r>
        <w:t xml:space="preserve">Правильно употреблять местоимения в соответствии с требованиями русского </w:t>
      </w:r>
      <w:r>
        <w:lastRenderedPageBreak/>
        <w:t xml:space="preserve">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w:t>
      </w:r>
      <w:r>
        <w:rPr>
          <w:position w:val="1"/>
        </w:rPr>
        <w:t xml:space="preserve">правописания местоимений с не и ни, слитного, раздельного и дефисного </w:t>
      </w:r>
      <w:r>
        <w:t>написания местоимений.</w:t>
      </w:r>
    </w:p>
    <w:p w:rsidR="00B7004F" w:rsidRDefault="00687F71">
      <w:pPr>
        <w:pStyle w:val="a3"/>
        <w:spacing w:before="2" w:line="352" w:lineRule="auto"/>
        <w:ind w:right="14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B7004F" w:rsidRDefault="00687F71">
      <w:pPr>
        <w:pStyle w:val="a3"/>
        <w:ind w:left="851" w:firstLine="0"/>
        <w:rPr>
          <w:position w:val="1"/>
        </w:rPr>
      </w:pPr>
      <w:r>
        <w:rPr>
          <w:position w:val="1"/>
        </w:rPr>
        <w:t>Соблюдать</w:t>
      </w:r>
      <w:r>
        <w:t>правила</w:t>
      </w:r>
      <w:r>
        <w:rPr>
          <w:position w:val="1"/>
        </w:rPr>
        <w:t>правописанияьвформахглагола</w:t>
      </w:r>
      <w:r>
        <w:rPr>
          <w:spacing w:val="-2"/>
          <w:position w:val="1"/>
        </w:rPr>
        <w:t>повелительного</w:t>
      </w:r>
    </w:p>
    <w:p w:rsidR="00B7004F" w:rsidRDefault="00687F71">
      <w:pPr>
        <w:pStyle w:val="a3"/>
        <w:spacing w:before="79"/>
        <w:ind w:firstLine="0"/>
        <w:jc w:val="left"/>
      </w:pPr>
      <w:r>
        <w:rPr>
          <w:spacing w:val="-2"/>
        </w:rPr>
        <w:t>наклонения.</w:t>
      </w:r>
    </w:p>
    <w:p w:rsidR="00B7004F" w:rsidRDefault="00687F71">
      <w:pPr>
        <w:pStyle w:val="a3"/>
        <w:spacing w:before="152" w:line="352" w:lineRule="auto"/>
        <w:ind w:right="140"/>
      </w:pPr>
      <w:r>
        <w:t xml:space="preserve">Проводить морфологический анализ имён прилагательных, имён </w:t>
      </w:r>
      <w:r>
        <w:rPr>
          <w:position w:val="1"/>
        </w:rPr>
        <w:t xml:space="preserve">числительных, местоимений, глаголов; применять знания </w:t>
      </w:r>
      <w:r>
        <w:t>по морфологии при выполнении языкового анализа различных видов и в речевой практике.</w:t>
      </w:r>
    </w:p>
    <w:p w:rsidR="00B7004F" w:rsidRDefault="00687F71">
      <w:pPr>
        <w:pStyle w:val="a3"/>
        <w:spacing w:before="1" w:line="352" w:lineRule="auto"/>
        <w:ind w:right="140"/>
      </w:pPr>
      <w:r>
        <w:t>Проводить фонетический анализ слов; использовать знания по фонетике и графике в практике произношения и правописания слов.</w:t>
      </w:r>
    </w:p>
    <w:p w:rsidR="00B7004F" w:rsidRDefault="00687F71">
      <w:pPr>
        <w:pStyle w:val="a3"/>
        <w:spacing w:line="352" w:lineRule="auto"/>
        <w:ind w:right="143"/>
      </w:pPr>
      <w:r>
        <w:t>Распознавать изученные орфограммы, проводить орфографический анализ слов, применять знания по орфографии в практике правописания.</w:t>
      </w:r>
    </w:p>
    <w:p w:rsidR="00B7004F" w:rsidRDefault="00687F71">
      <w:pPr>
        <w:pStyle w:val="a3"/>
        <w:spacing w:line="352" w:lineRule="auto"/>
        <w:ind w:right="139"/>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7004F" w:rsidRDefault="00687F71" w:rsidP="00C077D9">
      <w:pPr>
        <w:pStyle w:val="a6"/>
        <w:numPr>
          <w:ilvl w:val="2"/>
          <w:numId w:val="86"/>
        </w:numPr>
        <w:tabs>
          <w:tab w:val="left" w:pos="1828"/>
        </w:tabs>
        <w:spacing w:before="2" w:line="352" w:lineRule="auto"/>
        <w:ind w:right="142" w:firstLine="709"/>
        <w:jc w:val="both"/>
        <w:rPr>
          <w:sz w:val="28"/>
        </w:rPr>
      </w:pPr>
      <w:r>
        <w:rPr>
          <w:sz w:val="28"/>
        </w:rPr>
        <w:t>К концу обучения в 7 классе обучающийся получит следующие предметные результаты по отдельным темам программы по русскому языку:</w:t>
      </w:r>
    </w:p>
    <w:p w:rsidR="00B7004F" w:rsidRDefault="00687F71" w:rsidP="00C077D9">
      <w:pPr>
        <w:pStyle w:val="a6"/>
        <w:numPr>
          <w:ilvl w:val="3"/>
          <w:numId w:val="86"/>
        </w:numPr>
        <w:tabs>
          <w:tab w:val="left" w:pos="2038"/>
        </w:tabs>
        <w:ind w:left="2038" w:hanging="1187"/>
        <w:jc w:val="both"/>
        <w:rPr>
          <w:sz w:val="28"/>
        </w:rPr>
      </w:pPr>
      <w:r>
        <w:rPr>
          <w:sz w:val="28"/>
        </w:rPr>
        <w:t>Общиесведенияо</w:t>
      </w:r>
      <w:r>
        <w:rPr>
          <w:spacing w:val="-2"/>
          <w:sz w:val="28"/>
        </w:rPr>
        <w:t>языке.</w:t>
      </w:r>
    </w:p>
    <w:p w:rsidR="00B7004F" w:rsidRDefault="00687F71">
      <w:pPr>
        <w:pStyle w:val="a3"/>
        <w:spacing w:before="152" w:line="352" w:lineRule="auto"/>
        <w:ind w:right="146"/>
        <w:rPr>
          <w:position w:val="1"/>
        </w:rPr>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B7004F" w:rsidRDefault="00687F71" w:rsidP="00C077D9">
      <w:pPr>
        <w:pStyle w:val="a6"/>
        <w:numPr>
          <w:ilvl w:val="3"/>
          <w:numId w:val="86"/>
        </w:numPr>
        <w:tabs>
          <w:tab w:val="left" w:pos="2038"/>
        </w:tabs>
        <w:spacing w:before="1"/>
        <w:ind w:left="2038" w:hanging="1187"/>
        <w:jc w:val="both"/>
        <w:rPr>
          <w:sz w:val="28"/>
        </w:rPr>
      </w:pPr>
      <w:r>
        <w:rPr>
          <w:sz w:val="28"/>
        </w:rPr>
        <w:t>Языки</w:t>
      </w:r>
      <w:r>
        <w:rPr>
          <w:spacing w:val="-2"/>
          <w:sz w:val="28"/>
        </w:rPr>
        <w:t>речь.</w:t>
      </w:r>
    </w:p>
    <w:p w:rsidR="00B7004F" w:rsidRDefault="00687F71">
      <w:pPr>
        <w:pStyle w:val="a3"/>
        <w:spacing w:before="151" w:line="352" w:lineRule="auto"/>
        <w:ind w:right="140"/>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B7004F" w:rsidRDefault="00687F71">
      <w:pPr>
        <w:pStyle w:val="a3"/>
        <w:spacing w:before="2" w:line="352" w:lineRule="auto"/>
        <w:ind w:right="145"/>
      </w:pPr>
      <w:r>
        <w:t xml:space="preserve">Участвоватьв диалоге на лингвистическиетемы (в рамках изученного) итемы </w:t>
      </w:r>
      <w:r>
        <w:lastRenderedPageBreak/>
        <w:t>на основе жизненных наблюдений объёмом не менее 5 реплик.</w:t>
      </w:r>
    </w:p>
    <w:p w:rsidR="00B7004F" w:rsidRDefault="00687F71">
      <w:pPr>
        <w:pStyle w:val="a3"/>
        <w:spacing w:line="352" w:lineRule="auto"/>
        <w:ind w:right="140"/>
      </w:pPr>
      <w:r>
        <w:t>Владеть различными видами диалога: диалог – запрос информации, диалог – сообщение информации.</w:t>
      </w:r>
    </w:p>
    <w:p w:rsidR="00B7004F" w:rsidRDefault="00687F71">
      <w:pPr>
        <w:pStyle w:val="a3"/>
        <w:spacing w:line="352" w:lineRule="auto"/>
        <w:ind w:right="140"/>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w:t>
      </w:r>
      <w:r>
        <w:rPr>
          <w:spacing w:val="-2"/>
        </w:rPr>
        <w:t>речи.</w:t>
      </w:r>
    </w:p>
    <w:p w:rsidR="00B7004F" w:rsidRDefault="00687F71">
      <w:pPr>
        <w:pStyle w:val="a3"/>
        <w:tabs>
          <w:tab w:val="left" w:pos="2062"/>
          <w:tab w:val="left" w:pos="3777"/>
          <w:tab w:val="left" w:pos="4896"/>
          <w:tab w:val="left" w:pos="6034"/>
          <w:tab w:val="left" w:pos="8118"/>
        </w:tabs>
        <w:spacing w:before="1"/>
        <w:ind w:left="851" w:firstLine="0"/>
        <w:jc w:val="left"/>
      </w:pPr>
      <w:r>
        <w:rPr>
          <w:spacing w:val="-2"/>
        </w:rPr>
        <w:t>Владеть</w:t>
      </w:r>
      <w:r>
        <w:tab/>
      </w:r>
      <w:r>
        <w:rPr>
          <w:spacing w:val="-2"/>
        </w:rPr>
        <w:t>различными</w:t>
      </w:r>
      <w:r>
        <w:tab/>
      </w:r>
      <w:r>
        <w:rPr>
          <w:spacing w:val="-2"/>
        </w:rPr>
        <w:t>видами</w:t>
      </w:r>
      <w:r>
        <w:tab/>
      </w:r>
      <w:r>
        <w:rPr>
          <w:spacing w:val="-2"/>
        </w:rPr>
        <w:t>чтения:</w:t>
      </w:r>
      <w:r>
        <w:tab/>
      </w:r>
      <w:r>
        <w:rPr>
          <w:spacing w:val="-2"/>
        </w:rPr>
        <w:t>просмотровым,</w:t>
      </w:r>
      <w:r>
        <w:tab/>
      </w:r>
      <w:r>
        <w:rPr>
          <w:spacing w:val="-2"/>
        </w:rPr>
        <w:t>ознакомительным,</w:t>
      </w:r>
    </w:p>
    <w:p w:rsidR="00B7004F" w:rsidRDefault="00687F71">
      <w:pPr>
        <w:pStyle w:val="a3"/>
        <w:spacing w:before="79"/>
        <w:ind w:firstLine="0"/>
      </w:pPr>
      <w:r>
        <w:t>изучающим,</w:t>
      </w:r>
      <w:r>
        <w:rPr>
          <w:spacing w:val="-2"/>
        </w:rPr>
        <w:t>поисковым.</w:t>
      </w:r>
    </w:p>
    <w:p w:rsidR="00B7004F" w:rsidRDefault="00687F71">
      <w:pPr>
        <w:pStyle w:val="a3"/>
        <w:spacing w:before="152" w:line="352" w:lineRule="auto"/>
        <w:ind w:right="140"/>
      </w:pPr>
      <w:r>
        <w:t>Устно пересказывать прослушанный или прочитанный текст объёмом неменее 120 слов.</w:t>
      </w:r>
    </w:p>
    <w:p w:rsidR="00B7004F" w:rsidRDefault="00687F71">
      <w:pPr>
        <w:pStyle w:val="a3"/>
        <w:spacing w:line="352" w:lineRule="auto"/>
        <w:ind w:right="140"/>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w:t>
      </w:r>
      <w:r>
        <w:rPr>
          <w:position w:val="1"/>
        </w:rPr>
        <w:t>230 слов: устно и письменно формулировать тему</w:t>
      </w:r>
      <w:r>
        <w:t>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B7004F" w:rsidRDefault="00687F71">
      <w:pPr>
        <w:pStyle w:val="a3"/>
        <w:spacing w:before="2" w:line="352" w:lineRule="auto"/>
        <w:ind w:right="139"/>
      </w:pPr>
      <w:r>
        <w:t>Осуществлять выбор языковых средств для создания высказывания в соответствии с целью, темой и коммуникативным замыслом.</w:t>
      </w:r>
    </w:p>
    <w:p w:rsidR="00B7004F" w:rsidRDefault="00687F71">
      <w:pPr>
        <w:pStyle w:val="a3"/>
        <w:spacing w:before="1" w:line="352" w:lineRule="auto"/>
        <w:ind w:right="139"/>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B7004F" w:rsidRDefault="00687F71" w:rsidP="00C077D9">
      <w:pPr>
        <w:pStyle w:val="a6"/>
        <w:numPr>
          <w:ilvl w:val="3"/>
          <w:numId w:val="86"/>
        </w:numPr>
        <w:tabs>
          <w:tab w:val="left" w:pos="2038"/>
        </w:tabs>
        <w:spacing w:before="2"/>
        <w:ind w:left="2038" w:hanging="1187"/>
        <w:jc w:val="both"/>
        <w:rPr>
          <w:sz w:val="28"/>
        </w:rPr>
      </w:pPr>
      <w:r>
        <w:rPr>
          <w:spacing w:val="-2"/>
          <w:sz w:val="28"/>
        </w:rPr>
        <w:t>Текст.</w:t>
      </w:r>
    </w:p>
    <w:p w:rsidR="00B7004F" w:rsidRDefault="00687F71">
      <w:pPr>
        <w:pStyle w:val="a3"/>
        <w:spacing w:before="152" w:line="352" w:lineRule="auto"/>
        <w:ind w:right="146"/>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rPr>
        <w:t>лексические.</w:t>
      </w:r>
    </w:p>
    <w:p w:rsidR="00B7004F" w:rsidRDefault="00687F71">
      <w:pPr>
        <w:pStyle w:val="a3"/>
        <w:spacing w:line="352" w:lineRule="auto"/>
        <w:ind w:right="146"/>
      </w:pPr>
      <w:r>
        <w:lastRenderedPageBreak/>
        <w:t>Проводить смысловой анализ текста, его композиционных особенностей, определять количество микротем и абзацев.</w:t>
      </w:r>
    </w:p>
    <w:p w:rsidR="00B7004F" w:rsidRDefault="00687F71">
      <w:pPr>
        <w:pStyle w:val="a3"/>
        <w:spacing w:before="2" w:line="352" w:lineRule="auto"/>
        <w:ind w:right="147"/>
      </w:pPr>
      <w:r>
        <w:t xml:space="preserve">Выявлятьлексическиеиграмматическиесредствасвязипредложенийичастей </w:t>
      </w:r>
      <w:r>
        <w:rPr>
          <w:spacing w:val="-2"/>
        </w:rPr>
        <w:t>текста.</w:t>
      </w:r>
    </w:p>
    <w:p w:rsidR="00B7004F" w:rsidRDefault="00687F71">
      <w:pPr>
        <w:pStyle w:val="a3"/>
        <w:ind w:left="851" w:firstLine="0"/>
      </w:pPr>
      <w:r>
        <w:t>Создаватьтекстыразличныхфункционально-смысловыхтиповречи</w:t>
      </w:r>
      <w:r>
        <w:rPr>
          <w:spacing w:val="-10"/>
        </w:rPr>
        <w:t>с</w:t>
      </w:r>
    </w:p>
    <w:p w:rsidR="00B7004F" w:rsidRDefault="00687F71">
      <w:pPr>
        <w:pStyle w:val="a3"/>
        <w:spacing w:before="79" w:line="360" w:lineRule="auto"/>
        <w:ind w:right="141" w:firstLine="0"/>
      </w:pPr>
      <w:r>
        <w:t>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B7004F" w:rsidRDefault="00687F71">
      <w:pPr>
        <w:pStyle w:val="a3"/>
        <w:spacing w:line="352" w:lineRule="auto"/>
        <w:ind w:right="141"/>
      </w:pPr>
      <w:r>
        <w:t>Работать с текстом: составлять план прочитанного текста (простой, сложный; назывной,вопросный,тезисный)сцельюдальнейшеговоспроизведениясодержания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7004F" w:rsidRDefault="00687F71">
      <w:pPr>
        <w:pStyle w:val="a3"/>
        <w:spacing w:before="2"/>
        <w:ind w:left="851" w:firstLine="0"/>
      </w:pPr>
      <w:r>
        <w:t>Представлятьсообщениеназаданнуютемуввиде</w:t>
      </w:r>
      <w:r>
        <w:rPr>
          <w:spacing w:val="-2"/>
        </w:rPr>
        <w:t>презентации.</w:t>
      </w:r>
    </w:p>
    <w:p w:rsidR="00B7004F" w:rsidRDefault="00687F71">
      <w:pPr>
        <w:pStyle w:val="a3"/>
        <w:spacing w:before="152" w:line="352" w:lineRule="auto"/>
        <w:ind w:right="140"/>
      </w:pPr>
      <w:r>
        <w:t>Представлять содержание научно-учебного текста в виде таблицы, схемы; представлять содержание таблицы, схемы в виде текста.</w:t>
      </w:r>
    </w:p>
    <w:p w:rsidR="00B7004F" w:rsidRDefault="00687F71">
      <w:pPr>
        <w:pStyle w:val="a3"/>
        <w:spacing w:line="360" w:lineRule="auto"/>
        <w:ind w:right="141"/>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B7004F" w:rsidRDefault="00687F71" w:rsidP="00C077D9">
      <w:pPr>
        <w:pStyle w:val="a6"/>
        <w:numPr>
          <w:ilvl w:val="3"/>
          <w:numId w:val="86"/>
        </w:numPr>
        <w:tabs>
          <w:tab w:val="left" w:pos="2038"/>
        </w:tabs>
        <w:ind w:left="2038" w:hanging="1187"/>
        <w:jc w:val="both"/>
        <w:rPr>
          <w:sz w:val="28"/>
        </w:rPr>
      </w:pPr>
      <w:r>
        <w:rPr>
          <w:spacing w:val="-2"/>
          <w:sz w:val="28"/>
        </w:rPr>
        <w:t>Функциональныеразновидностиязыка.</w:t>
      </w:r>
    </w:p>
    <w:p w:rsidR="00B7004F" w:rsidRDefault="00687F71">
      <w:pPr>
        <w:pStyle w:val="a3"/>
        <w:spacing w:before="152" w:line="352" w:lineRule="auto"/>
        <w:ind w:right="138"/>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B7004F" w:rsidRDefault="00687F71">
      <w:pPr>
        <w:pStyle w:val="a3"/>
        <w:spacing w:before="1" w:line="352" w:lineRule="auto"/>
        <w:ind w:right="140"/>
      </w:pPr>
      <w:r>
        <w:t>Характеризовать особенности публицистического стиля (в том числе сферу употребления, функции), употребления языковых средств выразительности втекстах публицистического стиля, нормы построения текстов публицистического стиля, особенности жанров (интервью, репортаж, заметка).</w:t>
      </w:r>
    </w:p>
    <w:p w:rsidR="00B7004F" w:rsidRDefault="00687F71">
      <w:pPr>
        <w:pStyle w:val="a3"/>
        <w:spacing w:before="1" w:line="352" w:lineRule="auto"/>
        <w:ind w:right="145"/>
      </w:pPr>
      <w:r>
        <w:t>Создавать тексты публицистического стиля в жанре репортажа, заметки, интервью; оформлять деловые бумаги (инструкция).</w:t>
      </w:r>
    </w:p>
    <w:p w:rsidR="00B7004F" w:rsidRDefault="00687F71">
      <w:pPr>
        <w:pStyle w:val="a3"/>
        <w:spacing w:before="1"/>
        <w:ind w:left="851" w:firstLine="0"/>
      </w:pPr>
      <w:r>
        <w:rPr>
          <w:spacing w:val="-2"/>
        </w:rPr>
        <w:t>Владетьнормамипостроениятекстовпублицистическогостиля.</w:t>
      </w:r>
    </w:p>
    <w:p w:rsidR="00B7004F" w:rsidRDefault="00687F71">
      <w:pPr>
        <w:pStyle w:val="a3"/>
        <w:spacing w:before="151" w:line="352" w:lineRule="auto"/>
        <w:ind w:right="141"/>
      </w:pPr>
      <w: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B7004F" w:rsidRDefault="00687F71">
      <w:pPr>
        <w:pStyle w:val="a3"/>
        <w:spacing w:before="2"/>
        <w:ind w:left="851" w:firstLine="0"/>
      </w:pPr>
      <w:r>
        <w:t>Применятьзнанияофункциональныхразновидностяхязыкапри</w:t>
      </w:r>
      <w:r>
        <w:rPr>
          <w:spacing w:val="-2"/>
        </w:rPr>
        <w:t>выполнении</w:t>
      </w:r>
    </w:p>
    <w:p w:rsidR="00B7004F" w:rsidRDefault="00687F71">
      <w:pPr>
        <w:pStyle w:val="a3"/>
        <w:spacing w:before="79"/>
        <w:ind w:firstLine="0"/>
      </w:pPr>
      <w:r>
        <w:t>языковогоанализаразличныхвидовивречевой</w:t>
      </w:r>
      <w:r>
        <w:rPr>
          <w:spacing w:val="-2"/>
        </w:rPr>
        <w:t>практике.</w:t>
      </w:r>
    </w:p>
    <w:p w:rsidR="00B7004F" w:rsidRDefault="00687F71" w:rsidP="00C077D9">
      <w:pPr>
        <w:pStyle w:val="a6"/>
        <w:numPr>
          <w:ilvl w:val="3"/>
          <w:numId w:val="86"/>
        </w:numPr>
        <w:tabs>
          <w:tab w:val="left" w:pos="2038"/>
        </w:tabs>
        <w:spacing w:before="152"/>
        <w:ind w:left="2038" w:hanging="1187"/>
        <w:jc w:val="both"/>
        <w:rPr>
          <w:sz w:val="28"/>
        </w:rPr>
      </w:pPr>
      <w:r>
        <w:rPr>
          <w:sz w:val="28"/>
        </w:rPr>
        <w:t>Система</w:t>
      </w:r>
      <w:r>
        <w:rPr>
          <w:spacing w:val="-2"/>
          <w:sz w:val="28"/>
        </w:rPr>
        <w:t>языка.</w:t>
      </w:r>
    </w:p>
    <w:p w:rsidR="00B7004F" w:rsidRDefault="00687F71">
      <w:pPr>
        <w:pStyle w:val="a3"/>
        <w:spacing w:before="151" w:line="352" w:lineRule="auto"/>
        <w:ind w:right="144"/>
      </w:pPr>
      <w:r>
        <w:t>Распознавать изученные орфограммы; проводить орфографический анализ слов, применять знания по орфографии в практике правописания.</w:t>
      </w:r>
    </w:p>
    <w:p w:rsidR="00B7004F" w:rsidRDefault="00687F71">
      <w:pPr>
        <w:pStyle w:val="a3"/>
        <w:spacing w:before="1" w:line="352" w:lineRule="auto"/>
        <w:ind w:right="145"/>
      </w:pPr>
      <w:r>
        <w:t>Использовать знания по морфемике и словообразованию при выполнении языкового анализа различных видов и в практике правописания.</w:t>
      </w:r>
    </w:p>
    <w:p w:rsidR="00B7004F" w:rsidRDefault="00687F71">
      <w:pPr>
        <w:pStyle w:val="a3"/>
        <w:spacing w:before="1" w:line="352" w:lineRule="auto"/>
        <w:ind w:right="142"/>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B7004F" w:rsidRDefault="00687F71">
      <w:pPr>
        <w:pStyle w:val="a3"/>
        <w:spacing w:line="352" w:lineRule="auto"/>
        <w:ind w:right="145"/>
      </w:pPr>
      <w:r>
        <w:t>Распознавать метафору, олицетворение, эпитет, гиперболу, литоту; понимать ихкоммуникативноеназначениевхудожественномтекстеииспользоватьвречикак средство выразительности.</w:t>
      </w:r>
    </w:p>
    <w:p w:rsidR="00B7004F" w:rsidRDefault="00687F71">
      <w:pPr>
        <w:pStyle w:val="a3"/>
        <w:spacing w:before="1" w:line="352" w:lineRule="auto"/>
        <w:ind w:right="14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B7004F" w:rsidRDefault="00687F71">
      <w:pPr>
        <w:pStyle w:val="a3"/>
        <w:spacing w:before="1" w:line="352" w:lineRule="auto"/>
        <w:ind w:right="141"/>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B7004F" w:rsidRDefault="00687F71">
      <w:pPr>
        <w:pStyle w:val="a3"/>
        <w:spacing w:before="2"/>
        <w:ind w:left="851" w:firstLine="0"/>
      </w:pPr>
      <w:r>
        <w:t>Использоватьграмматическиесловариисправочникивречевой</w:t>
      </w:r>
      <w:r>
        <w:rPr>
          <w:spacing w:val="-2"/>
        </w:rPr>
        <w:t>практике.</w:t>
      </w:r>
    </w:p>
    <w:p w:rsidR="00B7004F" w:rsidRDefault="00687F71" w:rsidP="00C077D9">
      <w:pPr>
        <w:pStyle w:val="a6"/>
        <w:numPr>
          <w:ilvl w:val="3"/>
          <w:numId w:val="86"/>
        </w:numPr>
        <w:tabs>
          <w:tab w:val="left" w:pos="2038"/>
        </w:tabs>
        <w:spacing w:before="150"/>
        <w:ind w:left="2038" w:hanging="1187"/>
        <w:jc w:val="both"/>
        <w:rPr>
          <w:sz w:val="28"/>
        </w:rPr>
      </w:pPr>
      <w:r>
        <w:rPr>
          <w:sz w:val="28"/>
        </w:rPr>
        <w:t>Морфология.Культураречи.</w:t>
      </w:r>
      <w:r>
        <w:rPr>
          <w:spacing w:val="-2"/>
          <w:sz w:val="28"/>
        </w:rPr>
        <w:t>Орфография.</w:t>
      </w:r>
    </w:p>
    <w:p w:rsidR="00B7004F" w:rsidRDefault="00687F71">
      <w:pPr>
        <w:pStyle w:val="a3"/>
        <w:spacing w:before="152" w:line="352" w:lineRule="auto"/>
        <w:ind w:right="139"/>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B7004F" w:rsidRDefault="00687F71" w:rsidP="00C077D9">
      <w:pPr>
        <w:pStyle w:val="a6"/>
        <w:numPr>
          <w:ilvl w:val="3"/>
          <w:numId w:val="86"/>
        </w:numPr>
        <w:tabs>
          <w:tab w:val="left" w:pos="2038"/>
        </w:tabs>
        <w:ind w:left="2038" w:hanging="1187"/>
        <w:jc w:val="both"/>
        <w:rPr>
          <w:position w:val="1"/>
          <w:sz w:val="28"/>
        </w:rPr>
      </w:pPr>
      <w:r>
        <w:rPr>
          <w:spacing w:val="-2"/>
          <w:position w:val="1"/>
          <w:sz w:val="28"/>
        </w:rPr>
        <w:t>Причастие.</w:t>
      </w:r>
    </w:p>
    <w:p w:rsidR="00B7004F" w:rsidRDefault="00687F71">
      <w:pPr>
        <w:pStyle w:val="a3"/>
        <w:spacing w:before="152" w:line="352" w:lineRule="auto"/>
        <w:ind w:right="142"/>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w:t>
      </w:r>
      <w:r>
        <w:rPr>
          <w:spacing w:val="-2"/>
        </w:rPr>
        <w:t>причастия.</w:t>
      </w:r>
    </w:p>
    <w:p w:rsidR="00B7004F" w:rsidRDefault="00687F71">
      <w:pPr>
        <w:pStyle w:val="a3"/>
        <w:spacing w:before="2" w:line="352" w:lineRule="auto"/>
        <w:ind w:right="141"/>
      </w:pPr>
      <w:r>
        <w:t xml:space="preserve">Распознаватьпричастиянастоящегоипрошедшеговремени,действительные и </w:t>
      </w:r>
      <w:r>
        <w:lastRenderedPageBreak/>
        <w:t>страдательныепричастия,различатьихарактеризоватьполныеикраткие</w:t>
      </w:r>
      <w:r>
        <w:rPr>
          <w:spacing w:val="-2"/>
        </w:rPr>
        <w:t>формы</w:t>
      </w:r>
    </w:p>
    <w:p w:rsidR="00B7004F" w:rsidRDefault="00687F71">
      <w:pPr>
        <w:pStyle w:val="a3"/>
        <w:spacing w:before="79"/>
        <w:ind w:firstLine="0"/>
      </w:pPr>
      <w:r>
        <w:t>страдательныхпричастий,склонять</w:t>
      </w:r>
      <w:r>
        <w:rPr>
          <w:spacing w:val="-2"/>
        </w:rPr>
        <w:t>причастия.</w:t>
      </w:r>
    </w:p>
    <w:p w:rsidR="00B7004F" w:rsidRDefault="00687F71">
      <w:pPr>
        <w:pStyle w:val="a3"/>
        <w:spacing w:before="152" w:line="352" w:lineRule="auto"/>
        <w:ind w:right="140"/>
      </w:pPr>
      <w:r>
        <w:t>Проводить морфологический, орфографический анализ причастий, применять это умение в речевой практике.</w:t>
      </w:r>
    </w:p>
    <w:p w:rsidR="00B7004F" w:rsidRDefault="00687F71">
      <w:pPr>
        <w:pStyle w:val="a3"/>
        <w:spacing w:line="352" w:lineRule="auto"/>
        <w:ind w:right="140"/>
      </w:pPr>
      <w:r>
        <w:t>Составлять словосочетания с причастием в роли зависимого слова, конструировать причастные обороты.</w:t>
      </w:r>
    </w:p>
    <w:p w:rsidR="00B7004F" w:rsidRDefault="00687F71">
      <w:pPr>
        <w:pStyle w:val="a3"/>
        <w:spacing w:line="352" w:lineRule="auto"/>
        <w:ind w:right="141"/>
      </w:pPr>
      <w:r>
        <w:t xml:space="preserve">Уместно использовать причастия в речи, различать созвучные причастия и </w:t>
      </w:r>
      <w:r>
        <w:rPr>
          <w:position w:val="1"/>
        </w:rPr>
        <w:t xml:space="preserve">имена прилагательные (висящий ‒ висячий, горящий ‒ горячий). </w:t>
      </w: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B7004F" w:rsidRDefault="00687F71">
      <w:pPr>
        <w:pStyle w:val="a3"/>
        <w:spacing w:before="3" w:line="352" w:lineRule="auto"/>
        <w:ind w:right="144"/>
      </w:pPr>
      <w:r>
        <w:t xml:space="preserve">Правильно расставлять знаки препинания в предложениях с причастным </w:t>
      </w:r>
      <w:r>
        <w:rPr>
          <w:spacing w:val="-2"/>
        </w:rPr>
        <w:t>оборотом.</w:t>
      </w:r>
    </w:p>
    <w:p w:rsidR="00B7004F" w:rsidRDefault="00687F71">
      <w:pPr>
        <w:pStyle w:val="a3"/>
        <w:spacing w:line="352" w:lineRule="auto"/>
        <w:ind w:right="140"/>
      </w:pPr>
      <w:r>
        <w:t>Проводить синтаксический и пунктуационный анализ предложений с причастным оборотом (в рамках изученного).</w:t>
      </w:r>
    </w:p>
    <w:p w:rsidR="00B7004F" w:rsidRDefault="00687F71" w:rsidP="00C077D9">
      <w:pPr>
        <w:pStyle w:val="a6"/>
        <w:numPr>
          <w:ilvl w:val="3"/>
          <w:numId w:val="86"/>
        </w:numPr>
        <w:tabs>
          <w:tab w:val="left" w:pos="2038"/>
        </w:tabs>
        <w:spacing w:before="1"/>
        <w:ind w:left="2038" w:hanging="1187"/>
        <w:jc w:val="both"/>
        <w:rPr>
          <w:position w:val="1"/>
          <w:sz w:val="28"/>
        </w:rPr>
      </w:pPr>
      <w:r>
        <w:rPr>
          <w:spacing w:val="-2"/>
          <w:position w:val="1"/>
          <w:sz w:val="28"/>
        </w:rPr>
        <w:t>Деепричастие.</w:t>
      </w:r>
    </w:p>
    <w:p w:rsidR="00B7004F" w:rsidRDefault="00687F71">
      <w:pPr>
        <w:pStyle w:val="a3"/>
        <w:spacing w:before="152"/>
        <w:ind w:left="851" w:firstLine="0"/>
        <w:jc w:val="left"/>
      </w:pPr>
      <w:r>
        <w:t>Характеризоватьдеепричастиекакособуюформу</w:t>
      </w:r>
      <w:r>
        <w:rPr>
          <w:spacing w:val="-2"/>
        </w:rPr>
        <w:t>глагола.</w:t>
      </w:r>
    </w:p>
    <w:p w:rsidR="00B7004F" w:rsidRDefault="00687F71">
      <w:pPr>
        <w:pStyle w:val="a3"/>
        <w:spacing w:before="151" w:line="352" w:lineRule="auto"/>
        <w:jc w:val="left"/>
      </w:pPr>
      <w:r>
        <w:t>Определятьпризнакиглаголаинаречиявдеепричастии,синтаксическую функцию деепричастия.</w:t>
      </w:r>
    </w:p>
    <w:p w:rsidR="00B7004F" w:rsidRDefault="00687F71">
      <w:pPr>
        <w:pStyle w:val="a3"/>
        <w:ind w:left="851" w:firstLine="0"/>
        <w:jc w:val="left"/>
      </w:pPr>
      <w:r>
        <w:t>Распознаватьдеепричастиясовершенногоинесовершенного</w:t>
      </w:r>
      <w:r>
        <w:rPr>
          <w:spacing w:val="-2"/>
        </w:rPr>
        <w:t>вида.</w:t>
      </w:r>
    </w:p>
    <w:p w:rsidR="00B7004F" w:rsidRDefault="00687F71">
      <w:pPr>
        <w:pStyle w:val="a3"/>
        <w:tabs>
          <w:tab w:val="left" w:pos="2480"/>
          <w:tab w:val="left" w:pos="5033"/>
          <w:tab w:val="left" w:pos="7504"/>
          <w:tab w:val="left" w:pos="8635"/>
        </w:tabs>
        <w:spacing w:before="152" w:line="352" w:lineRule="auto"/>
        <w:ind w:right="141"/>
        <w:jc w:val="left"/>
      </w:pP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 xml:space="preserve">деепричастий, </w:t>
      </w:r>
      <w:r>
        <w:t>применять это умение в речевой практике.</w:t>
      </w:r>
    </w:p>
    <w:p w:rsidR="00B7004F" w:rsidRDefault="00687F71">
      <w:pPr>
        <w:pStyle w:val="a3"/>
        <w:tabs>
          <w:tab w:val="left" w:pos="10217"/>
        </w:tabs>
        <w:spacing w:line="352" w:lineRule="auto"/>
        <w:ind w:right="138"/>
        <w:jc w:val="left"/>
      </w:pPr>
      <w:r>
        <w:t>Конструироватьдеепричастныйоборот,определятьрольдеепричастия</w:t>
      </w:r>
      <w:r>
        <w:tab/>
      </w:r>
      <w:r>
        <w:rPr>
          <w:spacing w:val="-10"/>
        </w:rPr>
        <w:t xml:space="preserve">в </w:t>
      </w:r>
      <w:r>
        <w:rPr>
          <w:spacing w:val="-2"/>
        </w:rPr>
        <w:t>предложении.</w:t>
      </w:r>
    </w:p>
    <w:p w:rsidR="00B7004F" w:rsidRDefault="00687F71">
      <w:pPr>
        <w:pStyle w:val="a3"/>
        <w:spacing w:before="2" w:line="352" w:lineRule="auto"/>
        <w:ind w:left="851" w:right="3284" w:firstLine="0"/>
        <w:jc w:val="left"/>
      </w:pPr>
      <w:r>
        <w:t>Уместно использовать деепричастия в речи. Правильноставитьударениевдеепричастиях.</w:t>
      </w:r>
    </w:p>
    <w:p w:rsidR="00B7004F" w:rsidRDefault="00687F71">
      <w:pPr>
        <w:pStyle w:val="a3"/>
        <w:spacing w:line="352" w:lineRule="auto"/>
        <w:jc w:val="left"/>
      </w:pPr>
      <w:r>
        <w:t>Применятьправиланаписаниягласныхвсуффиксахдеепричастий,правила слитного и раздельного написания не с деепричастиями.</w:t>
      </w:r>
    </w:p>
    <w:p w:rsidR="00B7004F" w:rsidRDefault="00687F71">
      <w:pPr>
        <w:pStyle w:val="a3"/>
        <w:tabs>
          <w:tab w:val="left" w:pos="2477"/>
          <w:tab w:val="left" w:pos="3725"/>
          <w:tab w:val="left" w:pos="5628"/>
          <w:tab w:val="left" w:pos="6073"/>
          <w:tab w:val="left" w:pos="7926"/>
          <w:tab w:val="left" w:pos="10197"/>
        </w:tabs>
        <w:spacing w:before="1"/>
        <w:ind w:left="851" w:firstLine="0"/>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и</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firstLine="0"/>
      </w:pPr>
      <w:r>
        <w:rPr>
          <w:spacing w:val="-2"/>
        </w:rPr>
        <w:lastRenderedPageBreak/>
        <w:t>деепричастнымиоборотами.</w:t>
      </w:r>
    </w:p>
    <w:p w:rsidR="00B7004F" w:rsidRDefault="00687F71">
      <w:pPr>
        <w:pStyle w:val="a3"/>
        <w:spacing w:before="152" w:line="352" w:lineRule="auto"/>
        <w:ind w:right="145"/>
      </w:pPr>
      <w:r>
        <w:t>Правильно расставлять знаки препинания в предложениях с одиночным деепричастием и деепричастным оборотом.</w:t>
      </w:r>
    </w:p>
    <w:p w:rsidR="00B7004F" w:rsidRDefault="00687F71">
      <w:pPr>
        <w:pStyle w:val="a3"/>
        <w:spacing w:line="352" w:lineRule="auto"/>
        <w:ind w:right="140"/>
      </w:pPr>
      <w:r>
        <w:t>Проводить синтаксический и пунктуационный анализ предложений с одиночным деепричастием и деепричастным оборотом (в рамках изученного).</w:t>
      </w:r>
    </w:p>
    <w:p w:rsidR="00B7004F" w:rsidRDefault="00687F71" w:rsidP="00C077D9">
      <w:pPr>
        <w:pStyle w:val="a6"/>
        <w:numPr>
          <w:ilvl w:val="3"/>
          <w:numId w:val="86"/>
        </w:numPr>
        <w:tabs>
          <w:tab w:val="left" w:pos="2038"/>
        </w:tabs>
        <w:ind w:left="2038" w:hanging="1187"/>
        <w:jc w:val="both"/>
        <w:rPr>
          <w:position w:val="1"/>
          <w:sz w:val="28"/>
        </w:rPr>
      </w:pPr>
      <w:r>
        <w:rPr>
          <w:spacing w:val="-2"/>
          <w:position w:val="1"/>
          <w:sz w:val="28"/>
        </w:rPr>
        <w:t>Наречие.</w:t>
      </w:r>
    </w:p>
    <w:p w:rsidR="00B7004F" w:rsidRDefault="00687F71">
      <w:pPr>
        <w:pStyle w:val="a3"/>
        <w:spacing w:before="152" w:line="352" w:lineRule="auto"/>
        <w:ind w:right="142"/>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7004F" w:rsidRDefault="00687F71">
      <w:pPr>
        <w:pStyle w:val="a3"/>
        <w:spacing w:before="1" w:line="352" w:lineRule="auto"/>
        <w:ind w:right="145"/>
      </w:pPr>
      <w:r>
        <w:t>Проводить морфологический, орфографический анализ наречий (в рамках изученного), применять это умение в речевой практике.</w:t>
      </w:r>
    </w:p>
    <w:p w:rsidR="00B7004F" w:rsidRDefault="00687F71">
      <w:pPr>
        <w:pStyle w:val="a3"/>
        <w:spacing w:line="352" w:lineRule="auto"/>
        <w:ind w:right="148"/>
      </w:pPr>
      <w:r>
        <w:t>Соблюдать нормы образования степеней сравнения наречий, произношения наречий, постановки в них ударения.</w:t>
      </w:r>
    </w:p>
    <w:p w:rsidR="00B7004F" w:rsidRDefault="00687F71">
      <w:pPr>
        <w:pStyle w:val="a3"/>
        <w:spacing w:before="2" w:line="352" w:lineRule="auto"/>
        <w:ind w:right="139"/>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B7004F" w:rsidRDefault="00687F71" w:rsidP="00C077D9">
      <w:pPr>
        <w:pStyle w:val="a6"/>
        <w:numPr>
          <w:ilvl w:val="3"/>
          <w:numId w:val="86"/>
        </w:numPr>
        <w:tabs>
          <w:tab w:val="left" w:pos="2178"/>
        </w:tabs>
        <w:spacing w:before="1"/>
        <w:ind w:left="2178" w:hanging="1327"/>
        <w:jc w:val="both"/>
        <w:rPr>
          <w:sz w:val="28"/>
        </w:rPr>
      </w:pPr>
      <w:r>
        <w:rPr>
          <w:sz w:val="28"/>
        </w:rPr>
        <w:t>Словакатегории</w:t>
      </w:r>
      <w:r>
        <w:rPr>
          <w:spacing w:val="-2"/>
          <w:sz w:val="28"/>
        </w:rPr>
        <w:t>состояния.</w:t>
      </w:r>
    </w:p>
    <w:p w:rsidR="00B7004F" w:rsidRDefault="00687F71">
      <w:pPr>
        <w:pStyle w:val="a3"/>
        <w:spacing w:before="152" w:line="352" w:lineRule="auto"/>
        <w:ind w:right="146"/>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B7004F" w:rsidRDefault="00687F71" w:rsidP="00C077D9">
      <w:pPr>
        <w:pStyle w:val="a6"/>
        <w:numPr>
          <w:ilvl w:val="3"/>
          <w:numId w:val="86"/>
        </w:numPr>
        <w:tabs>
          <w:tab w:val="left" w:pos="2178"/>
        </w:tabs>
        <w:ind w:left="2178" w:hanging="1327"/>
        <w:jc w:val="both"/>
        <w:rPr>
          <w:position w:val="1"/>
          <w:sz w:val="28"/>
        </w:rPr>
      </w:pPr>
      <w:r>
        <w:rPr>
          <w:position w:val="1"/>
          <w:sz w:val="28"/>
        </w:rPr>
        <w:t>Служебныечасти</w:t>
      </w:r>
      <w:r>
        <w:rPr>
          <w:spacing w:val="-2"/>
          <w:position w:val="1"/>
          <w:sz w:val="28"/>
        </w:rPr>
        <w:t>речи.</w:t>
      </w:r>
    </w:p>
    <w:p w:rsidR="00B7004F" w:rsidRDefault="00687F71">
      <w:pPr>
        <w:pStyle w:val="a3"/>
        <w:spacing w:before="152" w:line="352" w:lineRule="auto"/>
        <w:ind w:right="142"/>
      </w:pPr>
      <w:r>
        <w:t>Давать общую характеристику служебных частей речи, объяснять их отличия от самостоятельных частей речи.</w:t>
      </w:r>
    </w:p>
    <w:p w:rsidR="00B7004F" w:rsidRDefault="00687F71" w:rsidP="00C077D9">
      <w:pPr>
        <w:pStyle w:val="a6"/>
        <w:numPr>
          <w:ilvl w:val="3"/>
          <w:numId w:val="86"/>
        </w:numPr>
        <w:tabs>
          <w:tab w:val="left" w:pos="2178"/>
        </w:tabs>
        <w:ind w:left="2178" w:hanging="1327"/>
        <w:jc w:val="both"/>
        <w:rPr>
          <w:position w:val="1"/>
          <w:sz w:val="28"/>
        </w:rPr>
      </w:pPr>
      <w:r>
        <w:rPr>
          <w:spacing w:val="-2"/>
          <w:position w:val="1"/>
          <w:sz w:val="28"/>
        </w:rPr>
        <w:t>Предлог.</w:t>
      </w:r>
    </w:p>
    <w:p w:rsidR="00B7004F" w:rsidRDefault="00687F71">
      <w:pPr>
        <w:pStyle w:val="a3"/>
        <w:spacing w:before="152" w:line="352" w:lineRule="auto"/>
        <w:ind w:right="138"/>
      </w:pPr>
      <w:r>
        <w:t>Характеризовать предлог как служебную часть речи, различать производные и непроизводные предлоги, простые и составные предлоги.</w:t>
      </w:r>
    </w:p>
    <w:p w:rsidR="00B7004F" w:rsidRDefault="00687F71">
      <w:pPr>
        <w:pStyle w:val="a3"/>
        <w:spacing w:line="352" w:lineRule="auto"/>
        <w:ind w:right="140"/>
      </w:pPr>
      <w:r>
        <w:t xml:space="preserve">Употреблять предлоги в речи в соответствии с их значением и стилистическими особенностями, соблюдать правила правописания производных </w:t>
      </w:r>
      <w:r>
        <w:rPr>
          <w:spacing w:val="-2"/>
        </w:rPr>
        <w:t>предлогов.</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line="352" w:lineRule="auto"/>
        <w:ind w:right="140"/>
      </w:pPr>
      <w:r>
        <w:lastRenderedPageBreak/>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B7004F" w:rsidRDefault="00687F71">
      <w:pPr>
        <w:pStyle w:val="a3"/>
        <w:spacing w:before="1" w:line="352" w:lineRule="auto"/>
        <w:ind w:right="14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B7004F" w:rsidRDefault="00687F71" w:rsidP="00C077D9">
      <w:pPr>
        <w:pStyle w:val="a6"/>
        <w:numPr>
          <w:ilvl w:val="3"/>
          <w:numId w:val="86"/>
        </w:numPr>
        <w:tabs>
          <w:tab w:val="left" w:pos="2178"/>
        </w:tabs>
        <w:ind w:left="2178" w:hanging="1327"/>
        <w:jc w:val="both"/>
        <w:rPr>
          <w:position w:val="1"/>
          <w:sz w:val="28"/>
        </w:rPr>
      </w:pPr>
      <w:r>
        <w:rPr>
          <w:spacing w:val="-2"/>
          <w:position w:val="1"/>
          <w:sz w:val="28"/>
        </w:rPr>
        <w:t>Союз.</w:t>
      </w:r>
    </w:p>
    <w:p w:rsidR="00B7004F" w:rsidRDefault="00687F71">
      <w:pPr>
        <w:pStyle w:val="a3"/>
        <w:spacing w:before="152" w:line="352" w:lineRule="auto"/>
        <w:ind w:right="142"/>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B7004F" w:rsidRDefault="00687F71">
      <w:pPr>
        <w:pStyle w:val="a3"/>
        <w:spacing w:before="1" w:line="352" w:lineRule="auto"/>
        <w:ind w:right="140"/>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B7004F" w:rsidRDefault="00687F71">
      <w:pPr>
        <w:pStyle w:val="a3"/>
        <w:spacing w:before="1" w:line="352" w:lineRule="auto"/>
        <w:ind w:right="144"/>
      </w:pPr>
      <w:r>
        <w:t xml:space="preserve">Проводить морфологический анализ союзов, применять это умение в речевой </w:t>
      </w:r>
      <w:r>
        <w:rPr>
          <w:spacing w:val="-2"/>
        </w:rPr>
        <w:t>практике.</w:t>
      </w:r>
    </w:p>
    <w:p w:rsidR="00B7004F" w:rsidRDefault="00687F71" w:rsidP="00C077D9">
      <w:pPr>
        <w:pStyle w:val="a6"/>
        <w:numPr>
          <w:ilvl w:val="3"/>
          <w:numId w:val="86"/>
        </w:numPr>
        <w:tabs>
          <w:tab w:val="left" w:pos="2178"/>
        </w:tabs>
        <w:ind w:left="2178" w:hanging="1327"/>
        <w:jc w:val="both"/>
        <w:rPr>
          <w:position w:val="1"/>
          <w:sz w:val="28"/>
        </w:rPr>
      </w:pPr>
      <w:r>
        <w:rPr>
          <w:spacing w:val="-2"/>
          <w:position w:val="1"/>
          <w:sz w:val="28"/>
        </w:rPr>
        <w:t>Частица.</w:t>
      </w:r>
    </w:p>
    <w:p w:rsidR="00B7004F" w:rsidRDefault="00687F71">
      <w:pPr>
        <w:pStyle w:val="a3"/>
        <w:spacing w:before="153" w:line="352" w:lineRule="auto"/>
        <w:ind w:right="141"/>
      </w:pPr>
      <w:r>
        <w:t>Характеризовать частицу как служебную часть речи, различать разрядычастиц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B7004F" w:rsidRDefault="00687F71">
      <w:pPr>
        <w:pStyle w:val="a3"/>
        <w:spacing w:line="352" w:lineRule="auto"/>
        <w:ind w:right="147"/>
      </w:pPr>
      <w:r>
        <w:t>Употреблять частицы в речи в соответствии с их значением и стилистической окраской; соблюдать правила правописания частиц.</w:t>
      </w:r>
    </w:p>
    <w:p w:rsidR="00B7004F" w:rsidRDefault="00687F71">
      <w:pPr>
        <w:pStyle w:val="a3"/>
        <w:spacing w:before="1" w:line="352" w:lineRule="auto"/>
        <w:ind w:right="143"/>
      </w:pPr>
      <w:r>
        <w:t xml:space="preserve">Проводить морфологический анализ частиц, применять это умение в речевой </w:t>
      </w:r>
      <w:r>
        <w:rPr>
          <w:spacing w:val="-2"/>
        </w:rPr>
        <w:t>практике.</w:t>
      </w:r>
    </w:p>
    <w:p w:rsidR="00B7004F" w:rsidRDefault="00687F71" w:rsidP="00C077D9">
      <w:pPr>
        <w:pStyle w:val="a6"/>
        <w:numPr>
          <w:ilvl w:val="3"/>
          <w:numId w:val="86"/>
        </w:numPr>
        <w:tabs>
          <w:tab w:val="left" w:pos="2178"/>
        </w:tabs>
        <w:spacing w:before="1"/>
        <w:ind w:left="2178" w:hanging="1327"/>
        <w:jc w:val="both"/>
        <w:rPr>
          <w:sz w:val="28"/>
        </w:rPr>
      </w:pPr>
      <w:r>
        <w:rPr>
          <w:sz w:val="28"/>
        </w:rPr>
        <w:t>Междометияизвукоподражательные</w:t>
      </w:r>
      <w:r>
        <w:rPr>
          <w:spacing w:val="-2"/>
          <w:sz w:val="28"/>
        </w:rPr>
        <w:t>слова.</w:t>
      </w:r>
    </w:p>
    <w:p w:rsidR="00B7004F" w:rsidRDefault="00687F71">
      <w:pPr>
        <w:pStyle w:val="a3"/>
        <w:spacing w:before="152" w:line="352" w:lineRule="auto"/>
        <w:ind w:right="14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B7004F" w:rsidRDefault="00687F71">
      <w:pPr>
        <w:pStyle w:val="a3"/>
        <w:ind w:left="851" w:firstLine="0"/>
      </w:pPr>
      <w:r>
        <w:t>Проводитьморфологическийанализмеждометий,применятьэтоумение</w:t>
      </w:r>
      <w:r>
        <w:rPr>
          <w:spacing w:val="-10"/>
        </w:rPr>
        <w:t>в</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речевой</w:t>
      </w:r>
      <w:r>
        <w:rPr>
          <w:spacing w:val="-2"/>
        </w:rPr>
        <w:t>практике.</w:t>
      </w:r>
    </w:p>
    <w:p w:rsidR="00B7004F" w:rsidRDefault="00687F71">
      <w:pPr>
        <w:pStyle w:val="a3"/>
        <w:spacing w:before="152" w:line="352" w:lineRule="auto"/>
        <w:ind w:right="140"/>
      </w:pPr>
      <w:r>
        <w:t xml:space="preserve">Соблюдать пунктуационные правила оформления предложений с </w:t>
      </w:r>
      <w:r>
        <w:rPr>
          <w:spacing w:val="-2"/>
        </w:rPr>
        <w:t>междометиями.</w:t>
      </w:r>
    </w:p>
    <w:p w:rsidR="00B7004F" w:rsidRDefault="00687F71">
      <w:pPr>
        <w:pStyle w:val="a3"/>
        <w:ind w:left="851" w:firstLine="0"/>
      </w:pPr>
      <w:r>
        <w:rPr>
          <w:spacing w:val="-2"/>
        </w:rPr>
        <w:t>Различатьграмматическиеомонимы.</w:t>
      </w:r>
    </w:p>
    <w:p w:rsidR="00B7004F" w:rsidRDefault="00687F71" w:rsidP="00C077D9">
      <w:pPr>
        <w:pStyle w:val="a6"/>
        <w:numPr>
          <w:ilvl w:val="2"/>
          <w:numId w:val="86"/>
        </w:numPr>
        <w:tabs>
          <w:tab w:val="left" w:pos="1828"/>
        </w:tabs>
        <w:spacing w:before="152" w:line="352" w:lineRule="auto"/>
        <w:ind w:right="142" w:firstLine="709"/>
        <w:jc w:val="both"/>
        <w:rPr>
          <w:sz w:val="28"/>
        </w:rPr>
      </w:pPr>
      <w:r>
        <w:rPr>
          <w:sz w:val="28"/>
        </w:rPr>
        <w:t>К концу обучения в 8 классе обучающийся получит следующие предметные результаты по отдельным темам программы по русскому языку:</w:t>
      </w:r>
    </w:p>
    <w:p w:rsidR="00B7004F" w:rsidRDefault="00687F71" w:rsidP="00C077D9">
      <w:pPr>
        <w:pStyle w:val="a6"/>
        <w:numPr>
          <w:ilvl w:val="3"/>
          <w:numId w:val="86"/>
        </w:numPr>
        <w:tabs>
          <w:tab w:val="left" w:pos="2038"/>
        </w:tabs>
        <w:spacing w:before="1"/>
        <w:ind w:left="2038" w:hanging="1187"/>
        <w:jc w:val="both"/>
        <w:rPr>
          <w:sz w:val="28"/>
        </w:rPr>
      </w:pPr>
      <w:r>
        <w:rPr>
          <w:sz w:val="28"/>
        </w:rPr>
        <w:t>Общиесведенияо</w:t>
      </w:r>
      <w:r>
        <w:rPr>
          <w:spacing w:val="-2"/>
          <w:sz w:val="28"/>
        </w:rPr>
        <w:t>языке.</w:t>
      </w:r>
    </w:p>
    <w:p w:rsidR="00B7004F" w:rsidRDefault="00687F71">
      <w:pPr>
        <w:pStyle w:val="a3"/>
        <w:spacing w:before="150"/>
        <w:ind w:left="851" w:firstLine="0"/>
      </w:pPr>
      <w:r>
        <w:t>Иметьпредставлениеорусскомязыкекакодномизславянских</w:t>
      </w:r>
      <w:r>
        <w:rPr>
          <w:spacing w:val="-2"/>
        </w:rPr>
        <w:t>языков.</w:t>
      </w:r>
    </w:p>
    <w:p w:rsidR="00B7004F" w:rsidRDefault="00687F71" w:rsidP="00C077D9">
      <w:pPr>
        <w:pStyle w:val="a6"/>
        <w:numPr>
          <w:ilvl w:val="3"/>
          <w:numId w:val="86"/>
        </w:numPr>
        <w:tabs>
          <w:tab w:val="left" w:pos="2038"/>
        </w:tabs>
        <w:spacing w:before="152"/>
        <w:ind w:left="2038" w:hanging="1187"/>
        <w:jc w:val="both"/>
        <w:rPr>
          <w:sz w:val="28"/>
        </w:rPr>
      </w:pPr>
      <w:r>
        <w:rPr>
          <w:sz w:val="28"/>
        </w:rPr>
        <w:t>Языки</w:t>
      </w:r>
      <w:r>
        <w:rPr>
          <w:spacing w:val="-2"/>
          <w:sz w:val="28"/>
        </w:rPr>
        <w:t>речь.</w:t>
      </w:r>
    </w:p>
    <w:p w:rsidR="00B7004F" w:rsidRDefault="00687F71">
      <w:pPr>
        <w:pStyle w:val="a3"/>
        <w:spacing w:before="152" w:line="352" w:lineRule="auto"/>
        <w:ind w:right="14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B7004F" w:rsidRDefault="00687F71">
      <w:pPr>
        <w:pStyle w:val="a3"/>
        <w:spacing w:before="2" w:line="352" w:lineRule="auto"/>
        <w:ind w:right="146"/>
      </w:pPr>
      <w:r>
        <w:t>Участвоватьвдиалогеналингвистическиетемы (врамках изученного)итемы на основе жизненных наблюдений (объём не менее 6 реплик).</w:t>
      </w:r>
    </w:p>
    <w:p w:rsidR="00B7004F" w:rsidRDefault="00687F71">
      <w:pPr>
        <w:pStyle w:val="a3"/>
        <w:spacing w:line="360" w:lineRule="auto"/>
        <w:ind w:right="141"/>
      </w:pPr>
      <w:r>
        <w:t>Владеть различными видами аудирования: выборочным, ознакомительным, детальнымнаучно-учебных,художественных,публицистическихтекстовразличных функционально-смысловых типов речи.</w:t>
      </w:r>
    </w:p>
    <w:p w:rsidR="00B7004F" w:rsidRDefault="00687F71">
      <w:pPr>
        <w:pStyle w:val="a3"/>
        <w:spacing w:before="1" w:line="352" w:lineRule="auto"/>
        <w:ind w:right="144"/>
      </w:pPr>
      <w:r>
        <w:t>Владеть различными видами чтения: просмотровым, ознакомительным, изучающим, поисковым.</w:t>
      </w:r>
    </w:p>
    <w:p w:rsidR="00B7004F" w:rsidRDefault="00687F71">
      <w:pPr>
        <w:pStyle w:val="a3"/>
        <w:spacing w:line="352" w:lineRule="auto"/>
        <w:ind w:right="140"/>
      </w:pPr>
      <w:r>
        <w:t>Устно пересказывать прочитанный или прослушанный текст объёмом неменее 140 слов.</w:t>
      </w:r>
    </w:p>
    <w:p w:rsidR="00B7004F" w:rsidRDefault="00687F71">
      <w:pPr>
        <w:pStyle w:val="a3"/>
        <w:spacing w:line="352" w:lineRule="auto"/>
        <w:ind w:right="139"/>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составлятьне менее 230слов, длясжатогоивыборочного изложения–не менее </w:t>
      </w:r>
      <w:r>
        <w:rPr>
          <w:spacing w:val="-5"/>
        </w:rPr>
        <w:t>260</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слов).</w:t>
      </w:r>
    </w:p>
    <w:p w:rsidR="00B7004F" w:rsidRDefault="00687F71">
      <w:pPr>
        <w:pStyle w:val="a3"/>
        <w:tabs>
          <w:tab w:val="left" w:pos="2792"/>
          <w:tab w:val="left" w:pos="3775"/>
          <w:tab w:val="left" w:pos="5177"/>
          <w:tab w:val="left" w:pos="6325"/>
          <w:tab w:val="left" w:pos="6974"/>
          <w:tab w:val="left" w:pos="8283"/>
          <w:tab w:val="left" w:pos="10216"/>
        </w:tabs>
        <w:spacing w:before="152"/>
        <w:ind w:left="851" w:firstLine="0"/>
        <w:jc w:val="left"/>
      </w:pPr>
      <w:r>
        <w:rPr>
          <w:spacing w:val="-2"/>
        </w:rPr>
        <w:t>Осуществлять</w:t>
      </w:r>
      <w:r>
        <w:tab/>
      </w:r>
      <w:r>
        <w:rPr>
          <w:spacing w:val="-2"/>
        </w:rPr>
        <w:t>выбор</w:t>
      </w:r>
      <w:r>
        <w:tab/>
      </w:r>
      <w:r>
        <w:rPr>
          <w:spacing w:val="-2"/>
        </w:rPr>
        <w:t>языковых</w:t>
      </w:r>
      <w:r>
        <w:tab/>
      </w:r>
      <w:r>
        <w:rPr>
          <w:spacing w:val="-2"/>
        </w:rPr>
        <w:t>средств</w:t>
      </w:r>
      <w:r>
        <w:tab/>
      </w:r>
      <w:r>
        <w:rPr>
          <w:spacing w:val="-5"/>
        </w:rPr>
        <w:t>для</w:t>
      </w:r>
      <w:r>
        <w:tab/>
      </w:r>
      <w:r>
        <w:rPr>
          <w:spacing w:val="-2"/>
        </w:rPr>
        <w:t>создания</w:t>
      </w:r>
      <w:r>
        <w:tab/>
      </w:r>
      <w:r>
        <w:rPr>
          <w:spacing w:val="-2"/>
        </w:rPr>
        <w:t>высказывания</w:t>
      </w:r>
      <w:r>
        <w:tab/>
      </w:r>
      <w:r>
        <w:rPr>
          <w:spacing w:val="-10"/>
        </w:rPr>
        <w:t>в</w:t>
      </w:r>
    </w:p>
    <w:p w:rsidR="00B7004F" w:rsidRDefault="00687F71">
      <w:pPr>
        <w:pStyle w:val="a3"/>
        <w:spacing w:before="151"/>
        <w:ind w:firstLine="0"/>
      </w:pPr>
      <w:r>
        <w:t>соответствиисцелью,темойикоммуникативным</w:t>
      </w:r>
      <w:r>
        <w:rPr>
          <w:spacing w:val="-2"/>
        </w:rPr>
        <w:t>замыслом.</w:t>
      </w:r>
    </w:p>
    <w:p w:rsidR="00B7004F" w:rsidRDefault="00687F71">
      <w:pPr>
        <w:pStyle w:val="a3"/>
        <w:spacing w:before="152" w:line="352" w:lineRule="auto"/>
        <w:ind w:right="139"/>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B7004F" w:rsidRDefault="00687F71" w:rsidP="00C077D9">
      <w:pPr>
        <w:pStyle w:val="a6"/>
        <w:numPr>
          <w:ilvl w:val="3"/>
          <w:numId w:val="86"/>
        </w:numPr>
        <w:tabs>
          <w:tab w:val="left" w:pos="2038"/>
        </w:tabs>
        <w:spacing w:before="3"/>
        <w:ind w:left="2038" w:hanging="1187"/>
        <w:jc w:val="both"/>
        <w:rPr>
          <w:sz w:val="28"/>
        </w:rPr>
      </w:pPr>
      <w:r>
        <w:rPr>
          <w:spacing w:val="-2"/>
          <w:sz w:val="28"/>
        </w:rPr>
        <w:t>Текст.</w:t>
      </w:r>
    </w:p>
    <w:p w:rsidR="00B7004F" w:rsidRDefault="00687F71">
      <w:pPr>
        <w:pStyle w:val="a3"/>
        <w:spacing w:before="150" w:line="352" w:lineRule="auto"/>
        <w:ind w:right="138"/>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B7004F" w:rsidRDefault="00687F71">
      <w:pPr>
        <w:pStyle w:val="a3"/>
        <w:spacing w:before="3" w:line="352" w:lineRule="auto"/>
        <w:ind w:right="139"/>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B7004F" w:rsidRDefault="00687F71">
      <w:pPr>
        <w:pStyle w:val="a3"/>
        <w:spacing w:before="1" w:line="360" w:lineRule="auto"/>
        <w:ind w:right="139"/>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B7004F" w:rsidRDefault="00687F71">
      <w:pPr>
        <w:pStyle w:val="a3"/>
        <w:spacing w:line="352" w:lineRule="auto"/>
        <w:ind w:right="141"/>
      </w:pPr>
      <w:r>
        <w:t>Работать с текстом: создавать тезисы, конспект, извлекать информацию из различныхисточников,втомчислеизлингвистическихсловарейи</w:t>
      </w:r>
      <w:r>
        <w:rPr>
          <w:spacing w:val="-2"/>
        </w:rPr>
        <w:t>справочной</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литературы,ииспользоватьеёвучебной</w:t>
      </w:r>
      <w:r>
        <w:rPr>
          <w:spacing w:val="-2"/>
        </w:rPr>
        <w:t>деятельности.</w:t>
      </w:r>
    </w:p>
    <w:p w:rsidR="00B7004F" w:rsidRDefault="00687F71">
      <w:pPr>
        <w:pStyle w:val="a3"/>
        <w:spacing w:before="152"/>
        <w:ind w:left="851" w:firstLine="0"/>
      </w:pPr>
      <w:r>
        <w:t>Представлятьсообщениеназаданнуютемуввиде</w:t>
      </w:r>
      <w:r>
        <w:rPr>
          <w:spacing w:val="-2"/>
        </w:rPr>
        <w:t>презентации.</w:t>
      </w:r>
    </w:p>
    <w:p w:rsidR="00B7004F" w:rsidRDefault="00687F71">
      <w:pPr>
        <w:pStyle w:val="a3"/>
        <w:spacing w:before="151" w:line="352" w:lineRule="auto"/>
        <w:ind w:right="141"/>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rPr>
        <w:t>текста.</w:t>
      </w:r>
    </w:p>
    <w:p w:rsidR="00B7004F" w:rsidRDefault="00687F71">
      <w:pPr>
        <w:pStyle w:val="a3"/>
        <w:spacing w:before="1" w:line="352" w:lineRule="auto"/>
        <w:ind w:right="138"/>
      </w:pPr>
      <w:r>
        <w:t>Редактировать тексты: собственные и (или) созданные другимиобучающимися тексты с целью совершенствования их содержания и формы, сопоставлять исходный и отредактированный тексты.</w:t>
      </w:r>
    </w:p>
    <w:p w:rsidR="00B7004F" w:rsidRDefault="00687F71" w:rsidP="00C077D9">
      <w:pPr>
        <w:pStyle w:val="a6"/>
        <w:numPr>
          <w:ilvl w:val="3"/>
          <w:numId w:val="86"/>
        </w:numPr>
        <w:tabs>
          <w:tab w:val="left" w:pos="2038"/>
        </w:tabs>
        <w:spacing w:before="1"/>
        <w:ind w:left="2038" w:hanging="1187"/>
        <w:jc w:val="both"/>
        <w:rPr>
          <w:sz w:val="28"/>
        </w:rPr>
      </w:pPr>
      <w:r>
        <w:rPr>
          <w:spacing w:val="-2"/>
          <w:sz w:val="28"/>
        </w:rPr>
        <w:t>Функциональныеразновидностиязыка.</w:t>
      </w:r>
    </w:p>
    <w:p w:rsidR="00B7004F" w:rsidRDefault="00687F71">
      <w:pPr>
        <w:pStyle w:val="a3"/>
        <w:spacing w:before="152" w:line="352" w:lineRule="auto"/>
        <w:ind w:right="14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B7004F" w:rsidRDefault="00687F71">
      <w:pPr>
        <w:pStyle w:val="a3"/>
        <w:spacing w:before="1" w:line="352" w:lineRule="auto"/>
        <w:ind w:right="14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B7004F" w:rsidRDefault="00687F71">
      <w:pPr>
        <w:pStyle w:val="a3"/>
        <w:spacing w:before="1" w:line="352" w:lineRule="auto"/>
        <w:ind w:right="139"/>
      </w:pPr>
      <w:r>
        <w:t>Осуществлять выбор языковых средств для создания высказывания в соответствии с целью, темой и коммуникативным замыслом.</w:t>
      </w:r>
    </w:p>
    <w:p w:rsidR="00B7004F" w:rsidRDefault="00687F71" w:rsidP="00C077D9">
      <w:pPr>
        <w:pStyle w:val="a6"/>
        <w:numPr>
          <w:ilvl w:val="3"/>
          <w:numId w:val="86"/>
        </w:numPr>
        <w:tabs>
          <w:tab w:val="left" w:pos="2040"/>
        </w:tabs>
        <w:ind w:left="2040" w:hanging="1189"/>
        <w:jc w:val="both"/>
        <w:rPr>
          <w:sz w:val="28"/>
        </w:rPr>
      </w:pPr>
      <w:r>
        <w:rPr>
          <w:sz w:val="28"/>
        </w:rPr>
        <w:t>Система</w:t>
      </w:r>
      <w:r>
        <w:rPr>
          <w:spacing w:val="-2"/>
          <w:sz w:val="28"/>
        </w:rPr>
        <w:t>языка.</w:t>
      </w:r>
    </w:p>
    <w:p w:rsidR="00B7004F" w:rsidRDefault="00687F71" w:rsidP="00C077D9">
      <w:pPr>
        <w:pStyle w:val="a6"/>
        <w:numPr>
          <w:ilvl w:val="3"/>
          <w:numId w:val="86"/>
        </w:numPr>
        <w:tabs>
          <w:tab w:val="left" w:pos="2037"/>
        </w:tabs>
        <w:spacing w:before="152"/>
        <w:ind w:left="2037" w:hanging="1186"/>
        <w:jc w:val="both"/>
        <w:rPr>
          <w:sz w:val="28"/>
        </w:rPr>
      </w:pPr>
      <w:r>
        <w:rPr>
          <w:sz w:val="28"/>
        </w:rPr>
        <w:t>Cинтаксис.Культураречи.</w:t>
      </w:r>
      <w:r>
        <w:rPr>
          <w:spacing w:val="-2"/>
          <w:sz w:val="28"/>
        </w:rPr>
        <w:t>Пунктуация.</w:t>
      </w:r>
    </w:p>
    <w:p w:rsidR="00B7004F" w:rsidRDefault="00687F71">
      <w:pPr>
        <w:pStyle w:val="a3"/>
        <w:spacing w:before="151" w:line="352" w:lineRule="auto"/>
        <w:ind w:right="141"/>
        <w:rPr>
          <w:position w:val="1"/>
        </w:rPr>
      </w:pPr>
      <w:r>
        <w:t xml:space="preserve">Иметь представление о синтаксисе как разделе лингвистики, распознавать словосочетание и предложение как единицы </w:t>
      </w:r>
      <w:r>
        <w:rPr>
          <w:position w:val="1"/>
        </w:rPr>
        <w:t>синтаксиса.</w:t>
      </w:r>
    </w:p>
    <w:p w:rsidR="00B7004F" w:rsidRDefault="00687F71">
      <w:pPr>
        <w:pStyle w:val="a3"/>
        <w:spacing w:before="1"/>
        <w:ind w:left="851" w:firstLine="0"/>
      </w:pPr>
      <w:r>
        <w:t>Различатьфункциизнаков</w:t>
      </w:r>
      <w:r>
        <w:rPr>
          <w:spacing w:val="-2"/>
        </w:rPr>
        <w:t>препинания.</w:t>
      </w:r>
    </w:p>
    <w:p w:rsidR="00B7004F" w:rsidRDefault="00687F71" w:rsidP="00C077D9">
      <w:pPr>
        <w:pStyle w:val="a6"/>
        <w:numPr>
          <w:ilvl w:val="3"/>
          <w:numId w:val="86"/>
        </w:numPr>
        <w:tabs>
          <w:tab w:val="left" w:pos="2037"/>
        </w:tabs>
        <w:spacing w:before="152"/>
        <w:ind w:left="2037" w:hanging="1186"/>
        <w:jc w:val="both"/>
        <w:rPr>
          <w:sz w:val="28"/>
        </w:rPr>
      </w:pPr>
      <w:r>
        <w:rPr>
          <w:spacing w:val="-2"/>
          <w:sz w:val="28"/>
        </w:rPr>
        <w:t>Словосочетание.</w:t>
      </w:r>
    </w:p>
    <w:p w:rsidR="00B7004F" w:rsidRDefault="00687F71">
      <w:pPr>
        <w:pStyle w:val="a3"/>
        <w:spacing w:before="151" w:line="352" w:lineRule="auto"/>
        <w:ind w:right="140"/>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7004F" w:rsidRDefault="00687F71">
      <w:pPr>
        <w:pStyle w:val="a3"/>
        <w:spacing w:before="2"/>
        <w:ind w:left="851" w:firstLine="0"/>
      </w:pPr>
      <w:r>
        <w:t>Применятьнормыпостроения</w:t>
      </w:r>
      <w:r>
        <w:rPr>
          <w:spacing w:val="-2"/>
        </w:rPr>
        <w:t>словосочетаний.</w:t>
      </w:r>
    </w:p>
    <w:p w:rsidR="00B7004F" w:rsidRDefault="00687F71" w:rsidP="00C077D9">
      <w:pPr>
        <w:pStyle w:val="a6"/>
        <w:numPr>
          <w:ilvl w:val="3"/>
          <w:numId w:val="86"/>
        </w:numPr>
        <w:tabs>
          <w:tab w:val="left" w:pos="2037"/>
        </w:tabs>
        <w:spacing w:before="79"/>
        <w:ind w:left="2037" w:hanging="1186"/>
        <w:jc w:val="both"/>
        <w:rPr>
          <w:sz w:val="28"/>
        </w:rPr>
      </w:pPr>
      <w:r>
        <w:rPr>
          <w:spacing w:val="-2"/>
          <w:sz w:val="28"/>
        </w:rPr>
        <w:t>Предложение.</w:t>
      </w:r>
    </w:p>
    <w:p w:rsidR="00B7004F" w:rsidRDefault="00687F71">
      <w:pPr>
        <w:pStyle w:val="a3"/>
        <w:spacing w:before="152" w:line="352" w:lineRule="auto"/>
        <w:ind w:right="145"/>
      </w:pPr>
      <w:r>
        <w:t xml:space="preserve">Характеризовать основные признаки предложения, средства оформления </w:t>
      </w:r>
      <w:r>
        <w:lastRenderedPageBreak/>
        <w:t>предложения в устной и письменной речи, различать функции знаков препинания.</w:t>
      </w:r>
    </w:p>
    <w:p w:rsidR="00B7004F" w:rsidRDefault="00687F71">
      <w:pPr>
        <w:pStyle w:val="a3"/>
        <w:spacing w:line="352" w:lineRule="auto"/>
        <w:ind w:right="140"/>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B7004F" w:rsidRDefault="00687F71">
      <w:pPr>
        <w:pStyle w:val="a3"/>
        <w:spacing w:before="1" w:line="352" w:lineRule="auto"/>
        <w:ind w:right="138"/>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применятьнормысогласованиясказуемогосподлежащим,втомчислевыраженным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B7004F" w:rsidRDefault="00687F71">
      <w:pPr>
        <w:pStyle w:val="a3"/>
        <w:spacing w:before="3" w:line="352" w:lineRule="auto"/>
        <w:ind w:right="143"/>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B7004F" w:rsidRDefault="00687F71">
      <w:pPr>
        <w:pStyle w:val="a3"/>
        <w:spacing w:before="1" w:line="352" w:lineRule="auto"/>
        <w:ind w:right="14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B7004F" w:rsidRDefault="00687F71">
      <w:pPr>
        <w:pStyle w:val="a3"/>
        <w:spacing w:before="1" w:line="352" w:lineRule="auto"/>
        <w:ind w:right="138"/>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предложений;пониматьособенностиупотребленияодносоставныхпредложенийв</w:t>
      </w:r>
      <w:r>
        <w:rPr>
          <w:spacing w:val="-2"/>
        </w:rPr>
        <w:t>речи;</w:t>
      </w:r>
    </w:p>
    <w:p w:rsidR="00B7004F" w:rsidRDefault="00687F71">
      <w:pPr>
        <w:pStyle w:val="a3"/>
        <w:spacing w:before="79" w:line="352" w:lineRule="auto"/>
        <w:ind w:right="146" w:firstLine="0"/>
      </w:pPr>
      <w:r>
        <w:t>характеризовать грамматические, интонационные и пунктуационные особенности предложений со словами да, нет.</w:t>
      </w:r>
    </w:p>
    <w:p w:rsidR="00B7004F" w:rsidRDefault="00687F71">
      <w:pPr>
        <w:pStyle w:val="a3"/>
        <w:spacing w:line="352" w:lineRule="auto"/>
        <w:ind w:right="141"/>
      </w:pPr>
      <w:r>
        <w:t xml:space="preserve">Характеризовать признаки однородных членов предложения, средства их связи (союзная и бессоюзная связь), различать однородные и неоднородные </w:t>
      </w:r>
      <w:r>
        <w:lastRenderedPageBreak/>
        <w:t>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B7004F" w:rsidRDefault="00687F71">
      <w:pPr>
        <w:pStyle w:val="a3"/>
        <w:spacing w:before="2" w:line="352" w:lineRule="auto"/>
        <w:ind w:right="146"/>
      </w:pPr>
      <w:r>
        <w:t>Применять нормы построения предложений с однородными членами, связанными двойными союзами не только… но и, как… так и.</w:t>
      </w:r>
    </w:p>
    <w:p w:rsidR="00B7004F" w:rsidRDefault="00687F71">
      <w:pPr>
        <w:pStyle w:val="a3"/>
        <w:spacing w:line="352" w:lineRule="auto"/>
        <w:ind w:right="140"/>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B7004F" w:rsidRDefault="00687F71">
      <w:pPr>
        <w:pStyle w:val="a3"/>
        <w:spacing w:before="2" w:line="352" w:lineRule="auto"/>
        <w:ind w:right="140"/>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7004F" w:rsidRDefault="00687F71">
      <w:pPr>
        <w:pStyle w:val="a3"/>
        <w:spacing w:before="1" w:line="352" w:lineRule="auto"/>
        <w:ind w:right="138"/>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w:t>
      </w:r>
      <w:r>
        <w:rPr>
          <w:spacing w:val="-2"/>
        </w:rPr>
        <w:t>междометиями.</w:t>
      </w:r>
    </w:p>
    <w:p w:rsidR="00B7004F" w:rsidRDefault="00687F71">
      <w:pPr>
        <w:pStyle w:val="a3"/>
        <w:spacing w:before="3" w:line="352" w:lineRule="auto"/>
        <w:ind w:right="140"/>
      </w:pPr>
      <w:r>
        <w:t>Различатьгруппывводныхсловпозначению,различатьвводныепредложения и вставные конструкции, понимать особенности употребления предложений с вводнымисловами,вводнымипредложениямиивставными</w:t>
      </w:r>
      <w:r>
        <w:rPr>
          <w:spacing w:val="-2"/>
        </w:rPr>
        <w:t>конструкциями,</w:t>
      </w:r>
    </w:p>
    <w:p w:rsidR="00B7004F" w:rsidRDefault="00687F71">
      <w:pPr>
        <w:pStyle w:val="a3"/>
        <w:spacing w:before="79" w:line="352" w:lineRule="auto"/>
        <w:ind w:right="141" w:firstLine="0"/>
      </w:pPr>
      <w:r>
        <w:t>обращениями и междометиями в речи, понимать их функции, выявлять омонимию членов предложения и вводных слов, словосочетаний и предложений.</w:t>
      </w:r>
    </w:p>
    <w:p w:rsidR="00B7004F" w:rsidRDefault="00687F71">
      <w:pPr>
        <w:pStyle w:val="a3"/>
        <w:spacing w:line="352" w:lineRule="auto"/>
        <w:ind w:right="140"/>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7004F" w:rsidRDefault="00687F71">
      <w:pPr>
        <w:pStyle w:val="a3"/>
        <w:spacing w:before="1" w:line="352" w:lineRule="auto"/>
        <w:ind w:right="148"/>
      </w:pPr>
      <w:r>
        <w:t xml:space="preserve">Распознавать сложные предложения, конструкции с чужой речью (в рамках </w:t>
      </w:r>
      <w:r>
        <w:rPr>
          <w:spacing w:val="-2"/>
        </w:rPr>
        <w:t>изученного).</w:t>
      </w:r>
    </w:p>
    <w:p w:rsidR="00B7004F" w:rsidRDefault="00687F71">
      <w:pPr>
        <w:pStyle w:val="a3"/>
        <w:spacing w:line="352" w:lineRule="auto"/>
        <w:ind w:right="141"/>
      </w:pPr>
      <w:r>
        <w:lastRenderedPageBreak/>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rPr>
        <w:t>практике.</w:t>
      </w:r>
    </w:p>
    <w:p w:rsidR="00B7004F" w:rsidRDefault="00687F71" w:rsidP="00C077D9">
      <w:pPr>
        <w:pStyle w:val="a6"/>
        <w:numPr>
          <w:ilvl w:val="2"/>
          <w:numId w:val="86"/>
        </w:numPr>
        <w:tabs>
          <w:tab w:val="left" w:pos="1828"/>
        </w:tabs>
        <w:spacing w:before="2" w:line="352" w:lineRule="auto"/>
        <w:ind w:right="141" w:firstLine="709"/>
        <w:jc w:val="both"/>
        <w:rPr>
          <w:sz w:val="28"/>
        </w:rPr>
      </w:pPr>
      <w:r>
        <w:rPr>
          <w:sz w:val="28"/>
        </w:rPr>
        <w:t>К концу обучения в 9 классе обучающийся получит следующие предметные результаты по отдельным темам программы по русскому языку:</w:t>
      </w:r>
    </w:p>
    <w:p w:rsidR="00B7004F" w:rsidRDefault="00687F71" w:rsidP="00C077D9">
      <w:pPr>
        <w:pStyle w:val="a6"/>
        <w:numPr>
          <w:ilvl w:val="3"/>
          <w:numId w:val="86"/>
        </w:numPr>
        <w:tabs>
          <w:tab w:val="left" w:pos="2038"/>
        </w:tabs>
        <w:ind w:left="2038" w:hanging="1187"/>
        <w:jc w:val="both"/>
        <w:rPr>
          <w:sz w:val="28"/>
        </w:rPr>
      </w:pPr>
      <w:r>
        <w:rPr>
          <w:sz w:val="28"/>
        </w:rPr>
        <w:t>Общиесведенияо</w:t>
      </w:r>
      <w:r>
        <w:rPr>
          <w:spacing w:val="-2"/>
          <w:sz w:val="28"/>
        </w:rPr>
        <w:t>языке.</w:t>
      </w:r>
    </w:p>
    <w:p w:rsidR="00B7004F" w:rsidRDefault="00687F71">
      <w:pPr>
        <w:pStyle w:val="a3"/>
        <w:spacing w:before="153" w:line="352" w:lineRule="auto"/>
        <w:ind w:right="146"/>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B7004F" w:rsidRDefault="00687F71" w:rsidP="00C077D9">
      <w:pPr>
        <w:pStyle w:val="a6"/>
        <w:numPr>
          <w:ilvl w:val="3"/>
          <w:numId w:val="86"/>
        </w:numPr>
        <w:tabs>
          <w:tab w:val="left" w:pos="2038"/>
        </w:tabs>
        <w:ind w:left="2038" w:hanging="1187"/>
        <w:jc w:val="both"/>
        <w:rPr>
          <w:sz w:val="28"/>
        </w:rPr>
      </w:pPr>
      <w:r>
        <w:rPr>
          <w:sz w:val="28"/>
        </w:rPr>
        <w:t>Языки</w:t>
      </w:r>
      <w:r>
        <w:rPr>
          <w:spacing w:val="-2"/>
          <w:sz w:val="28"/>
        </w:rPr>
        <w:t>речь.</w:t>
      </w:r>
    </w:p>
    <w:p w:rsidR="00B7004F" w:rsidRDefault="00687F71">
      <w:pPr>
        <w:pStyle w:val="a3"/>
        <w:spacing w:before="152" w:line="352" w:lineRule="auto"/>
        <w:ind w:right="14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инаучно-популярнойлитературы:монолог-сообщение,монолог-описание,монолог- рассуждение, монолог-повествование; выступать с научным сообщением.</w:t>
      </w:r>
    </w:p>
    <w:p w:rsidR="00B7004F" w:rsidRDefault="00687F71">
      <w:pPr>
        <w:pStyle w:val="a3"/>
        <w:spacing w:line="352" w:lineRule="auto"/>
        <w:ind w:right="138"/>
      </w:pPr>
      <w: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w:t>
      </w:r>
      <w:r>
        <w:rPr>
          <w:spacing w:val="-2"/>
        </w:rPr>
        <w:t>реплик).</w:t>
      </w:r>
    </w:p>
    <w:p w:rsidR="00B7004F" w:rsidRDefault="00687F71">
      <w:pPr>
        <w:pStyle w:val="a3"/>
        <w:spacing w:before="2" w:line="352" w:lineRule="auto"/>
        <w:ind w:right="143"/>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7004F" w:rsidRDefault="00687F71">
      <w:pPr>
        <w:pStyle w:val="a3"/>
        <w:spacing w:before="1" w:line="352" w:lineRule="auto"/>
        <w:ind w:right="142"/>
      </w:pPr>
      <w:r>
        <w:t>Владеть различными видами чтения: просмотровым, ознакомительным, изучающим, поисковым.</w:t>
      </w:r>
    </w:p>
    <w:p w:rsidR="00B7004F" w:rsidRDefault="00687F71">
      <w:pPr>
        <w:pStyle w:val="a3"/>
        <w:spacing w:before="79" w:line="352" w:lineRule="auto"/>
        <w:ind w:right="140"/>
      </w:pPr>
      <w:r>
        <w:t>Устно пересказывать прочитанный или прослушанный текст объёмом неменее 150 слов.</w:t>
      </w:r>
    </w:p>
    <w:p w:rsidR="00B7004F" w:rsidRDefault="00687F71">
      <w:pPr>
        <w:pStyle w:val="a3"/>
        <w:spacing w:line="352" w:lineRule="auto"/>
        <w:ind w:right="139"/>
      </w:pPr>
      <w:r>
        <w:t>Осуществлять выбор языковых средств для создания высказывания в соответствии с целью, темой и коммуникативным замыслом.</w:t>
      </w:r>
    </w:p>
    <w:p w:rsidR="00B7004F" w:rsidRDefault="00687F71">
      <w:pPr>
        <w:pStyle w:val="a3"/>
        <w:spacing w:before="2" w:line="352" w:lineRule="auto"/>
        <w:ind w:right="139"/>
      </w:pPr>
      <w: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w:t>
      </w:r>
      <w:r>
        <w:lastRenderedPageBreak/>
        <w:t>орфограммы, пунктограммы и слова с непроверяемыми написаниями).</w:t>
      </w:r>
    </w:p>
    <w:p w:rsidR="00B7004F" w:rsidRDefault="00687F71" w:rsidP="00C077D9">
      <w:pPr>
        <w:pStyle w:val="a6"/>
        <w:numPr>
          <w:ilvl w:val="3"/>
          <w:numId w:val="86"/>
        </w:numPr>
        <w:tabs>
          <w:tab w:val="left" w:pos="2038"/>
        </w:tabs>
        <w:ind w:left="2038" w:hanging="1187"/>
        <w:jc w:val="both"/>
        <w:rPr>
          <w:sz w:val="28"/>
        </w:rPr>
      </w:pPr>
      <w:r>
        <w:rPr>
          <w:spacing w:val="-2"/>
          <w:sz w:val="28"/>
        </w:rPr>
        <w:t>Текст.</w:t>
      </w:r>
    </w:p>
    <w:p w:rsidR="00B7004F" w:rsidRDefault="00687F71">
      <w:pPr>
        <w:pStyle w:val="a3"/>
        <w:spacing w:before="152" w:line="352" w:lineRule="auto"/>
        <w:ind w:right="139"/>
      </w:pPr>
      <w:r>
        <w:t>Анализировать текст: определять тему и главную мысль текста, подбирать заголовок, отражающий тему или главную мысль текста.</w:t>
      </w:r>
    </w:p>
    <w:p w:rsidR="00B7004F" w:rsidRDefault="00687F71">
      <w:pPr>
        <w:pStyle w:val="a3"/>
        <w:ind w:left="851" w:firstLine="0"/>
      </w:pPr>
      <w:r>
        <w:t>Устанавливатьпринадлежностьтекстакфункционально-смысловому</w:t>
      </w:r>
      <w:r>
        <w:rPr>
          <w:spacing w:val="-4"/>
        </w:rPr>
        <w:t>типу</w:t>
      </w:r>
    </w:p>
    <w:p w:rsidR="00B7004F" w:rsidRDefault="00687F71">
      <w:pPr>
        <w:pStyle w:val="a3"/>
        <w:spacing w:before="153"/>
        <w:ind w:firstLine="0"/>
        <w:jc w:val="left"/>
      </w:pPr>
      <w:r>
        <w:rPr>
          <w:spacing w:val="-2"/>
        </w:rPr>
        <w:t>речи.</w:t>
      </w:r>
    </w:p>
    <w:p w:rsidR="00B7004F" w:rsidRDefault="00687F71">
      <w:pPr>
        <w:pStyle w:val="a3"/>
        <w:tabs>
          <w:tab w:val="left" w:pos="2284"/>
          <w:tab w:val="left" w:pos="2702"/>
          <w:tab w:val="left" w:pos="3740"/>
          <w:tab w:val="left" w:pos="5031"/>
          <w:tab w:val="left" w:pos="6640"/>
          <w:tab w:val="left" w:pos="7066"/>
          <w:tab w:val="left" w:pos="8532"/>
        </w:tabs>
        <w:spacing w:before="152"/>
        <w:ind w:left="851" w:firstLine="0"/>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повествование,</w:t>
      </w:r>
    </w:p>
    <w:p w:rsidR="00B7004F" w:rsidRDefault="00687F71">
      <w:pPr>
        <w:pStyle w:val="a3"/>
        <w:spacing w:before="151"/>
        <w:ind w:firstLine="0"/>
      </w:pPr>
      <w:r>
        <w:rPr>
          <w:spacing w:val="-2"/>
        </w:rPr>
        <w:t>рассуждение-доказательство,оценочныевысказывания.</w:t>
      </w:r>
    </w:p>
    <w:p w:rsidR="00B7004F" w:rsidRDefault="00687F71">
      <w:pPr>
        <w:pStyle w:val="a3"/>
        <w:spacing w:before="152" w:line="352" w:lineRule="auto"/>
        <w:ind w:right="146"/>
      </w:pPr>
      <w:r>
        <w:t>Прогнозировать содержание текста по заголовку, ключевым словам, зачину или концовке.</w:t>
      </w:r>
    </w:p>
    <w:p w:rsidR="00B7004F" w:rsidRDefault="00687F71">
      <w:pPr>
        <w:pStyle w:val="a3"/>
        <w:ind w:left="851" w:firstLine="0"/>
      </w:pPr>
      <w:r>
        <w:t>Выявлятьотличительныепризнакитекстовразных</w:t>
      </w:r>
      <w:r>
        <w:rPr>
          <w:spacing w:val="-2"/>
        </w:rPr>
        <w:t>жанров.</w:t>
      </w:r>
    </w:p>
    <w:p w:rsidR="00B7004F" w:rsidRDefault="00687F71">
      <w:pPr>
        <w:pStyle w:val="a3"/>
        <w:spacing w:before="152" w:line="352" w:lineRule="auto"/>
        <w:ind w:right="138"/>
      </w:pPr>
      <w:r>
        <w:t>Создавать высказывание на основе текста: выражать своё отношение к прочитанному или прослушанному в устной и письменной форме.</w:t>
      </w:r>
    </w:p>
    <w:p w:rsidR="00B7004F" w:rsidRDefault="00687F71">
      <w:pPr>
        <w:pStyle w:val="a3"/>
        <w:spacing w:line="360" w:lineRule="auto"/>
        <w:ind w:right="140"/>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B7004F" w:rsidRDefault="00687F71" w:rsidP="00CE2EB0">
      <w:pPr>
        <w:pStyle w:val="a3"/>
        <w:spacing w:line="352" w:lineRule="auto"/>
        <w:ind w:right="139"/>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лингвистическихсловарейисправочнойлитературы,ииспользоватьеёвучебной</w:t>
      </w:r>
      <w:r w:rsidR="00CE2EB0">
        <w:t xml:space="preserve"> </w:t>
      </w:r>
      <w:r>
        <w:rPr>
          <w:spacing w:val="-2"/>
        </w:rPr>
        <w:t>деятельности.</w:t>
      </w:r>
    </w:p>
    <w:p w:rsidR="00B7004F" w:rsidRDefault="00687F71">
      <w:pPr>
        <w:pStyle w:val="a3"/>
        <w:spacing w:before="152" w:line="352" w:lineRule="auto"/>
        <w:ind w:right="140"/>
        <w:rPr>
          <w:position w:val="1"/>
        </w:rPr>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Pr>
          <w:position w:val="1"/>
        </w:rPr>
        <w:t>содержание таблицы, схемы в виде текста.</w:t>
      </w:r>
    </w:p>
    <w:p w:rsidR="00B7004F" w:rsidRDefault="00687F71">
      <w:pPr>
        <w:pStyle w:val="a3"/>
        <w:spacing w:before="1" w:line="352" w:lineRule="auto"/>
        <w:ind w:right="139"/>
      </w:pPr>
      <w:r>
        <w:t>Подробно и сжато передавать в устной и письменной форме содержание прослушанных ипрочитанных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B7004F" w:rsidRDefault="00687F71">
      <w:pPr>
        <w:pStyle w:val="a3"/>
        <w:spacing w:line="352" w:lineRule="auto"/>
        <w:ind w:right="144"/>
      </w:pPr>
      <w:r>
        <w:rPr>
          <w:position w:val="1"/>
        </w:rPr>
        <w:t xml:space="preserve">Редактироватьсобственные </w:t>
      </w:r>
      <w:r>
        <w:t xml:space="preserve">и(или) </w:t>
      </w:r>
      <w:r>
        <w:rPr>
          <w:position w:val="1"/>
        </w:rPr>
        <w:t xml:space="preserve">созданныедругимиобучающимисятексты </w:t>
      </w:r>
      <w:r>
        <w:t xml:space="preserve">с целью совершенствования их содержания (проверка фактического материала, </w:t>
      </w:r>
      <w:r>
        <w:lastRenderedPageBreak/>
        <w:t>начальный логический анализ текста – целостность, связность, информативность).</w:t>
      </w:r>
    </w:p>
    <w:p w:rsidR="00B7004F" w:rsidRDefault="00687F71" w:rsidP="00C077D9">
      <w:pPr>
        <w:pStyle w:val="a6"/>
        <w:numPr>
          <w:ilvl w:val="3"/>
          <w:numId w:val="86"/>
        </w:numPr>
        <w:tabs>
          <w:tab w:val="left" w:pos="2038"/>
        </w:tabs>
        <w:spacing w:before="2"/>
        <w:ind w:left="2038" w:hanging="1187"/>
        <w:jc w:val="both"/>
        <w:rPr>
          <w:sz w:val="28"/>
        </w:rPr>
      </w:pPr>
      <w:r>
        <w:rPr>
          <w:spacing w:val="-2"/>
          <w:sz w:val="28"/>
        </w:rPr>
        <w:t>Функциональныеразновидностиязыка.</w:t>
      </w:r>
    </w:p>
    <w:p w:rsidR="00B7004F" w:rsidRDefault="00687F71">
      <w:pPr>
        <w:pStyle w:val="a3"/>
        <w:spacing w:before="151" w:line="352" w:lineRule="auto"/>
        <w:ind w:right="145"/>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Pr>
          <w:spacing w:val="-2"/>
        </w:rPr>
        <w:t>произведении.</w:t>
      </w:r>
    </w:p>
    <w:p w:rsidR="00B7004F" w:rsidRDefault="00687F71">
      <w:pPr>
        <w:pStyle w:val="a3"/>
        <w:spacing w:before="2" w:line="352" w:lineRule="auto"/>
        <w:ind w:right="14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B7004F" w:rsidRDefault="00687F71">
      <w:pPr>
        <w:pStyle w:val="a3"/>
        <w:spacing w:before="1" w:line="352" w:lineRule="auto"/>
        <w:ind w:right="14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B7004F" w:rsidRDefault="00687F71">
      <w:pPr>
        <w:pStyle w:val="a3"/>
        <w:spacing w:before="1" w:line="352" w:lineRule="auto"/>
        <w:ind w:right="140"/>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7004F" w:rsidRDefault="00687F71">
      <w:pPr>
        <w:pStyle w:val="a3"/>
        <w:spacing w:before="79" w:line="352" w:lineRule="auto"/>
        <w:ind w:right="139"/>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B7004F" w:rsidRDefault="00687F71" w:rsidP="00C077D9">
      <w:pPr>
        <w:pStyle w:val="a6"/>
        <w:numPr>
          <w:ilvl w:val="3"/>
          <w:numId w:val="86"/>
        </w:numPr>
        <w:tabs>
          <w:tab w:val="left" w:pos="2038"/>
        </w:tabs>
        <w:spacing w:before="1"/>
        <w:ind w:left="2038" w:hanging="1187"/>
        <w:jc w:val="both"/>
        <w:rPr>
          <w:sz w:val="28"/>
        </w:rPr>
      </w:pPr>
      <w:r>
        <w:rPr>
          <w:sz w:val="28"/>
        </w:rPr>
        <w:t>Системаязыка.Синтаксис.Культураречи.</w:t>
      </w:r>
      <w:r>
        <w:rPr>
          <w:spacing w:val="-2"/>
          <w:sz w:val="28"/>
        </w:rPr>
        <w:t>Пунктуация.</w:t>
      </w:r>
    </w:p>
    <w:p w:rsidR="00B7004F" w:rsidRDefault="00687F71" w:rsidP="00C077D9">
      <w:pPr>
        <w:pStyle w:val="a6"/>
        <w:numPr>
          <w:ilvl w:val="3"/>
          <w:numId w:val="86"/>
        </w:numPr>
        <w:tabs>
          <w:tab w:val="left" w:pos="2037"/>
        </w:tabs>
        <w:spacing w:before="152"/>
        <w:ind w:left="2037" w:hanging="1186"/>
        <w:jc w:val="both"/>
        <w:rPr>
          <w:sz w:val="28"/>
        </w:rPr>
      </w:pPr>
      <w:r>
        <w:rPr>
          <w:spacing w:val="-2"/>
          <w:sz w:val="28"/>
        </w:rPr>
        <w:t>Сложносочинённоепредложение.</w:t>
      </w:r>
    </w:p>
    <w:p w:rsidR="00B7004F" w:rsidRDefault="00687F71">
      <w:pPr>
        <w:pStyle w:val="a3"/>
        <w:spacing w:before="151" w:line="352" w:lineRule="auto"/>
        <w:ind w:right="143"/>
      </w:pPr>
      <w:r>
        <w:t xml:space="preserve">Выявлять основные средства синтаксической связи между частями сложного </w:t>
      </w:r>
      <w:r>
        <w:rPr>
          <w:spacing w:val="-2"/>
        </w:rPr>
        <w:t>предложения.</w:t>
      </w:r>
    </w:p>
    <w:p w:rsidR="00B7004F" w:rsidRDefault="00687F71">
      <w:pPr>
        <w:pStyle w:val="a3"/>
        <w:spacing w:line="352" w:lineRule="auto"/>
        <w:ind w:right="141"/>
      </w:pPr>
      <w:r>
        <w:t>Распознавать сложные предложения с разными видами связи, бессоюзные и союзные предложения (сложносочинённые и сложноподчинённые).</w:t>
      </w:r>
    </w:p>
    <w:p w:rsidR="00B7004F" w:rsidRDefault="00687F71">
      <w:pPr>
        <w:pStyle w:val="a3"/>
        <w:spacing w:before="1" w:line="352" w:lineRule="auto"/>
        <w:ind w:right="145"/>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B7004F" w:rsidRDefault="00687F71">
      <w:pPr>
        <w:pStyle w:val="a3"/>
        <w:spacing w:before="1" w:line="352" w:lineRule="auto"/>
        <w:ind w:right="140"/>
      </w:pPr>
      <w:r>
        <w:t xml:space="preserve">Выявлять смысловые отношения между частями сложносочинённого </w:t>
      </w:r>
      <w:r>
        <w:lastRenderedPageBreak/>
        <w:t>предложения, интонационные особенности сложносочинённых предложений с разными типами смысловых отношений между частями.</w:t>
      </w:r>
    </w:p>
    <w:p w:rsidR="00B7004F" w:rsidRDefault="00687F71">
      <w:pPr>
        <w:pStyle w:val="a3"/>
        <w:spacing w:before="1" w:line="352" w:lineRule="auto"/>
        <w:ind w:left="851" w:right="164" w:firstLine="0"/>
      </w:pPr>
      <w:r>
        <w:t>Пониматьособенностиупотреблениясложносочинённыхпредложенийвречи. Соблюдать основные нормы построения сложносочинённого предложения.</w:t>
      </w:r>
    </w:p>
    <w:p w:rsidR="00B7004F" w:rsidRDefault="00687F71">
      <w:pPr>
        <w:pStyle w:val="a3"/>
        <w:spacing w:line="352" w:lineRule="auto"/>
        <w:ind w:right="14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B7004F" w:rsidRDefault="00687F71">
      <w:pPr>
        <w:pStyle w:val="a3"/>
        <w:spacing w:before="1" w:line="352" w:lineRule="auto"/>
        <w:ind w:right="146"/>
      </w:pPr>
      <w:r>
        <w:t xml:space="preserve">Проводить синтаксический и пунктуационный анализ сложносочинённых </w:t>
      </w:r>
      <w:r>
        <w:rPr>
          <w:spacing w:val="-2"/>
        </w:rPr>
        <w:t>предложений.</w:t>
      </w:r>
    </w:p>
    <w:p w:rsidR="00B7004F" w:rsidRDefault="00687F71">
      <w:pPr>
        <w:pStyle w:val="a3"/>
        <w:spacing w:line="352" w:lineRule="auto"/>
        <w:ind w:right="145"/>
      </w:pPr>
      <w:r>
        <w:t xml:space="preserve">Применять правила постановки знаков препинания в сложносочинённых </w:t>
      </w:r>
      <w:r>
        <w:rPr>
          <w:spacing w:val="-2"/>
        </w:rPr>
        <w:t>предложениях.</w:t>
      </w:r>
    </w:p>
    <w:p w:rsidR="00B7004F" w:rsidRDefault="00687F71" w:rsidP="00C077D9">
      <w:pPr>
        <w:pStyle w:val="a6"/>
        <w:numPr>
          <w:ilvl w:val="3"/>
          <w:numId w:val="86"/>
        </w:numPr>
        <w:tabs>
          <w:tab w:val="left" w:pos="2037"/>
        </w:tabs>
        <w:spacing w:before="1"/>
        <w:ind w:left="2037" w:hanging="1186"/>
        <w:jc w:val="both"/>
        <w:rPr>
          <w:position w:val="1"/>
          <w:sz w:val="28"/>
        </w:rPr>
      </w:pPr>
      <w:r>
        <w:rPr>
          <w:spacing w:val="-2"/>
          <w:position w:val="1"/>
          <w:sz w:val="28"/>
        </w:rPr>
        <w:t>Сложноподчинённоепредложение.</w:t>
      </w:r>
    </w:p>
    <w:p w:rsidR="00B7004F" w:rsidRDefault="00687F71">
      <w:pPr>
        <w:pStyle w:val="a3"/>
        <w:spacing w:before="152" w:line="352" w:lineRule="auto"/>
        <w:ind w:right="140"/>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rsidR="00B7004F" w:rsidRDefault="00687F71">
      <w:pPr>
        <w:pStyle w:val="a3"/>
        <w:spacing w:before="2"/>
        <w:ind w:left="851" w:firstLine="0"/>
      </w:pPr>
      <w:r>
        <w:t>Различатьподчинительныесоюзыисоюзные</w:t>
      </w:r>
      <w:r>
        <w:rPr>
          <w:spacing w:val="-2"/>
        </w:rPr>
        <w:t>слова.</w:t>
      </w:r>
    </w:p>
    <w:p w:rsidR="00B7004F" w:rsidRDefault="00687F71">
      <w:pPr>
        <w:pStyle w:val="a3"/>
        <w:spacing w:before="150" w:line="352" w:lineRule="auto"/>
        <w:ind w:right="145"/>
      </w:pPr>
      <w:r>
        <w:t>Различать виды сложноподчинённых предложений по характеру смысловых отношениймеждуглавнойипридаточнойчастями,структуре,</w:t>
      </w:r>
      <w:r>
        <w:rPr>
          <w:spacing w:val="-2"/>
        </w:rPr>
        <w:t>синтаксическим</w:t>
      </w:r>
    </w:p>
    <w:p w:rsidR="00B7004F" w:rsidRDefault="00687F71">
      <w:pPr>
        <w:pStyle w:val="a3"/>
        <w:spacing w:before="79"/>
        <w:ind w:firstLine="0"/>
      </w:pPr>
      <w:r>
        <w:t>средствамсвязи,выявлятьособенностиих</w:t>
      </w:r>
      <w:r>
        <w:rPr>
          <w:spacing w:val="-2"/>
        </w:rPr>
        <w:t>строения.</w:t>
      </w:r>
    </w:p>
    <w:p w:rsidR="00B7004F" w:rsidRDefault="00687F71">
      <w:pPr>
        <w:pStyle w:val="a3"/>
        <w:spacing w:before="152" w:line="352" w:lineRule="auto"/>
        <w:ind w:right="144"/>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B7004F" w:rsidRDefault="00687F71">
      <w:pPr>
        <w:pStyle w:val="a3"/>
        <w:spacing w:line="352" w:lineRule="auto"/>
        <w:ind w:right="144"/>
      </w:pPr>
      <w:r>
        <w:t>Выявлять однородное, неоднородное и последовательное подчинение придаточных частей.</w:t>
      </w:r>
    </w:p>
    <w:p w:rsidR="00B7004F" w:rsidRDefault="00687F71">
      <w:pPr>
        <w:pStyle w:val="a3"/>
        <w:spacing w:before="1" w:line="352" w:lineRule="auto"/>
        <w:ind w:right="139"/>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B7004F" w:rsidRDefault="00687F71">
      <w:pPr>
        <w:pStyle w:val="a3"/>
        <w:spacing w:before="1" w:line="352" w:lineRule="auto"/>
        <w:ind w:left="851" w:right="140" w:firstLine="0"/>
      </w:pPr>
      <w:r>
        <w:t>Соблюдать основные нормы построения сложноподчинённого предложения. Пониматьособенностиупотреблениясложноподчинённыхпредложений</w:t>
      </w:r>
      <w:r>
        <w:rPr>
          <w:spacing w:val="-10"/>
        </w:rPr>
        <w:t>в</w:t>
      </w:r>
    </w:p>
    <w:p w:rsidR="00B7004F" w:rsidRDefault="00687F71">
      <w:pPr>
        <w:pStyle w:val="a3"/>
        <w:spacing w:before="1"/>
        <w:ind w:firstLine="0"/>
        <w:jc w:val="left"/>
      </w:pPr>
      <w:r>
        <w:rPr>
          <w:spacing w:val="-2"/>
        </w:rPr>
        <w:t>речи.</w:t>
      </w:r>
    </w:p>
    <w:p w:rsidR="00B7004F" w:rsidRDefault="00687F71">
      <w:pPr>
        <w:pStyle w:val="a3"/>
        <w:spacing w:before="151"/>
        <w:ind w:left="851" w:firstLine="0"/>
        <w:jc w:val="left"/>
      </w:pPr>
      <w:r>
        <w:t>Проводитьсинтаксическийипунктуационныйанализ</w:t>
      </w:r>
      <w:r>
        <w:rPr>
          <w:spacing w:val="-2"/>
        </w:rPr>
        <w:t>сложноподчинённых</w:t>
      </w:r>
    </w:p>
    <w:p w:rsidR="00B7004F" w:rsidRDefault="00687F71">
      <w:pPr>
        <w:pStyle w:val="a3"/>
        <w:spacing w:before="152"/>
        <w:ind w:firstLine="0"/>
        <w:jc w:val="left"/>
      </w:pPr>
      <w:r>
        <w:rPr>
          <w:spacing w:val="-2"/>
        </w:rPr>
        <w:lastRenderedPageBreak/>
        <w:t>предложений.</w:t>
      </w:r>
    </w:p>
    <w:p w:rsidR="00B7004F" w:rsidRDefault="00687F71">
      <w:pPr>
        <w:pStyle w:val="a3"/>
        <w:spacing w:before="152" w:line="352" w:lineRule="auto"/>
        <w:ind w:right="139"/>
      </w:pPr>
      <w:r>
        <w:t>Применять нормы построения сложноподчинённых предложений и правила постановки знаков препинания в них.</w:t>
      </w:r>
    </w:p>
    <w:p w:rsidR="00B7004F" w:rsidRDefault="00687F71" w:rsidP="00C077D9">
      <w:pPr>
        <w:pStyle w:val="a6"/>
        <w:numPr>
          <w:ilvl w:val="3"/>
          <w:numId w:val="86"/>
        </w:numPr>
        <w:tabs>
          <w:tab w:val="left" w:pos="2037"/>
        </w:tabs>
        <w:ind w:left="2037" w:hanging="1186"/>
        <w:jc w:val="both"/>
        <w:rPr>
          <w:position w:val="1"/>
          <w:sz w:val="28"/>
        </w:rPr>
      </w:pPr>
      <w:r>
        <w:rPr>
          <w:spacing w:val="-2"/>
          <w:position w:val="1"/>
          <w:sz w:val="28"/>
        </w:rPr>
        <w:t>Бессоюзное сложноепредложение.</w:t>
      </w:r>
    </w:p>
    <w:p w:rsidR="00B7004F" w:rsidRDefault="00687F71">
      <w:pPr>
        <w:pStyle w:val="a3"/>
        <w:spacing w:before="152" w:line="352" w:lineRule="auto"/>
        <w:ind w:right="143"/>
      </w:pPr>
      <w:r>
        <w:t xml:space="preserve">Характеризовать смысловые отношения между частями бессоюзногосложного предложения, интонационное и пунктуационное выражение этих </w:t>
      </w:r>
      <w:r>
        <w:rPr>
          <w:spacing w:val="-2"/>
        </w:rPr>
        <w:t>отношений.</w:t>
      </w:r>
    </w:p>
    <w:p w:rsidR="00B7004F" w:rsidRDefault="00687F71">
      <w:pPr>
        <w:pStyle w:val="a3"/>
        <w:spacing w:before="1" w:line="352" w:lineRule="auto"/>
        <w:ind w:right="145"/>
      </w:pPr>
      <w:r>
        <w:t>Соблюдать основные грамматические нормы построения бессоюзного сложного предложения.</w:t>
      </w:r>
    </w:p>
    <w:p w:rsidR="00B7004F" w:rsidRDefault="00687F71">
      <w:pPr>
        <w:pStyle w:val="a3"/>
        <w:ind w:left="851" w:firstLine="0"/>
      </w:pPr>
      <w:r>
        <w:t>Пониматьособенностиупотреблениябессоюзныхсложныхпредложений</w:t>
      </w:r>
      <w:r>
        <w:rPr>
          <w:spacing w:val="-10"/>
        </w:rPr>
        <w:t>в</w:t>
      </w:r>
    </w:p>
    <w:p w:rsidR="00B7004F" w:rsidRDefault="00687F71">
      <w:pPr>
        <w:pStyle w:val="a3"/>
        <w:spacing w:before="152"/>
        <w:ind w:firstLine="0"/>
        <w:jc w:val="left"/>
      </w:pPr>
      <w:r>
        <w:rPr>
          <w:spacing w:val="-2"/>
        </w:rPr>
        <w:t>речи.</w:t>
      </w:r>
    </w:p>
    <w:p w:rsidR="00B7004F" w:rsidRDefault="00687F71">
      <w:pPr>
        <w:pStyle w:val="a3"/>
        <w:spacing w:before="151"/>
        <w:ind w:left="851" w:firstLine="0"/>
        <w:jc w:val="left"/>
      </w:pPr>
      <w:r>
        <w:t>Проводитьсинтаксическийипунктуационныйанализбессоюзных</w:t>
      </w:r>
      <w:r>
        <w:rPr>
          <w:spacing w:val="-2"/>
        </w:rPr>
        <w:t>сложных</w:t>
      </w:r>
    </w:p>
    <w:p w:rsidR="00B7004F" w:rsidRDefault="00687F71">
      <w:pPr>
        <w:pStyle w:val="a3"/>
        <w:spacing w:before="152"/>
        <w:ind w:firstLine="0"/>
        <w:jc w:val="left"/>
      </w:pPr>
      <w:r>
        <w:rPr>
          <w:spacing w:val="-2"/>
        </w:rPr>
        <w:t>предложений.</w:t>
      </w:r>
    </w:p>
    <w:p w:rsidR="00B7004F" w:rsidRDefault="00687F71">
      <w:pPr>
        <w:pStyle w:val="a3"/>
        <w:spacing w:before="152" w:line="352" w:lineRule="auto"/>
        <w:ind w:right="140"/>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речи,применятьправилапостановкизнаковпрепинаниявбессоюзныхсложных</w:t>
      </w:r>
    </w:p>
    <w:p w:rsidR="00B7004F" w:rsidRDefault="00687F71">
      <w:pPr>
        <w:pStyle w:val="a3"/>
        <w:spacing w:before="79"/>
        <w:ind w:firstLine="0"/>
        <w:jc w:val="left"/>
      </w:pPr>
      <w:r>
        <w:rPr>
          <w:spacing w:val="-2"/>
        </w:rPr>
        <w:t>предложениях.</w:t>
      </w:r>
    </w:p>
    <w:p w:rsidR="00B7004F" w:rsidRDefault="00687F71" w:rsidP="00C077D9">
      <w:pPr>
        <w:pStyle w:val="a6"/>
        <w:numPr>
          <w:ilvl w:val="3"/>
          <w:numId w:val="86"/>
        </w:numPr>
        <w:tabs>
          <w:tab w:val="left" w:pos="2037"/>
        </w:tabs>
        <w:spacing w:before="152" w:line="352" w:lineRule="auto"/>
        <w:ind w:left="142" w:right="147" w:firstLine="709"/>
        <w:rPr>
          <w:sz w:val="28"/>
        </w:rPr>
      </w:pPr>
      <w:r>
        <w:rPr>
          <w:sz w:val="28"/>
        </w:rPr>
        <w:t xml:space="preserve">Сложныепредложениясразнымивидамисоюзнойибессоюзной </w:t>
      </w:r>
      <w:r>
        <w:rPr>
          <w:spacing w:val="-2"/>
          <w:sz w:val="28"/>
        </w:rPr>
        <w:t>связи.</w:t>
      </w:r>
    </w:p>
    <w:p w:rsidR="00B7004F" w:rsidRDefault="00687F71">
      <w:pPr>
        <w:pStyle w:val="a3"/>
        <w:ind w:left="851" w:firstLine="0"/>
        <w:jc w:val="left"/>
      </w:pPr>
      <w:r>
        <w:t>Распознаватьтипысложныхпредложенийсразнымивидами</w:t>
      </w:r>
      <w:r>
        <w:rPr>
          <w:spacing w:val="-2"/>
        </w:rPr>
        <w:t>связи.</w:t>
      </w:r>
    </w:p>
    <w:p w:rsidR="00B7004F" w:rsidRDefault="00687F71">
      <w:pPr>
        <w:pStyle w:val="a3"/>
        <w:spacing w:before="152" w:line="352" w:lineRule="auto"/>
        <w:jc w:val="left"/>
      </w:pPr>
      <w:r>
        <w:t>Соблюдатьосновныенормыпостроениясложныхпредложенийсразными видами связи.</w:t>
      </w:r>
    </w:p>
    <w:p w:rsidR="00B7004F" w:rsidRDefault="00687F71">
      <w:pPr>
        <w:pStyle w:val="a3"/>
        <w:spacing w:before="1"/>
        <w:ind w:left="851" w:firstLine="0"/>
        <w:jc w:val="left"/>
      </w:pPr>
      <w:r>
        <w:t>Употреблятьсложныепредложениясразнымивидамисвязив</w:t>
      </w:r>
      <w:r>
        <w:rPr>
          <w:spacing w:val="-2"/>
        </w:rPr>
        <w:t>речи.</w:t>
      </w:r>
    </w:p>
    <w:p w:rsidR="00B7004F" w:rsidRDefault="00687F71">
      <w:pPr>
        <w:pStyle w:val="a3"/>
        <w:spacing w:before="150" w:line="352" w:lineRule="auto"/>
        <w:jc w:val="left"/>
      </w:pPr>
      <w:r>
        <w:t>Проводитьсинтаксическийипунктуационныйанализсложныхпредложений с разными видами связи.</w:t>
      </w:r>
    </w:p>
    <w:p w:rsidR="00B7004F" w:rsidRDefault="00687F71">
      <w:pPr>
        <w:pStyle w:val="a3"/>
        <w:spacing w:before="2" w:line="352" w:lineRule="auto"/>
        <w:jc w:val="left"/>
      </w:pPr>
      <w:r>
        <w:t>Применятьправилапостановкизнаковпрепинаниявсложныхпредложениях с разными видами связи.</w:t>
      </w:r>
    </w:p>
    <w:p w:rsidR="00B7004F" w:rsidRDefault="00687F71" w:rsidP="00C077D9">
      <w:pPr>
        <w:pStyle w:val="a6"/>
        <w:numPr>
          <w:ilvl w:val="3"/>
          <w:numId w:val="86"/>
        </w:numPr>
        <w:tabs>
          <w:tab w:val="left" w:pos="2176"/>
        </w:tabs>
        <w:spacing w:line="332" w:lineRule="exact"/>
        <w:ind w:left="2176" w:hanging="1325"/>
        <w:rPr>
          <w:position w:val="1"/>
          <w:sz w:val="28"/>
        </w:rPr>
      </w:pPr>
      <w:r>
        <w:rPr>
          <w:position w:val="1"/>
          <w:sz w:val="28"/>
        </w:rPr>
        <w:t>Прямаяикосвенная</w:t>
      </w:r>
      <w:r>
        <w:rPr>
          <w:spacing w:val="-4"/>
          <w:position w:val="1"/>
          <w:sz w:val="28"/>
        </w:rPr>
        <w:t>речь.</w:t>
      </w:r>
    </w:p>
    <w:p w:rsidR="00B7004F" w:rsidRDefault="00687F71">
      <w:pPr>
        <w:pStyle w:val="a3"/>
        <w:spacing w:before="152" w:line="352" w:lineRule="auto"/>
        <w:jc w:val="left"/>
      </w:pPr>
      <w:r>
        <w:t>Распознавать прямую и косвенную речь; выявлять синонимию предложений с прямой и косвенной речью.</w:t>
      </w:r>
    </w:p>
    <w:p w:rsidR="00B7004F" w:rsidRDefault="00687F71">
      <w:pPr>
        <w:pStyle w:val="a3"/>
        <w:ind w:left="851" w:firstLine="0"/>
        <w:jc w:val="left"/>
      </w:pPr>
      <w:r>
        <w:t>Цитироватьиприменятьразныеспособывключенияцитатв</w:t>
      </w:r>
      <w:r>
        <w:rPr>
          <w:spacing w:val="-2"/>
        </w:rPr>
        <w:t>высказывание.</w:t>
      </w:r>
    </w:p>
    <w:p w:rsidR="00B7004F" w:rsidRDefault="00687F71">
      <w:pPr>
        <w:pStyle w:val="a3"/>
        <w:spacing w:before="152" w:line="352" w:lineRule="auto"/>
        <w:jc w:val="left"/>
      </w:pPr>
      <w:r>
        <w:t>Соблюдать основные нормы построения предложений с прямой и косвеннойречью, при цитировании.</w:t>
      </w:r>
    </w:p>
    <w:p w:rsidR="00B7004F" w:rsidRDefault="00687F71">
      <w:pPr>
        <w:pStyle w:val="a3"/>
        <w:spacing w:before="1" w:line="352" w:lineRule="auto"/>
        <w:ind w:right="207"/>
        <w:jc w:val="left"/>
      </w:pPr>
      <w:r>
        <w:lastRenderedPageBreak/>
        <w:t>Применять правила постановки знаков препинания в предложениях с прямойи косвенной речью, при цитировании.</w:t>
      </w:r>
    </w:p>
    <w:p w:rsidR="00B7004F" w:rsidRPr="00A3413F" w:rsidRDefault="00687F71" w:rsidP="00C077D9">
      <w:pPr>
        <w:pStyle w:val="a6"/>
        <w:numPr>
          <w:ilvl w:val="0"/>
          <w:numId w:val="90"/>
        </w:numPr>
        <w:tabs>
          <w:tab w:val="left" w:pos="1267"/>
        </w:tabs>
        <w:spacing w:before="1"/>
        <w:ind w:left="1267" w:hanging="418"/>
        <w:jc w:val="both"/>
        <w:rPr>
          <w:b/>
          <w:sz w:val="28"/>
        </w:rPr>
      </w:pPr>
      <w:r w:rsidRPr="00A3413F">
        <w:rPr>
          <w:b/>
          <w:sz w:val="28"/>
        </w:rPr>
        <w:t>Федеральнаярабочаяпрограммапоучебномупредмету</w:t>
      </w:r>
      <w:r w:rsidRPr="00A3413F">
        <w:rPr>
          <w:b/>
          <w:spacing w:val="-2"/>
          <w:sz w:val="28"/>
        </w:rPr>
        <w:t>«Литература».</w:t>
      </w:r>
    </w:p>
    <w:p w:rsidR="00B7004F" w:rsidRDefault="00687F71" w:rsidP="00C077D9">
      <w:pPr>
        <w:pStyle w:val="a6"/>
        <w:numPr>
          <w:ilvl w:val="1"/>
          <w:numId w:val="90"/>
        </w:numPr>
        <w:tabs>
          <w:tab w:val="left" w:pos="1480"/>
        </w:tabs>
        <w:spacing w:before="151" w:line="352" w:lineRule="auto"/>
        <w:ind w:left="142" w:right="140" w:firstLine="709"/>
        <w:jc w:val="both"/>
        <w:rPr>
          <w:sz w:val="28"/>
        </w:rPr>
      </w:pPr>
      <w:r>
        <w:rPr>
          <w:sz w:val="28"/>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7004F" w:rsidRDefault="00687F71" w:rsidP="00C077D9">
      <w:pPr>
        <w:pStyle w:val="a6"/>
        <w:numPr>
          <w:ilvl w:val="1"/>
          <w:numId w:val="90"/>
        </w:numPr>
        <w:tabs>
          <w:tab w:val="left" w:pos="1480"/>
        </w:tabs>
        <w:spacing w:before="1"/>
        <w:ind w:left="1480" w:hanging="629"/>
        <w:jc w:val="both"/>
        <w:rPr>
          <w:sz w:val="28"/>
        </w:rPr>
      </w:pPr>
      <w:r>
        <w:rPr>
          <w:spacing w:val="-2"/>
          <w:sz w:val="28"/>
        </w:rPr>
        <w:t>Пояснительнаязаписка.</w:t>
      </w:r>
    </w:p>
    <w:p w:rsidR="00B7004F" w:rsidRDefault="00687F71" w:rsidP="00C077D9">
      <w:pPr>
        <w:pStyle w:val="a6"/>
        <w:numPr>
          <w:ilvl w:val="2"/>
          <w:numId w:val="90"/>
        </w:numPr>
        <w:tabs>
          <w:tab w:val="left" w:pos="1689"/>
        </w:tabs>
        <w:spacing w:before="151" w:line="352" w:lineRule="auto"/>
        <w:ind w:right="141" w:firstLine="709"/>
        <w:jc w:val="both"/>
        <w:rPr>
          <w:sz w:val="28"/>
        </w:rPr>
      </w:pPr>
      <w:r>
        <w:rPr>
          <w:sz w:val="28"/>
        </w:rPr>
        <w:t xml:space="preserve">Программа по литературе разработана с целью оказания методической помощиучителюлитературывсозданиирабочейпрограммыпоучебномупредмету, ориентированной на современные тенденции в образовании и активные методики </w:t>
      </w:r>
      <w:r>
        <w:rPr>
          <w:spacing w:val="-2"/>
          <w:sz w:val="28"/>
        </w:rPr>
        <w:t>обучения.</w:t>
      </w:r>
    </w:p>
    <w:p w:rsidR="00B7004F" w:rsidRDefault="00687F71" w:rsidP="00C077D9">
      <w:pPr>
        <w:pStyle w:val="a6"/>
        <w:numPr>
          <w:ilvl w:val="2"/>
          <w:numId w:val="90"/>
        </w:numPr>
        <w:tabs>
          <w:tab w:val="left" w:pos="1689"/>
        </w:tabs>
        <w:spacing w:before="2"/>
        <w:ind w:left="1689" w:hanging="838"/>
        <w:jc w:val="both"/>
        <w:rPr>
          <w:sz w:val="28"/>
        </w:rPr>
      </w:pPr>
      <w:r>
        <w:rPr>
          <w:sz w:val="28"/>
        </w:rPr>
        <w:t>Программаполитературепозволит</w:t>
      </w:r>
      <w:r>
        <w:rPr>
          <w:spacing w:val="-2"/>
          <w:sz w:val="28"/>
        </w:rPr>
        <w:t>учителю:</w:t>
      </w:r>
    </w:p>
    <w:p w:rsidR="00B7004F" w:rsidRDefault="00687F71">
      <w:pPr>
        <w:pStyle w:val="a3"/>
        <w:spacing w:before="79" w:line="352" w:lineRule="auto"/>
        <w:ind w:right="140"/>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B7004F" w:rsidRDefault="00687F71">
      <w:pPr>
        <w:pStyle w:val="a3"/>
        <w:spacing w:before="1" w:line="352" w:lineRule="auto"/>
        <w:ind w:right="142"/>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position w:val="1"/>
        </w:rPr>
        <w:t xml:space="preserve">федеральной </w:t>
      </w:r>
      <w:r>
        <w:t>рабочей программой воспитания.</w:t>
      </w:r>
    </w:p>
    <w:p w:rsidR="00B7004F" w:rsidRDefault="00687F71" w:rsidP="00C077D9">
      <w:pPr>
        <w:pStyle w:val="a6"/>
        <w:numPr>
          <w:ilvl w:val="2"/>
          <w:numId w:val="90"/>
        </w:numPr>
        <w:tabs>
          <w:tab w:val="left" w:pos="1689"/>
        </w:tabs>
        <w:spacing w:before="1" w:line="352" w:lineRule="auto"/>
        <w:ind w:right="141" w:firstLine="709"/>
        <w:jc w:val="both"/>
        <w:rPr>
          <w:sz w:val="28"/>
        </w:rPr>
      </w:pPr>
      <w:r>
        <w:rPr>
          <w:position w:val="1"/>
          <w:sz w:val="28"/>
        </w:rPr>
        <w:t xml:space="preserve">Личностные и метапредметные результаты в программе по литературе представлены с учётом особенностей преподавания </w:t>
      </w:r>
      <w:r>
        <w:rPr>
          <w:sz w:val="28"/>
        </w:rPr>
        <w:t>учебного предмета на уровне основного общего образования</w:t>
      </w:r>
      <w:r>
        <w:rPr>
          <w:position w:val="1"/>
          <w:sz w:val="28"/>
        </w:rPr>
        <w:t xml:space="preserve">, планируемые предметные результаты распределены </w:t>
      </w:r>
      <w:r>
        <w:rPr>
          <w:sz w:val="28"/>
        </w:rPr>
        <w:t>по годам обучения.</w:t>
      </w:r>
    </w:p>
    <w:p w:rsidR="00B7004F" w:rsidRDefault="00687F71" w:rsidP="00C077D9">
      <w:pPr>
        <w:pStyle w:val="a6"/>
        <w:numPr>
          <w:ilvl w:val="2"/>
          <w:numId w:val="90"/>
        </w:numPr>
        <w:tabs>
          <w:tab w:val="left" w:pos="1688"/>
        </w:tabs>
        <w:spacing w:before="1" w:line="352" w:lineRule="auto"/>
        <w:ind w:right="140" w:firstLine="709"/>
        <w:jc w:val="both"/>
        <w:rPr>
          <w:sz w:val="28"/>
        </w:rPr>
      </w:pPr>
      <w:r>
        <w:rPr>
          <w:sz w:val="28"/>
        </w:rPr>
        <w:t xml:space="preserve">Литература в наибольшей степени способствует формированию духовного облика и нравственных ориентиров молодого поколения, так какзанимает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w:t>
      </w:r>
      <w:r>
        <w:rPr>
          <w:sz w:val="28"/>
        </w:rPr>
        <w:lastRenderedPageBreak/>
        <w:t>воздействия на читателей и приобщают их к нравственно-эстетическим ценностям, как национальным, так и общечеловеческим.</w:t>
      </w:r>
    </w:p>
    <w:p w:rsidR="00B7004F" w:rsidRDefault="00687F71" w:rsidP="00C077D9">
      <w:pPr>
        <w:pStyle w:val="a6"/>
        <w:numPr>
          <w:ilvl w:val="2"/>
          <w:numId w:val="90"/>
        </w:numPr>
        <w:tabs>
          <w:tab w:val="left" w:pos="1689"/>
        </w:tabs>
        <w:spacing w:before="3" w:line="352" w:lineRule="auto"/>
        <w:ind w:right="139" w:firstLine="709"/>
        <w:jc w:val="both"/>
        <w:rPr>
          <w:sz w:val="28"/>
        </w:rPr>
      </w:pPr>
      <w:r>
        <w:rPr>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B7004F" w:rsidRDefault="00687F71" w:rsidP="00C077D9">
      <w:pPr>
        <w:pStyle w:val="a6"/>
        <w:numPr>
          <w:ilvl w:val="2"/>
          <w:numId w:val="90"/>
        </w:numPr>
        <w:tabs>
          <w:tab w:val="left" w:pos="1689"/>
        </w:tabs>
        <w:spacing w:before="3"/>
        <w:ind w:left="1689" w:hanging="838"/>
        <w:jc w:val="both"/>
        <w:rPr>
          <w:sz w:val="28"/>
        </w:rPr>
      </w:pPr>
      <w:r>
        <w:rPr>
          <w:sz w:val="28"/>
        </w:rPr>
        <w:t>Полноценноелитературноеобразованиенауровнеосновного</w:t>
      </w:r>
      <w:r>
        <w:rPr>
          <w:spacing w:val="-2"/>
          <w:sz w:val="28"/>
        </w:rPr>
        <w:t>общего</w:t>
      </w:r>
    </w:p>
    <w:p w:rsidR="00B7004F" w:rsidRDefault="00687F71">
      <w:pPr>
        <w:pStyle w:val="a3"/>
        <w:spacing w:before="79"/>
        <w:ind w:firstLine="0"/>
      </w:pPr>
      <w:r>
        <w:t>образованияневозможнобезучётапреемственностисучебным</w:t>
      </w:r>
      <w:r>
        <w:rPr>
          <w:spacing w:val="-2"/>
        </w:rPr>
        <w:t>предметом</w:t>
      </w:r>
    </w:p>
    <w:p w:rsidR="00B7004F" w:rsidRDefault="00687F71">
      <w:pPr>
        <w:pStyle w:val="a3"/>
        <w:spacing w:before="152" w:line="352" w:lineRule="auto"/>
        <w:ind w:right="138" w:firstLine="0"/>
      </w:pPr>
      <w:r>
        <w:t>«Литературное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B7004F" w:rsidRDefault="00687F71" w:rsidP="00C077D9">
      <w:pPr>
        <w:pStyle w:val="a6"/>
        <w:numPr>
          <w:ilvl w:val="2"/>
          <w:numId w:val="90"/>
        </w:numPr>
        <w:tabs>
          <w:tab w:val="left" w:pos="1689"/>
        </w:tabs>
        <w:spacing w:before="1" w:line="352" w:lineRule="auto"/>
        <w:ind w:right="140" w:firstLine="709"/>
        <w:jc w:val="both"/>
        <w:rPr>
          <w:sz w:val="28"/>
        </w:rPr>
      </w:pPr>
      <w:r>
        <w:rPr>
          <w:position w:val="1"/>
          <w:sz w:val="28"/>
        </w:rPr>
        <w:t xml:space="preserve">В рабочей программе учтены все этапы российского историко- </w:t>
      </w:r>
      <w:r>
        <w:rPr>
          <w:sz w:val="28"/>
        </w:rPr>
        <w:t>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7004F" w:rsidRDefault="00687F71" w:rsidP="00C077D9">
      <w:pPr>
        <w:pStyle w:val="a6"/>
        <w:numPr>
          <w:ilvl w:val="2"/>
          <w:numId w:val="90"/>
        </w:numPr>
        <w:tabs>
          <w:tab w:val="left" w:pos="1689"/>
        </w:tabs>
        <w:spacing w:line="352" w:lineRule="auto"/>
        <w:ind w:right="140" w:firstLine="709"/>
        <w:jc w:val="both"/>
        <w:rPr>
          <w:sz w:val="28"/>
        </w:rPr>
      </w:pPr>
      <w:r>
        <w:rPr>
          <w:position w:val="1"/>
          <w:sz w:val="28"/>
        </w:rPr>
        <w:t xml:space="preserve">Основные виды деятельности обучающихся перечислены при изучении </w:t>
      </w:r>
      <w:r>
        <w:rPr>
          <w:sz w:val="28"/>
        </w:rPr>
        <w:t>каждой монографической или обзорной темы и направлены на достижение планируемых результатов обучения литературе.</w:t>
      </w:r>
    </w:p>
    <w:p w:rsidR="00B7004F" w:rsidRDefault="00687F71" w:rsidP="00C077D9">
      <w:pPr>
        <w:pStyle w:val="a6"/>
        <w:numPr>
          <w:ilvl w:val="2"/>
          <w:numId w:val="90"/>
        </w:numPr>
        <w:tabs>
          <w:tab w:val="left" w:pos="1689"/>
        </w:tabs>
        <w:spacing w:before="1" w:line="352" w:lineRule="auto"/>
        <w:ind w:right="140" w:firstLine="709"/>
        <w:jc w:val="both"/>
        <w:rPr>
          <w:sz w:val="28"/>
        </w:rPr>
      </w:pPr>
      <w:r>
        <w:rPr>
          <w:sz w:val="28"/>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B7004F" w:rsidRDefault="00687F71" w:rsidP="00C077D9">
      <w:pPr>
        <w:pStyle w:val="a6"/>
        <w:numPr>
          <w:ilvl w:val="2"/>
          <w:numId w:val="90"/>
        </w:numPr>
        <w:tabs>
          <w:tab w:val="left" w:pos="1829"/>
        </w:tabs>
        <w:spacing w:before="3" w:line="352" w:lineRule="auto"/>
        <w:ind w:right="140" w:firstLine="709"/>
        <w:jc w:val="both"/>
        <w:rPr>
          <w:sz w:val="28"/>
        </w:rPr>
      </w:pPr>
      <w:r>
        <w:rPr>
          <w:sz w:val="28"/>
        </w:rPr>
        <w:t>Достижение целей изучения литературы возможно при решении учебных задач, которые постепенно усложняются от 5 к 9 классу.</w:t>
      </w:r>
    </w:p>
    <w:p w:rsidR="00B7004F" w:rsidRDefault="00687F71" w:rsidP="00CE2EB0">
      <w:pPr>
        <w:pStyle w:val="a6"/>
        <w:numPr>
          <w:ilvl w:val="3"/>
          <w:numId w:val="90"/>
        </w:numPr>
        <w:tabs>
          <w:tab w:val="left" w:pos="2039"/>
        </w:tabs>
        <w:spacing w:before="79" w:line="352" w:lineRule="auto"/>
        <w:ind w:left="142" w:right="140" w:firstLine="0"/>
        <w:jc w:val="both"/>
      </w:pPr>
      <w:r w:rsidRPr="00CE2EB0">
        <w:rPr>
          <w:sz w:val="28"/>
        </w:rPr>
        <w:lastRenderedPageBreak/>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воспитаниюпатриотизма, формированию</w:t>
      </w:r>
      <w:r w:rsidRPr="00CE2EB0">
        <w:rPr>
          <w:spacing w:val="-2"/>
          <w:sz w:val="28"/>
        </w:rPr>
        <w:t>национально-</w:t>
      </w:r>
      <w:r>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B7004F" w:rsidRDefault="00687F71" w:rsidP="00C077D9">
      <w:pPr>
        <w:pStyle w:val="a6"/>
        <w:numPr>
          <w:ilvl w:val="3"/>
          <w:numId w:val="90"/>
        </w:numPr>
        <w:tabs>
          <w:tab w:val="left" w:pos="2039"/>
        </w:tabs>
        <w:spacing w:before="1" w:line="352" w:lineRule="auto"/>
        <w:ind w:left="142" w:right="140" w:firstLine="709"/>
        <w:jc w:val="both"/>
        <w:rPr>
          <w:sz w:val="28"/>
        </w:rPr>
      </w:pPr>
      <w:r>
        <w:rPr>
          <w:sz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литературныхпроизведений, в том числе в процессе участия в различных мероприятиях, посвящённых литературе, чтению, книжной культуре.</w:t>
      </w:r>
    </w:p>
    <w:p w:rsidR="00B7004F" w:rsidRDefault="00687F71" w:rsidP="00C077D9">
      <w:pPr>
        <w:pStyle w:val="a6"/>
        <w:numPr>
          <w:ilvl w:val="3"/>
          <w:numId w:val="90"/>
        </w:numPr>
        <w:tabs>
          <w:tab w:val="left" w:pos="2039"/>
        </w:tabs>
        <w:spacing w:before="3" w:line="352" w:lineRule="auto"/>
        <w:ind w:left="142" w:right="138" w:firstLine="709"/>
        <w:jc w:val="both"/>
        <w:rPr>
          <w:sz w:val="28"/>
        </w:rPr>
      </w:pPr>
      <w:r>
        <w:rPr>
          <w:sz w:val="28"/>
        </w:rP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выделятьавторскую позицию и выражать собственное отношение к прочитанному; воспринимать тексты </w:t>
      </w:r>
      <w:r>
        <w:rPr>
          <w:sz w:val="28"/>
        </w:rPr>
        <w:lastRenderedPageBreak/>
        <w:t>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литературыврядудругихискусствиобисторико-литературномпроцессе,развивать уменияпоисканеобходимойинформациисиспользованиемразличных</w:t>
      </w:r>
      <w:r>
        <w:rPr>
          <w:spacing w:val="-2"/>
          <w:sz w:val="28"/>
        </w:rPr>
        <w:t>источников,</w:t>
      </w:r>
    </w:p>
    <w:p w:rsidR="00B7004F" w:rsidRDefault="00687F71">
      <w:pPr>
        <w:pStyle w:val="a3"/>
        <w:spacing w:before="79"/>
        <w:ind w:firstLine="0"/>
      </w:pPr>
      <w:r>
        <w:t>владетьнавыкамиихкритической</w:t>
      </w:r>
      <w:r>
        <w:rPr>
          <w:spacing w:val="-2"/>
        </w:rPr>
        <w:t>оценки.</w:t>
      </w:r>
    </w:p>
    <w:p w:rsidR="00B7004F" w:rsidRDefault="00687F71" w:rsidP="00C077D9">
      <w:pPr>
        <w:pStyle w:val="a6"/>
        <w:numPr>
          <w:ilvl w:val="3"/>
          <w:numId w:val="90"/>
        </w:numPr>
        <w:tabs>
          <w:tab w:val="left" w:pos="2039"/>
        </w:tabs>
        <w:spacing w:before="152" w:line="352" w:lineRule="auto"/>
        <w:ind w:left="142" w:right="139" w:firstLine="709"/>
        <w:jc w:val="both"/>
        <w:rPr>
          <w:sz w:val="28"/>
        </w:rPr>
      </w:pPr>
      <w:r>
        <w:rPr>
          <w:sz w:val="28"/>
        </w:rP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B7004F" w:rsidRDefault="00687F71" w:rsidP="00C077D9">
      <w:pPr>
        <w:pStyle w:val="a6"/>
        <w:numPr>
          <w:ilvl w:val="2"/>
          <w:numId w:val="90"/>
        </w:numPr>
        <w:tabs>
          <w:tab w:val="left" w:pos="1833"/>
        </w:tabs>
        <w:spacing w:before="2" w:line="352" w:lineRule="auto"/>
        <w:ind w:right="140" w:firstLine="709"/>
        <w:jc w:val="both"/>
        <w:rPr>
          <w:sz w:val="28"/>
        </w:rPr>
      </w:pPr>
      <w:r>
        <w:rPr>
          <w:sz w:val="28"/>
        </w:rPr>
        <w:t>Общеечислочасов,рекомендованныхдляизучения литературы, – 442 часа: в 5, 6, 9 классах на изучение литературы отводится 3 часа в неделю, в 7 и 8 классах – 2 часа в неделю.</w:t>
      </w:r>
    </w:p>
    <w:p w:rsidR="00B7004F" w:rsidRPr="00A3413F" w:rsidRDefault="00687F71" w:rsidP="00C077D9">
      <w:pPr>
        <w:pStyle w:val="a6"/>
        <w:numPr>
          <w:ilvl w:val="1"/>
          <w:numId w:val="90"/>
        </w:numPr>
        <w:tabs>
          <w:tab w:val="left" w:pos="1480"/>
        </w:tabs>
        <w:spacing w:before="1"/>
        <w:ind w:left="1480" w:hanging="629"/>
        <w:jc w:val="both"/>
        <w:rPr>
          <w:b/>
          <w:sz w:val="28"/>
        </w:rPr>
      </w:pPr>
      <w:r w:rsidRPr="00A3413F">
        <w:rPr>
          <w:b/>
          <w:sz w:val="28"/>
        </w:rPr>
        <w:t>Содержаниеобученияв5</w:t>
      </w:r>
      <w:r w:rsidRPr="00A3413F">
        <w:rPr>
          <w:b/>
          <w:spacing w:val="-2"/>
          <w:sz w:val="28"/>
        </w:rPr>
        <w:t>классе.</w:t>
      </w:r>
    </w:p>
    <w:p w:rsidR="00B7004F" w:rsidRDefault="00687F71" w:rsidP="00C077D9">
      <w:pPr>
        <w:pStyle w:val="a6"/>
        <w:numPr>
          <w:ilvl w:val="2"/>
          <w:numId w:val="90"/>
        </w:numPr>
        <w:tabs>
          <w:tab w:val="left" w:pos="1689"/>
        </w:tabs>
        <w:spacing w:before="151"/>
        <w:ind w:left="1689" w:hanging="838"/>
        <w:jc w:val="both"/>
        <w:rPr>
          <w:sz w:val="28"/>
        </w:rPr>
      </w:pPr>
      <w:r>
        <w:rPr>
          <w:spacing w:val="-2"/>
          <w:sz w:val="28"/>
        </w:rPr>
        <w:t>Мифология.</w:t>
      </w:r>
    </w:p>
    <w:p w:rsidR="00B7004F" w:rsidRDefault="00687F71">
      <w:pPr>
        <w:pStyle w:val="a3"/>
        <w:spacing w:before="152"/>
        <w:ind w:left="851" w:firstLine="0"/>
      </w:pPr>
      <w:r>
        <w:t>МифынародовРоссиии</w:t>
      </w:r>
      <w:r>
        <w:rPr>
          <w:spacing w:val="-4"/>
        </w:rPr>
        <w:t>мира.</w:t>
      </w:r>
    </w:p>
    <w:p w:rsidR="00B7004F" w:rsidRDefault="00687F71" w:rsidP="00C077D9">
      <w:pPr>
        <w:pStyle w:val="a6"/>
        <w:numPr>
          <w:ilvl w:val="2"/>
          <w:numId w:val="90"/>
        </w:numPr>
        <w:tabs>
          <w:tab w:val="left" w:pos="1689"/>
        </w:tabs>
        <w:spacing w:before="152"/>
        <w:ind w:left="1689" w:hanging="838"/>
        <w:jc w:val="both"/>
        <w:rPr>
          <w:sz w:val="28"/>
        </w:rPr>
      </w:pPr>
      <w:r>
        <w:rPr>
          <w:spacing w:val="-2"/>
          <w:sz w:val="28"/>
        </w:rPr>
        <w:t>Фольклор.</w:t>
      </w:r>
    </w:p>
    <w:p w:rsidR="00B7004F" w:rsidRDefault="00687F71">
      <w:pPr>
        <w:pStyle w:val="a3"/>
        <w:spacing w:before="151" w:line="352" w:lineRule="auto"/>
        <w:ind w:right="140"/>
      </w:pPr>
      <w:r>
        <w:t>Малые жанры: пословицы, поговорки, загадки. Сказки народов России и народов мира (не менее трёх).</w:t>
      </w:r>
    </w:p>
    <w:p w:rsidR="00B7004F" w:rsidRDefault="00687F71" w:rsidP="00C077D9">
      <w:pPr>
        <w:pStyle w:val="a6"/>
        <w:numPr>
          <w:ilvl w:val="2"/>
          <w:numId w:val="90"/>
        </w:numPr>
        <w:tabs>
          <w:tab w:val="left" w:pos="1689"/>
        </w:tabs>
        <w:spacing w:before="1"/>
        <w:ind w:left="1689" w:hanging="838"/>
        <w:jc w:val="both"/>
        <w:rPr>
          <w:sz w:val="28"/>
        </w:rPr>
      </w:pPr>
      <w:r>
        <w:rPr>
          <w:sz w:val="28"/>
        </w:rPr>
        <w:t>ЛитературапервойполовиныXIX</w:t>
      </w:r>
      <w:r>
        <w:rPr>
          <w:spacing w:val="-2"/>
          <w:sz w:val="28"/>
        </w:rPr>
        <w:t>века.</w:t>
      </w:r>
    </w:p>
    <w:p w:rsidR="00B7004F" w:rsidRDefault="00687F71">
      <w:pPr>
        <w:pStyle w:val="a3"/>
        <w:spacing w:before="151" w:line="352" w:lineRule="auto"/>
        <w:ind w:right="140"/>
      </w:pPr>
      <w:r>
        <w:t xml:space="preserve">И.А. Крылов. Басни (три по выбору). Например, «Волк на псарне», «Листы и Корни», «Свинья под Дубом», «Квартет», «Осёл и Соловей», «Ворона и Лисица» и </w:t>
      </w:r>
      <w:r>
        <w:rPr>
          <w:spacing w:val="-2"/>
        </w:rPr>
        <w:t>другие.</w:t>
      </w:r>
    </w:p>
    <w:p w:rsidR="00B7004F" w:rsidRDefault="00687F71">
      <w:pPr>
        <w:pStyle w:val="a3"/>
        <w:spacing w:before="1"/>
        <w:ind w:left="851" w:firstLine="0"/>
      </w:pPr>
      <w:r>
        <w:t>А.С.Пушкин.Стихотворения(неменеетрёх).«Зимнееутро»,«Зимний</w:t>
      </w:r>
      <w:r>
        <w:rPr>
          <w:spacing w:val="-2"/>
        </w:rPr>
        <w:t>вечер»,</w:t>
      </w:r>
    </w:p>
    <w:p w:rsidR="00B7004F" w:rsidRDefault="00687F71">
      <w:pPr>
        <w:pStyle w:val="a3"/>
        <w:spacing w:before="152"/>
        <w:ind w:firstLine="0"/>
      </w:pPr>
      <w:r>
        <w:t>«Няне»идругие.«Сказкаомёртвойцаревнеиосеми</w:t>
      </w:r>
      <w:r>
        <w:rPr>
          <w:spacing w:val="-2"/>
        </w:rPr>
        <w:t>богатырях».</w:t>
      </w:r>
    </w:p>
    <w:p w:rsidR="00B7004F" w:rsidRDefault="00687F71">
      <w:pPr>
        <w:pStyle w:val="a3"/>
        <w:spacing w:before="151"/>
        <w:ind w:left="851" w:firstLine="0"/>
        <w:jc w:val="left"/>
      </w:pPr>
      <w:r>
        <w:t>М.Ю.Лермонтов.Стихотворение</w:t>
      </w:r>
      <w:r>
        <w:rPr>
          <w:spacing w:val="-2"/>
        </w:rPr>
        <w:t>«Бородино».</w:t>
      </w:r>
    </w:p>
    <w:p w:rsidR="00B7004F" w:rsidRDefault="00687F71">
      <w:pPr>
        <w:pStyle w:val="a3"/>
        <w:spacing w:before="152"/>
        <w:ind w:left="851" w:firstLine="0"/>
        <w:jc w:val="left"/>
      </w:pPr>
      <w:r>
        <w:lastRenderedPageBreak/>
        <w:t>НВ.Гоголь.Повесть«НочьпередРождеством»из</w:t>
      </w:r>
      <w:r>
        <w:rPr>
          <w:spacing w:val="-2"/>
        </w:rPr>
        <w:t>сборника.</w:t>
      </w:r>
    </w:p>
    <w:p w:rsidR="00B7004F" w:rsidRDefault="00687F71">
      <w:pPr>
        <w:pStyle w:val="a3"/>
        <w:spacing w:before="153"/>
        <w:ind w:left="851" w:firstLine="0"/>
        <w:jc w:val="left"/>
      </w:pPr>
      <w:r>
        <w:t>«Вечеранахутореблиз</w:t>
      </w:r>
      <w:r>
        <w:rPr>
          <w:spacing w:val="-2"/>
        </w:rPr>
        <w:t>Диканьки».</w:t>
      </w:r>
    </w:p>
    <w:p w:rsidR="00B7004F" w:rsidRDefault="00687F71" w:rsidP="00C077D9">
      <w:pPr>
        <w:pStyle w:val="a6"/>
        <w:numPr>
          <w:ilvl w:val="2"/>
          <w:numId w:val="90"/>
        </w:numPr>
        <w:tabs>
          <w:tab w:val="left" w:pos="1689"/>
        </w:tabs>
        <w:spacing w:before="150" w:line="352" w:lineRule="auto"/>
        <w:ind w:left="851" w:right="4041" w:firstLine="0"/>
        <w:rPr>
          <w:sz w:val="28"/>
        </w:rPr>
      </w:pPr>
      <w:r>
        <w:rPr>
          <w:sz w:val="28"/>
        </w:rPr>
        <w:t>ЛитературавторойполовиныXIXвека. И.С. Тургенев. Рассказ «Муму».</w:t>
      </w:r>
    </w:p>
    <w:p w:rsidR="00B7004F" w:rsidRDefault="00687F71">
      <w:pPr>
        <w:pStyle w:val="a3"/>
        <w:tabs>
          <w:tab w:val="left" w:pos="1626"/>
          <w:tab w:val="left" w:pos="3052"/>
          <w:tab w:val="left" w:pos="5109"/>
          <w:tab w:val="left" w:pos="5707"/>
          <w:tab w:val="left" w:pos="6639"/>
          <w:tab w:val="left" w:pos="7587"/>
          <w:tab w:val="left" w:pos="9595"/>
        </w:tabs>
        <w:spacing w:before="2"/>
        <w:ind w:left="851" w:firstLine="0"/>
        <w:jc w:val="left"/>
      </w:pPr>
      <w:r>
        <w:rPr>
          <w:spacing w:val="-4"/>
        </w:rPr>
        <w:t>Н.А.</w:t>
      </w:r>
      <w:r>
        <w:tab/>
      </w:r>
      <w:r>
        <w:rPr>
          <w:spacing w:val="-2"/>
        </w:rPr>
        <w:t>Некрасов.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«Крестьянские</w:t>
      </w:r>
      <w:r>
        <w:tab/>
      </w:r>
      <w:r>
        <w:rPr>
          <w:spacing w:val="-2"/>
        </w:rPr>
        <w:t>дети».</w:t>
      </w:r>
    </w:p>
    <w:p w:rsidR="00B7004F" w:rsidRDefault="00687F71">
      <w:pPr>
        <w:pStyle w:val="a3"/>
        <w:spacing w:before="79"/>
        <w:ind w:firstLine="0"/>
      </w:pPr>
      <w:r>
        <w:t>«Школьник».Поэма«Мороз,Красныйнос»</w:t>
      </w:r>
      <w:r>
        <w:rPr>
          <w:spacing w:val="-2"/>
        </w:rPr>
        <w:t>(фрагмент).</w:t>
      </w:r>
    </w:p>
    <w:p w:rsidR="00B7004F" w:rsidRDefault="00687F71">
      <w:pPr>
        <w:pStyle w:val="a3"/>
        <w:spacing w:before="152"/>
        <w:ind w:left="851" w:firstLine="0"/>
      </w:pPr>
      <w:r>
        <w:t>Л.Н.Толстой.Рассказ«Кавказский</w:t>
      </w:r>
      <w:r>
        <w:rPr>
          <w:spacing w:val="-2"/>
        </w:rPr>
        <w:t>пленник».</w:t>
      </w:r>
    </w:p>
    <w:p w:rsidR="00B7004F" w:rsidRDefault="00687F71" w:rsidP="00C077D9">
      <w:pPr>
        <w:pStyle w:val="a6"/>
        <w:numPr>
          <w:ilvl w:val="2"/>
          <w:numId w:val="90"/>
        </w:numPr>
        <w:tabs>
          <w:tab w:val="left" w:pos="1689"/>
        </w:tabs>
        <w:spacing w:before="151"/>
        <w:ind w:left="1689" w:hanging="838"/>
        <w:jc w:val="both"/>
        <w:rPr>
          <w:sz w:val="28"/>
        </w:rPr>
      </w:pPr>
      <w:r>
        <w:rPr>
          <w:sz w:val="28"/>
        </w:rPr>
        <w:t>ЛитератураXIX-ХХ</w:t>
      </w:r>
      <w:r>
        <w:rPr>
          <w:spacing w:val="-2"/>
          <w:sz w:val="28"/>
        </w:rPr>
        <w:t>веков.</w:t>
      </w:r>
    </w:p>
    <w:p w:rsidR="00B7004F" w:rsidRDefault="00687F71" w:rsidP="00C077D9">
      <w:pPr>
        <w:pStyle w:val="a6"/>
        <w:numPr>
          <w:ilvl w:val="3"/>
          <w:numId w:val="90"/>
        </w:numPr>
        <w:tabs>
          <w:tab w:val="left" w:pos="1899"/>
        </w:tabs>
        <w:spacing w:before="152" w:line="352" w:lineRule="auto"/>
        <w:ind w:left="142" w:right="141" w:firstLine="709"/>
        <w:jc w:val="both"/>
        <w:rPr>
          <w:sz w:val="28"/>
        </w:rPr>
      </w:pPr>
      <w:r>
        <w:rPr>
          <w:sz w:val="28"/>
        </w:rPr>
        <w:t>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B7004F" w:rsidRDefault="00687F71" w:rsidP="00C077D9">
      <w:pPr>
        <w:pStyle w:val="a6"/>
        <w:numPr>
          <w:ilvl w:val="3"/>
          <w:numId w:val="90"/>
        </w:numPr>
        <w:tabs>
          <w:tab w:val="left" w:pos="1899"/>
        </w:tabs>
        <w:spacing w:line="352" w:lineRule="auto"/>
        <w:ind w:left="142" w:right="139" w:firstLine="709"/>
        <w:jc w:val="both"/>
        <w:rPr>
          <w:sz w:val="28"/>
        </w:rPr>
      </w:pPr>
      <w:r>
        <w:rPr>
          <w:sz w:val="28"/>
        </w:rPr>
        <w:t>Юмористические рассказы отечественных писателей XIX-XX веков. А.П.Чехов(дварассказаповыбору).Например,«Лошадинаяфамилия»,</w:t>
      </w:r>
    </w:p>
    <w:p w:rsidR="00B7004F" w:rsidRDefault="00687F71">
      <w:pPr>
        <w:pStyle w:val="a3"/>
        <w:spacing w:before="2"/>
        <w:ind w:firstLine="0"/>
      </w:pPr>
      <w:r>
        <w:t>«Мальчики»,«Хирургия»и</w:t>
      </w:r>
      <w:r>
        <w:rPr>
          <w:spacing w:val="-2"/>
        </w:rPr>
        <w:t>другие.</w:t>
      </w:r>
    </w:p>
    <w:p w:rsidR="00B7004F" w:rsidRDefault="00687F71">
      <w:pPr>
        <w:pStyle w:val="a3"/>
        <w:spacing w:before="151" w:line="352" w:lineRule="auto"/>
        <w:ind w:right="138" w:firstLine="778"/>
      </w:pPr>
      <w:r>
        <w:t>М.М. Зощенко (два рассказа по выбору). Например, «Галоша», «Лёля и Минька», «Ёлка», «Золотые слова», «Встреча» и другие.</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Произведения отечественной литературы о природе и животных (не менее двух). А.И. Куприн, М.М. Пришвин, К.Г. Паустовский.</w:t>
      </w:r>
    </w:p>
    <w:p w:rsidR="00B7004F" w:rsidRDefault="00687F71">
      <w:pPr>
        <w:pStyle w:val="a3"/>
        <w:spacing w:before="1" w:line="352" w:lineRule="auto"/>
        <w:ind w:right="141"/>
      </w:pPr>
      <w:r>
        <w:t xml:space="preserve">А.П. Платонов. Рассказы (один по выбору). Например, «Корова», «Никита» и </w:t>
      </w:r>
      <w:r>
        <w:rPr>
          <w:spacing w:val="-2"/>
        </w:rPr>
        <w:t>другие.</w:t>
      </w:r>
    </w:p>
    <w:p w:rsidR="00B7004F" w:rsidRDefault="00687F71">
      <w:pPr>
        <w:pStyle w:val="a3"/>
        <w:ind w:left="851" w:firstLine="0"/>
      </w:pPr>
      <w:r>
        <w:t>В.П.Астафьев.Рассказ«Васюткино</w:t>
      </w:r>
      <w:r>
        <w:rPr>
          <w:spacing w:val="-2"/>
        </w:rPr>
        <w:t>озеро».</w:t>
      </w:r>
    </w:p>
    <w:p w:rsidR="00B7004F" w:rsidRDefault="00687F71" w:rsidP="00C077D9">
      <w:pPr>
        <w:pStyle w:val="a6"/>
        <w:numPr>
          <w:ilvl w:val="2"/>
          <w:numId w:val="90"/>
        </w:numPr>
        <w:tabs>
          <w:tab w:val="left" w:pos="1689"/>
        </w:tabs>
        <w:spacing w:before="152"/>
        <w:ind w:left="1689" w:hanging="838"/>
        <w:jc w:val="both"/>
        <w:rPr>
          <w:sz w:val="28"/>
        </w:rPr>
      </w:pPr>
      <w:r>
        <w:rPr>
          <w:sz w:val="28"/>
        </w:rPr>
        <w:t>ЛитератураXX-XXI</w:t>
      </w:r>
      <w:r>
        <w:rPr>
          <w:spacing w:val="-2"/>
          <w:sz w:val="28"/>
        </w:rPr>
        <w:t>веков.</w:t>
      </w:r>
    </w:p>
    <w:p w:rsidR="00B7004F" w:rsidRDefault="00687F71" w:rsidP="00C077D9">
      <w:pPr>
        <w:pStyle w:val="a6"/>
        <w:numPr>
          <w:ilvl w:val="3"/>
          <w:numId w:val="90"/>
        </w:numPr>
        <w:tabs>
          <w:tab w:val="left" w:pos="1899"/>
        </w:tabs>
        <w:spacing w:before="152" w:line="352" w:lineRule="auto"/>
        <w:ind w:left="142" w:right="140" w:firstLine="709"/>
        <w:jc w:val="both"/>
        <w:rPr>
          <w:sz w:val="28"/>
        </w:rPr>
      </w:pPr>
      <w:r>
        <w:rPr>
          <w:sz w:val="28"/>
        </w:rPr>
        <w:t>Произведения отечественной литературы на тему «Человек на войне» (не менее двух). Например, Л.А. Кассиль «Дорогие мои мальчишки», Ю.Я. Яковлев</w:t>
      </w:r>
    </w:p>
    <w:p w:rsidR="00B7004F" w:rsidRDefault="00687F71">
      <w:pPr>
        <w:pStyle w:val="a3"/>
        <w:spacing w:line="352" w:lineRule="auto"/>
        <w:ind w:right="139" w:firstLine="0"/>
      </w:pPr>
      <w:r>
        <w:t>«Девочки с Васильевского острова», В.П. Катаев «Сын полка», К.М. Симонов «Сын артиллериста» и другие.</w:t>
      </w:r>
    </w:p>
    <w:p w:rsidR="00B7004F" w:rsidRDefault="00687F71" w:rsidP="00C077D9">
      <w:pPr>
        <w:pStyle w:val="a6"/>
        <w:numPr>
          <w:ilvl w:val="3"/>
          <w:numId w:val="90"/>
        </w:numPr>
        <w:tabs>
          <w:tab w:val="left" w:pos="1899"/>
        </w:tabs>
        <w:spacing w:line="352" w:lineRule="auto"/>
        <w:ind w:left="142" w:right="140" w:firstLine="709"/>
        <w:jc w:val="both"/>
        <w:rPr>
          <w:sz w:val="28"/>
        </w:rPr>
      </w:pPr>
      <w:r>
        <w:rPr>
          <w:sz w:val="28"/>
        </w:rPr>
        <w:t xml:space="preserve">Произведения отечественных писателей XIX-XXI веков на тему детства (не менее двух). Например, произведения В.Г. Короленко, В.П. Катаева,В.П. Крапивина, Ю.П. Казакова, А.Г. Алексина, В.П. Астафьева, В.К. Железникова, Ю.Я. Яковлева, И. Коваля, А.А. Гиваргизова, М.С. Аромштам, Н.Ю. Абгарян и </w:t>
      </w:r>
      <w:r>
        <w:rPr>
          <w:spacing w:val="-2"/>
          <w:sz w:val="28"/>
        </w:rPr>
        <w:t>другие.</w:t>
      </w:r>
    </w:p>
    <w:p w:rsidR="00B7004F" w:rsidRDefault="00687F71" w:rsidP="00C077D9">
      <w:pPr>
        <w:pStyle w:val="a6"/>
        <w:numPr>
          <w:ilvl w:val="3"/>
          <w:numId w:val="90"/>
        </w:numPr>
        <w:tabs>
          <w:tab w:val="left" w:pos="1899"/>
        </w:tabs>
        <w:spacing w:before="2" w:line="352" w:lineRule="auto"/>
        <w:ind w:left="142" w:right="145" w:firstLine="709"/>
        <w:jc w:val="both"/>
        <w:rPr>
          <w:sz w:val="28"/>
        </w:rPr>
      </w:pPr>
      <w:r>
        <w:rPr>
          <w:sz w:val="28"/>
        </w:rPr>
        <w:t xml:space="preserve">Произведения приключенческого жанра отечественных писателей </w:t>
      </w:r>
      <w:r>
        <w:rPr>
          <w:sz w:val="28"/>
        </w:rPr>
        <w:lastRenderedPageBreak/>
        <w:t>(одно по выбору). Например, К. Булычёв. «Девочка, с которой ничего не случится»,</w:t>
      </w:r>
    </w:p>
    <w:p w:rsidR="00B7004F" w:rsidRDefault="00687F71">
      <w:pPr>
        <w:pStyle w:val="a3"/>
        <w:spacing w:before="1"/>
        <w:ind w:firstLine="0"/>
      </w:pPr>
      <w:r>
        <w:t>«Миллионприключений»(главыповыбору)и</w:t>
      </w:r>
      <w:r>
        <w:rPr>
          <w:spacing w:val="-2"/>
        </w:rPr>
        <w:t>другие.</w:t>
      </w:r>
    </w:p>
    <w:p w:rsidR="00B7004F" w:rsidRDefault="00687F71" w:rsidP="00C077D9">
      <w:pPr>
        <w:pStyle w:val="a6"/>
        <w:numPr>
          <w:ilvl w:val="2"/>
          <w:numId w:val="90"/>
        </w:numPr>
        <w:tabs>
          <w:tab w:val="left" w:pos="1689"/>
        </w:tabs>
        <w:spacing w:before="79"/>
        <w:ind w:left="1689" w:hanging="838"/>
        <w:rPr>
          <w:sz w:val="28"/>
        </w:rPr>
      </w:pPr>
      <w:r>
        <w:rPr>
          <w:sz w:val="28"/>
        </w:rPr>
        <w:t>ЛитературанародовРоссийской</w:t>
      </w:r>
      <w:r>
        <w:rPr>
          <w:spacing w:val="-2"/>
          <w:sz w:val="28"/>
        </w:rPr>
        <w:t>Федерации.</w:t>
      </w:r>
    </w:p>
    <w:p w:rsidR="00B7004F" w:rsidRDefault="00687F71">
      <w:pPr>
        <w:pStyle w:val="a3"/>
        <w:spacing w:before="151"/>
        <w:ind w:left="851" w:firstLine="0"/>
        <w:jc w:val="left"/>
        <w:rPr>
          <w:position w:val="1"/>
        </w:rPr>
      </w:pPr>
      <w:r>
        <w:t>Стихотворения(одноповыбору).Р.Г.Гамзатов</w:t>
      </w:r>
      <w:r>
        <w:rPr>
          <w:position w:val="1"/>
        </w:rPr>
        <w:t>«Песнясоловья»;М.</w:t>
      </w:r>
      <w:r>
        <w:rPr>
          <w:spacing w:val="-2"/>
          <w:position w:val="1"/>
        </w:rPr>
        <w:t>Карим</w:t>
      </w:r>
    </w:p>
    <w:p w:rsidR="00B7004F" w:rsidRDefault="00687F71">
      <w:pPr>
        <w:pStyle w:val="a3"/>
        <w:spacing w:before="152"/>
        <w:ind w:firstLine="0"/>
        <w:jc w:val="left"/>
      </w:pPr>
      <w:r>
        <w:t>«Этупеснюматьмне</w:t>
      </w:r>
      <w:r>
        <w:rPr>
          <w:spacing w:val="-2"/>
        </w:rPr>
        <w:t>пела».</w:t>
      </w:r>
    </w:p>
    <w:p w:rsidR="00B7004F" w:rsidRDefault="00687F71" w:rsidP="00C077D9">
      <w:pPr>
        <w:pStyle w:val="a6"/>
        <w:numPr>
          <w:ilvl w:val="2"/>
          <w:numId w:val="90"/>
        </w:numPr>
        <w:tabs>
          <w:tab w:val="left" w:pos="1689"/>
        </w:tabs>
        <w:spacing w:before="152"/>
        <w:ind w:left="1689" w:hanging="838"/>
        <w:rPr>
          <w:sz w:val="28"/>
        </w:rPr>
      </w:pPr>
      <w:r>
        <w:rPr>
          <w:sz w:val="28"/>
        </w:rPr>
        <w:t>Зарубежная</w:t>
      </w:r>
      <w:r>
        <w:rPr>
          <w:spacing w:val="-2"/>
          <w:sz w:val="28"/>
        </w:rPr>
        <w:t>литература.</w:t>
      </w:r>
    </w:p>
    <w:p w:rsidR="00B7004F" w:rsidRDefault="00687F71" w:rsidP="00C077D9">
      <w:pPr>
        <w:pStyle w:val="a6"/>
        <w:numPr>
          <w:ilvl w:val="3"/>
          <w:numId w:val="90"/>
        </w:numPr>
        <w:tabs>
          <w:tab w:val="left" w:pos="1899"/>
        </w:tabs>
        <w:spacing w:before="152" w:line="352" w:lineRule="auto"/>
        <w:ind w:left="142" w:right="140" w:firstLine="709"/>
        <w:rPr>
          <w:sz w:val="28"/>
        </w:rPr>
      </w:pPr>
      <w:r>
        <w:rPr>
          <w:sz w:val="28"/>
        </w:rPr>
        <w:t>Х.К.Андерсен.Сказки(однаповыбору).Например,«Снежнаякоролева», «Соловей» и другие.</w:t>
      </w:r>
    </w:p>
    <w:p w:rsidR="00B7004F" w:rsidRDefault="00687F71" w:rsidP="00C077D9">
      <w:pPr>
        <w:pStyle w:val="a6"/>
        <w:numPr>
          <w:ilvl w:val="3"/>
          <w:numId w:val="90"/>
        </w:numPr>
        <w:tabs>
          <w:tab w:val="left" w:pos="1899"/>
          <w:tab w:val="left" w:pos="3567"/>
          <w:tab w:val="left" w:pos="5004"/>
          <w:tab w:val="left" w:pos="5929"/>
          <w:tab w:val="left" w:pos="6854"/>
          <w:tab w:val="left" w:pos="8749"/>
          <w:tab w:val="left" w:pos="9300"/>
        </w:tabs>
        <w:spacing w:line="352" w:lineRule="auto"/>
        <w:ind w:left="142" w:right="141" w:firstLine="709"/>
        <w:rPr>
          <w:sz w:val="28"/>
        </w:rPr>
      </w:pPr>
      <w:r>
        <w:rPr>
          <w:spacing w:val="-2"/>
          <w:sz w:val="28"/>
        </w:rPr>
        <w:t>Зарубежная</w:t>
      </w:r>
      <w:r>
        <w:rPr>
          <w:sz w:val="28"/>
        </w:rPr>
        <w:tab/>
      </w:r>
      <w:r>
        <w:rPr>
          <w:spacing w:val="-2"/>
          <w:sz w:val="28"/>
        </w:rPr>
        <w:t>сказочная</w:t>
      </w:r>
      <w:r>
        <w:rPr>
          <w:sz w:val="28"/>
        </w:rPr>
        <w:tab/>
      </w:r>
      <w:r>
        <w:rPr>
          <w:spacing w:val="-2"/>
          <w:sz w:val="28"/>
        </w:rPr>
        <w:t>проза</w:t>
      </w:r>
      <w:r>
        <w:rPr>
          <w:sz w:val="28"/>
        </w:rPr>
        <w:tab/>
      </w:r>
      <w:r>
        <w:rPr>
          <w:spacing w:val="-2"/>
          <w:sz w:val="28"/>
        </w:rPr>
        <w:t>(одно</w:t>
      </w:r>
      <w:r>
        <w:rPr>
          <w:sz w:val="28"/>
        </w:rPr>
        <w:tab/>
      </w:r>
      <w:r>
        <w:rPr>
          <w:spacing w:val="-2"/>
          <w:sz w:val="28"/>
        </w:rPr>
        <w:t>произведение</w:t>
      </w:r>
      <w:r>
        <w:rPr>
          <w:sz w:val="28"/>
        </w:rPr>
        <w:tab/>
      </w:r>
      <w:r>
        <w:rPr>
          <w:spacing w:val="-6"/>
          <w:sz w:val="28"/>
        </w:rPr>
        <w:t>по</w:t>
      </w:r>
      <w:r>
        <w:rPr>
          <w:sz w:val="28"/>
        </w:rPr>
        <w:tab/>
      </w:r>
      <w:r>
        <w:rPr>
          <w:spacing w:val="-2"/>
          <w:sz w:val="28"/>
        </w:rPr>
        <w:t xml:space="preserve">выбору). </w:t>
      </w:r>
      <w:r>
        <w:rPr>
          <w:sz w:val="28"/>
        </w:rPr>
        <w:t>Например,Л.Кэрролл«АлисавСтранеЧудес»(главыповыбору),</w:t>
      </w:r>
      <w:r>
        <w:rPr>
          <w:spacing w:val="-2"/>
          <w:sz w:val="28"/>
        </w:rPr>
        <w:t>Д.Толкин</w:t>
      </w:r>
    </w:p>
    <w:p w:rsidR="00B7004F" w:rsidRDefault="00687F71">
      <w:pPr>
        <w:pStyle w:val="a3"/>
        <w:ind w:firstLine="0"/>
        <w:jc w:val="left"/>
      </w:pPr>
      <w:r>
        <w:t>«Хоббит,илиТудаиобратно»(главыповыбору)и</w:t>
      </w:r>
      <w:r>
        <w:rPr>
          <w:spacing w:val="-2"/>
        </w:rPr>
        <w:t>другие.</w:t>
      </w:r>
    </w:p>
    <w:p w:rsidR="00B7004F" w:rsidRDefault="00687F71" w:rsidP="00C077D9">
      <w:pPr>
        <w:pStyle w:val="a6"/>
        <w:numPr>
          <w:ilvl w:val="3"/>
          <w:numId w:val="90"/>
        </w:numPr>
        <w:tabs>
          <w:tab w:val="left" w:pos="1899"/>
        </w:tabs>
        <w:spacing w:before="152" w:line="352" w:lineRule="auto"/>
        <w:ind w:left="142" w:right="139" w:firstLine="709"/>
        <w:jc w:val="both"/>
        <w:rPr>
          <w:sz w:val="28"/>
        </w:rPr>
      </w:pPr>
      <w:r>
        <w:rPr>
          <w:sz w:val="28"/>
        </w:rPr>
        <w:t>Зарубежная проза о детях и подростках (два произведения повыбору).Например,М.Твен«ПриключенияТомаСойера»(главыповыбору), Д.Лондон«СказаниеоКише»,Р.Брэдбери.Рассказы.Например,«Каникулы»,</w:t>
      </w:r>
    </w:p>
    <w:p w:rsidR="00B7004F" w:rsidRDefault="00687F71">
      <w:pPr>
        <w:pStyle w:val="a3"/>
        <w:spacing w:before="1"/>
        <w:ind w:firstLine="0"/>
      </w:pPr>
      <w:r>
        <w:t>«Звукбегущихног»,«Зелёноеутро»и</w:t>
      </w:r>
      <w:r>
        <w:rPr>
          <w:spacing w:val="-2"/>
        </w:rPr>
        <w:t>другие.</w:t>
      </w:r>
    </w:p>
    <w:p w:rsidR="00B7004F" w:rsidRDefault="00687F71" w:rsidP="00C077D9">
      <w:pPr>
        <w:pStyle w:val="a6"/>
        <w:numPr>
          <w:ilvl w:val="3"/>
          <w:numId w:val="90"/>
        </w:numPr>
        <w:tabs>
          <w:tab w:val="left" w:pos="1899"/>
        </w:tabs>
        <w:spacing w:before="152" w:line="352" w:lineRule="auto"/>
        <w:ind w:left="142" w:right="141" w:firstLine="709"/>
        <w:jc w:val="both"/>
        <w:rPr>
          <w:sz w:val="28"/>
        </w:rPr>
      </w:pPr>
      <w:r>
        <w:rPr>
          <w:sz w:val="28"/>
        </w:rPr>
        <w:t>Зарубежная приключенческая проза (два произведения по выбору). Например, Р. Стивенсон «Остров сокровищ», «Чёрная стрела» и другие.</w:t>
      </w:r>
    </w:p>
    <w:p w:rsidR="00B7004F" w:rsidRDefault="00687F71" w:rsidP="00C077D9">
      <w:pPr>
        <w:pStyle w:val="a6"/>
        <w:numPr>
          <w:ilvl w:val="3"/>
          <w:numId w:val="90"/>
        </w:numPr>
        <w:tabs>
          <w:tab w:val="left" w:pos="1899"/>
        </w:tabs>
        <w:spacing w:before="1" w:line="352" w:lineRule="auto"/>
        <w:ind w:left="142" w:right="139" w:firstLine="709"/>
        <w:jc w:val="both"/>
        <w:rPr>
          <w:sz w:val="28"/>
        </w:rPr>
      </w:pPr>
      <w:r>
        <w:rPr>
          <w:sz w:val="28"/>
        </w:rPr>
        <w:t>Зарубежная проза о животных (одно-два произведения по выбору). Э. Сетон-Томпсон«Королевскаяаналостанка»,Д.Даррелл«Говорящийсвёрток», Д. Лондон «Белый клык», Д. Киплинг «Маугли», «Рикки-Тикки-Тави» и другие.</w:t>
      </w:r>
    </w:p>
    <w:p w:rsidR="00B7004F" w:rsidRPr="00A3413F" w:rsidRDefault="00687F71" w:rsidP="00C077D9">
      <w:pPr>
        <w:pStyle w:val="a6"/>
        <w:numPr>
          <w:ilvl w:val="1"/>
          <w:numId w:val="90"/>
        </w:numPr>
        <w:tabs>
          <w:tab w:val="left" w:pos="1480"/>
        </w:tabs>
        <w:ind w:left="1480" w:hanging="629"/>
        <w:jc w:val="both"/>
        <w:rPr>
          <w:b/>
          <w:sz w:val="28"/>
        </w:rPr>
      </w:pPr>
      <w:r w:rsidRPr="00A3413F">
        <w:rPr>
          <w:b/>
          <w:sz w:val="28"/>
        </w:rPr>
        <w:t>Содержаниеобученияв6</w:t>
      </w:r>
      <w:r w:rsidRPr="00A3413F">
        <w:rPr>
          <w:b/>
          <w:spacing w:val="-2"/>
          <w:sz w:val="28"/>
        </w:rPr>
        <w:t>классе.</w:t>
      </w:r>
    </w:p>
    <w:p w:rsidR="00B7004F" w:rsidRDefault="00687F71" w:rsidP="00C077D9">
      <w:pPr>
        <w:pStyle w:val="a6"/>
        <w:numPr>
          <w:ilvl w:val="2"/>
          <w:numId w:val="90"/>
        </w:numPr>
        <w:tabs>
          <w:tab w:val="left" w:pos="1689"/>
        </w:tabs>
        <w:spacing w:before="152"/>
        <w:ind w:left="1689" w:hanging="838"/>
        <w:jc w:val="both"/>
        <w:rPr>
          <w:sz w:val="28"/>
        </w:rPr>
      </w:pPr>
      <w:r>
        <w:rPr>
          <w:spacing w:val="-2"/>
          <w:sz w:val="28"/>
        </w:rPr>
        <w:t>Античная литература.</w:t>
      </w:r>
    </w:p>
    <w:p w:rsidR="00B7004F" w:rsidRDefault="00687F71">
      <w:pPr>
        <w:pStyle w:val="a3"/>
        <w:spacing w:before="151"/>
        <w:ind w:left="851" w:firstLine="0"/>
      </w:pPr>
      <w:r>
        <w:t>Гомер.Поэмы.«Илиада»,«Одиссея»</w:t>
      </w:r>
      <w:r>
        <w:rPr>
          <w:spacing w:val="-2"/>
        </w:rPr>
        <w:t>(фрагменты).</w:t>
      </w:r>
    </w:p>
    <w:p w:rsidR="00B7004F" w:rsidRDefault="00687F71" w:rsidP="00C077D9">
      <w:pPr>
        <w:pStyle w:val="a6"/>
        <w:numPr>
          <w:ilvl w:val="2"/>
          <w:numId w:val="90"/>
        </w:numPr>
        <w:tabs>
          <w:tab w:val="left" w:pos="1689"/>
        </w:tabs>
        <w:spacing w:before="152"/>
        <w:ind w:left="1689" w:hanging="838"/>
        <w:jc w:val="both"/>
        <w:rPr>
          <w:sz w:val="28"/>
        </w:rPr>
      </w:pPr>
      <w:r>
        <w:rPr>
          <w:spacing w:val="-2"/>
          <w:sz w:val="28"/>
        </w:rPr>
        <w:t>Фольклор.</w:t>
      </w:r>
    </w:p>
    <w:p w:rsidR="00B7004F" w:rsidRDefault="00687F71">
      <w:pPr>
        <w:pStyle w:val="a3"/>
        <w:spacing w:before="151" w:line="352" w:lineRule="auto"/>
        <w:ind w:right="140"/>
      </w:pPr>
      <w:r>
        <w:t>Русские былины (не менее двух). Например, «Илья Муромец и Соловей- разбойник», «Садко» и другие.</w:t>
      </w:r>
    </w:p>
    <w:p w:rsidR="00B7004F" w:rsidRDefault="00687F71">
      <w:pPr>
        <w:pStyle w:val="a3"/>
        <w:spacing w:before="2" w:line="352" w:lineRule="auto"/>
        <w:ind w:right="140"/>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B7004F" w:rsidRDefault="00687F71" w:rsidP="00C077D9">
      <w:pPr>
        <w:pStyle w:val="a6"/>
        <w:numPr>
          <w:ilvl w:val="2"/>
          <w:numId w:val="90"/>
        </w:numPr>
        <w:tabs>
          <w:tab w:val="left" w:pos="1689"/>
        </w:tabs>
        <w:spacing w:before="1"/>
        <w:ind w:left="1689" w:hanging="838"/>
        <w:jc w:val="both"/>
        <w:rPr>
          <w:sz w:val="28"/>
        </w:rPr>
      </w:pPr>
      <w:r>
        <w:rPr>
          <w:spacing w:val="-2"/>
          <w:sz w:val="28"/>
        </w:rPr>
        <w:t>Древнерусскаялитература.</w:t>
      </w:r>
    </w:p>
    <w:p w:rsidR="00B7004F" w:rsidRDefault="00687F71">
      <w:pPr>
        <w:pStyle w:val="a3"/>
        <w:spacing w:before="151" w:line="352" w:lineRule="auto"/>
        <w:ind w:right="139"/>
      </w:pPr>
      <w:r>
        <w:t>«Повесть временных лет» (не менее одного фрагмента). Например, «Сказание обелгородскомкиселе»,«СказаниеопоходекнязяОлеганаЦарьград»,«Предание</w:t>
      </w:r>
      <w:r>
        <w:rPr>
          <w:spacing w:val="-10"/>
        </w:rPr>
        <w:t>о</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ind w:firstLine="0"/>
        <w:jc w:val="left"/>
      </w:pPr>
      <w:r>
        <w:lastRenderedPageBreak/>
        <w:t>смертикнязя</w:t>
      </w:r>
      <w:r>
        <w:rPr>
          <w:spacing w:val="-2"/>
        </w:rPr>
        <w:t>Олега».</w:t>
      </w:r>
    </w:p>
    <w:p w:rsidR="00B7004F" w:rsidRDefault="00687F71" w:rsidP="00C077D9">
      <w:pPr>
        <w:pStyle w:val="a6"/>
        <w:numPr>
          <w:ilvl w:val="2"/>
          <w:numId w:val="90"/>
        </w:numPr>
        <w:tabs>
          <w:tab w:val="left" w:pos="1689"/>
        </w:tabs>
        <w:spacing w:before="152"/>
        <w:ind w:left="1689" w:hanging="838"/>
        <w:rPr>
          <w:sz w:val="28"/>
        </w:rPr>
      </w:pPr>
      <w:r>
        <w:rPr>
          <w:sz w:val="28"/>
        </w:rPr>
        <w:t>ЛитературапервойполовиныXIX</w:t>
      </w:r>
      <w:r>
        <w:rPr>
          <w:spacing w:val="-2"/>
          <w:sz w:val="28"/>
        </w:rPr>
        <w:t>века.</w:t>
      </w:r>
    </w:p>
    <w:p w:rsidR="00B7004F" w:rsidRDefault="00687F71">
      <w:pPr>
        <w:pStyle w:val="a3"/>
        <w:spacing w:before="151"/>
        <w:ind w:left="851" w:firstLine="0"/>
        <w:jc w:val="left"/>
      </w:pPr>
      <w:r>
        <w:t>А.С.Пушкин.Стихотворения(неменеетрёх).«Песньовещем</w:t>
      </w:r>
      <w:r>
        <w:rPr>
          <w:spacing w:val="-2"/>
        </w:rPr>
        <w:t>Олеге»,</w:t>
      </w:r>
    </w:p>
    <w:p w:rsidR="00B7004F" w:rsidRDefault="00687F71">
      <w:pPr>
        <w:pStyle w:val="a3"/>
        <w:spacing w:before="152"/>
        <w:ind w:firstLine="0"/>
        <w:jc w:val="left"/>
        <w:rPr>
          <w:position w:val="1"/>
        </w:rPr>
      </w:pPr>
      <w:r>
        <w:t>«Зимняядорога»,«Узник»,«Туча»идругие,роман</w:t>
      </w:r>
      <w:r>
        <w:rPr>
          <w:spacing w:val="-2"/>
          <w:position w:val="1"/>
        </w:rPr>
        <w:t>«Дубровский».</w:t>
      </w:r>
    </w:p>
    <w:p w:rsidR="00B7004F" w:rsidRDefault="00687F71">
      <w:pPr>
        <w:pStyle w:val="a3"/>
        <w:spacing w:before="152"/>
        <w:ind w:left="851" w:firstLine="0"/>
        <w:jc w:val="left"/>
      </w:pPr>
      <w:r>
        <w:t>М.Ю.Лермонтов.Стихотворения(неменеетрёх).«Трипальмы»,</w:t>
      </w:r>
      <w:r>
        <w:rPr>
          <w:spacing w:val="-2"/>
        </w:rPr>
        <w:t>«Листок»,</w:t>
      </w:r>
    </w:p>
    <w:p w:rsidR="00B7004F" w:rsidRDefault="00687F71">
      <w:pPr>
        <w:pStyle w:val="a3"/>
        <w:spacing w:before="152"/>
        <w:ind w:firstLine="0"/>
        <w:jc w:val="left"/>
      </w:pPr>
      <w:r>
        <w:t>«Утёс»и</w:t>
      </w:r>
      <w:r>
        <w:rPr>
          <w:spacing w:val="-2"/>
        </w:rPr>
        <w:t>другие.</w:t>
      </w:r>
    </w:p>
    <w:p w:rsidR="00B7004F" w:rsidRDefault="00687F71">
      <w:pPr>
        <w:pStyle w:val="a3"/>
        <w:tabs>
          <w:tab w:val="left" w:pos="1636"/>
          <w:tab w:val="left" w:pos="2980"/>
          <w:tab w:val="left" w:pos="5062"/>
          <w:tab w:val="left" w:pos="5685"/>
          <w:tab w:val="left" w:pos="6642"/>
          <w:tab w:val="left" w:pos="7620"/>
          <w:tab w:val="left" w:pos="9154"/>
        </w:tabs>
        <w:spacing w:before="150"/>
        <w:ind w:left="851" w:firstLine="0"/>
        <w:jc w:val="left"/>
        <w:rPr>
          <w:position w:val="1"/>
        </w:rPr>
      </w:pPr>
      <w:r>
        <w:rPr>
          <w:spacing w:val="-4"/>
        </w:rPr>
        <w:t>А.В.</w:t>
      </w:r>
      <w:r>
        <w:tab/>
      </w:r>
      <w:r>
        <w:rPr>
          <w:spacing w:val="-2"/>
        </w:rPr>
        <w:t>Кольцов.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Например,</w:t>
      </w:r>
      <w:r>
        <w:tab/>
      </w:r>
      <w:r>
        <w:rPr>
          <w:spacing w:val="-2"/>
          <w:position w:val="1"/>
        </w:rPr>
        <w:t>«Косарь»,</w:t>
      </w:r>
    </w:p>
    <w:p w:rsidR="00B7004F" w:rsidRDefault="00687F71">
      <w:pPr>
        <w:pStyle w:val="a3"/>
        <w:spacing w:before="152"/>
        <w:ind w:firstLine="0"/>
        <w:jc w:val="left"/>
      </w:pPr>
      <w:r>
        <w:t>«Соловей»и</w:t>
      </w:r>
      <w:r>
        <w:rPr>
          <w:spacing w:val="-2"/>
        </w:rPr>
        <w:t>другие.</w:t>
      </w:r>
    </w:p>
    <w:p w:rsidR="00B7004F" w:rsidRDefault="00687F71" w:rsidP="00C077D9">
      <w:pPr>
        <w:pStyle w:val="a6"/>
        <w:numPr>
          <w:ilvl w:val="2"/>
          <w:numId w:val="90"/>
        </w:numPr>
        <w:tabs>
          <w:tab w:val="left" w:pos="1689"/>
        </w:tabs>
        <w:spacing w:before="152"/>
        <w:ind w:left="1689" w:hanging="838"/>
        <w:rPr>
          <w:sz w:val="28"/>
        </w:rPr>
      </w:pPr>
      <w:r>
        <w:rPr>
          <w:sz w:val="28"/>
        </w:rPr>
        <w:t>ЛитературавторойполовиныXIX</w:t>
      </w:r>
      <w:r>
        <w:rPr>
          <w:spacing w:val="-2"/>
          <w:sz w:val="28"/>
        </w:rPr>
        <w:t>века.</w:t>
      </w:r>
    </w:p>
    <w:p w:rsidR="00B7004F" w:rsidRDefault="00687F71">
      <w:pPr>
        <w:pStyle w:val="a3"/>
        <w:tabs>
          <w:tab w:val="left" w:pos="1770"/>
          <w:tab w:val="left" w:pos="3096"/>
          <w:tab w:val="left" w:pos="5277"/>
          <w:tab w:val="left" w:pos="6000"/>
          <w:tab w:val="left" w:pos="7054"/>
          <w:tab w:val="left" w:pos="8127"/>
          <w:tab w:val="left" w:pos="9168"/>
          <w:tab w:val="left" w:pos="9655"/>
        </w:tabs>
        <w:spacing w:before="151" w:line="352" w:lineRule="auto"/>
        <w:ind w:right="145"/>
        <w:jc w:val="left"/>
      </w:pPr>
      <w:r>
        <w:rPr>
          <w:spacing w:val="-4"/>
        </w:rPr>
        <w:t>Ф.И.</w:t>
      </w:r>
      <w:r>
        <w:tab/>
      </w:r>
      <w:r>
        <w:rPr>
          <w:spacing w:val="-2"/>
        </w:rPr>
        <w:t>Тютчев.</w:t>
      </w:r>
      <w:r>
        <w:tab/>
      </w:r>
      <w:r>
        <w:rPr>
          <w:spacing w:val="-2"/>
        </w:rPr>
        <w:t>Стихотворения</w:t>
      </w:r>
      <w:r>
        <w:tab/>
      </w:r>
      <w:r>
        <w:rPr>
          <w:spacing w:val="-4"/>
        </w:rPr>
        <w:t>(не</w:t>
      </w:r>
      <w:r>
        <w:tab/>
      </w:r>
      <w:r>
        <w:rPr>
          <w:spacing w:val="-2"/>
        </w:rPr>
        <w:t>менее</w:t>
      </w:r>
      <w:r>
        <w:tab/>
      </w:r>
      <w:r>
        <w:rPr>
          <w:spacing w:val="-2"/>
        </w:rPr>
        <w:t>двух).</w:t>
      </w:r>
      <w:r>
        <w:tab/>
      </w:r>
      <w:r>
        <w:rPr>
          <w:spacing w:val="-2"/>
        </w:rPr>
        <w:t>«Есть</w:t>
      </w:r>
      <w:r>
        <w:tab/>
      </w:r>
      <w:r>
        <w:rPr>
          <w:spacing w:val="-10"/>
        </w:rPr>
        <w:t>в</w:t>
      </w:r>
      <w:r>
        <w:tab/>
      </w:r>
      <w:r>
        <w:rPr>
          <w:spacing w:val="-2"/>
        </w:rPr>
        <w:t xml:space="preserve">осени </w:t>
      </w:r>
      <w:r>
        <w:t>первоначальной…», «С поляны коршун поднялся…» и другие.</w:t>
      </w:r>
    </w:p>
    <w:p w:rsidR="00B7004F" w:rsidRDefault="00687F71">
      <w:pPr>
        <w:pStyle w:val="a3"/>
        <w:spacing w:before="1"/>
        <w:ind w:left="851" w:firstLine="0"/>
        <w:jc w:val="left"/>
        <w:rPr>
          <w:position w:val="1"/>
        </w:rPr>
      </w:pPr>
      <w:r>
        <w:t>А.А.Фет. Стихотворения(не менеедвух).«Учисьу них–</w:t>
      </w:r>
      <w:r>
        <w:rPr>
          <w:position w:val="1"/>
        </w:rPr>
        <w:t>у дуба,у</w:t>
      </w:r>
      <w:r>
        <w:rPr>
          <w:spacing w:val="-2"/>
          <w:position w:val="1"/>
        </w:rPr>
        <w:t xml:space="preserve"> берёзы…»,</w:t>
      </w:r>
    </w:p>
    <w:p w:rsidR="00B7004F" w:rsidRDefault="00687F71">
      <w:pPr>
        <w:pStyle w:val="a3"/>
        <w:spacing w:before="152" w:line="352" w:lineRule="auto"/>
        <w:ind w:left="851" w:right="5240" w:hanging="710"/>
      </w:pPr>
      <w:r>
        <w:t>«Япришёлктебесприветом…»идругие. И.С.Тургенев.Рассказ«Бежинлуг». Н.С. Лесков. Сказ «Левша».</w:t>
      </w:r>
    </w:p>
    <w:p w:rsidR="00B7004F" w:rsidRDefault="00687F71">
      <w:pPr>
        <w:pStyle w:val="a3"/>
        <w:spacing w:before="1"/>
        <w:ind w:left="851" w:firstLine="0"/>
      </w:pPr>
      <w:r>
        <w:t>Л.Н.Толстой.Повесть«Детство»</w:t>
      </w:r>
      <w:r>
        <w:rPr>
          <w:spacing w:val="-2"/>
        </w:rPr>
        <w:t>(главы).</w:t>
      </w:r>
    </w:p>
    <w:p w:rsidR="00B7004F" w:rsidRDefault="00687F71">
      <w:pPr>
        <w:pStyle w:val="a3"/>
        <w:spacing w:before="151"/>
        <w:ind w:left="851" w:firstLine="0"/>
      </w:pPr>
      <w:r>
        <w:t>А.П.Чехов.Рассказы(триповыбору).Например,«Толстыйи</w:t>
      </w:r>
      <w:r>
        <w:rPr>
          <w:spacing w:val="-2"/>
        </w:rPr>
        <w:t>тонкий»,</w:t>
      </w:r>
    </w:p>
    <w:p w:rsidR="00B7004F" w:rsidRDefault="00687F71">
      <w:pPr>
        <w:pStyle w:val="a3"/>
        <w:spacing w:before="152"/>
        <w:ind w:firstLine="0"/>
      </w:pPr>
      <w:r>
        <w:t>«Хамелеон»,«Смертьчиновника»и</w:t>
      </w:r>
      <w:r>
        <w:rPr>
          <w:spacing w:val="-2"/>
        </w:rPr>
        <w:t>другие.</w:t>
      </w:r>
    </w:p>
    <w:p w:rsidR="00B7004F" w:rsidRDefault="00687F71">
      <w:pPr>
        <w:pStyle w:val="a3"/>
        <w:spacing w:before="152"/>
        <w:ind w:left="851" w:firstLine="0"/>
      </w:pPr>
      <w:r>
        <w:t>А.И.Куприн.Рассказ«Чудесный</w:t>
      </w:r>
      <w:r>
        <w:rPr>
          <w:spacing w:val="-2"/>
        </w:rPr>
        <w:t>доктор».</w:t>
      </w:r>
    </w:p>
    <w:p w:rsidR="00B7004F" w:rsidRDefault="00687F71" w:rsidP="00C077D9">
      <w:pPr>
        <w:pStyle w:val="a6"/>
        <w:numPr>
          <w:ilvl w:val="2"/>
          <w:numId w:val="90"/>
        </w:numPr>
        <w:tabs>
          <w:tab w:val="left" w:pos="1689"/>
        </w:tabs>
        <w:spacing w:before="151"/>
        <w:ind w:left="1689" w:hanging="838"/>
        <w:jc w:val="both"/>
        <w:rPr>
          <w:sz w:val="28"/>
        </w:rPr>
      </w:pPr>
      <w:r>
        <w:rPr>
          <w:sz w:val="28"/>
        </w:rPr>
        <w:t>ЛитератураXX</w:t>
      </w:r>
      <w:r>
        <w:rPr>
          <w:spacing w:val="-2"/>
          <w:sz w:val="28"/>
        </w:rPr>
        <w:t>века.</w:t>
      </w:r>
    </w:p>
    <w:p w:rsidR="00B7004F" w:rsidRDefault="00687F71" w:rsidP="00C077D9">
      <w:pPr>
        <w:pStyle w:val="a6"/>
        <w:numPr>
          <w:ilvl w:val="3"/>
          <w:numId w:val="90"/>
        </w:numPr>
        <w:tabs>
          <w:tab w:val="left" w:pos="1899"/>
        </w:tabs>
        <w:spacing w:before="152" w:line="352" w:lineRule="auto"/>
        <w:ind w:left="142" w:right="139" w:firstLine="709"/>
        <w:jc w:val="both"/>
        <w:rPr>
          <w:sz w:val="28"/>
        </w:rPr>
      </w:pPr>
      <w:r>
        <w:rPr>
          <w:sz w:val="28"/>
        </w:rPr>
        <w:t xml:space="preserve">Стихотворения отечественных поэтов начала ХХ века (не менеедвух). Например, стихотворения С.А. Есенина, В.В. Маяковского, А.А. Блока и </w:t>
      </w:r>
      <w:r>
        <w:rPr>
          <w:spacing w:val="-2"/>
          <w:sz w:val="28"/>
        </w:rPr>
        <w:t>другие.</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w:t>
      </w:r>
    </w:p>
    <w:p w:rsidR="00B7004F" w:rsidRDefault="00687F71">
      <w:pPr>
        <w:pStyle w:val="a3"/>
        <w:spacing w:before="79" w:line="352" w:lineRule="auto"/>
        <w:ind w:right="141" w:firstLine="0"/>
      </w:pPr>
      <w:r>
        <w:t>Е.Б. Пастернак «Правдивая история Деда Мороза» (глава «Очень страшный 1942 Новый год») и другие.</w:t>
      </w:r>
    </w:p>
    <w:p w:rsidR="00B7004F" w:rsidRDefault="00687F71">
      <w:pPr>
        <w:pStyle w:val="a3"/>
        <w:ind w:left="851" w:firstLine="0"/>
      </w:pPr>
      <w:r>
        <w:lastRenderedPageBreak/>
        <w:t>В.Г.Распутин.Рассказ«Уроки</w:t>
      </w:r>
      <w:r>
        <w:rPr>
          <w:spacing w:val="-2"/>
        </w:rPr>
        <w:t>французского».</w:t>
      </w:r>
    </w:p>
    <w:p w:rsidR="00B7004F" w:rsidRDefault="00687F71" w:rsidP="00C077D9">
      <w:pPr>
        <w:pStyle w:val="a6"/>
        <w:numPr>
          <w:ilvl w:val="3"/>
          <w:numId w:val="90"/>
        </w:numPr>
        <w:tabs>
          <w:tab w:val="left" w:pos="1899"/>
        </w:tabs>
        <w:spacing w:before="152" w:line="352" w:lineRule="auto"/>
        <w:ind w:left="142" w:right="142" w:firstLine="709"/>
        <w:jc w:val="both"/>
        <w:rPr>
          <w:sz w:val="28"/>
        </w:rPr>
      </w:pPr>
      <w:r>
        <w:rPr>
          <w:sz w:val="28"/>
        </w:rPr>
        <w:t>Произведения отечественных писателей на тему взросления человека (неменеедвух).Например,Р.П.Погодин«Кирпичныеострова»,Р.И.Фраерман</w:t>
      </w:r>
    </w:p>
    <w:p w:rsidR="00B7004F" w:rsidRDefault="00687F71">
      <w:pPr>
        <w:pStyle w:val="a3"/>
        <w:spacing w:line="352" w:lineRule="auto"/>
        <w:ind w:right="142" w:firstLine="0"/>
      </w:pPr>
      <w:r>
        <w:t>«Дикая собака Динго, или Повесть о первой любви», Ю.И. Коваль «Самая лёгкая лодка в мире» и другие.</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B7004F" w:rsidRDefault="00687F71" w:rsidP="00C077D9">
      <w:pPr>
        <w:pStyle w:val="a6"/>
        <w:numPr>
          <w:ilvl w:val="2"/>
          <w:numId w:val="90"/>
        </w:numPr>
        <w:tabs>
          <w:tab w:val="left" w:pos="1689"/>
        </w:tabs>
        <w:spacing w:before="1"/>
        <w:ind w:left="1689" w:hanging="838"/>
        <w:jc w:val="both"/>
        <w:rPr>
          <w:sz w:val="28"/>
        </w:rPr>
      </w:pPr>
      <w:r>
        <w:rPr>
          <w:sz w:val="28"/>
        </w:rPr>
        <w:t>ЛитературанародовРоссийской</w:t>
      </w:r>
      <w:r>
        <w:rPr>
          <w:spacing w:val="-2"/>
          <w:sz w:val="28"/>
        </w:rPr>
        <w:t>Федерации.</w:t>
      </w:r>
    </w:p>
    <w:p w:rsidR="00B7004F" w:rsidRDefault="00687F71">
      <w:pPr>
        <w:pStyle w:val="a3"/>
        <w:spacing w:before="152" w:line="352" w:lineRule="auto"/>
        <w:ind w:right="140"/>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B7004F" w:rsidRDefault="00687F71" w:rsidP="00C077D9">
      <w:pPr>
        <w:pStyle w:val="a6"/>
        <w:numPr>
          <w:ilvl w:val="2"/>
          <w:numId w:val="90"/>
        </w:numPr>
        <w:tabs>
          <w:tab w:val="left" w:pos="1689"/>
        </w:tabs>
        <w:spacing w:before="2"/>
        <w:ind w:left="1689" w:hanging="838"/>
        <w:rPr>
          <w:sz w:val="28"/>
        </w:rPr>
      </w:pPr>
      <w:r>
        <w:rPr>
          <w:sz w:val="28"/>
        </w:rPr>
        <w:t>Зарубежная</w:t>
      </w:r>
      <w:r>
        <w:rPr>
          <w:spacing w:val="-2"/>
          <w:sz w:val="28"/>
        </w:rPr>
        <w:t>литература.</w:t>
      </w:r>
    </w:p>
    <w:p w:rsidR="00B7004F" w:rsidRDefault="00687F71" w:rsidP="00C077D9">
      <w:pPr>
        <w:pStyle w:val="a6"/>
        <w:numPr>
          <w:ilvl w:val="3"/>
          <w:numId w:val="90"/>
        </w:numPr>
        <w:tabs>
          <w:tab w:val="left" w:pos="1899"/>
        </w:tabs>
        <w:spacing w:before="150"/>
        <w:ind w:left="1899" w:hanging="1048"/>
        <w:rPr>
          <w:sz w:val="28"/>
        </w:rPr>
      </w:pPr>
      <w:r>
        <w:rPr>
          <w:sz w:val="28"/>
        </w:rPr>
        <w:t>Д.Дефо«РобинзонКрузо»(главыпо</w:t>
      </w:r>
      <w:r>
        <w:rPr>
          <w:spacing w:val="-2"/>
          <w:sz w:val="28"/>
        </w:rPr>
        <w:t>выбору).</w:t>
      </w:r>
    </w:p>
    <w:p w:rsidR="00B7004F" w:rsidRDefault="00687F71" w:rsidP="00C077D9">
      <w:pPr>
        <w:pStyle w:val="a6"/>
        <w:numPr>
          <w:ilvl w:val="3"/>
          <w:numId w:val="90"/>
        </w:numPr>
        <w:tabs>
          <w:tab w:val="left" w:pos="1899"/>
        </w:tabs>
        <w:spacing w:before="152"/>
        <w:ind w:left="1899" w:hanging="1048"/>
        <w:rPr>
          <w:sz w:val="28"/>
        </w:rPr>
      </w:pPr>
      <w:r>
        <w:rPr>
          <w:sz w:val="28"/>
        </w:rPr>
        <w:t>Д.Свифт«ПутешествияГулливера»(главыпо</w:t>
      </w:r>
      <w:r>
        <w:rPr>
          <w:spacing w:val="-2"/>
          <w:sz w:val="28"/>
        </w:rPr>
        <w:t>выбору).</w:t>
      </w:r>
    </w:p>
    <w:p w:rsidR="00B7004F" w:rsidRDefault="00687F71" w:rsidP="00C077D9">
      <w:pPr>
        <w:pStyle w:val="a6"/>
        <w:numPr>
          <w:ilvl w:val="3"/>
          <w:numId w:val="90"/>
        </w:numPr>
        <w:tabs>
          <w:tab w:val="left" w:pos="1899"/>
        </w:tabs>
        <w:spacing w:before="152" w:line="352" w:lineRule="auto"/>
        <w:ind w:left="142" w:right="140" w:firstLine="709"/>
        <w:jc w:val="both"/>
        <w:rPr>
          <w:sz w:val="28"/>
        </w:rPr>
      </w:pPr>
      <w:r>
        <w:rPr>
          <w:sz w:val="28"/>
        </w:rPr>
        <w:t>Произведения зарубежных писателей на тему взросления человека(неменеедвух).Например,Ж.Верн«ДетикапитанаГранта»(главыповыбору), Х. Ли «Убить пересмешника» (главы по выбору) и другие.</w:t>
      </w:r>
    </w:p>
    <w:p w:rsidR="00B7004F" w:rsidRDefault="00687F71" w:rsidP="00C077D9">
      <w:pPr>
        <w:pStyle w:val="a6"/>
        <w:numPr>
          <w:ilvl w:val="3"/>
          <w:numId w:val="90"/>
        </w:numPr>
        <w:tabs>
          <w:tab w:val="left" w:pos="1899"/>
        </w:tabs>
        <w:spacing w:line="352" w:lineRule="auto"/>
        <w:ind w:left="142" w:right="139" w:firstLine="709"/>
        <w:jc w:val="both"/>
        <w:rPr>
          <w:sz w:val="28"/>
        </w:rPr>
      </w:pPr>
      <w:r>
        <w:rPr>
          <w:sz w:val="28"/>
        </w:rPr>
        <w:t>Произведения современных зарубежных писателей-фантастов (не менеедвух).Например,Д.Роулинг«ГарриПоттер»(главыповыбору),Д.Джонс</w:t>
      </w:r>
    </w:p>
    <w:p w:rsidR="00B7004F" w:rsidRDefault="00687F71">
      <w:pPr>
        <w:pStyle w:val="a3"/>
        <w:spacing w:before="2"/>
        <w:ind w:firstLine="0"/>
      </w:pPr>
      <w:r>
        <w:t>«Домсхарактером»и</w:t>
      </w:r>
      <w:r>
        <w:rPr>
          <w:spacing w:val="-2"/>
        </w:rPr>
        <w:t>другие.</w:t>
      </w:r>
    </w:p>
    <w:p w:rsidR="00B7004F" w:rsidRPr="00A3413F" w:rsidRDefault="00687F71" w:rsidP="00C077D9">
      <w:pPr>
        <w:pStyle w:val="a6"/>
        <w:numPr>
          <w:ilvl w:val="1"/>
          <w:numId w:val="90"/>
        </w:numPr>
        <w:tabs>
          <w:tab w:val="left" w:pos="1480"/>
        </w:tabs>
        <w:spacing w:before="150"/>
        <w:ind w:left="1480" w:hanging="629"/>
        <w:jc w:val="both"/>
        <w:rPr>
          <w:b/>
          <w:sz w:val="28"/>
        </w:rPr>
      </w:pPr>
      <w:r w:rsidRPr="00A3413F">
        <w:rPr>
          <w:b/>
          <w:sz w:val="28"/>
        </w:rPr>
        <w:t>Содержаниеобученияв7</w:t>
      </w:r>
      <w:r w:rsidRPr="00A3413F">
        <w:rPr>
          <w:b/>
          <w:spacing w:val="-2"/>
          <w:sz w:val="28"/>
        </w:rPr>
        <w:t>классе.</w:t>
      </w:r>
    </w:p>
    <w:p w:rsidR="00B7004F" w:rsidRDefault="00687F71" w:rsidP="00C077D9">
      <w:pPr>
        <w:pStyle w:val="a6"/>
        <w:numPr>
          <w:ilvl w:val="2"/>
          <w:numId w:val="90"/>
        </w:numPr>
        <w:tabs>
          <w:tab w:val="left" w:pos="1689"/>
        </w:tabs>
        <w:spacing w:before="152"/>
        <w:ind w:left="1689" w:hanging="838"/>
        <w:jc w:val="both"/>
        <w:rPr>
          <w:sz w:val="28"/>
        </w:rPr>
      </w:pPr>
      <w:r>
        <w:rPr>
          <w:spacing w:val="-2"/>
          <w:sz w:val="28"/>
        </w:rPr>
        <w:t>Древнерусскаялитература.</w:t>
      </w:r>
    </w:p>
    <w:p w:rsidR="00B7004F" w:rsidRDefault="00687F71">
      <w:pPr>
        <w:pStyle w:val="a3"/>
        <w:spacing w:before="152" w:line="352" w:lineRule="auto"/>
        <w:ind w:right="141"/>
      </w:pPr>
      <w:r>
        <w:t xml:space="preserve">Древнерусские повести (одна повесть по выбору). Например, </w:t>
      </w:r>
      <w:r>
        <w:rPr>
          <w:position w:val="1"/>
        </w:rPr>
        <w:t xml:space="preserve">«Поучение» </w:t>
      </w:r>
      <w:r>
        <w:t>Владимира Мономаха (в сокращении) и другие.</w:t>
      </w:r>
    </w:p>
    <w:p w:rsidR="00B7004F" w:rsidRDefault="00687F71" w:rsidP="00C077D9">
      <w:pPr>
        <w:pStyle w:val="a6"/>
        <w:numPr>
          <w:ilvl w:val="2"/>
          <w:numId w:val="90"/>
        </w:numPr>
        <w:tabs>
          <w:tab w:val="left" w:pos="1689"/>
        </w:tabs>
        <w:spacing w:before="1"/>
        <w:ind w:left="1689" w:hanging="838"/>
        <w:jc w:val="both"/>
        <w:rPr>
          <w:sz w:val="28"/>
        </w:rPr>
      </w:pPr>
      <w:r>
        <w:rPr>
          <w:sz w:val="28"/>
        </w:rPr>
        <w:t>ЛитературапервойполовиныXIX</w:t>
      </w:r>
      <w:r>
        <w:rPr>
          <w:spacing w:val="-2"/>
          <w:sz w:val="28"/>
        </w:rPr>
        <w:t>века.</w:t>
      </w:r>
    </w:p>
    <w:p w:rsidR="00B7004F" w:rsidRDefault="00687F71">
      <w:pPr>
        <w:pStyle w:val="a3"/>
        <w:spacing w:before="151"/>
        <w:ind w:left="851" w:firstLine="0"/>
        <w:rPr>
          <w:position w:val="1"/>
        </w:rPr>
      </w:pPr>
      <w:r>
        <w:t>А.С.Пушкин.Стихотворения(неменеечетырёх).Например,</w:t>
      </w:r>
      <w:r>
        <w:rPr>
          <w:position w:val="1"/>
        </w:rPr>
        <w:t>«Во</w:t>
      </w:r>
      <w:r>
        <w:rPr>
          <w:spacing w:val="-2"/>
          <w:position w:val="1"/>
        </w:rPr>
        <w:t>глубине</w:t>
      </w:r>
    </w:p>
    <w:p w:rsidR="00B7004F" w:rsidRDefault="00687F71">
      <w:pPr>
        <w:pStyle w:val="a3"/>
        <w:spacing w:before="79" w:line="352" w:lineRule="auto"/>
        <w:ind w:right="141" w:firstLine="0"/>
      </w:pPr>
      <w:r>
        <w:t>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B7004F" w:rsidRDefault="00687F71">
      <w:pPr>
        <w:pStyle w:val="a3"/>
        <w:spacing w:before="1"/>
        <w:ind w:left="851" w:firstLine="0"/>
        <w:jc w:val="left"/>
      </w:pPr>
      <w:r>
        <w:t>М.Ю.Лермонтов.Стихотворения(неменеечетырёх).Например,</w:t>
      </w:r>
      <w:r>
        <w:rPr>
          <w:spacing w:val="-2"/>
        </w:rPr>
        <w:t>«Узник»,</w:t>
      </w:r>
    </w:p>
    <w:p w:rsidR="00B7004F" w:rsidRDefault="00687F71">
      <w:pPr>
        <w:pStyle w:val="a3"/>
        <w:spacing w:before="152" w:line="352" w:lineRule="auto"/>
        <w:ind w:firstLine="0"/>
        <w:jc w:val="left"/>
      </w:pPr>
      <w:r>
        <w:lastRenderedPageBreak/>
        <w:t>«Парус»,«Тучи»,«Желанье»(«Отворитемнетемницу…»),«Когдаволнуетсяжелтеющаянива…»,«Ангел», «Молитва»(«Вминуту жизни трудную…») и</w:t>
      </w:r>
      <w:r>
        <w:rPr>
          <w:spacing w:val="-2"/>
        </w:rPr>
        <w:t>другие.</w:t>
      </w:r>
    </w:p>
    <w:p w:rsidR="00B7004F" w:rsidRDefault="00687F71">
      <w:pPr>
        <w:pStyle w:val="a3"/>
        <w:tabs>
          <w:tab w:val="left" w:pos="1213"/>
          <w:tab w:val="left" w:pos="1848"/>
          <w:tab w:val="left" w:pos="2594"/>
          <w:tab w:val="left" w:pos="3531"/>
          <w:tab w:val="left" w:pos="5326"/>
          <w:tab w:val="left" w:pos="6664"/>
          <w:tab w:val="left" w:pos="8148"/>
          <w:tab w:val="left" w:pos="8502"/>
          <w:tab w:val="left" w:pos="9647"/>
        </w:tabs>
        <w:spacing w:line="352" w:lineRule="auto"/>
        <w:ind w:right="141" w:firstLine="0"/>
        <w:jc w:val="left"/>
      </w:pPr>
      <w:r>
        <w:rPr>
          <w:spacing w:val="-2"/>
        </w:rPr>
        <w:t>«Песня</w:t>
      </w:r>
      <w:r>
        <w:tab/>
      </w:r>
      <w:r>
        <w:rPr>
          <w:spacing w:val="-4"/>
        </w:rPr>
        <w:t>про</w:t>
      </w:r>
      <w:r>
        <w:tab/>
      </w:r>
      <w:r>
        <w:rPr>
          <w:spacing w:val="-4"/>
        </w:rPr>
        <w:t>царя</w:t>
      </w:r>
      <w:r>
        <w:tab/>
      </w:r>
      <w:r>
        <w:rPr>
          <w:spacing w:val="-2"/>
        </w:rPr>
        <w:t>Ивана</w:t>
      </w:r>
      <w:r>
        <w:tab/>
      </w:r>
      <w:r>
        <w:rPr>
          <w:spacing w:val="-2"/>
        </w:rPr>
        <w:t>Васильевича,</w:t>
      </w:r>
      <w:r>
        <w:tab/>
      </w:r>
      <w:r>
        <w:rPr>
          <w:spacing w:val="-2"/>
        </w:rPr>
        <w:t>молодого</w:t>
      </w:r>
      <w:r>
        <w:tab/>
      </w:r>
      <w:r>
        <w:rPr>
          <w:spacing w:val="-2"/>
        </w:rPr>
        <w:t>опричника</w:t>
      </w:r>
      <w:r>
        <w:tab/>
      </w:r>
      <w:r>
        <w:rPr>
          <w:spacing w:val="-10"/>
        </w:rPr>
        <w:t>и</w:t>
      </w:r>
      <w:r>
        <w:tab/>
      </w:r>
      <w:r>
        <w:rPr>
          <w:spacing w:val="-2"/>
        </w:rPr>
        <w:t>удалого</w:t>
      </w:r>
      <w:r>
        <w:tab/>
      </w:r>
      <w:r>
        <w:rPr>
          <w:spacing w:val="-2"/>
        </w:rPr>
        <w:t>купца Калашникова».</w:t>
      </w:r>
    </w:p>
    <w:p w:rsidR="00B7004F" w:rsidRDefault="00687F71">
      <w:pPr>
        <w:pStyle w:val="a3"/>
        <w:ind w:left="851" w:firstLine="0"/>
        <w:jc w:val="left"/>
      </w:pPr>
      <w:r>
        <w:t>Н.В.Гоголь.Повесть«Тарас</w:t>
      </w:r>
      <w:r>
        <w:rPr>
          <w:spacing w:val="-2"/>
        </w:rPr>
        <w:t>Бульба».</w:t>
      </w:r>
    </w:p>
    <w:p w:rsidR="00B7004F" w:rsidRDefault="00687F71" w:rsidP="00C077D9">
      <w:pPr>
        <w:pStyle w:val="a6"/>
        <w:numPr>
          <w:ilvl w:val="2"/>
          <w:numId w:val="90"/>
        </w:numPr>
        <w:tabs>
          <w:tab w:val="left" w:pos="1689"/>
        </w:tabs>
        <w:spacing w:before="152"/>
        <w:ind w:left="1689" w:hanging="838"/>
        <w:rPr>
          <w:sz w:val="28"/>
        </w:rPr>
      </w:pPr>
      <w:r>
        <w:rPr>
          <w:sz w:val="28"/>
        </w:rPr>
        <w:t>ЛитературавторойполовиныXIX</w:t>
      </w:r>
      <w:r>
        <w:rPr>
          <w:spacing w:val="-2"/>
          <w:sz w:val="28"/>
        </w:rPr>
        <w:t>века.</w:t>
      </w:r>
    </w:p>
    <w:p w:rsidR="00B7004F" w:rsidRDefault="00687F71">
      <w:pPr>
        <w:pStyle w:val="a3"/>
        <w:spacing w:before="151" w:line="352" w:lineRule="auto"/>
        <w:ind w:right="140"/>
      </w:pPr>
      <w:r>
        <w:t>И.С. Тургенев. Рассказы из цикла «Записки охотника» (два по выбору). Например, «Бирюк», «Хорь и Калиныч» и другие. Стихотворения в прозе.Например, «Русский язык», «Воробей» и другие.</w:t>
      </w:r>
    </w:p>
    <w:p w:rsidR="00B7004F" w:rsidRDefault="00687F71">
      <w:pPr>
        <w:pStyle w:val="a3"/>
        <w:spacing w:before="1"/>
        <w:ind w:left="851" w:firstLine="0"/>
      </w:pPr>
      <w:r>
        <w:t>Л.Н.Толстой.Рассказ«После</w:t>
      </w:r>
      <w:r>
        <w:rPr>
          <w:spacing w:val="-2"/>
        </w:rPr>
        <w:t>бала».</w:t>
      </w:r>
    </w:p>
    <w:p w:rsidR="00B7004F" w:rsidRDefault="00687F71">
      <w:pPr>
        <w:pStyle w:val="a3"/>
        <w:spacing w:before="152" w:line="352" w:lineRule="auto"/>
        <w:ind w:right="139"/>
      </w:pPr>
      <w:r>
        <w:t xml:space="preserve">Н.А. Некрасов. Стихотворения (не менее двух). Например, </w:t>
      </w:r>
      <w:r>
        <w:rPr>
          <w:position w:val="1"/>
        </w:rPr>
        <w:t xml:space="preserve">«Размышления у </w:t>
      </w:r>
      <w:r>
        <w:t>парадного подъезда», «Железная дорога» и другие.</w:t>
      </w:r>
    </w:p>
    <w:p w:rsidR="00B7004F" w:rsidRDefault="00687F71">
      <w:pPr>
        <w:pStyle w:val="a3"/>
        <w:spacing w:before="2" w:line="352" w:lineRule="auto"/>
        <w:ind w:right="140"/>
      </w:pPr>
      <w:r>
        <w:t>Поэзия второй половины XIX века. Ф.И. Тютчев, А.А. Фет, А.К. Толстой и другие (не менее двух стихотворений по выбору).</w:t>
      </w:r>
    </w:p>
    <w:p w:rsidR="00B7004F" w:rsidRDefault="00687F71">
      <w:pPr>
        <w:pStyle w:val="a3"/>
        <w:spacing w:line="352" w:lineRule="auto"/>
        <w:ind w:right="141"/>
      </w:pPr>
      <w:r>
        <w:t xml:space="preserve">М.Е. Салтыков-Щедрин. Сказки (две по выбору). Например, </w:t>
      </w:r>
      <w:r>
        <w:rPr>
          <w:position w:val="1"/>
        </w:rPr>
        <w:t xml:space="preserve">«Повесть о том, </w:t>
      </w:r>
      <w:r>
        <w:t>как один мужик двух генералов прокормил», «Дикий помещик», «Премудрый пискарь» и другие.</w:t>
      </w:r>
    </w:p>
    <w:p w:rsidR="00B7004F" w:rsidRDefault="00687F71">
      <w:pPr>
        <w:pStyle w:val="a3"/>
        <w:spacing w:line="352" w:lineRule="auto"/>
        <w:ind w:right="148"/>
      </w:pPr>
      <w:r>
        <w:t>Произведения отечественных и зарубежных писателей на историческую тему (не менее двух). Например, А.К. Толстой, Р. Сабатини, Ф. Купер и другие.</w:t>
      </w:r>
    </w:p>
    <w:p w:rsidR="00B7004F" w:rsidRDefault="00687F71" w:rsidP="00C077D9">
      <w:pPr>
        <w:pStyle w:val="a6"/>
        <w:numPr>
          <w:ilvl w:val="2"/>
          <w:numId w:val="90"/>
        </w:numPr>
        <w:tabs>
          <w:tab w:val="left" w:pos="1689"/>
        </w:tabs>
        <w:ind w:left="1689" w:hanging="838"/>
        <w:jc w:val="both"/>
        <w:rPr>
          <w:sz w:val="28"/>
        </w:rPr>
      </w:pPr>
      <w:r>
        <w:rPr>
          <w:sz w:val="28"/>
        </w:rPr>
        <w:t>ЛитератураконцаXIX–началаXX</w:t>
      </w:r>
      <w:r>
        <w:rPr>
          <w:spacing w:val="-2"/>
          <w:sz w:val="28"/>
        </w:rPr>
        <w:t>века.</w:t>
      </w:r>
    </w:p>
    <w:p w:rsidR="00B7004F" w:rsidRDefault="00687F71">
      <w:pPr>
        <w:pStyle w:val="a3"/>
        <w:spacing w:before="152"/>
        <w:ind w:left="851" w:firstLine="0"/>
      </w:pPr>
      <w:r>
        <w:t>А.П.Чехов.Рассказы(одинповыбору).Например,</w:t>
      </w:r>
      <w:r>
        <w:rPr>
          <w:spacing w:val="-2"/>
        </w:rPr>
        <w:t>«Тоска»,</w:t>
      </w:r>
    </w:p>
    <w:p w:rsidR="00B7004F" w:rsidRDefault="00687F71">
      <w:pPr>
        <w:pStyle w:val="a3"/>
        <w:spacing w:before="153"/>
        <w:ind w:firstLine="0"/>
      </w:pPr>
      <w:r>
        <w:t>«Злоумышленник»и</w:t>
      </w:r>
      <w:r>
        <w:rPr>
          <w:spacing w:val="-2"/>
        </w:rPr>
        <w:t>другие.</w:t>
      </w:r>
    </w:p>
    <w:p w:rsidR="00B7004F" w:rsidRDefault="00687F71">
      <w:pPr>
        <w:pStyle w:val="a3"/>
        <w:spacing w:before="151"/>
        <w:ind w:left="851" w:firstLine="0"/>
      </w:pPr>
      <w:r>
        <w:t>М.Горький.Ранниерассказы(однопроизведениеповыбору).</w:t>
      </w:r>
      <w:r>
        <w:rPr>
          <w:spacing w:val="-2"/>
        </w:rPr>
        <w:t>Например,</w:t>
      </w:r>
    </w:p>
    <w:p w:rsidR="00B7004F" w:rsidRDefault="00687F71">
      <w:pPr>
        <w:pStyle w:val="a3"/>
        <w:spacing w:before="152"/>
        <w:ind w:firstLine="0"/>
      </w:pPr>
      <w:r>
        <w:t>«СтарухаИзергиль»(легендаоДанко),«Челкаш»и</w:t>
      </w:r>
      <w:r>
        <w:rPr>
          <w:spacing w:val="-2"/>
        </w:rPr>
        <w:t>другие.</w:t>
      </w:r>
    </w:p>
    <w:p w:rsidR="00B7004F" w:rsidRDefault="00687F71">
      <w:pPr>
        <w:pStyle w:val="a3"/>
        <w:spacing w:before="152" w:line="352" w:lineRule="auto"/>
        <w:ind w:right="141"/>
      </w:pPr>
      <w:r>
        <w:t>Сатирическиепроизведенияотечественныхизарубежныхписателей (неменее двух).Например,М.М.Зощенко,А.Т.Аверченко,Н.Тэффи,О.Генри,Я.Гашека</w:t>
      </w:r>
      <w:r>
        <w:rPr>
          <w:spacing w:val="-10"/>
        </w:rPr>
        <w:t>и</w:t>
      </w:r>
    </w:p>
    <w:p w:rsidR="00B7004F" w:rsidRDefault="00687F71">
      <w:pPr>
        <w:pStyle w:val="a3"/>
        <w:spacing w:before="79"/>
        <w:ind w:firstLine="0"/>
        <w:jc w:val="left"/>
      </w:pPr>
      <w:r>
        <w:rPr>
          <w:spacing w:val="-2"/>
        </w:rPr>
        <w:t>другие.</w:t>
      </w:r>
    </w:p>
    <w:p w:rsidR="00B7004F" w:rsidRDefault="00687F71" w:rsidP="00C077D9">
      <w:pPr>
        <w:pStyle w:val="a6"/>
        <w:numPr>
          <w:ilvl w:val="2"/>
          <w:numId w:val="90"/>
        </w:numPr>
        <w:tabs>
          <w:tab w:val="left" w:pos="1689"/>
        </w:tabs>
        <w:spacing w:before="152"/>
        <w:ind w:left="1689" w:hanging="838"/>
        <w:rPr>
          <w:sz w:val="28"/>
        </w:rPr>
      </w:pPr>
      <w:r>
        <w:rPr>
          <w:sz w:val="28"/>
        </w:rPr>
        <w:t>ЛитературапервойполовиныXX</w:t>
      </w:r>
      <w:r>
        <w:rPr>
          <w:spacing w:val="-2"/>
          <w:sz w:val="28"/>
        </w:rPr>
        <w:t>века.</w:t>
      </w:r>
    </w:p>
    <w:p w:rsidR="00B7004F" w:rsidRDefault="00687F71">
      <w:pPr>
        <w:pStyle w:val="a3"/>
        <w:spacing w:before="151"/>
        <w:ind w:left="851" w:firstLine="0"/>
        <w:jc w:val="left"/>
      </w:pPr>
      <w:r>
        <w:t>А.С.Грин.Повестиирассказы(однопроизведениеповыбору).</w:t>
      </w:r>
      <w:r>
        <w:rPr>
          <w:spacing w:val="-2"/>
        </w:rPr>
        <w:t>Например,</w:t>
      </w:r>
    </w:p>
    <w:p w:rsidR="00B7004F" w:rsidRDefault="00687F71">
      <w:pPr>
        <w:pStyle w:val="a3"/>
        <w:spacing w:before="152"/>
        <w:ind w:firstLine="0"/>
        <w:jc w:val="left"/>
      </w:pPr>
      <w:r>
        <w:t>«Алыепаруса»,«Зелёнаялампа»и</w:t>
      </w:r>
      <w:r>
        <w:rPr>
          <w:spacing w:val="-2"/>
        </w:rPr>
        <w:t>другие.</w:t>
      </w:r>
    </w:p>
    <w:p w:rsidR="00B7004F" w:rsidRDefault="00687F71">
      <w:pPr>
        <w:pStyle w:val="a3"/>
        <w:spacing w:before="152" w:line="352" w:lineRule="auto"/>
        <w:ind w:right="140"/>
      </w:pPr>
      <w:r>
        <w:t xml:space="preserve">Отечественная поэзия первой половины XX века. Стихотворения на тему </w:t>
      </w:r>
      <w:r>
        <w:lastRenderedPageBreak/>
        <w:t>мечты и реальности (два-трипо выбору).Например, стихотворенияА.А.Блока, Н.С. Гумилёва, М.И. Цветаевой и другие.</w:t>
      </w:r>
    </w:p>
    <w:p w:rsidR="00B7004F" w:rsidRDefault="00687F71">
      <w:pPr>
        <w:pStyle w:val="a3"/>
        <w:spacing w:line="352" w:lineRule="auto"/>
        <w:ind w:right="146"/>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B7004F" w:rsidRDefault="00687F71">
      <w:pPr>
        <w:pStyle w:val="a3"/>
        <w:spacing w:before="1"/>
        <w:ind w:left="851" w:firstLine="0"/>
      </w:pPr>
      <w:r>
        <w:t>М.А.Шолохов«Донскиерассказы»(одинповыбору).Например,</w:t>
      </w:r>
      <w:r>
        <w:rPr>
          <w:spacing w:val="-2"/>
        </w:rPr>
        <w:t>«Родинка»,</w:t>
      </w:r>
    </w:p>
    <w:p w:rsidR="00B7004F" w:rsidRDefault="00687F71">
      <w:pPr>
        <w:pStyle w:val="a3"/>
        <w:spacing w:before="152"/>
        <w:ind w:firstLine="0"/>
      </w:pPr>
      <w:r>
        <w:t>«Чужаякровь»и</w:t>
      </w:r>
      <w:r>
        <w:rPr>
          <w:spacing w:val="-2"/>
        </w:rPr>
        <w:t>другие.</w:t>
      </w:r>
    </w:p>
    <w:p w:rsidR="00B7004F" w:rsidRDefault="00687F71">
      <w:pPr>
        <w:pStyle w:val="a3"/>
        <w:spacing w:before="152"/>
        <w:ind w:left="851" w:firstLine="0"/>
      </w:pPr>
      <w:r>
        <w:t>А.П.Платонов.Рассказы(одинповыбору).Например,</w:t>
      </w:r>
      <w:r>
        <w:rPr>
          <w:spacing w:val="-2"/>
        </w:rPr>
        <w:t>«Юшка»,</w:t>
      </w:r>
    </w:p>
    <w:p w:rsidR="00B7004F" w:rsidRDefault="00687F71">
      <w:pPr>
        <w:pStyle w:val="a3"/>
        <w:spacing w:before="150"/>
        <w:ind w:firstLine="0"/>
      </w:pPr>
      <w:r>
        <w:t>«Неизвестныйцветок»и</w:t>
      </w:r>
      <w:r>
        <w:rPr>
          <w:spacing w:val="-2"/>
        </w:rPr>
        <w:t>другие.</w:t>
      </w:r>
    </w:p>
    <w:p w:rsidR="00B7004F" w:rsidRDefault="00687F71" w:rsidP="00C077D9">
      <w:pPr>
        <w:pStyle w:val="a6"/>
        <w:numPr>
          <w:ilvl w:val="2"/>
          <w:numId w:val="90"/>
        </w:numPr>
        <w:tabs>
          <w:tab w:val="left" w:pos="1689"/>
        </w:tabs>
        <w:spacing w:before="153"/>
        <w:ind w:left="1689" w:hanging="838"/>
        <w:jc w:val="both"/>
        <w:rPr>
          <w:sz w:val="28"/>
        </w:rPr>
      </w:pPr>
      <w:r>
        <w:rPr>
          <w:sz w:val="28"/>
        </w:rPr>
        <w:t>ЛитературавторойполовиныXX</w:t>
      </w:r>
      <w:r>
        <w:rPr>
          <w:spacing w:val="-2"/>
          <w:sz w:val="28"/>
        </w:rPr>
        <w:t>века.</w:t>
      </w:r>
    </w:p>
    <w:p w:rsidR="00B7004F" w:rsidRDefault="00687F71" w:rsidP="00C077D9">
      <w:pPr>
        <w:pStyle w:val="a6"/>
        <w:numPr>
          <w:ilvl w:val="3"/>
          <w:numId w:val="90"/>
        </w:numPr>
        <w:tabs>
          <w:tab w:val="left" w:pos="1899"/>
        </w:tabs>
        <w:spacing w:before="152"/>
        <w:ind w:left="1899" w:hanging="1048"/>
        <w:jc w:val="both"/>
        <w:rPr>
          <w:sz w:val="28"/>
        </w:rPr>
      </w:pPr>
      <w:r>
        <w:rPr>
          <w:sz w:val="28"/>
        </w:rPr>
        <w:t>В.М.Шукшин.Рассказы(одинповыбору).Например,</w:t>
      </w:r>
      <w:r>
        <w:rPr>
          <w:spacing w:val="-2"/>
          <w:sz w:val="28"/>
        </w:rPr>
        <w:t>«Чудик»,</w:t>
      </w:r>
    </w:p>
    <w:p w:rsidR="00B7004F" w:rsidRDefault="00687F71">
      <w:pPr>
        <w:pStyle w:val="a3"/>
        <w:spacing w:before="151"/>
        <w:ind w:firstLine="0"/>
      </w:pPr>
      <w:r>
        <w:t>«СтенькаРазин»,«Критики»и</w:t>
      </w:r>
      <w:r>
        <w:rPr>
          <w:spacing w:val="-2"/>
        </w:rPr>
        <w:t>другие.</w:t>
      </w:r>
    </w:p>
    <w:p w:rsidR="00B7004F" w:rsidRDefault="00687F71" w:rsidP="00C077D9">
      <w:pPr>
        <w:pStyle w:val="a6"/>
        <w:numPr>
          <w:ilvl w:val="3"/>
          <w:numId w:val="90"/>
        </w:numPr>
        <w:tabs>
          <w:tab w:val="left" w:pos="1899"/>
        </w:tabs>
        <w:spacing w:before="152" w:line="352" w:lineRule="auto"/>
        <w:ind w:left="142" w:right="141" w:firstLine="709"/>
        <w:jc w:val="both"/>
        <w:rPr>
          <w:sz w:val="28"/>
        </w:rPr>
      </w:pPr>
      <w:r>
        <w:rPr>
          <w:sz w:val="28"/>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B7004F" w:rsidRDefault="00687F71" w:rsidP="00C077D9">
      <w:pPr>
        <w:pStyle w:val="a6"/>
        <w:numPr>
          <w:ilvl w:val="3"/>
          <w:numId w:val="90"/>
        </w:numPr>
        <w:tabs>
          <w:tab w:val="left" w:pos="1899"/>
        </w:tabs>
        <w:spacing w:before="1" w:line="352" w:lineRule="auto"/>
        <w:ind w:left="142" w:right="139" w:firstLine="709"/>
        <w:jc w:val="both"/>
        <w:rPr>
          <w:sz w:val="28"/>
        </w:rPr>
      </w:pPr>
      <w:r>
        <w:rPr>
          <w:sz w:val="28"/>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B7004F" w:rsidRDefault="00687F71" w:rsidP="00C077D9">
      <w:pPr>
        <w:pStyle w:val="a6"/>
        <w:numPr>
          <w:ilvl w:val="2"/>
          <w:numId w:val="90"/>
        </w:numPr>
        <w:tabs>
          <w:tab w:val="left" w:pos="1689"/>
        </w:tabs>
        <w:ind w:left="1689" w:hanging="838"/>
        <w:jc w:val="both"/>
        <w:rPr>
          <w:sz w:val="28"/>
        </w:rPr>
      </w:pPr>
      <w:r>
        <w:rPr>
          <w:sz w:val="28"/>
        </w:rPr>
        <w:t>Зарубежная</w:t>
      </w:r>
      <w:r>
        <w:rPr>
          <w:spacing w:val="-2"/>
          <w:sz w:val="28"/>
        </w:rPr>
        <w:t>литература.</w:t>
      </w:r>
    </w:p>
    <w:p w:rsidR="00B7004F" w:rsidRDefault="00687F71">
      <w:pPr>
        <w:pStyle w:val="a3"/>
        <w:spacing w:before="152" w:line="352" w:lineRule="auto"/>
        <w:ind w:left="851" w:right="139" w:firstLine="0"/>
      </w:pPr>
      <w:r>
        <w:t xml:space="preserve">М. Сервантес. Роман «Хитроумный идальго Дон </w:t>
      </w:r>
      <w:r>
        <w:rPr>
          <w:position w:val="1"/>
        </w:rPr>
        <w:t xml:space="preserve">Кихот Ламанчский» (главы). </w:t>
      </w:r>
      <w:r>
        <w:t>Зарубежнаяновеллистика(одно-двапроизведенияповыбору).Например,</w:t>
      </w:r>
      <w:r>
        <w:rPr>
          <w:spacing w:val="-5"/>
        </w:rPr>
        <w:t>П.</w:t>
      </w:r>
    </w:p>
    <w:p w:rsidR="00B7004F" w:rsidRDefault="00687F71">
      <w:pPr>
        <w:pStyle w:val="a3"/>
        <w:spacing w:before="79" w:line="352" w:lineRule="auto"/>
        <w:ind w:firstLine="0"/>
        <w:jc w:val="left"/>
      </w:pPr>
      <w:r>
        <w:t xml:space="preserve">Мериме.«МаттеоФальконе»,О.Генри.«Дарыволхвов»,«Последнийлист»и </w:t>
      </w:r>
      <w:r>
        <w:rPr>
          <w:spacing w:val="-2"/>
        </w:rPr>
        <w:t>другие.</w:t>
      </w:r>
    </w:p>
    <w:p w:rsidR="00B7004F" w:rsidRDefault="00687F71">
      <w:pPr>
        <w:pStyle w:val="a3"/>
        <w:ind w:left="851" w:firstLine="0"/>
        <w:jc w:val="left"/>
      </w:pPr>
      <w:r>
        <w:t>А.Экзюпери.Повесть-сказка«Маленький</w:t>
      </w:r>
      <w:r>
        <w:rPr>
          <w:spacing w:val="-2"/>
        </w:rPr>
        <w:t>принц».</w:t>
      </w:r>
    </w:p>
    <w:p w:rsidR="00B7004F" w:rsidRPr="00A3413F" w:rsidRDefault="00687F71" w:rsidP="00C077D9">
      <w:pPr>
        <w:pStyle w:val="a6"/>
        <w:numPr>
          <w:ilvl w:val="1"/>
          <w:numId w:val="90"/>
        </w:numPr>
        <w:tabs>
          <w:tab w:val="left" w:pos="1480"/>
        </w:tabs>
        <w:spacing w:before="152"/>
        <w:ind w:left="1480" w:hanging="629"/>
        <w:rPr>
          <w:b/>
          <w:sz w:val="28"/>
        </w:rPr>
      </w:pPr>
      <w:r w:rsidRPr="00A3413F">
        <w:rPr>
          <w:b/>
          <w:sz w:val="28"/>
        </w:rPr>
        <w:t>Содержаниеобученияв8</w:t>
      </w:r>
      <w:r w:rsidRPr="00A3413F">
        <w:rPr>
          <w:b/>
          <w:spacing w:val="-2"/>
          <w:sz w:val="28"/>
        </w:rPr>
        <w:t>классе.</w:t>
      </w:r>
    </w:p>
    <w:p w:rsidR="00B7004F" w:rsidRDefault="00687F71" w:rsidP="00C077D9">
      <w:pPr>
        <w:pStyle w:val="a6"/>
        <w:numPr>
          <w:ilvl w:val="2"/>
          <w:numId w:val="90"/>
        </w:numPr>
        <w:tabs>
          <w:tab w:val="left" w:pos="1689"/>
        </w:tabs>
        <w:spacing w:before="152"/>
        <w:ind w:left="1689" w:hanging="838"/>
        <w:rPr>
          <w:sz w:val="28"/>
        </w:rPr>
      </w:pPr>
      <w:r>
        <w:rPr>
          <w:spacing w:val="-2"/>
          <w:sz w:val="28"/>
        </w:rPr>
        <w:t>Древнерусскаялитература.</w:t>
      </w:r>
    </w:p>
    <w:p w:rsidR="00B7004F" w:rsidRDefault="00687F71">
      <w:pPr>
        <w:pStyle w:val="a3"/>
        <w:tabs>
          <w:tab w:val="left" w:pos="2292"/>
          <w:tab w:val="left" w:pos="3838"/>
          <w:tab w:val="left" w:pos="4720"/>
          <w:tab w:val="left" w:pos="6573"/>
          <w:tab w:val="left" w:pos="7081"/>
          <w:tab w:val="left" w:pos="8344"/>
          <w:tab w:val="left" w:pos="9500"/>
        </w:tabs>
        <w:spacing w:before="151" w:line="352" w:lineRule="auto"/>
        <w:ind w:right="142"/>
        <w:jc w:val="left"/>
      </w:pPr>
      <w:r>
        <w:rPr>
          <w:spacing w:val="-2"/>
        </w:rPr>
        <w:t>Житийная</w:t>
      </w:r>
      <w:r>
        <w:tab/>
      </w:r>
      <w:r>
        <w:rPr>
          <w:spacing w:val="-2"/>
        </w:rPr>
        <w:t>литература</w:t>
      </w:r>
      <w:r>
        <w:tab/>
      </w:r>
      <w:r>
        <w:rPr>
          <w:spacing w:val="-2"/>
        </w:rPr>
        <w:t>(одно</w:t>
      </w:r>
      <w:r>
        <w:tab/>
      </w:r>
      <w:r>
        <w:rPr>
          <w:spacing w:val="-2"/>
        </w:rPr>
        <w:t>произведение</w:t>
      </w:r>
      <w:r>
        <w:tab/>
      </w:r>
      <w:r>
        <w:rPr>
          <w:spacing w:val="-6"/>
        </w:rPr>
        <w:t>по</w:t>
      </w:r>
      <w:r>
        <w:tab/>
      </w:r>
      <w:r>
        <w:rPr>
          <w:spacing w:val="-2"/>
        </w:rPr>
        <w:t>выбору).</w:t>
      </w:r>
      <w:r>
        <w:tab/>
      </w:r>
      <w:r>
        <w:rPr>
          <w:spacing w:val="-2"/>
        </w:rPr>
        <w:t>«Житие</w:t>
      </w:r>
      <w:r>
        <w:tab/>
      </w:r>
      <w:r>
        <w:rPr>
          <w:spacing w:val="-2"/>
        </w:rPr>
        <w:t xml:space="preserve">Сергия </w:t>
      </w:r>
      <w:r>
        <w:t>Радонежского», «Житие протопопа Аввакума, им самим написанное».</w:t>
      </w:r>
    </w:p>
    <w:p w:rsidR="00B7004F" w:rsidRDefault="00687F71" w:rsidP="00C077D9">
      <w:pPr>
        <w:pStyle w:val="a6"/>
        <w:numPr>
          <w:ilvl w:val="2"/>
          <w:numId w:val="90"/>
        </w:numPr>
        <w:tabs>
          <w:tab w:val="left" w:pos="1689"/>
        </w:tabs>
        <w:ind w:left="1689" w:hanging="838"/>
        <w:rPr>
          <w:sz w:val="28"/>
        </w:rPr>
      </w:pPr>
      <w:r>
        <w:rPr>
          <w:sz w:val="28"/>
        </w:rPr>
        <w:lastRenderedPageBreak/>
        <w:t>ЛитератураXVIII</w:t>
      </w:r>
      <w:r>
        <w:rPr>
          <w:spacing w:val="-2"/>
          <w:sz w:val="28"/>
        </w:rPr>
        <w:t>века.</w:t>
      </w:r>
    </w:p>
    <w:p w:rsidR="00B7004F" w:rsidRDefault="00687F71">
      <w:pPr>
        <w:pStyle w:val="a3"/>
        <w:spacing w:before="152"/>
        <w:ind w:left="851" w:firstLine="0"/>
        <w:jc w:val="left"/>
      </w:pPr>
      <w:r>
        <w:t>Д.И.Фонвизин.Комедия</w:t>
      </w:r>
      <w:r>
        <w:rPr>
          <w:spacing w:val="-2"/>
        </w:rPr>
        <w:t>«Недоросль».</w:t>
      </w:r>
    </w:p>
    <w:p w:rsidR="00B7004F" w:rsidRDefault="00687F71" w:rsidP="00C077D9">
      <w:pPr>
        <w:pStyle w:val="a6"/>
        <w:numPr>
          <w:ilvl w:val="2"/>
          <w:numId w:val="90"/>
        </w:numPr>
        <w:tabs>
          <w:tab w:val="left" w:pos="1689"/>
        </w:tabs>
        <w:spacing w:before="152"/>
        <w:ind w:left="1689" w:hanging="838"/>
        <w:rPr>
          <w:sz w:val="28"/>
        </w:rPr>
      </w:pPr>
      <w:r>
        <w:rPr>
          <w:sz w:val="28"/>
        </w:rPr>
        <w:t>ЛитературапервойполовиныXIX</w:t>
      </w:r>
      <w:r>
        <w:rPr>
          <w:spacing w:val="-2"/>
          <w:sz w:val="28"/>
        </w:rPr>
        <w:t>века.</w:t>
      </w:r>
    </w:p>
    <w:p w:rsidR="00B7004F" w:rsidRDefault="00687F71">
      <w:pPr>
        <w:pStyle w:val="a3"/>
        <w:spacing w:before="151"/>
        <w:ind w:right="140" w:firstLine="0"/>
        <w:jc w:val="right"/>
        <w:rPr>
          <w:position w:val="1"/>
        </w:rPr>
      </w:pPr>
      <w:r>
        <w:t>А.С.Пушкин.Стихотворения(неменеедвух).Например,</w:t>
      </w:r>
      <w:r>
        <w:rPr>
          <w:position w:val="1"/>
        </w:rPr>
        <w:t>«К</w:t>
      </w:r>
      <w:r>
        <w:rPr>
          <w:spacing w:val="-2"/>
          <w:position w:val="1"/>
        </w:rPr>
        <w:t>Чаадаеву»,</w:t>
      </w:r>
    </w:p>
    <w:p w:rsidR="00B7004F" w:rsidRDefault="00687F71">
      <w:pPr>
        <w:pStyle w:val="a3"/>
        <w:spacing w:before="152"/>
        <w:ind w:right="143" w:firstLine="0"/>
        <w:jc w:val="right"/>
      </w:pPr>
      <w:r>
        <w:t>«Анчар»идругие.«Маленькиетрагедии»(однапьесаповыбору).</w:t>
      </w:r>
      <w:r>
        <w:rPr>
          <w:spacing w:val="-2"/>
        </w:rPr>
        <w:t>Например,</w:t>
      </w:r>
    </w:p>
    <w:p w:rsidR="00B7004F" w:rsidRDefault="00687F71">
      <w:pPr>
        <w:pStyle w:val="a3"/>
        <w:spacing w:before="152"/>
        <w:ind w:firstLine="0"/>
      </w:pPr>
      <w:r>
        <w:t>«МоцартиСальери»,«Каменныйгость»идругие.Роман«Капитанская</w:t>
      </w:r>
      <w:r>
        <w:rPr>
          <w:spacing w:val="-2"/>
        </w:rPr>
        <w:t>дочка».</w:t>
      </w:r>
    </w:p>
    <w:p w:rsidR="00B7004F" w:rsidRDefault="00687F71">
      <w:pPr>
        <w:pStyle w:val="a3"/>
        <w:spacing w:before="151" w:line="352" w:lineRule="auto"/>
        <w:ind w:right="138"/>
      </w:pPr>
      <w:r>
        <w:t xml:space="preserve">М.Ю. Лермонтов. Стихотворения (не менее двух). Например, </w:t>
      </w:r>
      <w:r>
        <w:rPr>
          <w:position w:val="1"/>
        </w:rPr>
        <w:t xml:space="preserve">«Я не хочу, чтоб </w:t>
      </w:r>
      <w:r>
        <w:t>свет узнал…», «Из-под таинственной, холодной полумаски…», «Нищий» и другие. Поэма «Мцыри».</w:t>
      </w:r>
    </w:p>
    <w:p w:rsidR="00B7004F" w:rsidRDefault="00687F71">
      <w:pPr>
        <w:pStyle w:val="a3"/>
        <w:spacing w:before="2"/>
        <w:ind w:left="851" w:firstLine="0"/>
      </w:pPr>
      <w:r>
        <w:t>Н.В.Гоголь.Повесть«Шинель».Комедия</w:t>
      </w:r>
      <w:r>
        <w:rPr>
          <w:spacing w:val="-2"/>
        </w:rPr>
        <w:t>«Ревизор».</w:t>
      </w:r>
    </w:p>
    <w:p w:rsidR="00B7004F" w:rsidRDefault="00687F71" w:rsidP="00C077D9">
      <w:pPr>
        <w:pStyle w:val="a6"/>
        <w:numPr>
          <w:ilvl w:val="2"/>
          <w:numId w:val="90"/>
        </w:numPr>
        <w:tabs>
          <w:tab w:val="left" w:pos="1689"/>
        </w:tabs>
        <w:spacing w:before="152"/>
        <w:ind w:left="1689" w:hanging="838"/>
        <w:jc w:val="both"/>
        <w:rPr>
          <w:sz w:val="28"/>
        </w:rPr>
      </w:pPr>
      <w:r>
        <w:rPr>
          <w:sz w:val="28"/>
        </w:rPr>
        <w:t>ЛитературавторойполовиныXIX</w:t>
      </w:r>
      <w:r>
        <w:rPr>
          <w:spacing w:val="-2"/>
          <w:sz w:val="28"/>
        </w:rPr>
        <w:t>века.</w:t>
      </w:r>
    </w:p>
    <w:p w:rsidR="00B7004F" w:rsidRDefault="00687F71">
      <w:pPr>
        <w:pStyle w:val="a3"/>
        <w:spacing w:before="150"/>
        <w:ind w:left="851" w:firstLine="0"/>
        <w:jc w:val="left"/>
        <w:rPr>
          <w:position w:val="1"/>
        </w:rPr>
      </w:pPr>
      <w:r>
        <w:t>И.С.Тургенев.Повести(однаповыбору).Например,«Ася»,</w:t>
      </w:r>
      <w:r>
        <w:rPr>
          <w:position w:val="1"/>
        </w:rPr>
        <w:t>«Первая</w:t>
      </w:r>
      <w:r>
        <w:rPr>
          <w:spacing w:val="-2"/>
          <w:position w:val="1"/>
        </w:rPr>
        <w:t>любовь».</w:t>
      </w:r>
    </w:p>
    <w:p w:rsidR="00B7004F" w:rsidRDefault="00687F71">
      <w:pPr>
        <w:pStyle w:val="a3"/>
        <w:spacing w:before="152" w:line="352" w:lineRule="auto"/>
        <w:jc w:val="left"/>
      </w:pPr>
      <w:r>
        <w:t xml:space="preserve">Ф.М.Достоевский«Бедныелюди»,«Белыеночи»(однопроизведениепо </w:t>
      </w:r>
      <w:r>
        <w:rPr>
          <w:spacing w:val="-2"/>
        </w:rPr>
        <w:t>выбору).</w:t>
      </w:r>
    </w:p>
    <w:p w:rsidR="00B7004F" w:rsidRDefault="00687F71">
      <w:pPr>
        <w:pStyle w:val="a3"/>
        <w:ind w:left="851" w:firstLine="0"/>
        <w:jc w:val="left"/>
      </w:pPr>
      <w:r>
        <w:t>Л.Н.Толстой.Повестиирассказы(однопроизведениеповыбору).</w:t>
      </w:r>
      <w:r>
        <w:rPr>
          <w:spacing w:val="-2"/>
        </w:rPr>
        <w:t>Например,</w:t>
      </w:r>
    </w:p>
    <w:p w:rsidR="00B7004F" w:rsidRDefault="00687F71">
      <w:pPr>
        <w:pStyle w:val="a3"/>
        <w:spacing w:before="153"/>
        <w:ind w:firstLine="0"/>
        <w:jc w:val="left"/>
      </w:pPr>
      <w:r>
        <w:t>«Отрочество»(главы)и</w:t>
      </w:r>
      <w:r>
        <w:rPr>
          <w:spacing w:val="-2"/>
        </w:rPr>
        <w:t>другие.</w:t>
      </w:r>
    </w:p>
    <w:p w:rsidR="00B7004F" w:rsidRDefault="00687F71" w:rsidP="00C077D9">
      <w:pPr>
        <w:pStyle w:val="a6"/>
        <w:numPr>
          <w:ilvl w:val="2"/>
          <w:numId w:val="90"/>
        </w:numPr>
        <w:tabs>
          <w:tab w:val="left" w:pos="1689"/>
        </w:tabs>
        <w:spacing w:before="152"/>
        <w:ind w:left="1689" w:hanging="838"/>
        <w:rPr>
          <w:sz w:val="28"/>
        </w:rPr>
      </w:pPr>
      <w:r>
        <w:rPr>
          <w:sz w:val="28"/>
        </w:rPr>
        <w:t>ЛитературапервойполовиныXX</w:t>
      </w:r>
      <w:r>
        <w:rPr>
          <w:spacing w:val="-2"/>
          <w:sz w:val="28"/>
        </w:rPr>
        <w:t>века.</w:t>
      </w:r>
    </w:p>
    <w:p w:rsidR="00B7004F" w:rsidRDefault="00687F71">
      <w:pPr>
        <w:pStyle w:val="a3"/>
        <w:spacing w:before="150" w:line="352" w:lineRule="auto"/>
        <w:ind w:right="139"/>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B7004F" w:rsidRDefault="00687F71">
      <w:pPr>
        <w:pStyle w:val="a3"/>
        <w:spacing w:before="2"/>
        <w:ind w:left="851" w:firstLine="0"/>
      </w:pPr>
      <w:r>
        <w:t>ПоэзияпервойполовиныХХвека(неменеетрёхстихотворенийна</w:t>
      </w:r>
      <w:r>
        <w:rPr>
          <w:spacing w:val="-4"/>
        </w:rPr>
        <w:t>тему</w:t>
      </w:r>
    </w:p>
    <w:p w:rsidR="00B7004F" w:rsidRDefault="00687F71">
      <w:pPr>
        <w:pStyle w:val="a3"/>
        <w:spacing w:before="152" w:line="352" w:lineRule="auto"/>
        <w:ind w:right="141" w:firstLine="0"/>
      </w:pPr>
      <w:r>
        <w:t>«Человек и эпоха» по выбору). Например, стихотворения В.В. Маяковского, М.И. Цветаевой, О.Э. Мандельштама, Б.Л. Пастернака и другие.</w:t>
      </w:r>
    </w:p>
    <w:p w:rsidR="00B7004F" w:rsidRDefault="00687F71">
      <w:pPr>
        <w:pStyle w:val="a3"/>
        <w:spacing w:before="79" w:line="352" w:lineRule="auto"/>
        <w:jc w:val="left"/>
      </w:pPr>
      <w:r>
        <w:t xml:space="preserve">М.А.Булгаков(однаповестьповыбору).Например,«Собачьесердце»и </w:t>
      </w:r>
      <w:r>
        <w:rPr>
          <w:spacing w:val="-2"/>
        </w:rPr>
        <w:t>другие.</w:t>
      </w:r>
    </w:p>
    <w:p w:rsidR="00B7004F" w:rsidRDefault="00687F71" w:rsidP="00C077D9">
      <w:pPr>
        <w:pStyle w:val="a6"/>
        <w:numPr>
          <w:ilvl w:val="2"/>
          <w:numId w:val="90"/>
        </w:numPr>
        <w:tabs>
          <w:tab w:val="left" w:pos="1689"/>
        </w:tabs>
        <w:ind w:left="1689" w:hanging="838"/>
        <w:rPr>
          <w:sz w:val="28"/>
        </w:rPr>
      </w:pPr>
      <w:r>
        <w:rPr>
          <w:sz w:val="28"/>
        </w:rPr>
        <w:t>ЛитературавторойполовиныXX</w:t>
      </w:r>
      <w:r>
        <w:rPr>
          <w:spacing w:val="-2"/>
          <w:sz w:val="28"/>
        </w:rPr>
        <w:t>века.</w:t>
      </w:r>
    </w:p>
    <w:p w:rsidR="00B7004F" w:rsidRDefault="00687F71">
      <w:pPr>
        <w:pStyle w:val="a3"/>
        <w:spacing w:before="152"/>
        <w:ind w:left="851" w:firstLine="0"/>
        <w:jc w:val="left"/>
      </w:pPr>
      <w:r>
        <w:t>А.Т.Твардовский.Поэма«ВасилийТёркин»(главы«Переправа»,</w:t>
      </w:r>
      <w:r>
        <w:rPr>
          <w:spacing w:val="-2"/>
        </w:rPr>
        <w:t>«Гармонь»,</w:t>
      </w:r>
    </w:p>
    <w:p w:rsidR="00B7004F" w:rsidRDefault="00687F71">
      <w:pPr>
        <w:pStyle w:val="a3"/>
        <w:spacing w:before="152"/>
        <w:ind w:firstLine="0"/>
        <w:jc w:val="left"/>
      </w:pPr>
      <w:r>
        <w:t>«Двасолдата»,«Поединок»и</w:t>
      </w:r>
      <w:r>
        <w:rPr>
          <w:spacing w:val="-2"/>
        </w:rPr>
        <w:t>другие).</w:t>
      </w:r>
    </w:p>
    <w:p w:rsidR="00B7004F" w:rsidRDefault="00687F71">
      <w:pPr>
        <w:pStyle w:val="a3"/>
        <w:spacing w:before="151" w:line="352" w:lineRule="auto"/>
        <w:ind w:left="851" w:right="4125" w:firstLine="0"/>
        <w:jc w:val="left"/>
      </w:pPr>
      <w:r>
        <w:t>А.Н. Толстой. Рассказ «Русский характер». М.А. Шолохов. Рассказ «Судьба человека». А.И.Солженицын.Рассказ«Матрёниндвор».</w:t>
      </w:r>
    </w:p>
    <w:p w:rsidR="00B7004F" w:rsidRDefault="00687F71">
      <w:pPr>
        <w:pStyle w:val="a3"/>
        <w:spacing w:before="1" w:line="352" w:lineRule="auto"/>
        <w:ind w:right="140"/>
      </w:pPr>
      <w:r>
        <w:t xml:space="preserve">Произведения отечественных прозаиков второй половины XX-XXI века (не менее двух произведений). Например, произведения Е.И. Носова, А.Н. и Б.Н. </w:t>
      </w:r>
      <w:r>
        <w:lastRenderedPageBreak/>
        <w:t>Стругацких, В.Ф. Тендрякова, Б.П. Екимова и другие.</w:t>
      </w:r>
    </w:p>
    <w:p w:rsidR="00B7004F" w:rsidRDefault="00687F71">
      <w:pPr>
        <w:pStyle w:val="a3"/>
        <w:spacing w:before="1" w:line="352" w:lineRule="auto"/>
        <w:ind w:right="141"/>
      </w:pPr>
      <w: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B7004F" w:rsidRDefault="00687F71">
      <w:pPr>
        <w:pStyle w:val="a3"/>
        <w:spacing w:before="2" w:line="352" w:lineRule="auto"/>
        <w:ind w:right="139"/>
      </w:pPr>
      <w:r>
        <w:t>Поэзия второй половины XX – начала XXI века (не менее трёхстихотворений). Например, стихотворения Н.А. Заболоцкого, М.А. Светлова, М.В. Исаковского, К.М. Симонова, Р.Г. Гамзатова, Б.Ш.Окуджавы, В.С.Высоцкого, А.А. Вознесенского, Е.А. Евтушенко, Р.И. Рождественского, И.А. Бродского, А.С. Кушнера и другие.</w:t>
      </w:r>
    </w:p>
    <w:p w:rsidR="00B7004F" w:rsidRDefault="00687F71" w:rsidP="00C077D9">
      <w:pPr>
        <w:pStyle w:val="a6"/>
        <w:numPr>
          <w:ilvl w:val="2"/>
          <w:numId w:val="90"/>
        </w:numPr>
        <w:tabs>
          <w:tab w:val="left" w:pos="1689"/>
        </w:tabs>
        <w:spacing w:before="1"/>
        <w:ind w:left="1689" w:hanging="838"/>
        <w:jc w:val="both"/>
        <w:rPr>
          <w:sz w:val="28"/>
        </w:rPr>
      </w:pPr>
      <w:r>
        <w:rPr>
          <w:sz w:val="28"/>
        </w:rPr>
        <w:t>Зарубежная</w:t>
      </w:r>
      <w:r>
        <w:rPr>
          <w:spacing w:val="-2"/>
          <w:sz w:val="28"/>
        </w:rPr>
        <w:t>литература.</w:t>
      </w:r>
    </w:p>
    <w:p w:rsidR="00B7004F" w:rsidRDefault="00687F71">
      <w:pPr>
        <w:pStyle w:val="a3"/>
        <w:spacing w:before="150" w:line="352" w:lineRule="auto"/>
        <w:ind w:right="204"/>
        <w:jc w:val="left"/>
      </w:pPr>
      <w:r>
        <w:t xml:space="preserve">У. Шекспир. Сонеты (один-два по выбору). Например, № 66 </w:t>
      </w:r>
      <w:r>
        <w:rPr>
          <w:position w:val="1"/>
        </w:rPr>
        <w:t>«Измучась всем,</w:t>
      </w:r>
      <w:r>
        <w:t>яумеретьхочу…»,№130«Еёглазаназвёздынепохожи…»идругие.</w:t>
      </w:r>
      <w:r>
        <w:rPr>
          <w:spacing w:val="-2"/>
        </w:rPr>
        <w:t>Трагедия</w:t>
      </w:r>
    </w:p>
    <w:p w:rsidR="00B7004F" w:rsidRDefault="00687F71">
      <w:pPr>
        <w:pStyle w:val="a3"/>
        <w:spacing w:before="2"/>
        <w:ind w:firstLine="0"/>
        <w:jc w:val="left"/>
      </w:pPr>
      <w:r>
        <w:t>«РомеоиДжульетта»(фрагментыпо</w:t>
      </w:r>
      <w:r>
        <w:rPr>
          <w:spacing w:val="-2"/>
        </w:rPr>
        <w:t>выбору).</w:t>
      </w:r>
    </w:p>
    <w:p w:rsidR="00B7004F" w:rsidRDefault="00687F71">
      <w:pPr>
        <w:pStyle w:val="a3"/>
        <w:spacing w:before="152"/>
        <w:ind w:left="851" w:firstLine="0"/>
        <w:jc w:val="left"/>
      </w:pPr>
      <w:r>
        <w:t>Ж.-Б.Мольер.Комедия«Мещанинводворянстве»(фрагментыпо</w:t>
      </w:r>
      <w:r>
        <w:rPr>
          <w:spacing w:val="-2"/>
        </w:rPr>
        <w:t>выбору).</w:t>
      </w:r>
    </w:p>
    <w:p w:rsidR="00B7004F" w:rsidRDefault="00687F71" w:rsidP="00C077D9">
      <w:pPr>
        <w:pStyle w:val="a6"/>
        <w:numPr>
          <w:ilvl w:val="1"/>
          <w:numId w:val="90"/>
        </w:numPr>
        <w:tabs>
          <w:tab w:val="left" w:pos="1480"/>
        </w:tabs>
        <w:spacing w:before="151"/>
        <w:ind w:left="1480" w:hanging="629"/>
        <w:rPr>
          <w:sz w:val="28"/>
        </w:rPr>
      </w:pPr>
      <w:r>
        <w:rPr>
          <w:sz w:val="28"/>
        </w:rPr>
        <w:t>Содержаниеобученияв9</w:t>
      </w:r>
      <w:r>
        <w:rPr>
          <w:spacing w:val="-2"/>
          <w:sz w:val="28"/>
        </w:rPr>
        <w:t>классе.</w:t>
      </w:r>
    </w:p>
    <w:p w:rsidR="00B7004F" w:rsidRDefault="00687F71" w:rsidP="00C077D9">
      <w:pPr>
        <w:pStyle w:val="a6"/>
        <w:numPr>
          <w:ilvl w:val="2"/>
          <w:numId w:val="90"/>
        </w:numPr>
        <w:tabs>
          <w:tab w:val="left" w:pos="1688"/>
        </w:tabs>
        <w:spacing w:before="152"/>
        <w:ind w:left="1688" w:hanging="837"/>
        <w:rPr>
          <w:sz w:val="28"/>
        </w:rPr>
      </w:pPr>
      <w:r>
        <w:rPr>
          <w:spacing w:val="-2"/>
          <w:sz w:val="28"/>
        </w:rPr>
        <w:t>Древнерусскаялитература.</w:t>
      </w:r>
    </w:p>
    <w:p w:rsidR="00B7004F" w:rsidRDefault="00687F71">
      <w:pPr>
        <w:pStyle w:val="a3"/>
        <w:spacing w:before="152"/>
        <w:ind w:left="920" w:firstLine="0"/>
        <w:jc w:val="left"/>
      </w:pPr>
      <w:r>
        <w:t>«Словоополку</w:t>
      </w:r>
      <w:r>
        <w:rPr>
          <w:spacing w:val="-2"/>
        </w:rPr>
        <w:t>Игореве».</w:t>
      </w:r>
    </w:p>
    <w:p w:rsidR="00B7004F" w:rsidRDefault="00687F71" w:rsidP="00C077D9">
      <w:pPr>
        <w:pStyle w:val="a6"/>
        <w:numPr>
          <w:ilvl w:val="2"/>
          <w:numId w:val="90"/>
        </w:numPr>
        <w:tabs>
          <w:tab w:val="left" w:pos="1689"/>
        </w:tabs>
        <w:spacing w:before="151"/>
        <w:ind w:left="1689" w:hanging="838"/>
        <w:rPr>
          <w:sz w:val="28"/>
        </w:rPr>
      </w:pPr>
      <w:r>
        <w:rPr>
          <w:sz w:val="28"/>
        </w:rPr>
        <w:t>ЛитератураXVIII</w:t>
      </w:r>
      <w:r>
        <w:rPr>
          <w:spacing w:val="-2"/>
          <w:sz w:val="28"/>
        </w:rPr>
        <w:t>века.</w:t>
      </w:r>
    </w:p>
    <w:p w:rsidR="00B7004F" w:rsidRDefault="00687F71">
      <w:pPr>
        <w:pStyle w:val="a3"/>
        <w:spacing w:before="152"/>
        <w:ind w:left="851" w:firstLine="0"/>
        <w:jc w:val="left"/>
      </w:pPr>
      <w:r>
        <w:t>М.В.Ломоносов«ОданаденьвосшествиянаВсероссийскийпрестол</w:t>
      </w:r>
      <w:r>
        <w:rPr>
          <w:spacing w:val="-5"/>
        </w:rPr>
        <w:t>Ея</w:t>
      </w:r>
    </w:p>
    <w:p w:rsidR="00B7004F" w:rsidRDefault="00687F71">
      <w:pPr>
        <w:pStyle w:val="a3"/>
        <w:spacing w:before="79" w:line="352" w:lineRule="auto"/>
        <w:ind w:right="146" w:firstLine="0"/>
      </w:pPr>
      <w:r>
        <w:t>Величества Государыни Императрицы Елисаветы Петровны 1747 года» и другие стихотворения (по выбору).</w:t>
      </w:r>
    </w:p>
    <w:p w:rsidR="00B7004F" w:rsidRDefault="00687F71">
      <w:pPr>
        <w:pStyle w:val="a3"/>
        <w:spacing w:line="352" w:lineRule="auto"/>
        <w:ind w:right="140"/>
      </w:pPr>
      <w:r>
        <w:t xml:space="preserve">Г.Р. Державин. Стихотворения (два по выбору). Например, </w:t>
      </w:r>
      <w:r>
        <w:rPr>
          <w:position w:val="1"/>
        </w:rPr>
        <w:t xml:space="preserve">«Властителям и </w:t>
      </w:r>
      <w:r>
        <w:t>судиям», «Памятник» и другие.</w:t>
      </w:r>
    </w:p>
    <w:p w:rsidR="00B7004F" w:rsidRDefault="00687F71">
      <w:pPr>
        <w:pStyle w:val="a3"/>
        <w:spacing w:before="1"/>
        <w:ind w:left="851" w:firstLine="0"/>
      </w:pPr>
      <w:r>
        <w:t>Н.М.Карамзин.Повесть«Бедная</w:t>
      </w:r>
      <w:r>
        <w:rPr>
          <w:spacing w:val="-2"/>
        </w:rPr>
        <w:t>Лиза».</w:t>
      </w:r>
    </w:p>
    <w:p w:rsidR="00B7004F" w:rsidRDefault="00687F71" w:rsidP="00C077D9">
      <w:pPr>
        <w:pStyle w:val="a6"/>
        <w:numPr>
          <w:ilvl w:val="2"/>
          <w:numId w:val="90"/>
        </w:numPr>
        <w:tabs>
          <w:tab w:val="left" w:pos="1689"/>
        </w:tabs>
        <w:spacing w:before="152"/>
        <w:ind w:left="1689" w:hanging="838"/>
        <w:jc w:val="both"/>
        <w:rPr>
          <w:sz w:val="28"/>
        </w:rPr>
      </w:pPr>
      <w:r>
        <w:rPr>
          <w:sz w:val="28"/>
        </w:rPr>
        <w:t>ЛитературапервойполовиныXIX</w:t>
      </w:r>
      <w:r>
        <w:rPr>
          <w:spacing w:val="-2"/>
          <w:sz w:val="28"/>
        </w:rPr>
        <w:t>века.</w:t>
      </w:r>
    </w:p>
    <w:p w:rsidR="00B7004F" w:rsidRDefault="00687F71" w:rsidP="00C077D9">
      <w:pPr>
        <w:pStyle w:val="a6"/>
        <w:numPr>
          <w:ilvl w:val="3"/>
          <w:numId w:val="85"/>
        </w:numPr>
        <w:tabs>
          <w:tab w:val="left" w:pos="1899"/>
        </w:tabs>
        <w:spacing w:before="151"/>
        <w:ind w:left="1899" w:hanging="1048"/>
        <w:jc w:val="both"/>
        <w:rPr>
          <w:sz w:val="28"/>
        </w:rPr>
      </w:pPr>
      <w:r>
        <w:rPr>
          <w:sz w:val="28"/>
        </w:rPr>
        <w:t>В.А.Жуковский.Баллады,элегии(одна-двеповыбору).</w:t>
      </w:r>
      <w:r>
        <w:rPr>
          <w:spacing w:val="-2"/>
          <w:sz w:val="28"/>
        </w:rPr>
        <w:t>Например,</w:t>
      </w:r>
    </w:p>
    <w:p w:rsidR="00B7004F" w:rsidRDefault="00687F71">
      <w:pPr>
        <w:pStyle w:val="a3"/>
        <w:spacing w:before="152"/>
        <w:ind w:firstLine="0"/>
      </w:pPr>
      <w:r>
        <w:t>«Светлана»,«Невыразимое»,«Море»и</w:t>
      </w:r>
      <w:r>
        <w:rPr>
          <w:spacing w:val="-2"/>
        </w:rPr>
        <w:t>другие.</w:t>
      </w:r>
    </w:p>
    <w:p w:rsidR="00B7004F" w:rsidRDefault="00687F71" w:rsidP="00C077D9">
      <w:pPr>
        <w:pStyle w:val="a6"/>
        <w:numPr>
          <w:ilvl w:val="3"/>
          <w:numId w:val="85"/>
        </w:numPr>
        <w:tabs>
          <w:tab w:val="left" w:pos="1899"/>
        </w:tabs>
        <w:spacing w:before="151"/>
        <w:ind w:left="1899" w:hanging="1048"/>
        <w:jc w:val="both"/>
        <w:rPr>
          <w:sz w:val="28"/>
        </w:rPr>
      </w:pPr>
      <w:r>
        <w:rPr>
          <w:sz w:val="28"/>
        </w:rPr>
        <w:t>А.С.Грибоедов.Комедия«Гореот</w:t>
      </w:r>
      <w:r>
        <w:rPr>
          <w:spacing w:val="-4"/>
          <w:sz w:val="28"/>
        </w:rPr>
        <w:t>ума».</w:t>
      </w:r>
    </w:p>
    <w:p w:rsidR="00B7004F" w:rsidRDefault="00687F71" w:rsidP="00C077D9">
      <w:pPr>
        <w:pStyle w:val="a6"/>
        <w:numPr>
          <w:ilvl w:val="3"/>
          <w:numId w:val="85"/>
        </w:numPr>
        <w:tabs>
          <w:tab w:val="left" w:pos="1899"/>
        </w:tabs>
        <w:spacing w:before="152" w:line="352" w:lineRule="auto"/>
        <w:ind w:left="142" w:right="141" w:firstLine="709"/>
        <w:jc w:val="both"/>
        <w:rPr>
          <w:sz w:val="28"/>
        </w:rPr>
      </w:pPr>
      <w:r>
        <w:rPr>
          <w:sz w:val="28"/>
        </w:rPr>
        <w:t>Поэзия пушкинской эпохи. К.Н. Батюшков, А.А. Дельвиг, Н.М. Языков, Е.А. Баратынский (не менее трёх стихотворений по выбору).</w:t>
      </w:r>
    </w:p>
    <w:p w:rsidR="00B7004F" w:rsidRDefault="00687F71" w:rsidP="00C077D9">
      <w:pPr>
        <w:pStyle w:val="a6"/>
        <w:numPr>
          <w:ilvl w:val="3"/>
          <w:numId w:val="85"/>
        </w:numPr>
        <w:tabs>
          <w:tab w:val="left" w:pos="1899"/>
        </w:tabs>
        <w:spacing w:line="352" w:lineRule="auto"/>
        <w:ind w:left="142" w:right="139" w:firstLine="709"/>
        <w:jc w:val="both"/>
        <w:rPr>
          <w:sz w:val="28"/>
        </w:rPr>
      </w:pPr>
      <w:r>
        <w:rPr>
          <w:sz w:val="28"/>
        </w:rPr>
        <w:t xml:space="preserve">А.С. Пушкин. Стихотворения. Например, «Бесы», «Брожу ли я вдоль </w:t>
      </w:r>
      <w:r>
        <w:rPr>
          <w:sz w:val="28"/>
        </w:rPr>
        <w:lastRenderedPageBreak/>
        <w:t>улицшумных…»,«…Вновьяпосетил…»,«ИзПиндемонти»,«Кморю»,«К***» («Я помнючудноемгновенье…»),«Мадонна»,«Осень»(отрывок), «Отцы-пустынникии жёнынепорочны…»,«Пора,мойдруг,пора!Покоясердцепросит…»,</w:t>
      </w:r>
      <w:r>
        <w:rPr>
          <w:spacing w:val="-2"/>
          <w:sz w:val="28"/>
        </w:rPr>
        <w:t>«Поэт»,</w:t>
      </w:r>
    </w:p>
    <w:p w:rsidR="00B7004F" w:rsidRDefault="00687F71">
      <w:pPr>
        <w:pStyle w:val="a3"/>
        <w:spacing w:before="2" w:line="352" w:lineRule="auto"/>
        <w:ind w:right="139" w:firstLine="0"/>
      </w:pPr>
      <w:r>
        <w:t xml:space="preserve">«Пророк»,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B7004F" w:rsidRDefault="00687F71" w:rsidP="00C077D9">
      <w:pPr>
        <w:pStyle w:val="a6"/>
        <w:numPr>
          <w:ilvl w:val="3"/>
          <w:numId w:val="85"/>
        </w:numPr>
        <w:tabs>
          <w:tab w:val="left" w:pos="1899"/>
        </w:tabs>
        <w:spacing w:before="2" w:line="352" w:lineRule="auto"/>
        <w:ind w:left="142" w:right="139" w:firstLine="709"/>
        <w:jc w:val="both"/>
        <w:rPr>
          <w:sz w:val="28"/>
        </w:rPr>
      </w:pPr>
      <w:r>
        <w:rPr>
          <w:sz w:val="28"/>
        </w:rPr>
        <w:t>М.Ю. Лермонтов. Стихотворения. Например, «Выхожу один я на дорогу…»,«Дума»,«Искучноигрустно»,«Какчасто,пёстроютолпоюокружён…»,</w:t>
      </w:r>
    </w:p>
    <w:p w:rsidR="00B7004F" w:rsidRDefault="00687F71">
      <w:pPr>
        <w:pStyle w:val="a3"/>
        <w:spacing w:line="352" w:lineRule="auto"/>
        <w:ind w:right="141" w:firstLine="0"/>
      </w:pPr>
      <w:r>
        <w:t xml:space="preserve">«Молитва» («Я, Матерь Божия, ныне с молитвою…»), «Нет, не тебя так пылко я люблю…», </w:t>
      </w:r>
      <w:r>
        <w:rPr>
          <w:position w:val="1"/>
        </w:rPr>
        <w:t xml:space="preserve">«Нет, я не Байрон, я другой…», «Поэт» («Отделкой золотой блистает </w:t>
      </w:r>
      <w:r>
        <w:t>мой кинжал…»), «Пророк», «Родина», «Смерть Поэта», «Сон» («В полдневный жар в долине Дагестана…»), «Я жить хочу, хочу печали…» и другие. Роман «Герой нашего времени».</w:t>
      </w:r>
    </w:p>
    <w:p w:rsidR="00B7004F" w:rsidRDefault="00687F71" w:rsidP="00C077D9">
      <w:pPr>
        <w:pStyle w:val="a6"/>
        <w:numPr>
          <w:ilvl w:val="3"/>
          <w:numId w:val="85"/>
        </w:numPr>
        <w:tabs>
          <w:tab w:val="left" w:pos="1899"/>
        </w:tabs>
        <w:spacing w:before="1"/>
        <w:ind w:left="1899" w:hanging="1048"/>
        <w:jc w:val="both"/>
        <w:rPr>
          <w:sz w:val="28"/>
        </w:rPr>
      </w:pPr>
      <w:r>
        <w:rPr>
          <w:sz w:val="28"/>
        </w:rPr>
        <w:t>Н.В.Гоголь.Поэма«Мёртвые</w:t>
      </w:r>
      <w:r>
        <w:rPr>
          <w:spacing w:val="-2"/>
          <w:sz w:val="28"/>
        </w:rPr>
        <w:t>души».</w:t>
      </w:r>
    </w:p>
    <w:p w:rsidR="00B7004F" w:rsidRDefault="00687F71" w:rsidP="00C077D9">
      <w:pPr>
        <w:pStyle w:val="a6"/>
        <w:numPr>
          <w:ilvl w:val="3"/>
          <w:numId w:val="85"/>
        </w:numPr>
        <w:tabs>
          <w:tab w:val="left" w:pos="1899"/>
        </w:tabs>
        <w:spacing w:before="152" w:line="352" w:lineRule="auto"/>
        <w:ind w:left="142" w:right="141" w:firstLine="709"/>
        <w:jc w:val="both"/>
        <w:rPr>
          <w:sz w:val="28"/>
        </w:rPr>
      </w:pPr>
      <w:r>
        <w:rPr>
          <w:sz w:val="28"/>
        </w:rPr>
        <w:t>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w:t>
      </w:r>
    </w:p>
    <w:p w:rsidR="00B7004F" w:rsidRDefault="00687F71">
      <w:pPr>
        <w:pStyle w:val="a3"/>
        <w:spacing w:before="79"/>
        <w:ind w:firstLine="0"/>
        <w:jc w:val="left"/>
      </w:pPr>
      <w:r>
        <w:t>повыбору)и</w:t>
      </w:r>
      <w:r>
        <w:rPr>
          <w:spacing w:val="-2"/>
        </w:rPr>
        <w:t>другие.</w:t>
      </w:r>
    </w:p>
    <w:p w:rsidR="00B7004F" w:rsidRDefault="00687F71">
      <w:pPr>
        <w:pStyle w:val="a3"/>
        <w:spacing w:before="152"/>
        <w:ind w:left="851" w:firstLine="0"/>
        <w:jc w:val="left"/>
      </w:pPr>
      <w:r>
        <w:t>20.7.5.Зарубежная</w:t>
      </w:r>
      <w:r>
        <w:rPr>
          <w:spacing w:val="-2"/>
        </w:rPr>
        <w:t>литература.</w:t>
      </w:r>
    </w:p>
    <w:p w:rsidR="00B7004F" w:rsidRDefault="00687F71">
      <w:pPr>
        <w:pStyle w:val="a3"/>
        <w:spacing w:before="151" w:line="352" w:lineRule="auto"/>
        <w:ind w:left="851" w:right="907" w:firstLine="0"/>
        <w:jc w:val="left"/>
      </w:pPr>
      <w:r>
        <w:t>Данте«Божественнаякомедия»(неменеедвухфрагментовповыбору). У. Шекспир. Трагедия «Гамлет» (фрагменты по выбору).</w:t>
      </w:r>
    </w:p>
    <w:p w:rsidR="00B7004F" w:rsidRDefault="00687F71">
      <w:pPr>
        <w:pStyle w:val="a3"/>
        <w:spacing w:before="1"/>
        <w:ind w:left="851" w:firstLine="0"/>
        <w:jc w:val="left"/>
      </w:pPr>
      <w:r>
        <w:t>И.Гёте.Трагедия«Фауст»(неменеедвухфрагментовпо</w:t>
      </w:r>
      <w:r>
        <w:rPr>
          <w:spacing w:val="-2"/>
        </w:rPr>
        <w:t>выбору).</w:t>
      </w:r>
    </w:p>
    <w:p w:rsidR="00B7004F" w:rsidRDefault="00687F71">
      <w:pPr>
        <w:pStyle w:val="a3"/>
        <w:spacing w:before="151" w:line="352" w:lineRule="auto"/>
        <w:ind w:right="139"/>
        <w:rPr>
          <w:position w:val="1"/>
        </w:rPr>
      </w:pPr>
      <w:r>
        <w:t xml:space="preserve">Д. Байрон. Стихотворения (одно по выбору). Например, </w:t>
      </w:r>
      <w:r>
        <w:rPr>
          <w:position w:val="1"/>
        </w:rPr>
        <w:t xml:space="preserve">«Душа моя мрачна. </w:t>
      </w:r>
      <w:r>
        <w:t xml:space="preserve">Скорей, певец, скорей!..», «Прощание Наполеона» и другие Поэма «Паломничество </w:t>
      </w:r>
      <w:r>
        <w:rPr>
          <w:position w:val="1"/>
        </w:rPr>
        <w:t xml:space="preserve">Чайльд-Гарольда» </w:t>
      </w:r>
      <w:r>
        <w:t>(</w:t>
      </w:r>
      <w:r>
        <w:rPr>
          <w:position w:val="1"/>
        </w:rPr>
        <w:t>не менее одного фрагмента по выбору).</w:t>
      </w:r>
    </w:p>
    <w:p w:rsidR="00B7004F" w:rsidRDefault="00687F71">
      <w:pPr>
        <w:pStyle w:val="a3"/>
        <w:spacing w:before="1"/>
        <w:ind w:left="851" w:firstLine="0"/>
      </w:pPr>
      <w:r>
        <w:t>ЗарубежнаяпрозапервойполовиныXIXв.(однопроизведениепо</w:t>
      </w:r>
      <w:r>
        <w:rPr>
          <w:spacing w:val="-2"/>
        </w:rPr>
        <w:t>выбору).</w:t>
      </w:r>
    </w:p>
    <w:p w:rsidR="00B7004F" w:rsidRDefault="00687F71">
      <w:pPr>
        <w:pStyle w:val="a3"/>
        <w:spacing w:before="151"/>
        <w:ind w:firstLine="0"/>
      </w:pPr>
      <w:r>
        <w:t>Например,произведенияЭ.Гофмана,В.Гюго,В.Скоттаи</w:t>
      </w:r>
      <w:r>
        <w:rPr>
          <w:spacing w:val="-2"/>
        </w:rPr>
        <w:t>другие.</w:t>
      </w:r>
    </w:p>
    <w:p w:rsidR="00B7004F" w:rsidRPr="006212D2" w:rsidRDefault="00687F71" w:rsidP="00C077D9">
      <w:pPr>
        <w:pStyle w:val="a6"/>
        <w:numPr>
          <w:ilvl w:val="1"/>
          <w:numId w:val="90"/>
        </w:numPr>
        <w:tabs>
          <w:tab w:val="left" w:pos="1480"/>
        </w:tabs>
        <w:spacing w:before="152" w:line="352" w:lineRule="auto"/>
        <w:ind w:left="142" w:right="141" w:firstLine="709"/>
        <w:jc w:val="both"/>
        <w:rPr>
          <w:b/>
          <w:sz w:val="28"/>
        </w:rPr>
      </w:pPr>
      <w:r w:rsidRPr="006212D2">
        <w:rPr>
          <w:b/>
          <w:sz w:val="28"/>
        </w:rPr>
        <w:t>Планируемые результаты освоения программы по литературе на уровне основного общего образования.</w:t>
      </w:r>
    </w:p>
    <w:p w:rsidR="00B7004F" w:rsidRDefault="00687F71" w:rsidP="00C077D9">
      <w:pPr>
        <w:pStyle w:val="a6"/>
        <w:numPr>
          <w:ilvl w:val="2"/>
          <w:numId w:val="90"/>
        </w:numPr>
        <w:tabs>
          <w:tab w:val="left" w:pos="1689"/>
        </w:tabs>
        <w:spacing w:line="352" w:lineRule="auto"/>
        <w:ind w:right="141" w:firstLine="709"/>
        <w:jc w:val="both"/>
        <w:rPr>
          <w:sz w:val="28"/>
        </w:rPr>
      </w:pPr>
      <w:r>
        <w:rPr>
          <w:sz w:val="28"/>
        </w:rPr>
        <w:t xml:space="preserve">Личностные результаты освоения программы по литературе на уровне </w:t>
      </w:r>
      <w:r>
        <w:rPr>
          <w:sz w:val="28"/>
        </w:rPr>
        <w:lastRenderedPageBreak/>
        <w:t>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004F" w:rsidRDefault="00687F71" w:rsidP="00C077D9">
      <w:pPr>
        <w:pStyle w:val="a6"/>
        <w:numPr>
          <w:ilvl w:val="2"/>
          <w:numId w:val="90"/>
        </w:numPr>
        <w:tabs>
          <w:tab w:val="left" w:pos="1689"/>
        </w:tabs>
        <w:spacing w:before="3" w:line="352" w:lineRule="auto"/>
        <w:ind w:right="143" w:firstLine="709"/>
        <w:jc w:val="both"/>
        <w:rPr>
          <w:sz w:val="28"/>
        </w:rPr>
      </w:pPr>
      <w:r>
        <w:rPr>
          <w:sz w:val="28"/>
        </w:rPr>
        <w:t xml:space="preserve">В результате изучения литературы на уровне основного общего образования у обучающегося будут сформированы следующие личностные </w:t>
      </w:r>
      <w:r>
        <w:rPr>
          <w:spacing w:val="-2"/>
          <w:sz w:val="28"/>
        </w:rPr>
        <w:t>результаты:</w:t>
      </w:r>
    </w:p>
    <w:p w:rsidR="00B7004F" w:rsidRDefault="00687F71" w:rsidP="00C077D9">
      <w:pPr>
        <w:pStyle w:val="a6"/>
        <w:numPr>
          <w:ilvl w:val="0"/>
          <w:numId w:val="84"/>
        </w:numPr>
        <w:tabs>
          <w:tab w:val="left" w:pos="1153"/>
        </w:tabs>
        <w:spacing w:before="1"/>
        <w:ind w:left="1153" w:hanging="302"/>
        <w:jc w:val="both"/>
        <w:rPr>
          <w:sz w:val="28"/>
        </w:rPr>
      </w:pPr>
      <w:r>
        <w:rPr>
          <w:spacing w:val="-2"/>
          <w:sz w:val="28"/>
        </w:rPr>
        <w:t>гражданскоговоспитания:</w:t>
      </w:r>
    </w:p>
    <w:p w:rsidR="00B7004F" w:rsidRDefault="00687F71">
      <w:pPr>
        <w:pStyle w:val="a3"/>
        <w:spacing w:before="152" w:line="352" w:lineRule="auto"/>
        <w:ind w:right="139"/>
      </w:pPr>
      <w: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rPr>
        <w:t>произведениях;</w:t>
      </w:r>
    </w:p>
    <w:p w:rsidR="00B7004F" w:rsidRDefault="00687F71">
      <w:pPr>
        <w:pStyle w:val="a3"/>
        <w:spacing w:before="1" w:line="360" w:lineRule="auto"/>
        <w:ind w:right="141"/>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правах,свободахиобязанностяхгражданина,социальныхнормахи</w:t>
      </w:r>
      <w:r>
        <w:rPr>
          <w:spacing w:val="-2"/>
        </w:rPr>
        <w:t>правилах</w:t>
      </w:r>
    </w:p>
    <w:p w:rsidR="00B7004F" w:rsidRDefault="00687F71">
      <w:pPr>
        <w:pStyle w:val="a3"/>
        <w:spacing w:before="79" w:line="360" w:lineRule="auto"/>
        <w:ind w:right="142" w:firstLine="0"/>
      </w:pPr>
      <w:r>
        <w:t>межличностных отношенийв поликультурномимногоконфессиональномобществе, в том числе с использованием примеров из литературы;</w:t>
      </w:r>
    </w:p>
    <w:p w:rsidR="00B7004F" w:rsidRDefault="00687F71">
      <w:pPr>
        <w:pStyle w:val="a3"/>
        <w:spacing w:line="352" w:lineRule="auto"/>
        <w:ind w:right="14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B7004F" w:rsidRDefault="00687F71" w:rsidP="00C077D9">
      <w:pPr>
        <w:pStyle w:val="a6"/>
        <w:numPr>
          <w:ilvl w:val="0"/>
          <w:numId w:val="84"/>
        </w:numPr>
        <w:tabs>
          <w:tab w:val="left" w:pos="1153"/>
        </w:tabs>
        <w:spacing w:before="1"/>
        <w:ind w:left="1153" w:hanging="302"/>
        <w:jc w:val="both"/>
        <w:rPr>
          <w:sz w:val="28"/>
        </w:rPr>
      </w:pPr>
      <w:r>
        <w:rPr>
          <w:spacing w:val="-2"/>
          <w:sz w:val="28"/>
        </w:rPr>
        <w:t>патриотическоговоспитания:</w:t>
      </w:r>
    </w:p>
    <w:p w:rsidR="00B7004F" w:rsidRDefault="00687F71">
      <w:pPr>
        <w:pStyle w:val="a3"/>
        <w:spacing w:before="152" w:line="352" w:lineRule="auto"/>
        <w:ind w:right="140"/>
      </w:pPr>
      <w:r>
        <w:t>осознание российской гражданской идентичности в поликультурном и многоконфессиональном обществе, проявлениеинтересакпознанию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7004F" w:rsidRDefault="00687F71">
      <w:pPr>
        <w:pStyle w:val="a3"/>
        <w:spacing w:before="1" w:line="352" w:lineRule="auto"/>
        <w:ind w:right="141"/>
      </w:pPr>
      <w:r>
        <w:t xml:space="preserve">ценностное отношение к достижениям своей Родины – России, к науке, </w:t>
      </w:r>
      <w:r>
        <w:lastRenderedPageBreak/>
        <w:t>искусству, спорту, технологиям, боевымподвигами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7004F" w:rsidRDefault="00687F71" w:rsidP="00C077D9">
      <w:pPr>
        <w:pStyle w:val="a6"/>
        <w:numPr>
          <w:ilvl w:val="0"/>
          <w:numId w:val="84"/>
        </w:numPr>
        <w:tabs>
          <w:tab w:val="left" w:pos="1153"/>
        </w:tabs>
        <w:spacing w:before="3"/>
        <w:ind w:left="1153" w:hanging="302"/>
        <w:jc w:val="both"/>
        <w:rPr>
          <w:sz w:val="28"/>
        </w:rPr>
      </w:pPr>
      <w:r>
        <w:rPr>
          <w:spacing w:val="-2"/>
          <w:sz w:val="28"/>
        </w:rPr>
        <w:t>духовно-нравственноговоспитания:</w:t>
      </w:r>
    </w:p>
    <w:p w:rsidR="00B7004F" w:rsidRDefault="00687F71">
      <w:pPr>
        <w:pStyle w:val="a3"/>
        <w:spacing w:before="150" w:line="352" w:lineRule="auto"/>
        <w:ind w:right="144"/>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7004F" w:rsidRDefault="00687F71">
      <w:pPr>
        <w:pStyle w:val="a3"/>
        <w:spacing w:before="3" w:line="352" w:lineRule="auto"/>
        <w:ind w:right="143"/>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B7004F" w:rsidRDefault="00687F71" w:rsidP="00C077D9">
      <w:pPr>
        <w:pStyle w:val="a6"/>
        <w:numPr>
          <w:ilvl w:val="0"/>
          <w:numId w:val="84"/>
        </w:numPr>
        <w:tabs>
          <w:tab w:val="left" w:pos="1153"/>
        </w:tabs>
        <w:ind w:left="1153" w:hanging="302"/>
        <w:jc w:val="both"/>
        <w:rPr>
          <w:sz w:val="28"/>
        </w:rPr>
      </w:pPr>
      <w:r>
        <w:rPr>
          <w:sz w:val="28"/>
        </w:rPr>
        <w:t>эстетического</w:t>
      </w:r>
      <w:r>
        <w:rPr>
          <w:spacing w:val="-2"/>
          <w:sz w:val="28"/>
        </w:rPr>
        <w:t>воспитания:</w:t>
      </w:r>
    </w:p>
    <w:p w:rsidR="00B7004F" w:rsidRDefault="00687F71">
      <w:pPr>
        <w:pStyle w:val="a3"/>
        <w:spacing w:before="152" w:line="352" w:lineRule="auto"/>
        <w:ind w:right="138"/>
      </w:pPr>
      <w:r>
        <w:t>восприимчивость к разным видам искусства, традициям и творчеству своего и другихнародов,пониманиеэмоциональноговоздействияискусства,втом</w:t>
      </w:r>
      <w:r>
        <w:rPr>
          <w:spacing w:val="-2"/>
        </w:rPr>
        <w:t>числе</w:t>
      </w:r>
    </w:p>
    <w:p w:rsidR="00B7004F" w:rsidRDefault="00687F71">
      <w:pPr>
        <w:pStyle w:val="a3"/>
        <w:spacing w:before="79"/>
        <w:ind w:firstLine="0"/>
      </w:pPr>
      <w:r>
        <w:t>изучаемыхлитературных</w:t>
      </w:r>
      <w:r>
        <w:rPr>
          <w:spacing w:val="-2"/>
        </w:rPr>
        <w:t>произведений;</w:t>
      </w:r>
    </w:p>
    <w:p w:rsidR="00B7004F" w:rsidRDefault="00687F71">
      <w:pPr>
        <w:pStyle w:val="a3"/>
        <w:spacing w:before="152" w:line="352" w:lineRule="auto"/>
        <w:ind w:right="145"/>
      </w:pPr>
      <w:r>
        <w:t>осознание важности художественной литературы и культуры как средства коммуникации и самовыражения;</w:t>
      </w:r>
    </w:p>
    <w:p w:rsidR="00B7004F" w:rsidRDefault="00687F71">
      <w:pPr>
        <w:pStyle w:val="a3"/>
        <w:spacing w:line="352" w:lineRule="auto"/>
        <w:ind w:right="14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7004F" w:rsidRDefault="00687F71" w:rsidP="00C077D9">
      <w:pPr>
        <w:pStyle w:val="a6"/>
        <w:numPr>
          <w:ilvl w:val="0"/>
          <w:numId w:val="84"/>
        </w:numPr>
        <w:tabs>
          <w:tab w:val="left" w:pos="1153"/>
        </w:tabs>
        <w:spacing w:before="1" w:line="352" w:lineRule="auto"/>
        <w:ind w:left="142" w:right="140" w:firstLine="709"/>
        <w:jc w:val="both"/>
        <w:rPr>
          <w:sz w:val="28"/>
        </w:rPr>
      </w:pPr>
      <w:r>
        <w:rPr>
          <w:sz w:val="28"/>
        </w:rPr>
        <w:t>физического воспитания, формирования культуры здоровья и эмоционального благополучия:</w:t>
      </w:r>
    </w:p>
    <w:p w:rsidR="00B7004F" w:rsidRDefault="00687F71">
      <w:pPr>
        <w:pStyle w:val="a3"/>
        <w:spacing w:line="360" w:lineRule="auto"/>
        <w:ind w:right="138"/>
      </w:pPr>
      <w: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7004F" w:rsidRDefault="00687F71">
      <w:pPr>
        <w:pStyle w:val="a3"/>
        <w:spacing w:before="1" w:line="352" w:lineRule="auto"/>
        <w:ind w:right="141"/>
      </w:pPr>
      <w: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w:t>
      </w:r>
      <w:r>
        <w:lastRenderedPageBreak/>
        <w:t>поведения в Интернете;</w:t>
      </w:r>
    </w:p>
    <w:p w:rsidR="00B7004F" w:rsidRDefault="00687F71">
      <w:pPr>
        <w:pStyle w:val="a3"/>
        <w:spacing w:before="2" w:line="352" w:lineRule="auto"/>
        <w:ind w:right="141"/>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выстраиваядальнейшиецели,умениепринимать себяи других, неосуждая; </w:t>
      </w:r>
      <w:r>
        <w:rPr>
          <w:position w:val="1"/>
        </w:rPr>
        <w:t xml:space="preserve">умениеосознаватьэмоциональное состояниесебя идругих,опираясь на </w:t>
      </w:r>
      <w:r>
        <w:t xml:space="preserve">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w:t>
      </w:r>
      <w:r>
        <w:rPr>
          <w:spacing w:val="-2"/>
        </w:rPr>
        <w:t>героев;</w:t>
      </w:r>
    </w:p>
    <w:p w:rsidR="00B7004F" w:rsidRDefault="00687F71" w:rsidP="00C077D9">
      <w:pPr>
        <w:pStyle w:val="a6"/>
        <w:numPr>
          <w:ilvl w:val="0"/>
          <w:numId w:val="84"/>
        </w:numPr>
        <w:tabs>
          <w:tab w:val="left" w:pos="1153"/>
        </w:tabs>
        <w:spacing w:before="1"/>
        <w:ind w:left="1153" w:hanging="302"/>
        <w:jc w:val="both"/>
        <w:rPr>
          <w:sz w:val="28"/>
        </w:rPr>
      </w:pPr>
      <w:r>
        <w:rPr>
          <w:sz w:val="28"/>
        </w:rPr>
        <w:t>трудового</w:t>
      </w:r>
      <w:r>
        <w:rPr>
          <w:spacing w:val="-2"/>
          <w:sz w:val="28"/>
        </w:rPr>
        <w:t>воспитания:</w:t>
      </w:r>
    </w:p>
    <w:p w:rsidR="00B7004F" w:rsidRDefault="00687F71">
      <w:pPr>
        <w:pStyle w:val="a3"/>
        <w:spacing w:before="152" w:line="352" w:lineRule="auto"/>
        <w:ind w:right="141"/>
      </w:pPr>
      <w:r>
        <w:t>установканаактивноеучастиеврешениипрактическихзадач(врамкахсемьи, образовательной организации, населенного пункта, родного края) технологическойи социальной направленности, способность инициировать, планировать и самостоятельно выполнять такого рода деятельность;</w:t>
      </w:r>
    </w:p>
    <w:p w:rsidR="00B7004F" w:rsidRDefault="00687F71">
      <w:pPr>
        <w:pStyle w:val="a3"/>
        <w:spacing w:before="1"/>
        <w:ind w:left="851" w:firstLine="0"/>
      </w:pPr>
      <w:r>
        <w:t>интерескпрактическомуизучениюпрофессийитрударазличногорода,в</w:t>
      </w:r>
      <w:r>
        <w:rPr>
          <w:spacing w:val="-5"/>
        </w:rPr>
        <w:t>том</w:t>
      </w:r>
    </w:p>
    <w:p w:rsidR="00B7004F" w:rsidRDefault="00687F71">
      <w:pPr>
        <w:pStyle w:val="a3"/>
        <w:spacing w:before="79" w:line="352" w:lineRule="auto"/>
        <w:ind w:right="140" w:firstLine="0"/>
      </w:pPr>
      <w:r>
        <w:t>числе на основе применения изучаемого предметного знания и знакомства с деятельностью героев на страницах литературных произведений;</w:t>
      </w:r>
    </w:p>
    <w:p w:rsidR="00B7004F" w:rsidRDefault="00687F71">
      <w:pPr>
        <w:pStyle w:val="a3"/>
        <w:spacing w:line="352" w:lineRule="auto"/>
        <w:ind w:right="140"/>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фольклораи литературы, осознанный выбор и построениеиндивидуальной траектории образования и жизненных планов с учетом личных и общественных интересов и потребностей;</w:t>
      </w:r>
    </w:p>
    <w:p w:rsidR="00B7004F" w:rsidRDefault="00687F71" w:rsidP="00C077D9">
      <w:pPr>
        <w:pStyle w:val="a6"/>
        <w:numPr>
          <w:ilvl w:val="0"/>
          <w:numId w:val="84"/>
        </w:numPr>
        <w:tabs>
          <w:tab w:val="left" w:pos="1153"/>
        </w:tabs>
        <w:spacing w:before="3"/>
        <w:ind w:left="1153" w:hanging="302"/>
        <w:jc w:val="both"/>
        <w:rPr>
          <w:sz w:val="28"/>
        </w:rPr>
      </w:pPr>
      <w:r>
        <w:rPr>
          <w:spacing w:val="-2"/>
          <w:sz w:val="28"/>
        </w:rPr>
        <w:t>экологическоговоспитания:</w:t>
      </w:r>
    </w:p>
    <w:p w:rsidR="00B7004F" w:rsidRDefault="00687F71">
      <w:pPr>
        <w:pStyle w:val="a3"/>
        <w:spacing w:before="151" w:line="352" w:lineRule="auto"/>
        <w:ind w:right="14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7004F" w:rsidRDefault="00687F71">
      <w:pPr>
        <w:pStyle w:val="a3"/>
        <w:spacing w:line="352" w:lineRule="auto"/>
        <w:ind w:right="139"/>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приносящихвредокружающейсреде,втомчислесформированноепризнакомстве с литературными произведениями, поднимающими экологические проблемы; </w:t>
      </w:r>
      <w:r>
        <w:lastRenderedPageBreak/>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B7004F" w:rsidRDefault="00687F71" w:rsidP="00C077D9">
      <w:pPr>
        <w:pStyle w:val="a6"/>
        <w:numPr>
          <w:ilvl w:val="0"/>
          <w:numId w:val="84"/>
        </w:numPr>
        <w:tabs>
          <w:tab w:val="left" w:pos="1153"/>
        </w:tabs>
        <w:spacing w:before="3"/>
        <w:ind w:left="1153" w:hanging="302"/>
        <w:jc w:val="both"/>
        <w:rPr>
          <w:sz w:val="28"/>
        </w:rPr>
      </w:pPr>
      <w:r>
        <w:rPr>
          <w:sz w:val="28"/>
        </w:rPr>
        <w:t>ценностинаучного</w:t>
      </w:r>
      <w:r>
        <w:rPr>
          <w:spacing w:val="-2"/>
          <w:sz w:val="28"/>
        </w:rPr>
        <w:t>познания:</w:t>
      </w:r>
    </w:p>
    <w:p w:rsidR="00B7004F" w:rsidRDefault="00687F71">
      <w:pPr>
        <w:pStyle w:val="a3"/>
        <w:spacing w:before="151" w:line="360" w:lineRule="auto"/>
        <w:ind w:right="142"/>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 человека с природной и социальной средой с использованием изученных и самостоятельно прочитанных литературных произведений;</w:t>
      </w:r>
    </w:p>
    <w:p w:rsidR="00B7004F" w:rsidRDefault="00687F71">
      <w:pPr>
        <w:pStyle w:val="a3"/>
        <w:spacing w:line="352" w:lineRule="auto"/>
        <w:ind w:right="141"/>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7004F" w:rsidRDefault="00687F71" w:rsidP="00C077D9">
      <w:pPr>
        <w:pStyle w:val="a6"/>
        <w:numPr>
          <w:ilvl w:val="0"/>
          <w:numId w:val="84"/>
        </w:numPr>
        <w:tabs>
          <w:tab w:val="left" w:pos="1153"/>
        </w:tabs>
        <w:spacing w:before="79" w:line="352" w:lineRule="auto"/>
        <w:ind w:left="142" w:right="141" w:firstLine="709"/>
        <w:jc w:val="both"/>
        <w:rPr>
          <w:sz w:val="28"/>
        </w:rPr>
      </w:pPr>
      <w:r>
        <w:rPr>
          <w:sz w:val="28"/>
        </w:rPr>
        <w:t>обеспечение адаптации обучающегося к изменяющимся условиям социальной и природной среды:</w:t>
      </w:r>
    </w:p>
    <w:p w:rsidR="00B7004F" w:rsidRDefault="00687F71">
      <w:pPr>
        <w:pStyle w:val="a3"/>
        <w:spacing w:line="352" w:lineRule="auto"/>
        <w:ind w:right="1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B7004F" w:rsidRDefault="00687F71">
      <w:pPr>
        <w:pStyle w:val="a3"/>
        <w:spacing w:before="2" w:line="352" w:lineRule="auto"/>
        <w:ind w:right="140"/>
      </w:pPr>
      <w: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ипредставлениями в области концепции устойчивого развития; анализировать и выявлять взаимосвязи </w:t>
      </w:r>
      <w:r>
        <w:lastRenderedPageBreak/>
        <w:t>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B7004F" w:rsidRDefault="00687F71">
      <w:pPr>
        <w:pStyle w:val="a3"/>
        <w:spacing w:before="4" w:line="352" w:lineRule="auto"/>
        <w:ind w:right="140"/>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B7004F" w:rsidRDefault="00687F71" w:rsidP="00C077D9">
      <w:pPr>
        <w:pStyle w:val="a6"/>
        <w:numPr>
          <w:ilvl w:val="2"/>
          <w:numId w:val="90"/>
        </w:numPr>
        <w:tabs>
          <w:tab w:val="left" w:pos="1689"/>
        </w:tabs>
        <w:spacing w:before="2" w:line="352" w:lineRule="auto"/>
        <w:ind w:right="141" w:firstLine="709"/>
        <w:jc w:val="both"/>
        <w:rPr>
          <w:sz w:val="28"/>
        </w:rPr>
      </w:pPr>
      <w:r>
        <w:rPr>
          <w:sz w:val="28"/>
        </w:rPr>
        <w:t>В результате изучения литературы на уровне основного общего образования у обучающегося будут сформированыпознавательные универсальные</w:t>
      </w:r>
    </w:p>
    <w:p w:rsidR="00B7004F" w:rsidRDefault="00687F71">
      <w:pPr>
        <w:pStyle w:val="a3"/>
        <w:spacing w:before="79" w:line="352" w:lineRule="auto"/>
        <w:ind w:right="142" w:firstLine="0"/>
      </w:pPr>
      <w:r>
        <w:t>учебные действия, коммуникативные универсальные учебные действия, регулятивные универсальные учебные действия, совместная деятельность.</w:t>
      </w:r>
    </w:p>
    <w:p w:rsidR="00B7004F" w:rsidRDefault="00687F71" w:rsidP="00C077D9">
      <w:pPr>
        <w:pStyle w:val="a6"/>
        <w:numPr>
          <w:ilvl w:val="3"/>
          <w:numId w:val="90"/>
        </w:numPr>
        <w:tabs>
          <w:tab w:val="left" w:pos="1899"/>
        </w:tabs>
        <w:spacing w:line="352" w:lineRule="auto"/>
        <w:ind w:left="142" w:right="142" w:firstLine="709"/>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spacing w:before="2" w:line="352" w:lineRule="auto"/>
        <w:ind w:right="141"/>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7004F" w:rsidRDefault="00687F71">
      <w:pPr>
        <w:pStyle w:val="a3"/>
        <w:spacing w:line="352" w:lineRule="auto"/>
        <w:ind w:right="142"/>
      </w:pPr>
      <w:r>
        <w:t>устанавливать существенный признак классификации и классифицировать литературныеобъектыпосущественномупризнаку,устанавливатьоснования дляих обобщения и сравнения, определять критерии проводимого анализа;</w:t>
      </w:r>
    </w:p>
    <w:p w:rsidR="00B7004F" w:rsidRDefault="00687F71">
      <w:pPr>
        <w:pStyle w:val="a3"/>
        <w:tabs>
          <w:tab w:val="left" w:pos="1501"/>
          <w:tab w:val="left" w:pos="2969"/>
          <w:tab w:val="left" w:pos="4811"/>
          <w:tab w:val="left" w:pos="6036"/>
          <w:tab w:val="left" w:pos="7930"/>
          <w:tab w:val="left" w:pos="8601"/>
        </w:tabs>
        <w:spacing w:line="352" w:lineRule="auto"/>
        <w:ind w:right="138"/>
        <w:jc w:val="right"/>
      </w:pPr>
      <w:r>
        <w:t xml:space="preserve">сучётомпредложеннойзадачивыявлятьзакономерностиипротиворечияв рассматриваемыхлитературныхфактахинаблюденияхнадтекстом;предлагатькритерии для выявления закономерностей и противоречий с учётом учебной задачи; </w:t>
      </w:r>
      <w:r>
        <w:rPr>
          <w:spacing w:val="-2"/>
        </w:rPr>
        <w:t>выявлять</w:t>
      </w:r>
      <w:r>
        <w:tab/>
      </w:r>
      <w:r>
        <w:rPr>
          <w:spacing w:val="-2"/>
        </w:rPr>
        <w:t>дефициты</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решения</w:t>
      </w:r>
    </w:p>
    <w:p w:rsidR="00B7004F" w:rsidRDefault="00687F71">
      <w:pPr>
        <w:pStyle w:val="a3"/>
        <w:spacing w:before="2"/>
        <w:ind w:firstLine="0"/>
      </w:pPr>
      <w:r>
        <w:t>поставленнойучебной</w:t>
      </w:r>
      <w:r>
        <w:rPr>
          <w:spacing w:val="-2"/>
        </w:rPr>
        <w:t>задачи;</w:t>
      </w:r>
    </w:p>
    <w:p w:rsidR="00B7004F" w:rsidRDefault="00687F71">
      <w:pPr>
        <w:pStyle w:val="a3"/>
        <w:spacing w:before="152" w:line="352" w:lineRule="auto"/>
        <w:ind w:right="141"/>
      </w:pPr>
      <w:r>
        <w:t xml:space="preserve">выявлять причинно-следственные связи при изучении литературных явленийи процессов; проводить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B7004F" w:rsidRDefault="00687F71">
      <w:pPr>
        <w:pStyle w:val="a3"/>
        <w:spacing w:before="1" w:line="352" w:lineRule="auto"/>
        <w:ind w:right="139"/>
      </w:pPr>
      <w:r>
        <w:t xml:space="preserve">самостоятельно выбирать способ решения учебной задачи при работе с </w:t>
      </w:r>
      <w:r>
        <w:lastRenderedPageBreak/>
        <w:t>разными типами текстов (сравнивать несколько вариантов решения, выбирать наиболее подходящий с учётом самостоятельно выделенных критериев).</w:t>
      </w:r>
    </w:p>
    <w:p w:rsidR="00B7004F" w:rsidRDefault="00687F71" w:rsidP="00C077D9">
      <w:pPr>
        <w:pStyle w:val="a6"/>
        <w:numPr>
          <w:ilvl w:val="3"/>
          <w:numId w:val="90"/>
        </w:numPr>
        <w:tabs>
          <w:tab w:val="left" w:pos="1899"/>
        </w:tabs>
        <w:spacing w:before="1" w:line="352" w:lineRule="auto"/>
        <w:ind w:left="142" w:right="140"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52" w:lineRule="auto"/>
        <w:ind w:right="138"/>
      </w:pPr>
      <w:r>
        <w:t>использовать вопросы как исследовательский инструмент познания в литературном образовании;</w:t>
      </w:r>
    </w:p>
    <w:p w:rsidR="00B7004F" w:rsidRDefault="00687F71">
      <w:pPr>
        <w:pStyle w:val="a3"/>
        <w:spacing w:before="1" w:line="352" w:lineRule="auto"/>
        <w:ind w:right="141"/>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7004F" w:rsidRDefault="00687F71">
      <w:pPr>
        <w:pStyle w:val="a3"/>
        <w:spacing w:before="79" w:line="352" w:lineRule="auto"/>
        <w:ind w:right="143"/>
      </w:pPr>
      <w:r>
        <w:t>формировать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52" w:lineRule="auto"/>
        <w:ind w:right="140"/>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B7004F" w:rsidRDefault="00687F71">
      <w:pPr>
        <w:pStyle w:val="a3"/>
        <w:spacing w:before="1" w:line="352" w:lineRule="auto"/>
        <w:ind w:right="147"/>
      </w:pPr>
      <w:r>
        <w:t>оцениватьнаприменимостьидостоверностьинформацию,полученнуювходе исследования (эксперимента);</w:t>
      </w:r>
    </w:p>
    <w:p w:rsidR="00B7004F" w:rsidRDefault="00687F71">
      <w:pPr>
        <w:pStyle w:val="a3"/>
        <w:spacing w:line="352" w:lineRule="auto"/>
        <w:ind w:right="142"/>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7004F" w:rsidRDefault="00687F71">
      <w:pPr>
        <w:pStyle w:val="a3"/>
        <w:spacing w:before="1" w:line="352" w:lineRule="auto"/>
        <w:ind w:right="140"/>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B7004F" w:rsidRDefault="00687F71" w:rsidP="00C077D9">
      <w:pPr>
        <w:pStyle w:val="a6"/>
        <w:numPr>
          <w:ilvl w:val="3"/>
          <w:numId w:val="90"/>
        </w:numPr>
        <w:tabs>
          <w:tab w:val="left" w:pos="1899"/>
        </w:tabs>
        <w:spacing w:before="2" w:line="352" w:lineRule="auto"/>
        <w:ind w:left="142" w:right="139" w:firstLine="709"/>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52" w:lineRule="auto"/>
        <w:ind w:right="145"/>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7004F" w:rsidRDefault="00687F71">
      <w:pPr>
        <w:pStyle w:val="a3"/>
        <w:spacing w:before="1" w:line="352" w:lineRule="auto"/>
        <w:ind w:right="144"/>
      </w:pPr>
      <w:r>
        <w:t>выбирать, анализировать, систематизировать и интерпретировать литературную и другую информацию различных видов и форм представления;</w:t>
      </w:r>
    </w:p>
    <w:p w:rsidR="00B7004F" w:rsidRDefault="00687F71">
      <w:pPr>
        <w:pStyle w:val="a3"/>
        <w:spacing w:before="1" w:line="352" w:lineRule="auto"/>
        <w:ind w:right="143"/>
      </w:pPr>
      <w:r>
        <w:t xml:space="preserve">находитьсходныеаргументы(подтверждающиеилиопровергающиеоднуиту же </w:t>
      </w:r>
      <w:r>
        <w:lastRenderedPageBreak/>
        <w:t>идею, версию) в различных информационных источниках;</w:t>
      </w:r>
    </w:p>
    <w:p w:rsidR="00B7004F" w:rsidRDefault="00687F71">
      <w:pPr>
        <w:pStyle w:val="a3"/>
        <w:spacing w:before="1" w:line="352" w:lineRule="auto"/>
        <w:ind w:right="140"/>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7004F" w:rsidRDefault="00687F71">
      <w:pPr>
        <w:pStyle w:val="a3"/>
        <w:spacing w:before="1" w:line="352" w:lineRule="auto"/>
        <w:ind w:right="146"/>
      </w:pPr>
      <w:r>
        <w:t>оценивать надёжность литературной и другой информации по критериям, предложенным учителем или сформулированным самостоятельно;</w:t>
      </w:r>
    </w:p>
    <w:p w:rsidR="00B7004F" w:rsidRDefault="00687F71">
      <w:pPr>
        <w:pStyle w:val="a3"/>
        <w:ind w:left="851" w:firstLine="0"/>
      </w:pPr>
      <w:r>
        <w:t>эффективнозапоминатьисистематизироватьэту</w:t>
      </w:r>
      <w:r>
        <w:rPr>
          <w:spacing w:val="-2"/>
        </w:rPr>
        <w:t>информацию.</w:t>
      </w:r>
    </w:p>
    <w:p w:rsidR="00B7004F" w:rsidRDefault="00687F71" w:rsidP="00C077D9">
      <w:pPr>
        <w:pStyle w:val="a6"/>
        <w:numPr>
          <w:ilvl w:val="3"/>
          <w:numId w:val="90"/>
        </w:numPr>
        <w:tabs>
          <w:tab w:val="left" w:pos="1899"/>
        </w:tabs>
        <w:spacing w:before="152"/>
        <w:ind w:left="1899" w:hanging="1048"/>
        <w:jc w:val="both"/>
        <w:rPr>
          <w:sz w:val="28"/>
        </w:rPr>
      </w:pPr>
      <w:r>
        <w:rPr>
          <w:sz w:val="28"/>
        </w:rPr>
        <w:t>Уобучающегосябудутсформированыуменияобщениякак</w:t>
      </w:r>
      <w:r>
        <w:rPr>
          <w:spacing w:val="-2"/>
          <w:sz w:val="28"/>
        </w:rPr>
        <w:t>часть</w:t>
      </w:r>
    </w:p>
    <w:p w:rsidR="00B7004F" w:rsidRDefault="00687F71">
      <w:pPr>
        <w:pStyle w:val="a3"/>
        <w:spacing w:before="79"/>
        <w:ind w:firstLine="0"/>
      </w:pPr>
      <w:r>
        <w:rPr>
          <w:spacing w:val="-2"/>
        </w:rPr>
        <w:t>коммуникативныхуниверсальныхучебныхдействий:</w:t>
      </w:r>
    </w:p>
    <w:p w:rsidR="00B7004F" w:rsidRDefault="00687F71">
      <w:pPr>
        <w:pStyle w:val="a3"/>
        <w:spacing w:before="152" w:line="352" w:lineRule="auto"/>
        <w:ind w:right="139"/>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B7004F" w:rsidRDefault="00687F71">
      <w:pPr>
        <w:pStyle w:val="a3"/>
        <w:spacing w:before="1" w:line="352" w:lineRule="auto"/>
        <w:ind w:right="146"/>
      </w:pPr>
      <w:r>
        <w:t>распознаватьневербальныесредстваобщения,пониматьзначениесоциальных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7004F" w:rsidRDefault="00687F71">
      <w:pPr>
        <w:pStyle w:val="a3"/>
        <w:spacing w:line="352" w:lineRule="auto"/>
        <w:ind w:right="140"/>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B7004F" w:rsidRDefault="00687F71">
      <w:pPr>
        <w:pStyle w:val="a3"/>
        <w:tabs>
          <w:tab w:val="left" w:pos="2749"/>
          <w:tab w:val="left" w:pos="5072"/>
          <w:tab w:val="left" w:pos="7158"/>
          <w:tab w:val="left" w:pos="9622"/>
        </w:tabs>
        <w:spacing w:before="1" w:line="352" w:lineRule="auto"/>
        <w:ind w:right="142"/>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 xml:space="preserve">опыта </w:t>
      </w:r>
      <w:r>
        <w:t>(литературоведческого эксперимента, исследования, проекта);</w:t>
      </w:r>
    </w:p>
    <w:p w:rsidR="00B7004F" w:rsidRDefault="00687F71">
      <w:pPr>
        <w:pStyle w:val="a3"/>
        <w:spacing w:before="2" w:line="352" w:lineRule="auto"/>
        <w:ind w:right="1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004F" w:rsidRDefault="00687F71" w:rsidP="00C077D9">
      <w:pPr>
        <w:pStyle w:val="a6"/>
        <w:numPr>
          <w:ilvl w:val="3"/>
          <w:numId w:val="90"/>
        </w:numPr>
        <w:tabs>
          <w:tab w:val="left" w:pos="1899"/>
        </w:tabs>
        <w:spacing w:before="1" w:line="352" w:lineRule="auto"/>
        <w:ind w:left="142" w:right="139" w:firstLine="709"/>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B7004F" w:rsidRDefault="00687F71">
      <w:pPr>
        <w:pStyle w:val="a3"/>
        <w:spacing w:line="352" w:lineRule="auto"/>
        <w:ind w:right="146"/>
      </w:pPr>
      <w:r>
        <w:t>выявлять проблемы для решения в учебных и жизненных ситуациях, анализируя ситуации, изображённые в художественной литературе;</w:t>
      </w:r>
    </w:p>
    <w:p w:rsidR="00B7004F" w:rsidRDefault="00687F71">
      <w:pPr>
        <w:pStyle w:val="a3"/>
        <w:spacing w:before="1" w:line="352" w:lineRule="auto"/>
        <w:ind w:right="146"/>
      </w:pPr>
      <w:r>
        <w:t>ориентироваться в различных подходах принятия решений (индивидуальное, принятие решения в группе, принятие решений группой);</w:t>
      </w:r>
    </w:p>
    <w:p w:rsidR="00B7004F" w:rsidRDefault="00687F71">
      <w:pPr>
        <w:pStyle w:val="a3"/>
        <w:spacing w:line="352" w:lineRule="auto"/>
        <w:ind w:right="138"/>
      </w:pPr>
      <w: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004F" w:rsidRDefault="00687F71">
      <w:pPr>
        <w:pStyle w:val="a3"/>
        <w:spacing w:before="1" w:line="352" w:lineRule="auto"/>
        <w:ind w:right="139"/>
      </w:pPr>
      <w:r>
        <w:t>составлять план действий (план реализации намеченного алгоритма решения) икорректироватьпредложенныйалгоритмсучётомполученияновыхзнаний</w:t>
      </w:r>
      <w:r>
        <w:rPr>
          <w:spacing w:val="-5"/>
        </w:rPr>
        <w:t>об</w:t>
      </w:r>
    </w:p>
    <w:p w:rsidR="00B7004F" w:rsidRDefault="00687F71">
      <w:pPr>
        <w:pStyle w:val="a3"/>
        <w:spacing w:before="79" w:line="352" w:lineRule="auto"/>
        <w:ind w:right="140" w:firstLine="0"/>
      </w:pPr>
      <w:r>
        <w:t xml:space="preserve">изучаемом литературном объекте; проводить выбор и брать ответственность за </w:t>
      </w:r>
      <w:r>
        <w:rPr>
          <w:spacing w:val="-2"/>
        </w:rPr>
        <w:t>решение.</w:t>
      </w:r>
    </w:p>
    <w:p w:rsidR="00B7004F" w:rsidRDefault="00687F71" w:rsidP="00C077D9">
      <w:pPr>
        <w:pStyle w:val="a6"/>
        <w:numPr>
          <w:ilvl w:val="3"/>
          <w:numId w:val="90"/>
        </w:numPr>
        <w:tabs>
          <w:tab w:val="left" w:pos="1899"/>
        </w:tabs>
        <w:spacing w:line="352" w:lineRule="auto"/>
        <w:ind w:left="142" w:right="140" w:firstLine="709"/>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B7004F" w:rsidRDefault="00687F71">
      <w:pPr>
        <w:pStyle w:val="a3"/>
        <w:spacing w:before="1" w:line="352" w:lineRule="auto"/>
        <w:ind w:right="147"/>
      </w:pPr>
      <w:r>
        <w:t xml:space="preserve">владетьспособамисамоконтроля,самомотивацииирефлексиивлитературном </w:t>
      </w:r>
      <w:r>
        <w:rPr>
          <w:spacing w:val="-2"/>
        </w:rPr>
        <w:t>образовании;</w:t>
      </w:r>
    </w:p>
    <w:p w:rsidR="00B7004F" w:rsidRDefault="00687F71">
      <w:pPr>
        <w:pStyle w:val="a3"/>
        <w:spacing w:line="352" w:lineRule="auto"/>
        <w:ind w:right="141"/>
      </w:pPr>
      <w: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004F" w:rsidRDefault="00687F71">
      <w:pPr>
        <w:pStyle w:val="a3"/>
        <w:spacing w:before="1" w:line="352" w:lineRule="auto"/>
        <w:ind w:right="141"/>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7004F" w:rsidRDefault="00687F71">
      <w:pPr>
        <w:pStyle w:val="a3"/>
        <w:spacing w:before="3" w:line="352" w:lineRule="auto"/>
        <w:ind w:right="143"/>
      </w:pPr>
      <w:r>
        <w:t>развивать способность различать и называть собственные эмоции, управлять ими и эмоциями других;</w:t>
      </w:r>
    </w:p>
    <w:p w:rsidR="00B7004F" w:rsidRDefault="00687F71">
      <w:pPr>
        <w:pStyle w:val="a3"/>
        <w:spacing w:line="352" w:lineRule="auto"/>
        <w:ind w:right="141"/>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B7004F" w:rsidRDefault="00687F71">
      <w:pPr>
        <w:pStyle w:val="a3"/>
        <w:spacing w:before="1" w:line="352" w:lineRule="auto"/>
        <w:ind w:right="139"/>
      </w:pPr>
      <w:r>
        <w:t>осознанно относиться к другому человеку, его мнению, размышляя над взаимоотношениямилитературныхгероев;признаватьсвоёправонаошибку итакое же право другого;</w:t>
      </w:r>
    </w:p>
    <w:p w:rsidR="00B7004F" w:rsidRDefault="00687F71">
      <w:pPr>
        <w:pStyle w:val="a3"/>
        <w:spacing w:before="1" w:line="352" w:lineRule="auto"/>
        <w:ind w:right="142"/>
      </w:pPr>
      <w:r>
        <w:t>принимать себя и других, не осуждая; проявлять открытость себе и другим; осознавать невозможность контролировать всё вокруг.</w:t>
      </w:r>
    </w:p>
    <w:p w:rsidR="00B7004F" w:rsidRDefault="00687F71" w:rsidP="00C077D9">
      <w:pPr>
        <w:pStyle w:val="a6"/>
        <w:numPr>
          <w:ilvl w:val="3"/>
          <w:numId w:val="90"/>
        </w:numPr>
        <w:tabs>
          <w:tab w:val="left" w:pos="1899"/>
        </w:tabs>
        <w:spacing w:line="352" w:lineRule="auto"/>
        <w:ind w:left="142" w:right="143" w:firstLine="709"/>
        <w:jc w:val="both"/>
        <w:rPr>
          <w:sz w:val="28"/>
        </w:rPr>
      </w:pPr>
      <w:r>
        <w:rPr>
          <w:sz w:val="28"/>
        </w:rPr>
        <w:t xml:space="preserve">У обучающегося будут сформированы умения совместной </w:t>
      </w:r>
      <w:r>
        <w:rPr>
          <w:spacing w:val="-2"/>
          <w:sz w:val="28"/>
        </w:rPr>
        <w:t>деятельности:</w:t>
      </w:r>
    </w:p>
    <w:p w:rsidR="00B7004F" w:rsidRDefault="00687F71">
      <w:pPr>
        <w:pStyle w:val="a3"/>
        <w:spacing w:before="1" w:line="352" w:lineRule="auto"/>
        <w:ind w:right="138"/>
      </w:pPr>
      <w:r>
        <w:lastRenderedPageBreak/>
        <w:t>использовать преимущества командной (парной, групповой, коллективной) и индивидуальнойработыприрешенииконкретнойпроблемынауроках</w:t>
      </w:r>
      <w:r>
        <w:rPr>
          <w:spacing w:val="-2"/>
        </w:rPr>
        <w:t>литературы,</w:t>
      </w:r>
    </w:p>
    <w:p w:rsidR="00B7004F" w:rsidRDefault="00687F71">
      <w:pPr>
        <w:pStyle w:val="a3"/>
        <w:spacing w:before="79" w:line="352" w:lineRule="auto"/>
        <w:ind w:right="148" w:firstLine="0"/>
      </w:pPr>
      <w:r>
        <w:t>обосновывать необходимость применения групповых форм взаимодействия при решении поставленной задачи;</w:t>
      </w:r>
    </w:p>
    <w:p w:rsidR="00B7004F" w:rsidRDefault="00687F71">
      <w:pPr>
        <w:pStyle w:val="a3"/>
        <w:spacing w:line="352" w:lineRule="auto"/>
        <w:ind w:right="143"/>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004F" w:rsidRDefault="00687F71">
      <w:pPr>
        <w:pStyle w:val="a3"/>
        <w:spacing w:before="1" w:line="352" w:lineRule="auto"/>
        <w:ind w:right="143"/>
      </w:pPr>
      <w: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7004F" w:rsidRDefault="00687F71">
      <w:pPr>
        <w:pStyle w:val="a3"/>
        <w:spacing w:before="2" w:line="352" w:lineRule="auto"/>
        <w:ind w:right="14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004F" w:rsidRDefault="00687F71" w:rsidP="00C077D9">
      <w:pPr>
        <w:pStyle w:val="a6"/>
        <w:numPr>
          <w:ilvl w:val="2"/>
          <w:numId w:val="90"/>
        </w:numPr>
        <w:tabs>
          <w:tab w:val="left" w:pos="1689"/>
        </w:tabs>
        <w:spacing w:before="3" w:line="352" w:lineRule="auto"/>
        <w:ind w:right="141" w:firstLine="709"/>
        <w:jc w:val="both"/>
        <w:rPr>
          <w:sz w:val="28"/>
        </w:rPr>
      </w:pPr>
      <w:r>
        <w:rPr>
          <w:sz w:val="28"/>
        </w:rPr>
        <w:t>Предметные результаты освоения программы по литературе на уровне основного общего образования должны обеспечивать:</w:t>
      </w:r>
    </w:p>
    <w:p w:rsidR="00B7004F" w:rsidRDefault="00687F71" w:rsidP="00C077D9">
      <w:pPr>
        <w:pStyle w:val="a6"/>
        <w:numPr>
          <w:ilvl w:val="0"/>
          <w:numId w:val="83"/>
        </w:numPr>
        <w:tabs>
          <w:tab w:val="left" w:pos="1183"/>
        </w:tabs>
        <w:spacing w:line="352" w:lineRule="auto"/>
        <w:ind w:right="138" w:firstLine="709"/>
        <w:jc w:val="both"/>
        <w:rPr>
          <w:sz w:val="28"/>
        </w:rPr>
      </w:pPr>
      <w:r>
        <w:rPr>
          <w:sz w:val="28"/>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B7004F" w:rsidRDefault="00687F71" w:rsidP="00C077D9">
      <w:pPr>
        <w:pStyle w:val="a6"/>
        <w:numPr>
          <w:ilvl w:val="0"/>
          <w:numId w:val="83"/>
        </w:numPr>
        <w:tabs>
          <w:tab w:val="left" w:pos="1153"/>
        </w:tabs>
        <w:spacing w:before="1" w:line="352" w:lineRule="auto"/>
        <w:ind w:right="146" w:firstLine="709"/>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7004F" w:rsidRDefault="00687F71" w:rsidP="00C077D9">
      <w:pPr>
        <w:pStyle w:val="a6"/>
        <w:numPr>
          <w:ilvl w:val="0"/>
          <w:numId w:val="83"/>
        </w:numPr>
        <w:tabs>
          <w:tab w:val="left" w:pos="1153"/>
        </w:tabs>
        <w:spacing w:line="352" w:lineRule="auto"/>
        <w:ind w:right="141" w:firstLine="709"/>
        <w:jc w:val="both"/>
        <w:rPr>
          <w:sz w:val="28"/>
        </w:rPr>
      </w:pPr>
      <w:r>
        <w:rPr>
          <w:sz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произведениях,сучётомнеоднозначностизаложенныхвних</w:t>
      </w:r>
      <w:r>
        <w:rPr>
          <w:spacing w:val="-2"/>
          <w:sz w:val="28"/>
        </w:rPr>
        <w:t>художественных</w:t>
      </w:r>
    </w:p>
    <w:p w:rsidR="00B7004F" w:rsidRDefault="00B7004F">
      <w:pPr>
        <w:pStyle w:val="a6"/>
        <w:spacing w:line="352" w:lineRule="auto"/>
        <w:rPr>
          <w:sz w:val="28"/>
        </w:rPr>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смыслов:</w:t>
      </w:r>
    </w:p>
    <w:p w:rsidR="00B7004F" w:rsidRDefault="00687F71">
      <w:pPr>
        <w:pStyle w:val="a3"/>
        <w:spacing w:before="152" w:line="352" w:lineRule="auto"/>
        <w:ind w:right="138"/>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B7004F" w:rsidRDefault="00687F71">
      <w:pPr>
        <w:pStyle w:val="a3"/>
        <w:spacing w:before="1" w:line="352" w:lineRule="auto"/>
        <w:ind w:right="139"/>
      </w:pPr>
      <w:r>
        <w:t>овладение теоретико-литературными понятиями и использование их в процессе анализа, интерпретации произведений и оформления собственных оценоки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B7004F" w:rsidRDefault="00687F71">
      <w:pPr>
        <w:pStyle w:val="a3"/>
        <w:spacing w:before="6" w:line="352" w:lineRule="auto"/>
        <w:ind w:right="145"/>
      </w:pPr>
      <w:r>
        <w:t>овладение умением рассматривать изученные произведения в рамках историко-литературногопроцесса(определятьиучитыватьпри</w:t>
      </w:r>
      <w:r>
        <w:rPr>
          <w:spacing w:val="-2"/>
        </w:rPr>
        <w:t>анализе</w:t>
      </w:r>
    </w:p>
    <w:p w:rsidR="00B7004F" w:rsidRDefault="00B7004F">
      <w:pPr>
        <w:pStyle w:val="a3"/>
        <w:spacing w:line="352" w:lineRule="auto"/>
        <w:sectPr w:rsidR="00B7004F">
          <w:pgSz w:w="11910" w:h="16840"/>
          <w:pgMar w:top="1040" w:right="425" w:bottom="740" w:left="992" w:header="575" w:footer="546" w:gutter="0"/>
          <w:cols w:space="720"/>
        </w:sectPr>
      </w:pPr>
    </w:p>
    <w:p w:rsidR="00B7004F" w:rsidRDefault="00687F71">
      <w:pPr>
        <w:pStyle w:val="a3"/>
        <w:spacing w:before="79" w:line="352" w:lineRule="auto"/>
        <w:ind w:right="143" w:firstLine="0"/>
      </w:pPr>
      <w:r>
        <w:lastRenderedPageBreak/>
        <w:t>принадлежность произведения к историческому времени, определённому литературному направлению);</w:t>
      </w:r>
    </w:p>
    <w:p w:rsidR="00B7004F" w:rsidRDefault="00687F71">
      <w:pPr>
        <w:pStyle w:val="a3"/>
        <w:spacing w:line="352" w:lineRule="auto"/>
        <w:ind w:right="140"/>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7004F" w:rsidRDefault="00687F71">
      <w:pPr>
        <w:pStyle w:val="a3"/>
        <w:spacing w:before="2" w:line="352" w:lineRule="auto"/>
        <w:ind w:right="142"/>
      </w:pPr>
      <w: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B7004F" w:rsidRDefault="00687F71">
      <w:pPr>
        <w:pStyle w:val="a3"/>
        <w:spacing w:line="352" w:lineRule="auto"/>
        <w:ind w:right="143"/>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7004F" w:rsidRDefault="00687F71" w:rsidP="00C077D9">
      <w:pPr>
        <w:pStyle w:val="a6"/>
        <w:numPr>
          <w:ilvl w:val="0"/>
          <w:numId w:val="83"/>
        </w:numPr>
        <w:tabs>
          <w:tab w:val="left" w:pos="1300"/>
        </w:tabs>
        <w:spacing w:before="1" w:line="352" w:lineRule="auto"/>
        <w:ind w:right="139" w:firstLine="709"/>
        <w:jc w:val="both"/>
        <w:rPr>
          <w:sz w:val="28"/>
        </w:rPr>
      </w:pPr>
      <w:r>
        <w:rPr>
          <w:sz w:val="28"/>
        </w:rPr>
        <w:t>совершенствование умения выразительно (с учётом индивидуальных особенностей обучающихся) читать, в том числе наизусть, не менее 12произведений и (или) фрагментов;</w:t>
      </w:r>
    </w:p>
    <w:p w:rsidR="00B7004F" w:rsidRDefault="00687F71" w:rsidP="00C077D9">
      <w:pPr>
        <w:pStyle w:val="a6"/>
        <w:numPr>
          <w:ilvl w:val="0"/>
          <w:numId w:val="83"/>
        </w:numPr>
        <w:tabs>
          <w:tab w:val="left" w:pos="1218"/>
        </w:tabs>
        <w:spacing w:before="1" w:line="352" w:lineRule="auto"/>
        <w:ind w:right="140" w:firstLine="709"/>
        <w:jc w:val="both"/>
        <w:rPr>
          <w:sz w:val="28"/>
        </w:rPr>
      </w:pPr>
      <w:r>
        <w:rPr>
          <w:sz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7004F" w:rsidRDefault="00687F71" w:rsidP="00C077D9">
      <w:pPr>
        <w:pStyle w:val="a6"/>
        <w:numPr>
          <w:ilvl w:val="0"/>
          <w:numId w:val="83"/>
        </w:numPr>
        <w:tabs>
          <w:tab w:val="left" w:pos="1222"/>
        </w:tabs>
        <w:spacing w:before="1" w:line="352" w:lineRule="auto"/>
        <w:ind w:right="139" w:firstLine="709"/>
        <w:jc w:val="both"/>
        <w:rPr>
          <w:sz w:val="28"/>
        </w:rPr>
      </w:pPr>
      <w:r>
        <w:rPr>
          <w:sz w:val="28"/>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B7004F" w:rsidRDefault="00687F71" w:rsidP="00C077D9">
      <w:pPr>
        <w:pStyle w:val="a6"/>
        <w:numPr>
          <w:ilvl w:val="0"/>
          <w:numId w:val="83"/>
        </w:numPr>
        <w:tabs>
          <w:tab w:val="left" w:pos="1189"/>
        </w:tabs>
        <w:spacing w:before="2" w:line="360" w:lineRule="auto"/>
        <w:ind w:right="141" w:firstLine="709"/>
        <w:jc w:val="both"/>
        <w:rPr>
          <w:sz w:val="28"/>
        </w:rPr>
      </w:pPr>
      <w:r>
        <w:rPr>
          <w:sz w:val="28"/>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B7004F" w:rsidRDefault="00687F71" w:rsidP="00C077D9">
      <w:pPr>
        <w:pStyle w:val="a6"/>
        <w:numPr>
          <w:ilvl w:val="0"/>
          <w:numId w:val="83"/>
        </w:numPr>
        <w:tabs>
          <w:tab w:val="left" w:pos="1162"/>
        </w:tabs>
        <w:spacing w:line="352" w:lineRule="auto"/>
        <w:ind w:right="141" w:firstLine="709"/>
        <w:jc w:val="both"/>
        <w:rPr>
          <w:sz w:val="28"/>
        </w:rPr>
      </w:pPr>
      <w:r>
        <w:rPr>
          <w:sz w:val="28"/>
        </w:rPr>
        <w:t>овладение умениями самостоятельной интерпретации и оценки текстуально изученныххудожественныхпроизведенийдревнерусской,классическойрусскойи</w:t>
      </w:r>
    </w:p>
    <w:p w:rsidR="00B7004F" w:rsidRDefault="00B7004F">
      <w:pPr>
        <w:pStyle w:val="a6"/>
        <w:spacing w:line="352" w:lineRule="auto"/>
        <w:rPr>
          <w:sz w:val="28"/>
        </w:rPr>
        <w:sectPr w:rsidR="00B7004F">
          <w:pgSz w:w="11910" w:h="16840"/>
          <w:pgMar w:top="1040" w:right="425" w:bottom="740" w:left="992" w:header="575" w:footer="546" w:gutter="0"/>
          <w:cols w:space="720"/>
        </w:sectPr>
      </w:pPr>
    </w:p>
    <w:p w:rsidR="00B7004F" w:rsidRDefault="00687F71">
      <w:pPr>
        <w:pStyle w:val="a3"/>
        <w:spacing w:before="79" w:line="352" w:lineRule="auto"/>
        <w:ind w:right="142" w:firstLine="0"/>
      </w:pPr>
      <w:r>
        <w:lastRenderedPageBreak/>
        <w:t>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стихотворенияМ.В.Ломоносова,Г.Р.Державина;комедияД.И.</w:t>
      </w:r>
      <w:r>
        <w:rPr>
          <w:spacing w:val="-2"/>
        </w:rPr>
        <w:t>Фонвизина</w:t>
      </w:r>
    </w:p>
    <w:p w:rsidR="00B7004F" w:rsidRDefault="00687F71">
      <w:pPr>
        <w:pStyle w:val="a3"/>
        <w:spacing w:before="1" w:line="352" w:lineRule="auto"/>
        <w:ind w:right="139" w:firstLine="0"/>
      </w:pPr>
      <w:r>
        <w:t>«Недоросль»; повесть Н.М. Карамзина «Бедная Лиза»; басни И.А. Крылова; стихотворения и баллады В.А. Жуковского; комедия А.С. Грибоедова «Горе отума»,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ИванаВасильевича,молодогоопричникаиудалогокупцаКалашникова»,</w:t>
      </w:r>
      <w:r>
        <w:rPr>
          <w:spacing w:val="-2"/>
        </w:rPr>
        <w:t>поэма</w:t>
      </w:r>
    </w:p>
    <w:p w:rsidR="00B7004F" w:rsidRDefault="00687F71">
      <w:pPr>
        <w:pStyle w:val="a3"/>
        <w:spacing w:before="2"/>
        <w:ind w:firstLine="0"/>
      </w:pPr>
      <w:r>
        <w:t>«Мцыри»,роман«Геройнашеговремени»;произведенияН.В.Гоголя:</w:t>
      </w:r>
      <w:r>
        <w:rPr>
          <w:spacing w:val="-2"/>
        </w:rPr>
        <w:t>комедия</w:t>
      </w:r>
    </w:p>
    <w:p w:rsidR="00B7004F" w:rsidRDefault="00687F71">
      <w:pPr>
        <w:pStyle w:val="a3"/>
        <w:spacing w:before="151" w:line="352" w:lineRule="auto"/>
        <w:ind w:right="139" w:firstLine="0"/>
      </w:pPr>
      <w:r>
        <w:t>«Ревизор»,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рассказыА.Н.Толстого«Русскийхарактер»,М.А.Шолохова«Судьба</w:t>
      </w:r>
      <w:r>
        <w:rPr>
          <w:spacing w:val="-2"/>
        </w:rPr>
        <w:t>человека»,</w:t>
      </w:r>
    </w:p>
    <w:p w:rsidR="00B7004F" w:rsidRDefault="00687F71">
      <w:pPr>
        <w:pStyle w:val="a3"/>
        <w:spacing w:before="2" w:line="352" w:lineRule="auto"/>
        <w:ind w:right="139" w:firstLine="0"/>
      </w:pPr>
      <w:r>
        <w:t>«Донские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B7004F" w:rsidRDefault="00687F71" w:rsidP="00C077D9">
      <w:pPr>
        <w:pStyle w:val="a6"/>
        <w:numPr>
          <w:ilvl w:val="0"/>
          <w:numId w:val="83"/>
        </w:numPr>
        <w:tabs>
          <w:tab w:val="left" w:pos="1198"/>
        </w:tabs>
        <w:spacing w:before="4" w:line="352" w:lineRule="auto"/>
        <w:ind w:right="145" w:firstLine="709"/>
        <w:jc w:val="both"/>
        <w:rPr>
          <w:sz w:val="28"/>
        </w:rPr>
      </w:pPr>
      <w:r>
        <w:rPr>
          <w:sz w:val="28"/>
        </w:rPr>
        <w:t>понимание важности чтения и изучения произведений устного народного творчестваихудожественнойлитературыкакспособапознаниямира,источника</w:t>
      </w:r>
    </w:p>
    <w:p w:rsidR="00B7004F" w:rsidRDefault="00B7004F">
      <w:pPr>
        <w:pStyle w:val="a6"/>
        <w:spacing w:line="352" w:lineRule="auto"/>
        <w:rPr>
          <w:sz w:val="28"/>
        </w:rPr>
        <w:sectPr w:rsidR="00B7004F">
          <w:pgSz w:w="11910" w:h="16840"/>
          <w:pgMar w:top="1040" w:right="425" w:bottom="740" w:left="992" w:header="575" w:footer="546" w:gutter="0"/>
          <w:cols w:space="720"/>
        </w:sectPr>
      </w:pPr>
    </w:p>
    <w:p w:rsidR="00B7004F" w:rsidRDefault="00687F71">
      <w:pPr>
        <w:pStyle w:val="a3"/>
        <w:spacing w:before="79" w:line="352" w:lineRule="auto"/>
        <w:ind w:right="144" w:firstLine="0"/>
      </w:pPr>
      <w:r>
        <w:lastRenderedPageBreak/>
        <w:t xml:space="preserve">эмоциональных и эстетических впечатлений, а также средства собственного </w:t>
      </w:r>
      <w:r>
        <w:rPr>
          <w:spacing w:val="-2"/>
        </w:rPr>
        <w:t>развития;</w:t>
      </w:r>
    </w:p>
    <w:p w:rsidR="00B7004F" w:rsidRDefault="00687F71" w:rsidP="00C077D9">
      <w:pPr>
        <w:pStyle w:val="a6"/>
        <w:numPr>
          <w:ilvl w:val="0"/>
          <w:numId w:val="83"/>
        </w:numPr>
        <w:tabs>
          <w:tab w:val="left" w:pos="1454"/>
        </w:tabs>
        <w:spacing w:line="352" w:lineRule="auto"/>
        <w:ind w:right="140" w:firstLine="709"/>
        <w:jc w:val="both"/>
        <w:rPr>
          <w:sz w:val="28"/>
        </w:rPr>
      </w:pPr>
      <w:r>
        <w:rPr>
          <w:sz w:val="28"/>
        </w:rPr>
        <w:t xml:space="preserve">развитие умения планировать собственное чтение, формировать и обогащать свой круг чтения, в том числе за счёт произведений современной </w:t>
      </w:r>
      <w:r>
        <w:rPr>
          <w:spacing w:val="-2"/>
          <w:sz w:val="28"/>
        </w:rPr>
        <w:t>литературы;</w:t>
      </w:r>
    </w:p>
    <w:p w:rsidR="00B7004F" w:rsidRDefault="00687F71" w:rsidP="00C077D9">
      <w:pPr>
        <w:pStyle w:val="a6"/>
        <w:numPr>
          <w:ilvl w:val="0"/>
          <w:numId w:val="83"/>
        </w:numPr>
        <w:tabs>
          <w:tab w:val="left" w:pos="1363"/>
        </w:tabs>
        <w:spacing w:before="1" w:line="352" w:lineRule="auto"/>
        <w:ind w:right="141" w:firstLine="709"/>
        <w:jc w:val="both"/>
        <w:rPr>
          <w:sz w:val="28"/>
        </w:rPr>
      </w:pPr>
      <w:r>
        <w:rPr>
          <w:sz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B7004F" w:rsidRDefault="00687F71" w:rsidP="00C077D9">
      <w:pPr>
        <w:pStyle w:val="a6"/>
        <w:numPr>
          <w:ilvl w:val="0"/>
          <w:numId w:val="83"/>
        </w:numPr>
        <w:tabs>
          <w:tab w:val="left" w:pos="1368"/>
        </w:tabs>
        <w:spacing w:before="1" w:line="352" w:lineRule="auto"/>
        <w:ind w:right="141" w:firstLine="709"/>
        <w:jc w:val="both"/>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ИКТ), соблюдать правила информационной безопасности.</w:t>
      </w:r>
    </w:p>
    <w:p w:rsidR="00B7004F" w:rsidRDefault="00687F71" w:rsidP="00C077D9">
      <w:pPr>
        <w:pStyle w:val="a6"/>
        <w:numPr>
          <w:ilvl w:val="2"/>
          <w:numId w:val="90"/>
        </w:numPr>
        <w:tabs>
          <w:tab w:val="left" w:pos="1689"/>
        </w:tabs>
        <w:spacing w:before="2" w:line="352" w:lineRule="auto"/>
        <w:ind w:right="140" w:firstLine="709"/>
        <w:jc w:val="both"/>
        <w:rPr>
          <w:sz w:val="28"/>
        </w:rPr>
      </w:pPr>
      <w:r>
        <w:rPr>
          <w:sz w:val="28"/>
        </w:rPr>
        <w:t>Предметные результаты изучения литературы. К концу обучения в 5 классе обучающийся научится:</w:t>
      </w:r>
    </w:p>
    <w:p w:rsidR="00B7004F" w:rsidRDefault="00687F71" w:rsidP="00C077D9">
      <w:pPr>
        <w:pStyle w:val="a6"/>
        <w:numPr>
          <w:ilvl w:val="0"/>
          <w:numId w:val="82"/>
        </w:numPr>
        <w:tabs>
          <w:tab w:val="left" w:pos="1153"/>
        </w:tabs>
        <w:spacing w:line="352" w:lineRule="auto"/>
        <w:ind w:right="141" w:firstLine="709"/>
        <w:jc w:val="both"/>
        <w:rPr>
          <w:sz w:val="28"/>
        </w:rPr>
      </w:pPr>
      <w:r>
        <w:rPr>
          <w:sz w:val="28"/>
        </w:rPr>
        <w:t xml:space="preserve">начальнымпредставлениямоб общечеловеческойценностилитературы иеё роли в воспитании любви к Родине и дружбы между народами Российской </w:t>
      </w:r>
      <w:r>
        <w:rPr>
          <w:spacing w:val="-2"/>
          <w:sz w:val="28"/>
        </w:rPr>
        <w:t>Федерации;</w:t>
      </w:r>
    </w:p>
    <w:p w:rsidR="00B7004F" w:rsidRDefault="00687F71" w:rsidP="00C077D9">
      <w:pPr>
        <w:pStyle w:val="a6"/>
        <w:numPr>
          <w:ilvl w:val="0"/>
          <w:numId w:val="82"/>
        </w:numPr>
        <w:tabs>
          <w:tab w:val="left" w:pos="1153"/>
        </w:tabs>
        <w:spacing w:before="1" w:line="352" w:lineRule="auto"/>
        <w:ind w:right="145" w:firstLine="709"/>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B7004F" w:rsidRDefault="00687F71" w:rsidP="00C077D9">
      <w:pPr>
        <w:pStyle w:val="a6"/>
        <w:numPr>
          <w:ilvl w:val="0"/>
          <w:numId w:val="82"/>
        </w:numPr>
        <w:tabs>
          <w:tab w:val="left" w:pos="1153"/>
        </w:tabs>
        <w:spacing w:before="1" w:line="352" w:lineRule="auto"/>
        <w:ind w:right="145" w:firstLine="709"/>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B7004F" w:rsidRDefault="00687F71">
      <w:pPr>
        <w:pStyle w:val="a3"/>
        <w:spacing w:before="1" w:line="352" w:lineRule="auto"/>
        <w:ind w:right="142"/>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7004F" w:rsidRDefault="00687F71">
      <w:pPr>
        <w:pStyle w:val="a3"/>
        <w:spacing w:before="1" w:line="352" w:lineRule="auto"/>
        <w:ind w:right="141"/>
      </w:pPr>
      <w: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 литературныхпонятий,какхудожественнаялитератураиустное</w:t>
      </w:r>
      <w:r>
        <w:rPr>
          <w:spacing w:val="-2"/>
        </w:rPr>
        <w:t>народное</w:t>
      </w:r>
    </w:p>
    <w:p w:rsidR="00B7004F" w:rsidRDefault="00687F71">
      <w:pPr>
        <w:pStyle w:val="a3"/>
        <w:spacing w:before="79" w:line="352" w:lineRule="auto"/>
        <w:ind w:right="140" w:firstLine="0"/>
      </w:pPr>
      <w:r>
        <w:t xml:space="preserve">творчество; проза и поэзия; художественный образ; литературные жанры (народная </w:t>
      </w:r>
      <w:r>
        <w:lastRenderedPageBreak/>
        <w:t>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7004F" w:rsidRDefault="00687F71">
      <w:pPr>
        <w:pStyle w:val="a3"/>
        <w:spacing w:before="1"/>
        <w:ind w:left="851" w:firstLine="0"/>
      </w:pPr>
      <w:r>
        <w:t>сопоставлятьтемыисюжетыпроизведений,образы</w:t>
      </w:r>
      <w:r>
        <w:rPr>
          <w:spacing w:val="-2"/>
        </w:rPr>
        <w:t>персонажей;</w:t>
      </w:r>
    </w:p>
    <w:p w:rsidR="00B7004F" w:rsidRDefault="00687F71">
      <w:pPr>
        <w:pStyle w:val="a3"/>
        <w:spacing w:before="152" w:line="352" w:lineRule="auto"/>
        <w:ind w:right="145"/>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7004F" w:rsidRDefault="00687F71" w:rsidP="00C077D9">
      <w:pPr>
        <w:pStyle w:val="a6"/>
        <w:numPr>
          <w:ilvl w:val="0"/>
          <w:numId w:val="82"/>
        </w:numPr>
        <w:tabs>
          <w:tab w:val="left" w:pos="1153"/>
        </w:tabs>
        <w:spacing w:before="1" w:line="352" w:lineRule="auto"/>
        <w:ind w:right="142" w:firstLine="709"/>
        <w:jc w:val="both"/>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произведению(с учётом литературного развития и индивидуальных особенностей обучающихся);</w:t>
      </w:r>
    </w:p>
    <w:p w:rsidR="00B7004F" w:rsidRDefault="00687F71" w:rsidP="00C077D9">
      <w:pPr>
        <w:pStyle w:val="a6"/>
        <w:numPr>
          <w:ilvl w:val="0"/>
          <w:numId w:val="82"/>
        </w:numPr>
        <w:tabs>
          <w:tab w:val="left" w:pos="1153"/>
        </w:tabs>
        <w:spacing w:before="1" w:line="352" w:lineRule="auto"/>
        <w:ind w:right="139" w:firstLine="709"/>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7004F" w:rsidRDefault="00687F71" w:rsidP="00C077D9">
      <w:pPr>
        <w:pStyle w:val="a6"/>
        <w:numPr>
          <w:ilvl w:val="0"/>
          <w:numId w:val="82"/>
        </w:numPr>
        <w:tabs>
          <w:tab w:val="left" w:pos="1153"/>
        </w:tabs>
        <w:spacing w:before="1" w:line="352" w:lineRule="auto"/>
        <w:ind w:right="146" w:firstLine="709"/>
        <w:jc w:val="both"/>
        <w:rPr>
          <w:sz w:val="28"/>
        </w:rPr>
      </w:pPr>
      <w:r>
        <w:rPr>
          <w:sz w:val="28"/>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r>
        <w:rPr>
          <w:spacing w:val="-2"/>
          <w:sz w:val="28"/>
        </w:rPr>
        <w:t>обучающихся);</w:t>
      </w:r>
    </w:p>
    <w:p w:rsidR="00B7004F" w:rsidRDefault="00687F71" w:rsidP="00C077D9">
      <w:pPr>
        <w:pStyle w:val="a6"/>
        <w:numPr>
          <w:ilvl w:val="0"/>
          <w:numId w:val="82"/>
        </w:numPr>
        <w:tabs>
          <w:tab w:val="left" w:pos="1184"/>
        </w:tabs>
        <w:spacing w:before="1" w:line="352" w:lineRule="auto"/>
        <w:ind w:right="140" w:firstLine="709"/>
        <w:jc w:val="both"/>
        <w:rPr>
          <w:sz w:val="28"/>
        </w:rPr>
      </w:pPr>
      <w:r>
        <w:rPr>
          <w:sz w:val="28"/>
        </w:rPr>
        <w:t>создавать устные и письменные высказывания разных жанров объёмом не менее 70 слов (с учётом литературного развития обучающихся);</w:t>
      </w:r>
    </w:p>
    <w:p w:rsidR="00B7004F" w:rsidRDefault="00687F71" w:rsidP="00C077D9">
      <w:pPr>
        <w:pStyle w:val="a6"/>
        <w:numPr>
          <w:ilvl w:val="0"/>
          <w:numId w:val="82"/>
        </w:numPr>
        <w:tabs>
          <w:tab w:val="left" w:pos="1153"/>
        </w:tabs>
        <w:spacing w:line="352" w:lineRule="auto"/>
        <w:ind w:right="144" w:firstLine="709"/>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rsidR="00B7004F" w:rsidRDefault="00687F71" w:rsidP="00C077D9">
      <w:pPr>
        <w:pStyle w:val="a6"/>
        <w:numPr>
          <w:ilvl w:val="0"/>
          <w:numId w:val="82"/>
        </w:numPr>
        <w:tabs>
          <w:tab w:val="left" w:pos="1153"/>
        </w:tabs>
        <w:spacing w:before="1" w:line="352" w:lineRule="auto"/>
        <w:ind w:right="144" w:firstLine="709"/>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7004F" w:rsidRDefault="00687F71" w:rsidP="00C077D9">
      <w:pPr>
        <w:pStyle w:val="a6"/>
        <w:numPr>
          <w:ilvl w:val="0"/>
          <w:numId w:val="82"/>
        </w:numPr>
        <w:tabs>
          <w:tab w:val="left" w:pos="1293"/>
        </w:tabs>
        <w:spacing w:line="352" w:lineRule="auto"/>
        <w:ind w:right="142" w:firstLine="709"/>
        <w:jc w:val="both"/>
        <w:rPr>
          <w:sz w:val="28"/>
        </w:rPr>
      </w:pPr>
      <w:r>
        <w:rPr>
          <w:sz w:val="28"/>
        </w:rPr>
        <w:t xml:space="preserve">планировать с помощью учителя собственное чтение, расширять свой круг чтения, в том числе за счёт произведений современной литературы для детей и </w:t>
      </w:r>
      <w:r>
        <w:rPr>
          <w:spacing w:val="-2"/>
          <w:sz w:val="28"/>
        </w:rPr>
        <w:t>подростков;</w:t>
      </w:r>
    </w:p>
    <w:p w:rsidR="00B7004F" w:rsidRDefault="00687F71" w:rsidP="00C077D9">
      <w:pPr>
        <w:pStyle w:val="a6"/>
        <w:numPr>
          <w:ilvl w:val="0"/>
          <w:numId w:val="82"/>
        </w:numPr>
        <w:tabs>
          <w:tab w:val="left" w:pos="1293"/>
        </w:tabs>
        <w:spacing w:before="2" w:line="360" w:lineRule="auto"/>
        <w:ind w:right="144" w:firstLine="709"/>
        <w:jc w:val="both"/>
        <w:rPr>
          <w:sz w:val="28"/>
        </w:rPr>
      </w:pPr>
      <w:r>
        <w:rPr>
          <w:sz w:val="28"/>
        </w:rPr>
        <w:t>участвоватьвсозданииэлементарныхучебныхпроектовподруководством учителяиучитьсяпубличнопредставлятьихрезультаты(сучётомлитературного</w:t>
      </w:r>
    </w:p>
    <w:p w:rsidR="00B7004F" w:rsidRDefault="00687F71">
      <w:pPr>
        <w:pStyle w:val="a3"/>
        <w:spacing w:before="79"/>
        <w:ind w:firstLine="0"/>
      </w:pPr>
      <w:r>
        <w:rPr>
          <w:spacing w:val="-2"/>
        </w:rPr>
        <w:t>развития обучающихся);</w:t>
      </w:r>
    </w:p>
    <w:p w:rsidR="00B7004F" w:rsidRDefault="00687F71" w:rsidP="00C077D9">
      <w:pPr>
        <w:pStyle w:val="a6"/>
        <w:numPr>
          <w:ilvl w:val="0"/>
          <w:numId w:val="82"/>
        </w:numPr>
        <w:tabs>
          <w:tab w:val="left" w:pos="1293"/>
        </w:tabs>
        <w:spacing w:before="160" w:line="352" w:lineRule="auto"/>
        <w:ind w:right="143" w:firstLine="709"/>
        <w:jc w:val="both"/>
        <w:rPr>
          <w:sz w:val="28"/>
        </w:rPr>
      </w:pPr>
      <w:r>
        <w:rPr>
          <w:sz w:val="28"/>
        </w:rPr>
        <w:t xml:space="preserve">владеть начальными умениями использовать словари и справочники, в том </w:t>
      </w:r>
      <w:r>
        <w:rPr>
          <w:sz w:val="28"/>
        </w:rPr>
        <w:lastRenderedPageBreak/>
        <w:t>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7004F" w:rsidRDefault="00687F71" w:rsidP="00C077D9">
      <w:pPr>
        <w:pStyle w:val="a6"/>
        <w:numPr>
          <w:ilvl w:val="2"/>
          <w:numId w:val="90"/>
        </w:numPr>
        <w:tabs>
          <w:tab w:val="left" w:pos="1689"/>
        </w:tabs>
        <w:spacing w:before="2" w:line="352" w:lineRule="auto"/>
        <w:ind w:right="140" w:firstLine="709"/>
        <w:jc w:val="both"/>
        <w:rPr>
          <w:sz w:val="28"/>
        </w:rPr>
      </w:pPr>
      <w:r>
        <w:rPr>
          <w:sz w:val="28"/>
        </w:rPr>
        <w:t>Предметные результаты изучения литературы. К концу обучения в 6 классе обучающийся научится:</w:t>
      </w:r>
    </w:p>
    <w:p w:rsidR="00B7004F" w:rsidRDefault="00687F71" w:rsidP="00C077D9">
      <w:pPr>
        <w:pStyle w:val="a6"/>
        <w:numPr>
          <w:ilvl w:val="0"/>
          <w:numId w:val="81"/>
        </w:numPr>
        <w:tabs>
          <w:tab w:val="left" w:pos="1153"/>
        </w:tabs>
        <w:spacing w:line="352" w:lineRule="auto"/>
        <w:ind w:right="141" w:firstLine="709"/>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укрепленииединства многонационального народа Российской Федерации;</w:t>
      </w:r>
    </w:p>
    <w:p w:rsidR="00B7004F" w:rsidRDefault="00687F71" w:rsidP="00C077D9">
      <w:pPr>
        <w:pStyle w:val="a6"/>
        <w:numPr>
          <w:ilvl w:val="0"/>
          <w:numId w:val="81"/>
        </w:numPr>
        <w:tabs>
          <w:tab w:val="left" w:pos="1162"/>
        </w:tabs>
        <w:spacing w:before="1" w:line="352" w:lineRule="auto"/>
        <w:ind w:right="147" w:firstLine="709"/>
        <w:jc w:val="both"/>
        <w:rPr>
          <w:sz w:val="28"/>
        </w:rPr>
      </w:pPr>
      <w:r>
        <w:rPr>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7004F" w:rsidRDefault="00687F71" w:rsidP="00C077D9">
      <w:pPr>
        <w:pStyle w:val="a6"/>
        <w:numPr>
          <w:ilvl w:val="0"/>
          <w:numId w:val="81"/>
        </w:numPr>
        <w:tabs>
          <w:tab w:val="left" w:pos="1153"/>
        </w:tabs>
        <w:spacing w:before="2" w:line="352" w:lineRule="auto"/>
        <w:ind w:right="139" w:firstLine="709"/>
        <w:jc w:val="both"/>
        <w:rPr>
          <w:sz w:val="28"/>
        </w:rPr>
      </w:pPr>
      <w:r>
        <w:rPr>
          <w:sz w:val="28"/>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w:t>
      </w:r>
      <w:r>
        <w:rPr>
          <w:spacing w:val="-2"/>
          <w:sz w:val="28"/>
        </w:rPr>
        <w:t>речи;</w:t>
      </w:r>
    </w:p>
    <w:p w:rsidR="00B7004F" w:rsidRDefault="00687F71" w:rsidP="00C077D9">
      <w:pPr>
        <w:pStyle w:val="a6"/>
        <w:numPr>
          <w:ilvl w:val="0"/>
          <w:numId w:val="81"/>
        </w:numPr>
        <w:tabs>
          <w:tab w:val="left" w:pos="1153"/>
        </w:tabs>
        <w:spacing w:before="1" w:line="352" w:lineRule="auto"/>
        <w:ind w:right="141" w:firstLine="709"/>
        <w:jc w:val="both"/>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речеваяхарактеристикагероя,портрет,пейзаж,художественнаядеталь,</w:t>
      </w:r>
      <w:r>
        <w:rPr>
          <w:spacing w:val="-2"/>
          <w:sz w:val="28"/>
        </w:rPr>
        <w:t>юмор,</w:t>
      </w:r>
    </w:p>
    <w:p w:rsidR="00B7004F" w:rsidRDefault="00687F71">
      <w:pPr>
        <w:pStyle w:val="a3"/>
        <w:spacing w:before="79" w:line="352" w:lineRule="auto"/>
        <w:ind w:right="144" w:firstLine="0"/>
      </w:pPr>
      <w:r>
        <w:t>ирония, эпитет, метафора, сравнение, олицетворение, гипербола; антитеза, аллегория, стихотворный метр (хорей, ямб), ритм, рифма, строфа;</w:t>
      </w:r>
    </w:p>
    <w:p w:rsidR="00B7004F" w:rsidRDefault="00687F71" w:rsidP="00C077D9">
      <w:pPr>
        <w:pStyle w:val="a6"/>
        <w:numPr>
          <w:ilvl w:val="0"/>
          <w:numId w:val="81"/>
        </w:numPr>
        <w:tabs>
          <w:tab w:val="left" w:pos="1153"/>
        </w:tabs>
        <w:spacing w:line="352" w:lineRule="auto"/>
        <w:ind w:right="138" w:firstLine="709"/>
        <w:jc w:val="both"/>
        <w:rPr>
          <w:sz w:val="28"/>
        </w:rPr>
      </w:pPr>
      <w:r>
        <w:rPr>
          <w:sz w:val="28"/>
        </w:rPr>
        <w:t>выделять в произведениях элементы художественной формы и обнаруживать связи между ними;</w:t>
      </w:r>
    </w:p>
    <w:p w:rsidR="00B7004F" w:rsidRDefault="00687F71" w:rsidP="00C077D9">
      <w:pPr>
        <w:pStyle w:val="a6"/>
        <w:numPr>
          <w:ilvl w:val="0"/>
          <w:numId w:val="81"/>
        </w:numPr>
        <w:tabs>
          <w:tab w:val="left" w:pos="1153"/>
        </w:tabs>
        <w:spacing w:before="2" w:line="352" w:lineRule="auto"/>
        <w:ind w:right="140" w:firstLine="709"/>
        <w:jc w:val="both"/>
        <w:rPr>
          <w:sz w:val="28"/>
        </w:rPr>
      </w:pPr>
      <w:r>
        <w:rPr>
          <w:sz w:val="28"/>
        </w:rPr>
        <w:lastRenderedPageBreak/>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7004F" w:rsidRDefault="00687F71" w:rsidP="00C077D9">
      <w:pPr>
        <w:pStyle w:val="a6"/>
        <w:numPr>
          <w:ilvl w:val="0"/>
          <w:numId w:val="81"/>
        </w:numPr>
        <w:tabs>
          <w:tab w:val="left" w:pos="1153"/>
        </w:tabs>
        <w:spacing w:line="352" w:lineRule="auto"/>
        <w:ind w:right="143" w:firstLine="709"/>
        <w:jc w:val="both"/>
        <w:rPr>
          <w:sz w:val="28"/>
        </w:rPr>
      </w:pPr>
      <w:r>
        <w:rPr>
          <w:sz w:val="28"/>
        </w:rPr>
        <w:t>сопоставлятьспомощьюучителяизученныеисамостоятельнопрочитанные произведения художественной литературы с произведениями других видов искусства (живопись, музыка, театр, кино);</w:t>
      </w:r>
    </w:p>
    <w:p w:rsidR="00B7004F" w:rsidRDefault="00687F71" w:rsidP="00C077D9">
      <w:pPr>
        <w:pStyle w:val="a6"/>
        <w:numPr>
          <w:ilvl w:val="0"/>
          <w:numId w:val="81"/>
        </w:numPr>
        <w:tabs>
          <w:tab w:val="left" w:pos="1153"/>
        </w:tabs>
        <w:spacing w:line="352" w:lineRule="auto"/>
        <w:ind w:right="139" w:firstLine="709"/>
        <w:jc w:val="both"/>
        <w:rPr>
          <w:sz w:val="28"/>
        </w:rPr>
      </w:pPr>
      <w:r>
        <w:rPr>
          <w:sz w:val="28"/>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B7004F" w:rsidRDefault="00687F71" w:rsidP="00C077D9">
      <w:pPr>
        <w:pStyle w:val="a6"/>
        <w:numPr>
          <w:ilvl w:val="0"/>
          <w:numId w:val="81"/>
        </w:numPr>
        <w:tabs>
          <w:tab w:val="left" w:pos="1153"/>
        </w:tabs>
        <w:spacing w:before="2" w:line="352" w:lineRule="auto"/>
        <w:ind w:right="142" w:firstLine="709"/>
        <w:jc w:val="both"/>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7004F" w:rsidRDefault="00687F71" w:rsidP="00C077D9">
      <w:pPr>
        <w:pStyle w:val="a6"/>
        <w:numPr>
          <w:ilvl w:val="0"/>
          <w:numId w:val="81"/>
        </w:numPr>
        <w:tabs>
          <w:tab w:val="left" w:pos="1293"/>
        </w:tabs>
        <w:spacing w:before="1" w:line="352" w:lineRule="auto"/>
        <w:ind w:right="145" w:firstLine="709"/>
        <w:jc w:val="both"/>
        <w:rPr>
          <w:sz w:val="28"/>
        </w:rPr>
      </w:pPr>
      <w:r>
        <w:rPr>
          <w:sz w:val="28"/>
        </w:rPr>
        <w:t>участвовать в беседе и диалоге о прочитанном произведении, давать аргументированную оценку прочитанному;</w:t>
      </w:r>
    </w:p>
    <w:p w:rsidR="00B7004F" w:rsidRDefault="00687F71" w:rsidP="00C077D9">
      <w:pPr>
        <w:pStyle w:val="a6"/>
        <w:numPr>
          <w:ilvl w:val="0"/>
          <w:numId w:val="81"/>
        </w:numPr>
        <w:tabs>
          <w:tab w:val="left" w:pos="1293"/>
        </w:tabs>
        <w:spacing w:line="360" w:lineRule="auto"/>
        <w:ind w:right="140" w:firstLine="709"/>
        <w:jc w:val="both"/>
        <w:rPr>
          <w:sz w:val="28"/>
        </w:rPr>
      </w:pPr>
      <w:r>
        <w:rPr>
          <w:sz w:val="28"/>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B7004F" w:rsidRDefault="00687F71" w:rsidP="00C077D9">
      <w:pPr>
        <w:pStyle w:val="a6"/>
        <w:numPr>
          <w:ilvl w:val="0"/>
          <w:numId w:val="81"/>
        </w:numPr>
        <w:tabs>
          <w:tab w:val="left" w:pos="1293"/>
        </w:tabs>
        <w:spacing w:before="1" w:line="352" w:lineRule="auto"/>
        <w:ind w:right="140" w:firstLine="709"/>
        <w:jc w:val="both"/>
        <w:rPr>
          <w:sz w:val="28"/>
        </w:rPr>
      </w:pPr>
      <w:r>
        <w:rPr>
          <w:sz w:val="28"/>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современныхавторовсиспользованиемметодовсмысловогочтенияиэстетического </w:t>
      </w:r>
      <w:r>
        <w:rPr>
          <w:spacing w:val="-2"/>
          <w:sz w:val="28"/>
        </w:rPr>
        <w:t>анализа;</w:t>
      </w:r>
    </w:p>
    <w:p w:rsidR="00B7004F" w:rsidRDefault="00687F71" w:rsidP="00C077D9">
      <w:pPr>
        <w:pStyle w:val="a6"/>
        <w:numPr>
          <w:ilvl w:val="0"/>
          <w:numId w:val="81"/>
        </w:numPr>
        <w:tabs>
          <w:tab w:val="left" w:pos="1293"/>
        </w:tabs>
        <w:spacing w:before="1" w:line="352" w:lineRule="auto"/>
        <w:ind w:right="141" w:firstLine="709"/>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7004F" w:rsidRDefault="00687F71" w:rsidP="00C077D9">
      <w:pPr>
        <w:pStyle w:val="a6"/>
        <w:numPr>
          <w:ilvl w:val="0"/>
          <w:numId w:val="81"/>
        </w:numPr>
        <w:tabs>
          <w:tab w:val="left" w:pos="1293"/>
        </w:tabs>
        <w:spacing w:before="1"/>
        <w:ind w:left="1293" w:hanging="442"/>
        <w:jc w:val="both"/>
        <w:rPr>
          <w:sz w:val="28"/>
        </w:rPr>
      </w:pPr>
      <w:r>
        <w:rPr>
          <w:sz w:val="28"/>
        </w:rPr>
        <w:t>планироватьсобственноечтение,обогащатьсвойкругчтения</w:t>
      </w:r>
      <w:r>
        <w:rPr>
          <w:spacing w:val="-5"/>
          <w:sz w:val="28"/>
        </w:rPr>
        <w:t>по</w:t>
      </w:r>
    </w:p>
    <w:p w:rsidR="00B7004F" w:rsidRDefault="00687F71">
      <w:pPr>
        <w:pStyle w:val="a3"/>
        <w:spacing w:before="79" w:line="352" w:lineRule="auto"/>
        <w:ind w:right="142" w:firstLine="0"/>
      </w:pPr>
      <w:r>
        <w:t>рекомендациям учителя, в том числе за счёт произведений современной литературы для детей и подростков;</w:t>
      </w:r>
    </w:p>
    <w:p w:rsidR="00B7004F" w:rsidRDefault="00687F71" w:rsidP="00C077D9">
      <w:pPr>
        <w:pStyle w:val="a6"/>
        <w:numPr>
          <w:ilvl w:val="0"/>
          <w:numId w:val="81"/>
        </w:numPr>
        <w:tabs>
          <w:tab w:val="left" w:pos="1293"/>
        </w:tabs>
        <w:spacing w:line="352" w:lineRule="auto"/>
        <w:ind w:right="146" w:firstLine="709"/>
        <w:jc w:val="both"/>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7004F" w:rsidRDefault="00687F71" w:rsidP="00C077D9">
      <w:pPr>
        <w:pStyle w:val="a6"/>
        <w:numPr>
          <w:ilvl w:val="0"/>
          <w:numId w:val="81"/>
        </w:numPr>
        <w:tabs>
          <w:tab w:val="left" w:pos="1293"/>
        </w:tabs>
        <w:spacing w:before="1" w:line="352" w:lineRule="auto"/>
        <w:ind w:right="139" w:firstLine="709"/>
        <w:jc w:val="both"/>
        <w:rPr>
          <w:sz w:val="28"/>
        </w:rPr>
      </w:pPr>
      <w:r>
        <w:rPr>
          <w:sz w:val="28"/>
        </w:rPr>
        <w:t xml:space="preserve">развивать умение использовать словари и справочники, в том числе в </w:t>
      </w:r>
      <w:r>
        <w:rPr>
          <w:sz w:val="28"/>
        </w:rPr>
        <w:lastRenderedPageBreak/>
        <w:t>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7004F" w:rsidRDefault="00687F71" w:rsidP="00C077D9">
      <w:pPr>
        <w:pStyle w:val="a6"/>
        <w:numPr>
          <w:ilvl w:val="2"/>
          <w:numId w:val="90"/>
        </w:numPr>
        <w:tabs>
          <w:tab w:val="left" w:pos="1689"/>
        </w:tabs>
        <w:spacing w:before="2" w:line="352" w:lineRule="auto"/>
        <w:ind w:right="140" w:firstLine="709"/>
        <w:jc w:val="both"/>
        <w:rPr>
          <w:sz w:val="28"/>
        </w:rPr>
      </w:pPr>
      <w:r>
        <w:rPr>
          <w:sz w:val="28"/>
        </w:rPr>
        <w:t>Предметные результаты изучения литературы. К концу обучения в 7 классе обучающийся научится:</w:t>
      </w:r>
    </w:p>
    <w:p w:rsidR="00B7004F" w:rsidRDefault="00687F71" w:rsidP="00C077D9">
      <w:pPr>
        <w:pStyle w:val="a6"/>
        <w:numPr>
          <w:ilvl w:val="0"/>
          <w:numId w:val="80"/>
        </w:numPr>
        <w:tabs>
          <w:tab w:val="left" w:pos="1153"/>
        </w:tabs>
        <w:spacing w:line="352" w:lineRule="auto"/>
        <w:ind w:right="141" w:firstLine="709"/>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укрепленииединства многонационального народа Российской Федерации;</w:t>
      </w:r>
    </w:p>
    <w:p w:rsidR="00B7004F" w:rsidRDefault="00687F71" w:rsidP="00C077D9">
      <w:pPr>
        <w:pStyle w:val="a6"/>
        <w:numPr>
          <w:ilvl w:val="0"/>
          <w:numId w:val="80"/>
        </w:numPr>
        <w:tabs>
          <w:tab w:val="left" w:pos="1153"/>
        </w:tabs>
        <w:spacing w:before="1" w:line="352" w:lineRule="auto"/>
        <w:ind w:right="147" w:firstLine="709"/>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7004F" w:rsidRDefault="00687F71" w:rsidP="00C077D9">
      <w:pPr>
        <w:pStyle w:val="a6"/>
        <w:numPr>
          <w:ilvl w:val="0"/>
          <w:numId w:val="80"/>
        </w:numPr>
        <w:tabs>
          <w:tab w:val="left" w:pos="1153"/>
        </w:tabs>
        <w:spacing w:line="352" w:lineRule="auto"/>
        <w:ind w:right="140" w:firstLine="709"/>
        <w:jc w:val="both"/>
        <w:rPr>
          <w:sz w:val="28"/>
        </w:rPr>
      </w:pPr>
      <w:r>
        <w:rPr>
          <w:sz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7004F" w:rsidRDefault="00687F71">
      <w:pPr>
        <w:pStyle w:val="a3"/>
        <w:spacing w:before="2" w:line="352" w:lineRule="auto"/>
        <w:ind w:right="140"/>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произведения,поэтическойипрозаическойречи,находить</w:t>
      </w:r>
      <w:r>
        <w:rPr>
          <w:spacing w:val="-2"/>
        </w:rPr>
        <w:t>основные</w:t>
      </w:r>
    </w:p>
    <w:p w:rsidR="00B7004F" w:rsidRDefault="00687F71">
      <w:pPr>
        <w:pStyle w:val="a3"/>
        <w:spacing w:before="79" w:line="352" w:lineRule="auto"/>
        <w:ind w:right="144" w:firstLine="0"/>
      </w:pPr>
      <w:r>
        <w:t>изобразительно-выразительные средства, характерные для творческой манеры писателя, определять их художественные функции;</w:t>
      </w:r>
    </w:p>
    <w:p w:rsidR="00B7004F" w:rsidRDefault="00687F71">
      <w:pPr>
        <w:pStyle w:val="a3"/>
        <w:spacing w:line="352" w:lineRule="auto"/>
        <w:ind w:right="138"/>
      </w:pPr>
      <w:r>
        <w:t xml:space="preserve">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повесть,роман, послание, поэма, песня); форма и содержание литературного произведения; тема, </w:t>
      </w:r>
      <w:r>
        <w:lastRenderedPageBreak/>
        <w:t>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аллегория;анафора;стихотворныйметр(хорей,ямб,дактиль,амфибрахий,анапест), ритм, рифма, строфа);</w:t>
      </w:r>
    </w:p>
    <w:p w:rsidR="00B7004F" w:rsidRDefault="00687F71">
      <w:pPr>
        <w:pStyle w:val="a3"/>
        <w:spacing w:before="4" w:line="352" w:lineRule="auto"/>
        <w:ind w:right="145"/>
      </w:pPr>
      <w:r>
        <w:t>выделять в произведениях элементы художественной формы и обнаруживать связи между ними;</w:t>
      </w:r>
    </w:p>
    <w:p w:rsidR="00B7004F" w:rsidRDefault="00687F71">
      <w:pPr>
        <w:pStyle w:val="a3"/>
        <w:spacing w:before="2" w:line="352" w:lineRule="auto"/>
        <w:ind w:right="144"/>
      </w:pP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7004F" w:rsidRDefault="00687F71">
      <w:pPr>
        <w:pStyle w:val="a3"/>
        <w:spacing w:line="352" w:lineRule="auto"/>
        <w:ind w:right="145"/>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7004F" w:rsidRDefault="00687F71" w:rsidP="00C077D9">
      <w:pPr>
        <w:pStyle w:val="a6"/>
        <w:numPr>
          <w:ilvl w:val="0"/>
          <w:numId w:val="80"/>
        </w:numPr>
        <w:tabs>
          <w:tab w:val="left" w:pos="1153"/>
        </w:tabs>
        <w:spacing w:line="352" w:lineRule="auto"/>
        <w:ind w:right="139" w:firstLine="709"/>
        <w:jc w:val="both"/>
        <w:rPr>
          <w:sz w:val="28"/>
        </w:rPr>
      </w:pPr>
      <w:r>
        <w:rPr>
          <w:sz w:val="28"/>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B7004F" w:rsidRDefault="00687F71" w:rsidP="00C077D9">
      <w:pPr>
        <w:pStyle w:val="a6"/>
        <w:numPr>
          <w:ilvl w:val="0"/>
          <w:numId w:val="80"/>
        </w:numPr>
        <w:tabs>
          <w:tab w:val="left" w:pos="1153"/>
        </w:tabs>
        <w:spacing w:before="2" w:line="352" w:lineRule="auto"/>
        <w:ind w:right="144" w:firstLine="709"/>
        <w:jc w:val="both"/>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w:t>
      </w:r>
    </w:p>
    <w:p w:rsidR="00B7004F" w:rsidRDefault="00687F71">
      <w:pPr>
        <w:pStyle w:val="a3"/>
        <w:spacing w:before="79"/>
        <w:ind w:firstLine="0"/>
      </w:pPr>
      <w:r>
        <w:t>формулироватьвопросыктексту;пересказывать</w:t>
      </w:r>
      <w:r>
        <w:rPr>
          <w:spacing w:val="-2"/>
        </w:rPr>
        <w:t>сюжет;</w:t>
      </w:r>
    </w:p>
    <w:p w:rsidR="00B7004F" w:rsidRDefault="00687F71" w:rsidP="00C077D9">
      <w:pPr>
        <w:pStyle w:val="a6"/>
        <w:numPr>
          <w:ilvl w:val="0"/>
          <w:numId w:val="80"/>
        </w:numPr>
        <w:tabs>
          <w:tab w:val="left" w:pos="1153"/>
        </w:tabs>
        <w:spacing w:before="152" w:line="352" w:lineRule="auto"/>
        <w:ind w:right="144" w:firstLine="709"/>
        <w:jc w:val="both"/>
        <w:rPr>
          <w:sz w:val="28"/>
        </w:rPr>
      </w:pPr>
      <w:r>
        <w:rPr>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8"/>
        </w:rPr>
        <w:t>прочитанному;</w:t>
      </w:r>
    </w:p>
    <w:p w:rsidR="00B7004F" w:rsidRDefault="00687F71" w:rsidP="00C077D9">
      <w:pPr>
        <w:pStyle w:val="a6"/>
        <w:numPr>
          <w:ilvl w:val="0"/>
          <w:numId w:val="80"/>
        </w:numPr>
        <w:tabs>
          <w:tab w:val="left" w:pos="1153"/>
        </w:tabs>
        <w:spacing w:before="1" w:line="360" w:lineRule="auto"/>
        <w:ind w:right="140" w:firstLine="709"/>
        <w:jc w:val="both"/>
        <w:rPr>
          <w:sz w:val="28"/>
        </w:rPr>
      </w:pPr>
      <w:r>
        <w:rPr>
          <w:sz w:val="28"/>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w:t>
      </w:r>
      <w:r>
        <w:rPr>
          <w:sz w:val="28"/>
        </w:rPr>
        <w:lastRenderedPageBreak/>
        <w:t>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7004F" w:rsidRDefault="00687F71" w:rsidP="00C077D9">
      <w:pPr>
        <w:pStyle w:val="a6"/>
        <w:numPr>
          <w:ilvl w:val="0"/>
          <w:numId w:val="80"/>
        </w:numPr>
        <w:tabs>
          <w:tab w:val="left" w:pos="1153"/>
        </w:tabs>
        <w:spacing w:line="352" w:lineRule="auto"/>
        <w:ind w:right="138" w:firstLine="709"/>
        <w:jc w:val="both"/>
        <w:rPr>
          <w:sz w:val="28"/>
        </w:rPr>
      </w:pPr>
      <w:r>
        <w:rPr>
          <w:sz w:val="28"/>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современныхавторовсиспользованиемметодовсмысловогочтения иэстетического </w:t>
      </w:r>
      <w:r>
        <w:rPr>
          <w:spacing w:val="-2"/>
          <w:sz w:val="28"/>
        </w:rPr>
        <w:t>анализа;</w:t>
      </w:r>
    </w:p>
    <w:p w:rsidR="00B7004F" w:rsidRDefault="00687F71" w:rsidP="00C077D9">
      <w:pPr>
        <w:pStyle w:val="a6"/>
        <w:numPr>
          <w:ilvl w:val="0"/>
          <w:numId w:val="80"/>
        </w:numPr>
        <w:tabs>
          <w:tab w:val="left" w:pos="1153"/>
        </w:tabs>
        <w:spacing w:line="352" w:lineRule="auto"/>
        <w:ind w:right="140" w:firstLine="709"/>
        <w:jc w:val="both"/>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7004F" w:rsidRDefault="00687F71" w:rsidP="00C077D9">
      <w:pPr>
        <w:pStyle w:val="a6"/>
        <w:numPr>
          <w:ilvl w:val="0"/>
          <w:numId w:val="80"/>
        </w:numPr>
        <w:tabs>
          <w:tab w:val="left" w:pos="1293"/>
        </w:tabs>
        <w:spacing w:before="1" w:line="352" w:lineRule="auto"/>
        <w:ind w:right="141" w:firstLine="709"/>
        <w:jc w:val="both"/>
        <w:rPr>
          <w:sz w:val="28"/>
        </w:rPr>
      </w:pPr>
      <w:r>
        <w:rPr>
          <w:sz w:val="28"/>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B7004F" w:rsidRDefault="00687F71" w:rsidP="00C077D9">
      <w:pPr>
        <w:pStyle w:val="a6"/>
        <w:numPr>
          <w:ilvl w:val="0"/>
          <w:numId w:val="80"/>
        </w:numPr>
        <w:tabs>
          <w:tab w:val="left" w:pos="1293"/>
        </w:tabs>
        <w:spacing w:before="1" w:line="352" w:lineRule="auto"/>
        <w:ind w:right="140" w:firstLine="709"/>
        <w:jc w:val="both"/>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7004F" w:rsidRDefault="00687F71" w:rsidP="00C077D9">
      <w:pPr>
        <w:pStyle w:val="a6"/>
        <w:numPr>
          <w:ilvl w:val="0"/>
          <w:numId w:val="80"/>
        </w:numPr>
        <w:tabs>
          <w:tab w:val="left" w:pos="1293"/>
        </w:tabs>
        <w:spacing w:before="2" w:line="352" w:lineRule="auto"/>
        <w:ind w:right="139" w:firstLine="709"/>
        <w:jc w:val="both"/>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7004F" w:rsidRDefault="00687F71" w:rsidP="00C077D9">
      <w:pPr>
        <w:pStyle w:val="a6"/>
        <w:numPr>
          <w:ilvl w:val="2"/>
          <w:numId w:val="90"/>
        </w:numPr>
        <w:tabs>
          <w:tab w:val="left" w:pos="1689"/>
        </w:tabs>
        <w:spacing w:line="352" w:lineRule="auto"/>
        <w:ind w:right="140" w:firstLine="709"/>
        <w:jc w:val="both"/>
        <w:rPr>
          <w:sz w:val="28"/>
        </w:rPr>
      </w:pPr>
      <w:r>
        <w:rPr>
          <w:sz w:val="28"/>
        </w:rPr>
        <w:t>Предметные результаты изучения литературы. К концу обучения в 8 классе обучающийся научится:</w:t>
      </w:r>
    </w:p>
    <w:p w:rsidR="00B7004F" w:rsidRDefault="00687F71" w:rsidP="00C077D9">
      <w:pPr>
        <w:pStyle w:val="a6"/>
        <w:numPr>
          <w:ilvl w:val="0"/>
          <w:numId w:val="79"/>
        </w:numPr>
        <w:tabs>
          <w:tab w:val="left" w:pos="1153"/>
        </w:tabs>
        <w:spacing w:before="1"/>
        <w:ind w:left="1153" w:hanging="302"/>
        <w:jc w:val="both"/>
        <w:rPr>
          <w:sz w:val="28"/>
        </w:rPr>
      </w:pPr>
      <w:r>
        <w:rPr>
          <w:sz w:val="28"/>
        </w:rPr>
        <w:t>пониматьдуховно-нравственнуюценностьлитературы,осознаватьеёроль</w:t>
      </w:r>
      <w:r>
        <w:rPr>
          <w:spacing w:val="-10"/>
          <w:sz w:val="28"/>
        </w:rPr>
        <w:t>в</w:t>
      </w:r>
    </w:p>
    <w:p w:rsidR="00B7004F" w:rsidRDefault="00687F71">
      <w:pPr>
        <w:pStyle w:val="a3"/>
        <w:spacing w:before="79" w:line="352" w:lineRule="auto"/>
        <w:ind w:right="141" w:firstLine="0"/>
      </w:pPr>
      <w:r>
        <w:t>воспитании патриотизма и укреплении единства многонационального народа Российской Федерации;</w:t>
      </w:r>
    </w:p>
    <w:p w:rsidR="00B7004F" w:rsidRDefault="00687F71" w:rsidP="00C077D9">
      <w:pPr>
        <w:pStyle w:val="a6"/>
        <w:numPr>
          <w:ilvl w:val="0"/>
          <w:numId w:val="79"/>
        </w:numPr>
        <w:tabs>
          <w:tab w:val="left" w:pos="1153"/>
        </w:tabs>
        <w:spacing w:line="352" w:lineRule="auto"/>
        <w:ind w:left="142" w:right="147" w:firstLine="709"/>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7004F" w:rsidRDefault="00687F71" w:rsidP="00C077D9">
      <w:pPr>
        <w:pStyle w:val="a6"/>
        <w:numPr>
          <w:ilvl w:val="0"/>
          <w:numId w:val="79"/>
        </w:numPr>
        <w:tabs>
          <w:tab w:val="left" w:pos="1153"/>
        </w:tabs>
        <w:spacing w:before="2" w:line="352" w:lineRule="auto"/>
        <w:ind w:left="142" w:right="139" w:firstLine="709"/>
        <w:jc w:val="both"/>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7004F" w:rsidRDefault="00687F71">
      <w:pPr>
        <w:pStyle w:val="a3"/>
        <w:spacing w:before="1" w:line="352" w:lineRule="auto"/>
        <w:ind w:right="138"/>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w:t>
      </w:r>
      <w:r>
        <w:lastRenderedPageBreak/>
        <w:t>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7004F" w:rsidRDefault="00687F71">
      <w:pPr>
        <w:pStyle w:val="a3"/>
        <w:spacing w:before="4" w:line="352" w:lineRule="auto"/>
        <w:ind w:right="139"/>
      </w:pPr>
      <w: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баллада),формаисодержаниелитературногопроизведения,тема,</w:t>
      </w:r>
      <w:r>
        <w:rPr>
          <w:spacing w:val="-2"/>
        </w:rPr>
        <w:t>идея,</w:t>
      </w:r>
    </w:p>
    <w:p w:rsidR="00B7004F" w:rsidRDefault="00687F71">
      <w:pPr>
        <w:pStyle w:val="a3"/>
        <w:spacing w:before="79" w:line="352" w:lineRule="auto"/>
        <w:ind w:right="139" w:firstLine="0"/>
      </w:pPr>
      <w:r>
        <w:t>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7004F" w:rsidRDefault="00687F71">
      <w:pPr>
        <w:pStyle w:val="a3"/>
        <w:spacing w:before="3" w:line="352" w:lineRule="auto"/>
        <w:ind w:right="139"/>
      </w:pPr>
      <w:r>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Pr>
          <w:spacing w:val="-2"/>
        </w:rPr>
        <w:t>направлению);</w:t>
      </w:r>
    </w:p>
    <w:p w:rsidR="00B7004F" w:rsidRDefault="00687F71">
      <w:pPr>
        <w:pStyle w:val="a3"/>
        <w:spacing w:line="352" w:lineRule="auto"/>
        <w:ind w:right="141"/>
      </w:pPr>
      <w:r>
        <w:lastRenderedPageBreak/>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7004F" w:rsidRDefault="00687F71">
      <w:pPr>
        <w:pStyle w:val="a3"/>
        <w:spacing w:before="1" w:line="352" w:lineRule="auto"/>
        <w:ind w:right="145"/>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7004F" w:rsidRDefault="00687F71" w:rsidP="00C077D9">
      <w:pPr>
        <w:pStyle w:val="a6"/>
        <w:numPr>
          <w:ilvl w:val="0"/>
          <w:numId w:val="79"/>
        </w:numPr>
        <w:tabs>
          <w:tab w:val="left" w:pos="1153"/>
        </w:tabs>
        <w:spacing w:before="1" w:line="352" w:lineRule="auto"/>
        <w:ind w:left="142" w:right="140" w:firstLine="709"/>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7004F" w:rsidRDefault="00687F71" w:rsidP="00C077D9">
      <w:pPr>
        <w:pStyle w:val="a6"/>
        <w:numPr>
          <w:ilvl w:val="0"/>
          <w:numId w:val="79"/>
        </w:numPr>
        <w:tabs>
          <w:tab w:val="left" w:pos="1153"/>
        </w:tabs>
        <w:spacing w:before="2" w:line="352" w:lineRule="auto"/>
        <w:ind w:left="142" w:right="139" w:firstLine="709"/>
        <w:jc w:val="both"/>
        <w:rPr>
          <w:sz w:val="28"/>
        </w:rPr>
      </w:pPr>
      <w:r>
        <w:rPr>
          <w:sz w:val="28"/>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B7004F" w:rsidRDefault="00687F71" w:rsidP="00C077D9">
      <w:pPr>
        <w:pStyle w:val="a6"/>
        <w:numPr>
          <w:ilvl w:val="0"/>
          <w:numId w:val="79"/>
        </w:numPr>
        <w:tabs>
          <w:tab w:val="left" w:pos="1153"/>
        </w:tabs>
        <w:spacing w:before="1" w:line="352" w:lineRule="auto"/>
        <w:ind w:left="142" w:right="138" w:firstLine="709"/>
        <w:jc w:val="both"/>
        <w:rPr>
          <w:position w:val="1"/>
          <w:sz w:val="28"/>
        </w:rPr>
      </w:pPr>
      <w:r>
        <w:rPr>
          <w:sz w:val="28"/>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position w:val="1"/>
          <w:sz w:val="28"/>
        </w:rPr>
        <w:t>вопросы к тексту; пересказывать сюжет;</w:t>
      </w:r>
    </w:p>
    <w:p w:rsidR="00B7004F" w:rsidRDefault="00687F71" w:rsidP="00C077D9">
      <w:pPr>
        <w:pStyle w:val="a6"/>
        <w:numPr>
          <w:ilvl w:val="0"/>
          <w:numId w:val="79"/>
        </w:numPr>
        <w:tabs>
          <w:tab w:val="left" w:pos="1153"/>
        </w:tabs>
        <w:spacing w:before="79" w:line="352" w:lineRule="auto"/>
        <w:ind w:left="142" w:right="141" w:firstLine="709"/>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7004F" w:rsidRDefault="00687F71" w:rsidP="00C077D9">
      <w:pPr>
        <w:pStyle w:val="a6"/>
        <w:numPr>
          <w:ilvl w:val="0"/>
          <w:numId w:val="79"/>
        </w:numPr>
        <w:tabs>
          <w:tab w:val="left" w:pos="1153"/>
        </w:tabs>
        <w:spacing w:before="1" w:line="360" w:lineRule="auto"/>
        <w:ind w:left="142" w:right="140" w:firstLine="709"/>
        <w:jc w:val="both"/>
        <w:rPr>
          <w:sz w:val="28"/>
        </w:rPr>
      </w:pPr>
      <w:r>
        <w:rPr>
          <w:sz w:val="28"/>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7004F" w:rsidRDefault="00687F71" w:rsidP="00C077D9">
      <w:pPr>
        <w:pStyle w:val="a6"/>
        <w:numPr>
          <w:ilvl w:val="0"/>
          <w:numId w:val="79"/>
        </w:numPr>
        <w:tabs>
          <w:tab w:val="left" w:pos="1153"/>
        </w:tabs>
        <w:spacing w:line="352" w:lineRule="auto"/>
        <w:ind w:left="142" w:right="140" w:firstLine="709"/>
        <w:jc w:val="both"/>
        <w:rPr>
          <w:sz w:val="28"/>
        </w:rPr>
      </w:pPr>
      <w:r>
        <w:rPr>
          <w:sz w:val="28"/>
        </w:rPr>
        <w:t>интерпретировать и оценивать текстуально изученные и самостоятельно прочитанныехудожественныепроизведениядревнерусской,классическойрусской и зарубежной литературы и современных авторов с использованием методов смыслового чтения и эстетического анализа;</w:t>
      </w:r>
    </w:p>
    <w:p w:rsidR="00B7004F" w:rsidRDefault="00687F71" w:rsidP="00C077D9">
      <w:pPr>
        <w:pStyle w:val="a6"/>
        <w:numPr>
          <w:ilvl w:val="0"/>
          <w:numId w:val="79"/>
        </w:numPr>
        <w:tabs>
          <w:tab w:val="left" w:pos="1293"/>
        </w:tabs>
        <w:spacing w:before="2" w:line="352" w:lineRule="auto"/>
        <w:ind w:left="142" w:right="141" w:firstLine="709"/>
        <w:jc w:val="both"/>
        <w:rPr>
          <w:sz w:val="28"/>
        </w:rPr>
      </w:pPr>
      <w:r>
        <w:rPr>
          <w:sz w:val="28"/>
        </w:rPr>
        <w:lastRenderedPageBreak/>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7004F" w:rsidRDefault="00687F71" w:rsidP="00C077D9">
      <w:pPr>
        <w:pStyle w:val="a6"/>
        <w:numPr>
          <w:ilvl w:val="0"/>
          <w:numId w:val="79"/>
        </w:numPr>
        <w:tabs>
          <w:tab w:val="left" w:pos="1293"/>
        </w:tabs>
        <w:spacing w:line="352" w:lineRule="auto"/>
        <w:ind w:left="142" w:right="143" w:firstLine="709"/>
        <w:jc w:val="both"/>
        <w:rPr>
          <w:sz w:val="28"/>
        </w:rPr>
      </w:pPr>
      <w:r>
        <w:rPr>
          <w:sz w:val="28"/>
        </w:rPr>
        <w:t>самостоятельно планировать своё чтение, обогащать свой литературный кругозор по рекомендациям учителя и обучающихся, а также проверенныхинтернет-ресурсов, в том числе за счёт произведений современной литературы;</w:t>
      </w:r>
    </w:p>
    <w:p w:rsidR="00B7004F" w:rsidRDefault="00687F71" w:rsidP="00C077D9">
      <w:pPr>
        <w:pStyle w:val="a6"/>
        <w:numPr>
          <w:ilvl w:val="0"/>
          <w:numId w:val="79"/>
        </w:numPr>
        <w:tabs>
          <w:tab w:val="left" w:pos="1293"/>
        </w:tabs>
        <w:spacing w:before="1" w:line="352" w:lineRule="auto"/>
        <w:ind w:left="142" w:right="140" w:firstLine="709"/>
        <w:jc w:val="both"/>
        <w:rPr>
          <w:sz w:val="28"/>
        </w:rPr>
      </w:pPr>
      <w:r>
        <w:rPr>
          <w:sz w:val="28"/>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7004F" w:rsidRDefault="00687F71" w:rsidP="00C077D9">
      <w:pPr>
        <w:pStyle w:val="a6"/>
        <w:numPr>
          <w:ilvl w:val="0"/>
          <w:numId w:val="79"/>
        </w:numPr>
        <w:tabs>
          <w:tab w:val="left" w:pos="1293"/>
        </w:tabs>
        <w:spacing w:before="1" w:line="352" w:lineRule="auto"/>
        <w:ind w:left="142" w:right="139" w:firstLine="709"/>
        <w:jc w:val="both"/>
        <w:rPr>
          <w:sz w:val="28"/>
        </w:rPr>
      </w:pPr>
      <w:r>
        <w:rPr>
          <w:sz w:val="28"/>
        </w:rPr>
        <w:t>самостоятельно использоватьэнциклопедии,словари исправочники, втом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7004F" w:rsidRDefault="00687F71" w:rsidP="00C077D9">
      <w:pPr>
        <w:pStyle w:val="a6"/>
        <w:numPr>
          <w:ilvl w:val="2"/>
          <w:numId w:val="90"/>
        </w:numPr>
        <w:tabs>
          <w:tab w:val="left" w:pos="1689"/>
        </w:tabs>
        <w:spacing w:before="1" w:line="352" w:lineRule="auto"/>
        <w:ind w:right="140" w:firstLine="709"/>
        <w:jc w:val="both"/>
        <w:rPr>
          <w:sz w:val="28"/>
        </w:rPr>
      </w:pPr>
      <w:r>
        <w:rPr>
          <w:sz w:val="28"/>
        </w:rPr>
        <w:t>Предметные результаты изучения литературы. К концу обучения в 9 классе обучающийся научится:</w:t>
      </w:r>
    </w:p>
    <w:p w:rsidR="00B7004F" w:rsidRDefault="00687F71" w:rsidP="00C077D9">
      <w:pPr>
        <w:pStyle w:val="a6"/>
        <w:numPr>
          <w:ilvl w:val="0"/>
          <w:numId w:val="78"/>
        </w:numPr>
        <w:tabs>
          <w:tab w:val="left" w:pos="1153"/>
        </w:tabs>
        <w:ind w:left="1153" w:hanging="302"/>
        <w:jc w:val="both"/>
        <w:rPr>
          <w:sz w:val="28"/>
        </w:rPr>
      </w:pPr>
      <w:r>
        <w:rPr>
          <w:sz w:val="28"/>
        </w:rPr>
        <w:t>пониматьдуховно-нравственнуюикультурно-эстетическую</w:t>
      </w:r>
      <w:r>
        <w:rPr>
          <w:spacing w:val="-2"/>
          <w:sz w:val="28"/>
        </w:rPr>
        <w:t>ценность</w:t>
      </w:r>
    </w:p>
    <w:p w:rsidR="00B7004F" w:rsidRDefault="00687F71">
      <w:pPr>
        <w:pStyle w:val="a3"/>
        <w:spacing w:before="79" w:line="352" w:lineRule="auto"/>
        <w:ind w:right="147" w:firstLine="0"/>
      </w:pPr>
      <w:r>
        <w:t>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7004F" w:rsidRDefault="00687F71" w:rsidP="00C077D9">
      <w:pPr>
        <w:pStyle w:val="a6"/>
        <w:numPr>
          <w:ilvl w:val="0"/>
          <w:numId w:val="78"/>
        </w:numPr>
        <w:tabs>
          <w:tab w:val="left" w:pos="1166"/>
        </w:tabs>
        <w:spacing w:before="1" w:line="352" w:lineRule="auto"/>
        <w:ind w:left="142" w:right="146" w:firstLine="709"/>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B7004F" w:rsidRDefault="00687F71" w:rsidP="00C077D9">
      <w:pPr>
        <w:pStyle w:val="a6"/>
        <w:numPr>
          <w:ilvl w:val="0"/>
          <w:numId w:val="78"/>
        </w:numPr>
        <w:tabs>
          <w:tab w:val="left" w:pos="1153"/>
        </w:tabs>
        <w:spacing w:before="1" w:line="352" w:lineRule="auto"/>
        <w:ind w:left="142" w:right="139" w:firstLine="709"/>
        <w:jc w:val="both"/>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заложенныхв них художественных смыслов;</w:t>
      </w:r>
    </w:p>
    <w:p w:rsidR="00B7004F" w:rsidRDefault="00687F71" w:rsidP="00C077D9">
      <w:pPr>
        <w:pStyle w:val="a6"/>
        <w:numPr>
          <w:ilvl w:val="0"/>
          <w:numId w:val="78"/>
        </w:numPr>
        <w:tabs>
          <w:tab w:val="left" w:pos="1153"/>
        </w:tabs>
        <w:spacing w:before="1" w:line="352" w:lineRule="auto"/>
        <w:ind w:left="142" w:right="139" w:firstLine="709"/>
        <w:jc w:val="both"/>
        <w:rPr>
          <w:sz w:val="28"/>
        </w:rPr>
      </w:pPr>
      <w:r>
        <w:rPr>
          <w:sz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w:t>
      </w:r>
      <w:r>
        <w:rPr>
          <w:sz w:val="28"/>
        </w:rPr>
        <w:lastRenderedPageBreak/>
        <w:t>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7004F" w:rsidRDefault="00687F71" w:rsidP="00C077D9">
      <w:pPr>
        <w:pStyle w:val="a6"/>
        <w:numPr>
          <w:ilvl w:val="0"/>
          <w:numId w:val="78"/>
        </w:numPr>
        <w:tabs>
          <w:tab w:val="left" w:pos="1153"/>
        </w:tabs>
        <w:spacing w:before="5" w:line="352" w:lineRule="auto"/>
        <w:ind w:left="142" w:right="140" w:firstLine="709"/>
        <w:jc w:val="both"/>
        <w:rPr>
          <w:sz w:val="28"/>
        </w:rPr>
      </w:pPr>
      <w:r>
        <w:rPr>
          <w:sz w:val="28"/>
        </w:rPr>
        <w:t>овладеть сущностью и пониманием смысловых функций теоретико- литературныхпонятийисамостоятельноиспользоватьихвпроцессеанализа</w:t>
      </w:r>
      <w:r>
        <w:rPr>
          <w:spacing w:val="-10"/>
          <w:sz w:val="28"/>
        </w:rPr>
        <w:t>и</w:t>
      </w:r>
    </w:p>
    <w:p w:rsidR="00B7004F" w:rsidRDefault="00687F71">
      <w:pPr>
        <w:pStyle w:val="a3"/>
        <w:spacing w:before="79" w:line="352" w:lineRule="auto"/>
        <w:ind w:right="139" w:firstLine="0"/>
      </w:pPr>
      <w:r>
        <w:t xml:space="preserve">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w:t>
      </w:r>
      <w:r>
        <w:lastRenderedPageBreak/>
        <w:t>ритм, рифма, строфа; афоризм;</w:t>
      </w:r>
    </w:p>
    <w:p w:rsidR="00B7004F" w:rsidRDefault="00687F71" w:rsidP="00C077D9">
      <w:pPr>
        <w:pStyle w:val="a6"/>
        <w:numPr>
          <w:ilvl w:val="0"/>
          <w:numId w:val="78"/>
        </w:numPr>
        <w:tabs>
          <w:tab w:val="left" w:pos="1153"/>
        </w:tabs>
        <w:spacing w:before="5" w:line="352" w:lineRule="auto"/>
        <w:ind w:left="142" w:right="138" w:firstLine="709"/>
        <w:jc w:val="both"/>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7004F" w:rsidRDefault="00687F71" w:rsidP="00C077D9">
      <w:pPr>
        <w:pStyle w:val="a6"/>
        <w:numPr>
          <w:ilvl w:val="0"/>
          <w:numId w:val="78"/>
        </w:numPr>
        <w:tabs>
          <w:tab w:val="left" w:pos="1153"/>
        </w:tabs>
        <w:spacing w:before="2" w:line="352" w:lineRule="auto"/>
        <w:ind w:left="142" w:right="140" w:firstLine="709"/>
        <w:jc w:val="both"/>
        <w:rPr>
          <w:sz w:val="28"/>
        </w:rPr>
      </w:pPr>
      <w:r>
        <w:rPr>
          <w:sz w:val="28"/>
        </w:rP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w:t>
      </w:r>
      <w:r>
        <w:rPr>
          <w:spacing w:val="-2"/>
          <w:sz w:val="28"/>
        </w:rPr>
        <w:t>произведений;</w:t>
      </w:r>
    </w:p>
    <w:p w:rsidR="00B7004F" w:rsidRDefault="00687F71" w:rsidP="00C077D9">
      <w:pPr>
        <w:pStyle w:val="a6"/>
        <w:numPr>
          <w:ilvl w:val="0"/>
          <w:numId w:val="78"/>
        </w:numPr>
        <w:tabs>
          <w:tab w:val="left" w:pos="1153"/>
        </w:tabs>
        <w:spacing w:before="1" w:line="352" w:lineRule="auto"/>
        <w:ind w:left="142" w:right="138" w:firstLine="709"/>
        <w:jc w:val="both"/>
        <w:rPr>
          <w:sz w:val="28"/>
        </w:rPr>
      </w:pPr>
      <w:r>
        <w:rPr>
          <w:sz w:val="28"/>
        </w:rPr>
        <w:t>выделять в произведениях элементы художественной формы и обнаруживатьсвязимеждуними;определятьродо-жанровуюспецификуизученного и самостоятельно прочитанного художественного произведения;</w:t>
      </w:r>
    </w:p>
    <w:p w:rsidR="00B7004F" w:rsidRDefault="00687F71" w:rsidP="00C077D9">
      <w:pPr>
        <w:pStyle w:val="a6"/>
        <w:numPr>
          <w:ilvl w:val="0"/>
          <w:numId w:val="78"/>
        </w:numPr>
        <w:tabs>
          <w:tab w:val="left" w:pos="1153"/>
        </w:tabs>
        <w:spacing w:before="79" w:line="352" w:lineRule="auto"/>
        <w:ind w:left="142" w:right="140" w:firstLine="709"/>
        <w:jc w:val="both"/>
        <w:rPr>
          <w:sz w:val="28"/>
        </w:rPr>
      </w:pPr>
      <w:r>
        <w:rPr>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7004F" w:rsidRDefault="00687F71" w:rsidP="00C077D9">
      <w:pPr>
        <w:pStyle w:val="a6"/>
        <w:numPr>
          <w:ilvl w:val="0"/>
          <w:numId w:val="78"/>
        </w:numPr>
        <w:tabs>
          <w:tab w:val="left" w:pos="1293"/>
        </w:tabs>
        <w:spacing w:before="2" w:line="352" w:lineRule="auto"/>
        <w:ind w:left="142" w:right="140" w:firstLine="709"/>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7004F" w:rsidRDefault="00687F71" w:rsidP="00C077D9">
      <w:pPr>
        <w:pStyle w:val="a6"/>
        <w:numPr>
          <w:ilvl w:val="0"/>
          <w:numId w:val="78"/>
        </w:numPr>
        <w:tabs>
          <w:tab w:val="left" w:pos="1293"/>
        </w:tabs>
        <w:spacing w:line="352" w:lineRule="auto"/>
        <w:ind w:left="142" w:right="139" w:firstLine="709"/>
        <w:jc w:val="both"/>
        <w:rPr>
          <w:sz w:val="28"/>
        </w:rPr>
      </w:pPr>
      <w:r>
        <w:rPr>
          <w:sz w:val="28"/>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rsidR="00B7004F" w:rsidRDefault="00687F71" w:rsidP="00C077D9">
      <w:pPr>
        <w:pStyle w:val="a6"/>
        <w:numPr>
          <w:ilvl w:val="0"/>
          <w:numId w:val="78"/>
        </w:numPr>
        <w:tabs>
          <w:tab w:val="left" w:pos="1293"/>
        </w:tabs>
        <w:spacing w:before="2" w:line="352" w:lineRule="auto"/>
        <w:ind w:left="142" w:right="143" w:firstLine="709"/>
        <w:jc w:val="both"/>
        <w:rPr>
          <w:sz w:val="28"/>
        </w:rPr>
      </w:pPr>
      <w:r>
        <w:rPr>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B7004F" w:rsidRDefault="00687F71" w:rsidP="00C077D9">
      <w:pPr>
        <w:pStyle w:val="a6"/>
        <w:numPr>
          <w:ilvl w:val="0"/>
          <w:numId w:val="78"/>
        </w:numPr>
        <w:tabs>
          <w:tab w:val="left" w:pos="1293"/>
        </w:tabs>
        <w:spacing w:line="352" w:lineRule="auto"/>
        <w:ind w:left="142" w:right="144" w:firstLine="709"/>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7004F" w:rsidRDefault="00687F71" w:rsidP="00C077D9">
      <w:pPr>
        <w:pStyle w:val="a6"/>
        <w:numPr>
          <w:ilvl w:val="0"/>
          <w:numId w:val="78"/>
        </w:numPr>
        <w:tabs>
          <w:tab w:val="left" w:pos="1293"/>
        </w:tabs>
        <w:spacing w:before="2" w:line="352" w:lineRule="auto"/>
        <w:ind w:left="142" w:right="140" w:firstLine="709"/>
        <w:jc w:val="both"/>
        <w:rPr>
          <w:sz w:val="28"/>
        </w:rPr>
      </w:pPr>
      <w:r>
        <w:rPr>
          <w:sz w:val="28"/>
        </w:rPr>
        <w:lastRenderedPageBreak/>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эссе,отзыва, рецензии, литературно-творческой работы на самостоятельно выбранную литературнуюилипублицистическуютему,применяяразличныевидыцитирования;</w:t>
      </w:r>
    </w:p>
    <w:p w:rsidR="00B7004F" w:rsidRDefault="00687F71" w:rsidP="00C077D9">
      <w:pPr>
        <w:pStyle w:val="a6"/>
        <w:numPr>
          <w:ilvl w:val="0"/>
          <w:numId w:val="78"/>
        </w:numPr>
        <w:tabs>
          <w:tab w:val="left" w:pos="1293"/>
        </w:tabs>
        <w:spacing w:before="2" w:line="352" w:lineRule="auto"/>
        <w:ind w:left="142" w:right="140" w:firstLine="709"/>
        <w:jc w:val="both"/>
        <w:rPr>
          <w:sz w:val="28"/>
        </w:rPr>
      </w:pPr>
      <w:r>
        <w:rPr>
          <w:sz w:val="28"/>
        </w:rPr>
        <w:t>самостоятельно интерпретировать и оценивать текстуально изученные и самостоятельнопрочитанныехудожественныепроизведения</w:t>
      </w:r>
      <w:r>
        <w:rPr>
          <w:spacing w:val="-2"/>
          <w:sz w:val="28"/>
        </w:rPr>
        <w:t>древнерусской,</w:t>
      </w:r>
    </w:p>
    <w:p w:rsidR="00B7004F" w:rsidRDefault="00687F71">
      <w:pPr>
        <w:pStyle w:val="a3"/>
        <w:spacing w:before="79" w:line="352" w:lineRule="auto"/>
        <w:ind w:right="138" w:firstLine="0"/>
      </w:pPr>
      <w:r>
        <w:t>классической русской и зарубежной литературы и современных авторов с использованием методов смыслового чтения и эстетического анализа;</w:t>
      </w:r>
    </w:p>
    <w:p w:rsidR="00B7004F" w:rsidRDefault="00687F71" w:rsidP="00C077D9">
      <w:pPr>
        <w:pStyle w:val="a6"/>
        <w:numPr>
          <w:ilvl w:val="0"/>
          <w:numId w:val="78"/>
        </w:numPr>
        <w:tabs>
          <w:tab w:val="left" w:pos="1293"/>
        </w:tabs>
        <w:spacing w:line="352" w:lineRule="auto"/>
        <w:ind w:left="142" w:right="146" w:firstLine="709"/>
        <w:jc w:val="both"/>
        <w:rPr>
          <w:sz w:val="28"/>
        </w:rPr>
      </w:pPr>
      <w:r>
        <w:rPr>
          <w:sz w:val="28"/>
        </w:rPr>
        <w:t>понимать важность вдумчивого чтения и изучения произведений фольклораихудожественнойлитературыкакспособапознаниямираиокружающей действительности, источника эмоциональных и эстетических впечатлений, а также средства собственного развития;</w:t>
      </w:r>
    </w:p>
    <w:p w:rsidR="00B7004F" w:rsidRDefault="00687F71" w:rsidP="00C077D9">
      <w:pPr>
        <w:pStyle w:val="a6"/>
        <w:numPr>
          <w:ilvl w:val="0"/>
          <w:numId w:val="78"/>
        </w:numPr>
        <w:tabs>
          <w:tab w:val="left" w:pos="1293"/>
        </w:tabs>
        <w:spacing w:before="2" w:line="352" w:lineRule="auto"/>
        <w:ind w:left="142" w:right="143" w:firstLine="709"/>
        <w:jc w:val="both"/>
        <w:rPr>
          <w:sz w:val="28"/>
        </w:rPr>
      </w:pPr>
      <w:r>
        <w:rPr>
          <w:sz w:val="28"/>
        </w:rPr>
        <w:t>самостоятельно планировать своё чтение, обогащать свой литературный кругозор по рекомендациям учителя и обучающихся, а также проверенныхинтернет-ресурсов, в том числе за счёт произведений современной литературы;</w:t>
      </w:r>
    </w:p>
    <w:p w:rsidR="00B7004F" w:rsidRDefault="00687F71" w:rsidP="00C077D9">
      <w:pPr>
        <w:pStyle w:val="a6"/>
        <w:numPr>
          <w:ilvl w:val="0"/>
          <w:numId w:val="78"/>
        </w:numPr>
        <w:tabs>
          <w:tab w:val="left" w:pos="1293"/>
        </w:tabs>
        <w:spacing w:before="1" w:line="352" w:lineRule="auto"/>
        <w:ind w:left="142" w:right="140" w:firstLine="709"/>
        <w:jc w:val="both"/>
        <w:rPr>
          <w:sz w:val="28"/>
        </w:rPr>
      </w:pPr>
      <w:r>
        <w:rPr>
          <w:sz w:val="28"/>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B7004F" w:rsidRDefault="00687F71" w:rsidP="00C077D9">
      <w:pPr>
        <w:pStyle w:val="a6"/>
        <w:numPr>
          <w:ilvl w:val="0"/>
          <w:numId w:val="78"/>
        </w:numPr>
        <w:tabs>
          <w:tab w:val="left" w:pos="1293"/>
        </w:tabs>
        <w:spacing w:line="352" w:lineRule="auto"/>
        <w:ind w:left="142" w:right="141" w:firstLine="709"/>
        <w:jc w:val="both"/>
        <w:rPr>
          <w:sz w:val="28"/>
        </w:rPr>
      </w:pPr>
      <w:r>
        <w:rPr>
          <w:sz w:val="28"/>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7004F" w:rsidRPr="006212D2" w:rsidRDefault="00687F71" w:rsidP="00C077D9">
      <w:pPr>
        <w:pStyle w:val="a6"/>
        <w:numPr>
          <w:ilvl w:val="0"/>
          <w:numId w:val="90"/>
        </w:numPr>
        <w:tabs>
          <w:tab w:val="left" w:pos="1268"/>
        </w:tabs>
        <w:spacing w:before="2" w:line="350" w:lineRule="auto"/>
        <w:ind w:right="146" w:firstLine="708"/>
        <w:jc w:val="both"/>
        <w:rPr>
          <w:b/>
          <w:sz w:val="28"/>
        </w:rPr>
      </w:pPr>
      <w:r w:rsidRPr="006212D2">
        <w:rPr>
          <w:b/>
          <w:sz w:val="28"/>
        </w:rPr>
        <w:t>Федеральная рабочая программа по учебному предмету «Иностранный (английский) язык».</w:t>
      </w:r>
    </w:p>
    <w:p w:rsidR="00B7004F" w:rsidRDefault="00687F71" w:rsidP="00C077D9">
      <w:pPr>
        <w:pStyle w:val="a6"/>
        <w:numPr>
          <w:ilvl w:val="1"/>
          <w:numId w:val="90"/>
        </w:numPr>
        <w:tabs>
          <w:tab w:val="left" w:pos="1478"/>
        </w:tabs>
        <w:spacing w:line="350" w:lineRule="auto"/>
        <w:ind w:left="142" w:right="139" w:firstLine="709"/>
        <w:jc w:val="both"/>
        <w:rPr>
          <w:sz w:val="28"/>
        </w:rPr>
      </w:pPr>
      <w:r>
        <w:rPr>
          <w:sz w:val="28"/>
        </w:rPr>
        <w:t xml:space="preserve">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w:t>
      </w:r>
      <w:r>
        <w:rPr>
          <w:sz w:val="28"/>
        </w:rPr>
        <w:lastRenderedPageBreak/>
        <w:t xml:space="preserve">(английский) язык) включает пояснительную записку, содержание обучения, планируемые результаты освоения программы по иностранному (английскому) </w:t>
      </w:r>
      <w:r>
        <w:rPr>
          <w:spacing w:val="-2"/>
          <w:sz w:val="28"/>
        </w:rPr>
        <w:t>языку.</w:t>
      </w:r>
    </w:p>
    <w:p w:rsidR="00B7004F" w:rsidRDefault="00687F71" w:rsidP="00C077D9">
      <w:pPr>
        <w:pStyle w:val="a6"/>
        <w:numPr>
          <w:ilvl w:val="1"/>
          <w:numId w:val="90"/>
        </w:numPr>
        <w:tabs>
          <w:tab w:val="left" w:pos="1478"/>
        </w:tabs>
        <w:spacing w:line="319" w:lineRule="exact"/>
        <w:ind w:left="1478" w:hanging="627"/>
        <w:jc w:val="both"/>
        <w:rPr>
          <w:sz w:val="28"/>
        </w:rPr>
      </w:pPr>
      <w:r>
        <w:rPr>
          <w:spacing w:val="-2"/>
          <w:sz w:val="28"/>
        </w:rPr>
        <w:t>Пояснительнаязаписка.</w:t>
      </w:r>
    </w:p>
    <w:p w:rsidR="00B7004F" w:rsidRDefault="00687F71" w:rsidP="00C077D9">
      <w:pPr>
        <w:pStyle w:val="a6"/>
        <w:numPr>
          <w:ilvl w:val="2"/>
          <w:numId w:val="90"/>
        </w:numPr>
        <w:tabs>
          <w:tab w:val="left" w:pos="1688"/>
        </w:tabs>
        <w:spacing w:before="146" w:line="350" w:lineRule="auto"/>
        <w:ind w:right="140" w:firstLine="709"/>
        <w:jc w:val="both"/>
        <w:rPr>
          <w:sz w:val="28"/>
        </w:rPr>
      </w:pPr>
      <w:r>
        <w:rPr>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w:t>
      </w:r>
    </w:p>
    <w:p w:rsidR="00B7004F" w:rsidRDefault="00687F71">
      <w:pPr>
        <w:pStyle w:val="a3"/>
        <w:spacing w:before="79" w:line="350" w:lineRule="auto"/>
        <w:ind w:right="139" w:firstLine="0"/>
      </w:pPr>
      <w:r>
        <w:t>воспитания и социализации обучающихся, представленной в федеральной рабочей программе воспитания.</w:t>
      </w:r>
    </w:p>
    <w:p w:rsidR="00B7004F" w:rsidRDefault="00687F71" w:rsidP="00C077D9">
      <w:pPr>
        <w:pStyle w:val="a6"/>
        <w:numPr>
          <w:ilvl w:val="2"/>
          <w:numId w:val="90"/>
        </w:numPr>
        <w:tabs>
          <w:tab w:val="left" w:pos="1688"/>
        </w:tabs>
        <w:spacing w:line="350" w:lineRule="auto"/>
        <w:ind w:right="139" w:firstLine="709"/>
        <w:jc w:val="both"/>
        <w:rPr>
          <w:sz w:val="28"/>
        </w:rPr>
      </w:pPr>
      <w:r>
        <w:rPr>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учебномупредмету,даётпредставлениеоцеляхобразования,развития ивоспитания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7004F" w:rsidRDefault="00687F71" w:rsidP="00C077D9">
      <w:pPr>
        <w:pStyle w:val="a6"/>
        <w:numPr>
          <w:ilvl w:val="2"/>
          <w:numId w:val="90"/>
        </w:numPr>
        <w:tabs>
          <w:tab w:val="left" w:pos="1688"/>
        </w:tabs>
        <w:spacing w:line="350" w:lineRule="auto"/>
        <w:ind w:right="139" w:firstLine="709"/>
        <w:jc w:val="both"/>
        <w:rPr>
          <w:sz w:val="28"/>
        </w:rPr>
      </w:pPr>
      <w:r>
        <w:rPr>
          <w:sz w:val="28"/>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воспитаниюгражданской идентичности,расширениюкругозора,воспитанию чувств и эмоций.</w:t>
      </w:r>
    </w:p>
    <w:p w:rsidR="00B7004F" w:rsidRDefault="00687F71" w:rsidP="00C077D9">
      <w:pPr>
        <w:pStyle w:val="a6"/>
        <w:numPr>
          <w:ilvl w:val="2"/>
          <w:numId w:val="90"/>
        </w:numPr>
        <w:tabs>
          <w:tab w:val="left" w:pos="1688"/>
        </w:tabs>
        <w:spacing w:line="350" w:lineRule="auto"/>
        <w:ind w:right="140" w:firstLine="709"/>
        <w:jc w:val="both"/>
        <w:rPr>
          <w:sz w:val="28"/>
        </w:rPr>
      </w:pPr>
      <w:r>
        <w:rPr>
          <w:sz w:val="28"/>
        </w:rPr>
        <w:lastRenderedPageBreak/>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7004F" w:rsidRDefault="00687F71" w:rsidP="00C077D9">
      <w:pPr>
        <w:pStyle w:val="a6"/>
        <w:numPr>
          <w:ilvl w:val="2"/>
          <w:numId w:val="90"/>
        </w:numPr>
        <w:tabs>
          <w:tab w:val="left" w:pos="1687"/>
        </w:tabs>
        <w:spacing w:before="79" w:line="350" w:lineRule="auto"/>
        <w:ind w:right="139" w:firstLine="709"/>
        <w:jc w:val="right"/>
        <w:rPr>
          <w:sz w:val="28"/>
        </w:rPr>
      </w:pPr>
      <w:r>
        <w:rPr>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7004F" w:rsidRDefault="00687F71">
      <w:pPr>
        <w:pStyle w:val="a3"/>
        <w:spacing w:line="350" w:lineRule="auto"/>
        <w:ind w:right="140"/>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7004F" w:rsidRDefault="00687F71" w:rsidP="00C077D9">
      <w:pPr>
        <w:pStyle w:val="a6"/>
        <w:numPr>
          <w:ilvl w:val="2"/>
          <w:numId w:val="90"/>
        </w:numPr>
        <w:tabs>
          <w:tab w:val="left" w:pos="1687"/>
        </w:tabs>
        <w:spacing w:line="350" w:lineRule="auto"/>
        <w:ind w:right="140" w:firstLine="709"/>
        <w:jc w:val="both"/>
        <w:rPr>
          <w:sz w:val="28"/>
        </w:rPr>
      </w:pPr>
      <w:r>
        <w:rPr>
          <w:sz w:val="28"/>
        </w:rPr>
        <w:t xml:space="preserve">Целью иноязычного образования является формирование коммуникативной компетенции обучающихся в единстве таких её составляющих, </w:t>
      </w:r>
      <w:r>
        <w:rPr>
          <w:spacing w:val="-4"/>
          <w:sz w:val="28"/>
        </w:rPr>
        <w:t>как:</w:t>
      </w:r>
    </w:p>
    <w:p w:rsidR="00B7004F" w:rsidRDefault="00687F71">
      <w:pPr>
        <w:pStyle w:val="a3"/>
        <w:spacing w:line="350" w:lineRule="auto"/>
        <w:ind w:right="144"/>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B7004F" w:rsidRDefault="00687F71">
      <w:pPr>
        <w:pStyle w:val="a3"/>
        <w:spacing w:line="350" w:lineRule="auto"/>
        <w:ind w:right="139"/>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7004F" w:rsidRDefault="00687F71">
      <w:pPr>
        <w:pStyle w:val="a3"/>
        <w:spacing w:line="360" w:lineRule="auto"/>
        <w:ind w:right="141"/>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7004F" w:rsidRDefault="00687F71">
      <w:pPr>
        <w:pStyle w:val="a3"/>
        <w:spacing w:line="350" w:lineRule="auto"/>
        <w:ind w:left="851" w:right="140" w:firstLine="0"/>
      </w:pPr>
      <w:r>
        <w:t>свою страну, её культуру в условиях межкультурного общения; компенсаторнаякомпетенция–развитиеуменийвыходитьизположения</w:t>
      </w:r>
      <w:r>
        <w:rPr>
          <w:spacing w:val="-10"/>
        </w:rPr>
        <w:t>в</w:t>
      </w:r>
    </w:p>
    <w:p w:rsidR="00B7004F" w:rsidRDefault="00687F71">
      <w:pPr>
        <w:pStyle w:val="a3"/>
        <w:spacing w:line="320" w:lineRule="exact"/>
        <w:ind w:firstLine="0"/>
      </w:pPr>
      <w:r>
        <w:t>условияхдефицитаязыковыхсредствприполученииипередаче</w:t>
      </w:r>
      <w:r>
        <w:rPr>
          <w:spacing w:val="-2"/>
        </w:rPr>
        <w:t>информации.</w:t>
      </w:r>
    </w:p>
    <w:p w:rsidR="00B7004F" w:rsidRDefault="00687F71" w:rsidP="00C077D9">
      <w:pPr>
        <w:pStyle w:val="a6"/>
        <w:numPr>
          <w:ilvl w:val="2"/>
          <w:numId w:val="90"/>
        </w:numPr>
        <w:tabs>
          <w:tab w:val="left" w:pos="1687"/>
          <w:tab w:val="left" w:pos="4478"/>
          <w:tab w:val="left" w:pos="7498"/>
        </w:tabs>
        <w:spacing w:before="139" w:line="350" w:lineRule="auto"/>
        <w:ind w:right="141" w:firstLine="709"/>
        <w:jc w:val="both"/>
        <w:rPr>
          <w:sz w:val="28"/>
        </w:rPr>
      </w:pPr>
      <w:r>
        <w:rPr>
          <w:sz w:val="28"/>
        </w:rPr>
        <w:lastRenderedPageBreak/>
        <w:t xml:space="preserve">Наряду с иноязычной коммуникативной компетенцией средствами иностранного (английского) языка формируются компетенции: образовательная, </w:t>
      </w:r>
      <w:r>
        <w:rPr>
          <w:spacing w:val="-2"/>
          <w:sz w:val="28"/>
        </w:rPr>
        <w:t>ценностно-ориентационная,</w:t>
      </w:r>
      <w:r>
        <w:rPr>
          <w:sz w:val="28"/>
        </w:rPr>
        <w:tab/>
      </w:r>
      <w:r>
        <w:rPr>
          <w:spacing w:val="-2"/>
          <w:sz w:val="28"/>
        </w:rPr>
        <w:t>общекультурная,</w:t>
      </w:r>
      <w:r>
        <w:rPr>
          <w:sz w:val="28"/>
        </w:rPr>
        <w:tab/>
      </w:r>
      <w:r>
        <w:rPr>
          <w:spacing w:val="-2"/>
          <w:sz w:val="28"/>
        </w:rPr>
        <w:t>учебно-познавательная,</w:t>
      </w:r>
    </w:p>
    <w:p w:rsidR="00B7004F" w:rsidRDefault="00687F71">
      <w:pPr>
        <w:pStyle w:val="a3"/>
        <w:spacing w:before="79" w:line="350" w:lineRule="auto"/>
        <w:ind w:right="141" w:firstLine="0"/>
      </w:pPr>
      <w:r>
        <w:t xml:space="preserve">информационная, социально-трудовая и компетенция личностного </w:t>
      </w:r>
      <w:r>
        <w:rPr>
          <w:spacing w:val="-2"/>
        </w:rPr>
        <w:t>самосовершенствования.</w:t>
      </w:r>
    </w:p>
    <w:p w:rsidR="00B7004F" w:rsidRDefault="00687F71" w:rsidP="00C077D9">
      <w:pPr>
        <w:pStyle w:val="a6"/>
        <w:numPr>
          <w:ilvl w:val="2"/>
          <w:numId w:val="90"/>
        </w:numPr>
        <w:tabs>
          <w:tab w:val="left" w:pos="1687"/>
        </w:tabs>
        <w:spacing w:line="360" w:lineRule="auto"/>
        <w:ind w:right="138" w:firstLine="709"/>
        <w:jc w:val="both"/>
        <w:rPr>
          <w:sz w:val="28"/>
        </w:rPr>
      </w:pPr>
      <w:r>
        <w:rPr>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7004F" w:rsidRDefault="00687F71" w:rsidP="00C077D9">
      <w:pPr>
        <w:pStyle w:val="a6"/>
        <w:numPr>
          <w:ilvl w:val="2"/>
          <w:numId w:val="90"/>
        </w:numPr>
        <w:tabs>
          <w:tab w:val="left" w:pos="1687"/>
        </w:tabs>
        <w:spacing w:line="350" w:lineRule="auto"/>
        <w:ind w:right="139" w:firstLine="709"/>
        <w:jc w:val="both"/>
        <w:rPr>
          <w:sz w:val="28"/>
        </w:rPr>
      </w:pPr>
      <w:r>
        <w:rPr>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7004F" w:rsidRDefault="00687F71" w:rsidP="00C077D9">
      <w:pPr>
        <w:pStyle w:val="a6"/>
        <w:numPr>
          <w:ilvl w:val="2"/>
          <w:numId w:val="90"/>
        </w:numPr>
        <w:tabs>
          <w:tab w:val="left" w:pos="1828"/>
        </w:tabs>
        <w:spacing w:line="350" w:lineRule="auto"/>
        <w:ind w:right="138" w:firstLine="709"/>
        <w:jc w:val="both"/>
        <w:rPr>
          <w:sz w:val="28"/>
        </w:rPr>
      </w:pPr>
      <w:r>
        <w:rPr>
          <w:sz w:val="28"/>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7004F" w:rsidRPr="006212D2" w:rsidRDefault="00687F71" w:rsidP="00C077D9">
      <w:pPr>
        <w:pStyle w:val="a6"/>
        <w:numPr>
          <w:ilvl w:val="1"/>
          <w:numId w:val="90"/>
        </w:numPr>
        <w:tabs>
          <w:tab w:val="left" w:pos="1478"/>
        </w:tabs>
        <w:spacing w:line="318" w:lineRule="exact"/>
        <w:ind w:left="1478" w:hanging="627"/>
        <w:jc w:val="both"/>
        <w:rPr>
          <w:b/>
          <w:sz w:val="28"/>
        </w:rPr>
      </w:pPr>
      <w:r w:rsidRPr="006212D2">
        <w:rPr>
          <w:b/>
          <w:sz w:val="28"/>
        </w:rPr>
        <w:t>Содержаниеобученияв5</w:t>
      </w:r>
      <w:r w:rsidRPr="006212D2">
        <w:rPr>
          <w:b/>
          <w:spacing w:val="-2"/>
          <w:sz w:val="28"/>
        </w:rPr>
        <w:t>классе.</w:t>
      </w:r>
    </w:p>
    <w:p w:rsidR="00B7004F" w:rsidRDefault="00687F71" w:rsidP="00C077D9">
      <w:pPr>
        <w:pStyle w:val="a6"/>
        <w:numPr>
          <w:ilvl w:val="2"/>
          <w:numId w:val="90"/>
        </w:numPr>
        <w:tabs>
          <w:tab w:val="left" w:pos="1688"/>
        </w:tabs>
        <w:spacing w:before="145"/>
        <w:ind w:left="1688" w:hanging="837"/>
        <w:jc w:val="both"/>
        <w:rPr>
          <w:sz w:val="28"/>
        </w:rPr>
      </w:pPr>
      <w:r>
        <w:rPr>
          <w:spacing w:val="-2"/>
          <w:sz w:val="28"/>
        </w:rPr>
        <w:t>Коммуникативныеумения.</w:t>
      </w:r>
    </w:p>
    <w:p w:rsidR="00B7004F" w:rsidRDefault="00687F71">
      <w:pPr>
        <w:pStyle w:val="a3"/>
        <w:spacing w:before="148"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004F" w:rsidRDefault="00687F71">
      <w:pPr>
        <w:pStyle w:val="a3"/>
        <w:spacing w:line="350" w:lineRule="auto"/>
        <w:ind w:left="851" w:right="722" w:firstLine="0"/>
      </w:pPr>
      <w:r>
        <w:t>Моясемья.Моидрузья.Семейныепраздники:деньрождения,Новыйгод. Внешность и характер человека (литературного персонажа).</w:t>
      </w:r>
    </w:p>
    <w:p w:rsidR="00B7004F" w:rsidRDefault="00687F71">
      <w:pPr>
        <w:pStyle w:val="a3"/>
        <w:spacing w:line="350" w:lineRule="auto"/>
        <w:ind w:left="851" w:right="750" w:firstLine="0"/>
      </w:pPr>
      <w:r>
        <w:t xml:space="preserve">Досугиувлечения(хобби)современногоподростка(чтение,кино,спорт). </w:t>
      </w:r>
      <w:r>
        <w:lastRenderedPageBreak/>
        <w:t>Здоровый образ жизни: режим труда и отдыха, здоровое питание.</w:t>
      </w:r>
    </w:p>
    <w:p w:rsidR="00B7004F" w:rsidRDefault="00687F71">
      <w:pPr>
        <w:pStyle w:val="a3"/>
        <w:spacing w:before="79"/>
        <w:ind w:left="851" w:firstLine="0"/>
        <w:jc w:val="left"/>
      </w:pPr>
      <w:r>
        <w:t>Покупки:одежда,обувьипродукты</w:t>
      </w:r>
      <w:r>
        <w:rPr>
          <w:spacing w:val="-2"/>
        </w:rPr>
        <w:t>питания.</w:t>
      </w:r>
    </w:p>
    <w:p w:rsidR="00B7004F" w:rsidRDefault="00687F71">
      <w:pPr>
        <w:pStyle w:val="a3"/>
        <w:spacing w:before="147" w:line="350" w:lineRule="auto"/>
        <w:jc w:val="left"/>
      </w:pPr>
      <w:r>
        <w:t>Школа, школьная жизнь, школьная форма, изучаемые предметы. Переписка с иностранными сверстниками.</w:t>
      </w:r>
    </w:p>
    <w:p w:rsidR="00B7004F" w:rsidRDefault="00687F71">
      <w:pPr>
        <w:pStyle w:val="a3"/>
        <w:spacing w:line="350" w:lineRule="auto"/>
        <w:ind w:left="851" w:right="3284" w:firstLine="0"/>
        <w:jc w:val="left"/>
      </w:pPr>
      <w:r>
        <w:t>Каникулывразличноевремягода.Видыотдыха. Природа: дикие и домашние животные. Погода. Родной город (село). Транспорт.</w:t>
      </w:r>
    </w:p>
    <w:p w:rsidR="00B7004F" w:rsidRDefault="00687F71">
      <w:pPr>
        <w:pStyle w:val="a3"/>
        <w:spacing w:line="350" w:lineRule="auto"/>
        <w:ind w:right="145"/>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7004F" w:rsidRDefault="00687F71">
      <w:pPr>
        <w:pStyle w:val="a3"/>
        <w:spacing w:line="350" w:lineRule="auto"/>
        <w:ind w:right="147"/>
      </w:pPr>
      <w:r>
        <w:t>Выдающиеся люди родной страны и страны (стран) изучаемого языка: писатели, поэты.</w:t>
      </w:r>
    </w:p>
    <w:p w:rsidR="00B7004F" w:rsidRDefault="00687F71" w:rsidP="00C077D9">
      <w:pPr>
        <w:pStyle w:val="a6"/>
        <w:numPr>
          <w:ilvl w:val="3"/>
          <w:numId w:val="90"/>
        </w:numPr>
        <w:tabs>
          <w:tab w:val="left" w:pos="1898"/>
        </w:tabs>
        <w:spacing w:line="320" w:lineRule="exact"/>
        <w:ind w:left="1898" w:hanging="1047"/>
        <w:jc w:val="both"/>
        <w:rPr>
          <w:sz w:val="28"/>
        </w:rPr>
      </w:pPr>
      <w:r>
        <w:rPr>
          <w:spacing w:val="-2"/>
          <w:sz w:val="28"/>
        </w:rPr>
        <w:t>Говорение.</w:t>
      </w:r>
    </w:p>
    <w:p w:rsidR="00B7004F" w:rsidRDefault="00687F71" w:rsidP="00C077D9">
      <w:pPr>
        <w:pStyle w:val="a6"/>
        <w:numPr>
          <w:ilvl w:val="4"/>
          <w:numId w:val="90"/>
        </w:numPr>
        <w:tabs>
          <w:tab w:val="left" w:pos="2108"/>
        </w:tabs>
        <w:spacing w:before="144" w:line="350" w:lineRule="auto"/>
        <w:ind w:right="144" w:firstLine="709"/>
        <w:jc w:val="both"/>
        <w:rPr>
          <w:sz w:val="28"/>
        </w:rPr>
      </w:pPr>
      <w:r>
        <w:rPr>
          <w:sz w:val="28"/>
        </w:rPr>
        <w:t>Развитие коммуникативных умений диалогической речи на базе умений, сформированных на уровне начального общего образования:</w:t>
      </w:r>
    </w:p>
    <w:p w:rsidR="00B7004F" w:rsidRDefault="00687F71">
      <w:pPr>
        <w:pStyle w:val="a3"/>
        <w:spacing w:line="350" w:lineRule="auto"/>
        <w:ind w:right="140"/>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7004F" w:rsidRDefault="00687F71">
      <w:pPr>
        <w:pStyle w:val="a3"/>
        <w:spacing w:line="350" w:lineRule="auto"/>
        <w:ind w:right="14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7004F" w:rsidRDefault="00687F71">
      <w:pPr>
        <w:pStyle w:val="a3"/>
        <w:spacing w:line="350" w:lineRule="auto"/>
        <w:ind w:right="145"/>
      </w:pPr>
      <w:r>
        <w:t>диалог-расспрос: сообщать фактическую информацию, отвечая на вопросы разных видов; запрашивать интересующую информацию.</w:t>
      </w:r>
    </w:p>
    <w:p w:rsidR="00B7004F" w:rsidRDefault="00687F71">
      <w:pPr>
        <w:pStyle w:val="a3"/>
        <w:spacing w:line="360" w:lineRule="auto"/>
        <w:ind w:right="140"/>
      </w:pPr>
      <w:r>
        <w:t>Вышеперечисленные умения диалогической речи развиваются в стандартных ситуацияхнеофициальногообщениясиспользованиемречевыхситуаций,ключевых слов и (или) иллюстраций, фотографий с соблюдением норм речевого этикета, принятых в стране (странах) изучаемого языка.</w:t>
      </w:r>
    </w:p>
    <w:p w:rsidR="00B7004F" w:rsidRDefault="00687F71">
      <w:pPr>
        <w:pStyle w:val="a3"/>
        <w:spacing w:line="321" w:lineRule="exact"/>
        <w:ind w:left="851" w:firstLine="0"/>
      </w:pPr>
      <w:r>
        <w:t>Объёмдиалога–до5репликсостороныкаждого</w:t>
      </w:r>
      <w:r>
        <w:rPr>
          <w:spacing w:val="-2"/>
        </w:rPr>
        <w:t>собеседника.</w:t>
      </w:r>
    </w:p>
    <w:p w:rsidR="00B7004F" w:rsidRDefault="00687F71" w:rsidP="00C077D9">
      <w:pPr>
        <w:pStyle w:val="a6"/>
        <w:numPr>
          <w:ilvl w:val="4"/>
          <w:numId w:val="90"/>
        </w:numPr>
        <w:tabs>
          <w:tab w:val="left" w:pos="2108"/>
        </w:tabs>
        <w:spacing w:before="144" w:line="350" w:lineRule="auto"/>
        <w:ind w:right="146" w:firstLine="709"/>
        <w:jc w:val="both"/>
        <w:rPr>
          <w:sz w:val="28"/>
        </w:rPr>
      </w:pPr>
      <w:r>
        <w:rPr>
          <w:sz w:val="28"/>
        </w:rPr>
        <w:t>Развитие коммуникативных умений монологической речи на базе умений, сформированных на уровне начального общего образования:</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3"/>
      </w:pPr>
      <w:r>
        <w:lastRenderedPageBreak/>
        <w:t>создание устных связных монологических высказываний с использованием основных коммуникативных типов речи:</w:t>
      </w:r>
    </w:p>
    <w:p w:rsidR="00B7004F" w:rsidRDefault="00687F71">
      <w:pPr>
        <w:pStyle w:val="a3"/>
        <w:spacing w:line="350" w:lineRule="auto"/>
        <w:ind w:right="140"/>
      </w:pPr>
      <w:r>
        <w:t>описание (предмета, внешности и одежды человека), в том числе характеристика (черты характера реального человека или литературного</w:t>
      </w:r>
      <w:r>
        <w:rPr>
          <w:spacing w:val="-2"/>
        </w:rPr>
        <w:t>персонажа);</w:t>
      </w:r>
    </w:p>
    <w:p w:rsidR="00B7004F" w:rsidRDefault="00687F71">
      <w:pPr>
        <w:pStyle w:val="a3"/>
        <w:spacing w:line="320" w:lineRule="exact"/>
        <w:ind w:left="851" w:firstLine="0"/>
      </w:pPr>
      <w:r>
        <w:rPr>
          <w:spacing w:val="-2"/>
        </w:rPr>
        <w:t>повествование(сообщение);</w:t>
      </w:r>
    </w:p>
    <w:p w:rsidR="00B7004F" w:rsidRDefault="00687F71">
      <w:pPr>
        <w:pStyle w:val="a3"/>
        <w:spacing w:before="148" w:line="350" w:lineRule="auto"/>
        <w:ind w:left="851" w:right="1643" w:firstLine="0"/>
      </w:pPr>
      <w:r>
        <w:t>изложение(пересказ)основногосодержанияпрочитанноготекста; краткое изложение результатов выполненной проектной работы.</w:t>
      </w:r>
    </w:p>
    <w:p w:rsidR="00B7004F" w:rsidRDefault="00687F71">
      <w:pPr>
        <w:pStyle w:val="a3"/>
        <w:spacing w:line="360" w:lineRule="auto"/>
        <w:ind w:right="142"/>
      </w:pPr>
      <w:r>
        <w:t>Данные умения монологической речи развиваются в стандартных ситуациях неофициальногообщения с использованиемключевыхслов,вопросов,планаи(или) иллюстраций, фотографий.</w:t>
      </w:r>
    </w:p>
    <w:p w:rsidR="00B7004F" w:rsidRDefault="00687F71">
      <w:pPr>
        <w:pStyle w:val="a3"/>
        <w:ind w:left="851" w:firstLine="0"/>
      </w:pPr>
      <w:r>
        <w:t>Объёммонологическоговысказывания–5–6</w:t>
      </w:r>
      <w:r>
        <w:rPr>
          <w:spacing w:val="-2"/>
        </w:rPr>
        <w:t>фраз.</w:t>
      </w:r>
    </w:p>
    <w:p w:rsidR="00B7004F" w:rsidRDefault="00687F71" w:rsidP="00C077D9">
      <w:pPr>
        <w:pStyle w:val="a6"/>
        <w:numPr>
          <w:ilvl w:val="3"/>
          <w:numId w:val="90"/>
        </w:numPr>
        <w:tabs>
          <w:tab w:val="left" w:pos="1898"/>
        </w:tabs>
        <w:spacing w:before="146"/>
        <w:ind w:left="1898" w:hanging="1047"/>
        <w:jc w:val="both"/>
        <w:rPr>
          <w:sz w:val="28"/>
        </w:rPr>
      </w:pPr>
      <w:r>
        <w:rPr>
          <w:spacing w:val="-2"/>
          <w:sz w:val="28"/>
        </w:rPr>
        <w:t>Аудирование.</w:t>
      </w:r>
    </w:p>
    <w:p w:rsidR="00B7004F" w:rsidRDefault="00687F71">
      <w:pPr>
        <w:pStyle w:val="a3"/>
        <w:spacing w:before="147" w:line="350" w:lineRule="auto"/>
        <w:ind w:right="145"/>
      </w:pPr>
      <w:r>
        <w:t>Развитие коммуникативных умений аудирования на базе умений, сформированных на уровне начального общего образования:</w:t>
      </w:r>
    </w:p>
    <w:p w:rsidR="00B7004F" w:rsidRDefault="00687F71">
      <w:pPr>
        <w:pStyle w:val="a3"/>
        <w:spacing w:line="350" w:lineRule="auto"/>
        <w:ind w:right="140"/>
      </w:pPr>
      <w:r>
        <w:t>при непосредственном общении: понимание на слух речи учителя и одноклассников и вербальная (невербальная) реакция на услышанное;</w:t>
      </w:r>
    </w:p>
    <w:p w:rsidR="00B7004F" w:rsidRDefault="00687F71">
      <w:pPr>
        <w:pStyle w:val="a3"/>
        <w:spacing w:line="360" w:lineRule="auto"/>
        <w:ind w:right="140"/>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7004F" w:rsidRDefault="00687F71">
      <w:pPr>
        <w:pStyle w:val="a3"/>
        <w:spacing w:line="350" w:lineRule="auto"/>
        <w:ind w:right="140"/>
      </w:pPr>
      <w:r>
        <w:t>Аудирование с пониманием основного содержания текста предполагает умениеопределятьосновнуютемуи главныефакты(события)ввоспринимаемом на слух тексте, игнорировать незнакомые слова, несущественные для понимания основного содержания.</w:t>
      </w:r>
    </w:p>
    <w:p w:rsidR="00B7004F" w:rsidRDefault="00687F71">
      <w:pPr>
        <w:pStyle w:val="a3"/>
        <w:spacing w:line="350" w:lineRule="auto"/>
        <w:ind w:right="141"/>
      </w:pPr>
      <w:r>
        <w:t>Аудированиеспониманиемзапрашиваемойинформациипредполагает умение выделять запрашиваемую информацию, представленную в эксплицитной (явной) форме, в воспринимаемом на слух тексте.</w:t>
      </w:r>
    </w:p>
    <w:p w:rsidR="00B7004F" w:rsidRDefault="00687F71">
      <w:pPr>
        <w:pStyle w:val="a3"/>
        <w:spacing w:before="79" w:line="350" w:lineRule="auto"/>
        <w:ind w:right="139"/>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2"/>
        </w:rPr>
        <w:t>характера.</w:t>
      </w:r>
    </w:p>
    <w:p w:rsidR="00B7004F" w:rsidRDefault="00687F71">
      <w:pPr>
        <w:pStyle w:val="a3"/>
        <w:spacing w:line="321" w:lineRule="exact"/>
        <w:ind w:left="851" w:firstLine="0"/>
      </w:pPr>
      <w:r>
        <w:lastRenderedPageBreak/>
        <w:t>Времязвучаниятекста(текстов)дляаудирования–до1</w:t>
      </w:r>
      <w:r>
        <w:rPr>
          <w:spacing w:val="-2"/>
        </w:rPr>
        <w:t>минуты.</w:t>
      </w:r>
    </w:p>
    <w:p w:rsidR="00B7004F" w:rsidRDefault="00687F71" w:rsidP="00C077D9">
      <w:pPr>
        <w:pStyle w:val="a6"/>
        <w:numPr>
          <w:ilvl w:val="3"/>
          <w:numId w:val="90"/>
        </w:numPr>
        <w:tabs>
          <w:tab w:val="left" w:pos="1898"/>
        </w:tabs>
        <w:spacing w:before="147"/>
        <w:ind w:left="1898" w:hanging="1047"/>
        <w:jc w:val="both"/>
        <w:rPr>
          <w:sz w:val="28"/>
        </w:rPr>
      </w:pPr>
      <w:r>
        <w:rPr>
          <w:sz w:val="28"/>
        </w:rPr>
        <w:t>Смысловое</w:t>
      </w:r>
      <w:r>
        <w:rPr>
          <w:spacing w:val="-2"/>
          <w:sz w:val="28"/>
        </w:rPr>
        <w:t>чтение.</w:t>
      </w:r>
    </w:p>
    <w:p w:rsidR="00B7004F" w:rsidRDefault="00687F71">
      <w:pPr>
        <w:pStyle w:val="a3"/>
        <w:spacing w:before="147" w:line="350" w:lineRule="auto"/>
        <w:ind w:right="139"/>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отпоставленной коммуникативной задачи: с пониманием основного содержания, с пониманием запрашиваемой информации.</w:t>
      </w:r>
    </w:p>
    <w:p w:rsidR="00B7004F" w:rsidRDefault="00687F71">
      <w:pPr>
        <w:pStyle w:val="a3"/>
        <w:spacing w:line="350" w:lineRule="auto"/>
        <w:ind w:right="143"/>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B7004F" w:rsidRDefault="00687F71">
      <w:pPr>
        <w:pStyle w:val="a3"/>
        <w:spacing w:line="350" w:lineRule="auto"/>
        <w:ind w:right="14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7004F" w:rsidRDefault="00687F71">
      <w:pPr>
        <w:pStyle w:val="a3"/>
        <w:spacing w:line="350" w:lineRule="auto"/>
        <w:ind w:right="139"/>
      </w:pPr>
      <w:r>
        <w:t xml:space="preserve">Чтение несплошных текстов (таблиц) и понимание представленной в них </w:t>
      </w:r>
      <w:r>
        <w:rPr>
          <w:spacing w:val="-2"/>
        </w:rPr>
        <w:t>информации.</w:t>
      </w:r>
    </w:p>
    <w:p w:rsidR="00B7004F" w:rsidRDefault="00687F71">
      <w:pPr>
        <w:pStyle w:val="a3"/>
        <w:spacing w:line="350" w:lineRule="auto"/>
        <w:ind w:right="142"/>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7004F" w:rsidRDefault="00687F71">
      <w:pPr>
        <w:pStyle w:val="a3"/>
        <w:spacing w:line="321" w:lineRule="exact"/>
        <w:ind w:left="851" w:firstLine="0"/>
      </w:pPr>
      <w:r>
        <w:t>Объёмтекста(текстов)длячтения–180–200</w:t>
      </w:r>
      <w:r>
        <w:rPr>
          <w:spacing w:val="-2"/>
        </w:rPr>
        <w:t>слов.</w:t>
      </w:r>
    </w:p>
    <w:p w:rsidR="00B7004F" w:rsidRDefault="00687F71" w:rsidP="00C077D9">
      <w:pPr>
        <w:pStyle w:val="a6"/>
        <w:numPr>
          <w:ilvl w:val="3"/>
          <w:numId w:val="90"/>
        </w:numPr>
        <w:tabs>
          <w:tab w:val="left" w:pos="1898"/>
        </w:tabs>
        <w:spacing w:before="141"/>
        <w:ind w:left="1898" w:hanging="1047"/>
        <w:jc w:val="both"/>
        <w:rPr>
          <w:sz w:val="28"/>
        </w:rPr>
      </w:pPr>
      <w:r>
        <w:rPr>
          <w:sz w:val="28"/>
        </w:rPr>
        <w:t>Письменная</w:t>
      </w:r>
      <w:r>
        <w:rPr>
          <w:spacing w:val="-2"/>
          <w:sz w:val="28"/>
        </w:rPr>
        <w:t>речь.</w:t>
      </w:r>
    </w:p>
    <w:p w:rsidR="00B7004F" w:rsidRDefault="00687F71">
      <w:pPr>
        <w:pStyle w:val="a3"/>
        <w:spacing w:before="147" w:line="350" w:lineRule="auto"/>
        <w:jc w:val="left"/>
      </w:pPr>
      <w:r>
        <w:t>Развитиеуменийписьменнойречинабазеумений,сформированныхна уровне начального общего образования:</w:t>
      </w:r>
    </w:p>
    <w:p w:rsidR="00B7004F" w:rsidRDefault="00687F71">
      <w:pPr>
        <w:pStyle w:val="a3"/>
        <w:spacing w:line="350" w:lineRule="auto"/>
        <w:ind w:right="140"/>
        <w:jc w:val="left"/>
      </w:pPr>
      <w:r>
        <w:t>списываниетекстаивыписываниеиз негослов, словосочетаний,предложений в соответствии с решаемой коммуникативной задачей;</w:t>
      </w:r>
    </w:p>
    <w:p w:rsidR="00B7004F" w:rsidRDefault="00687F71">
      <w:pPr>
        <w:pStyle w:val="a3"/>
        <w:tabs>
          <w:tab w:val="left" w:pos="2378"/>
          <w:tab w:val="left" w:pos="3764"/>
          <w:tab w:val="left" w:pos="5697"/>
          <w:tab w:val="left" w:pos="6103"/>
          <w:tab w:val="left" w:pos="7943"/>
          <w:tab w:val="left" w:pos="8442"/>
          <w:tab w:val="left" w:pos="9562"/>
        </w:tabs>
        <w:spacing w:line="360" w:lineRule="auto"/>
        <w:ind w:right="140"/>
        <w:jc w:val="left"/>
      </w:pPr>
      <w:r>
        <w:rPr>
          <w:spacing w:val="-2"/>
        </w:rPr>
        <w:t>написание</w:t>
      </w:r>
      <w:r>
        <w:tab/>
      </w:r>
      <w:r>
        <w:rPr>
          <w:spacing w:val="-2"/>
        </w:rPr>
        <w:t>коротких</w:t>
      </w:r>
      <w:r>
        <w:tab/>
      </w:r>
      <w:r>
        <w:rPr>
          <w:spacing w:val="-2"/>
        </w:rPr>
        <w:t>поздравлений</w:t>
      </w:r>
      <w:r>
        <w:tab/>
      </w:r>
      <w:r>
        <w:rPr>
          <w:spacing w:val="-10"/>
        </w:rPr>
        <w:t>с</w:t>
      </w:r>
      <w:r>
        <w:tab/>
      </w:r>
      <w:r>
        <w:rPr>
          <w:spacing w:val="-2"/>
        </w:rPr>
        <w:t>праздниками</w:t>
      </w:r>
      <w:r>
        <w:tab/>
      </w:r>
      <w:r>
        <w:rPr>
          <w:spacing w:val="-6"/>
        </w:rPr>
        <w:t>(с</w:t>
      </w:r>
      <w:r>
        <w:tab/>
      </w:r>
      <w:r>
        <w:rPr>
          <w:spacing w:val="-2"/>
        </w:rPr>
        <w:t>Новым</w:t>
      </w:r>
      <w:r>
        <w:tab/>
      </w:r>
      <w:r>
        <w:rPr>
          <w:spacing w:val="-2"/>
        </w:rPr>
        <w:t xml:space="preserve">годом, </w:t>
      </w:r>
      <w:r>
        <w:t>Рождеством, днём рождения);</w:t>
      </w:r>
    </w:p>
    <w:p w:rsidR="00B7004F" w:rsidRDefault="00687F71">
      <w:pPr>
        <w:pStyle w:val="a3"/>
        <w:spacing w:before="79" w:line="360" w:lineRule="auto"/>
        <w:ind w:right="138"/>
      </w:pPr>
      <w:r>
        <w:t>заполнение анкет и формуляров: сообщение о себе основных сведений в соответствии с нормами, принятыми в стране (странах) изучаемого языка;</w:t>
      </w:r>
    </w:p>
    <w:p w:rsidR="00B7004F" w:rsidRDefault="00687F71">
      <w:pPr>
        <w:pStyle w:val="a3"/>
        <w:spacing w:line="360" w:lineRule="auto"/>
        <w:ind w:right="140"/>
      </w:pPr>
      <w:r>
        <w:t xml:space="preserve">написание электронного сообщения личного характера в соответствии с нормами неофициального общения, принятыми в стране (странах) изучаемогоязыка. </w:t>
      </w:r>
      <w:r>
        <w:lastRenderedPageBreak/>
        <w:t>Объём сообщения – до 60 слов.</w:t>
      </w:r>
    </w:p>
    <w:p w:rsidR="00B7004F" w:rsidRDefault="00687F71" w:rsidP="00C077D9">
      <w:pPr>
        <w:pStyle w:val="a6"/>
        <w:numPr>
          <w:ilvl w:val="2"/>
          <w:numId w:val="90"/>
        </w:numPr>
        <w:tabs>
          <w:tab w:val="left" w:pos="1688"/>
        </w:tabs>
        <w:ind w:left="1688" w:hanging="837"/>
        <w:jc w:val="both"/>
        <w:rPr>
          <w:sz w:val="28"/>
        </w:rPr>
      </w:pPr>
      <w:r>
        <w:rPr>
          <w:sz w:val="28"/>
        </w:rPr>
        <w:t>Языковыезнанияи</w:t>
      </w:r>
      <w:r>
        <w:rPr>
          <w:spacing w:val="-2"/>
          <w:sz w:val="28"/>
        </w:rPr>
        <w:t>умения.</w:t>
      </w:r>
    </w:p>
    <w:p w:rsidR="00B7004F" w:rsidRDefault="00687F71" w:rsidP="00C077D9">
      <w:pPr>
        <w:pStyle w:val="a6"/>
        <w:numPr>
          <w:ilvl w:val="3"/>
          <w:numId w:val="90"/>
        </w:numPr>
        <w:tabs>
          <w:tab w:val="left" w:pos="1898"/>
        </w:tabs>
        <w:spacing w:before="148"/>
        <w:ind w:left="1898" w:hanging="1047"/>
        <w:jc w:val="both"/>
        <w:rPr>
          <w:sz w:val="28"/>
        </w:rPr>
      </w:pPr>
      <w:r>
        <w:rPr>
          <w:sz w:val="28"/>
        </w:rPr>
        <w:t>Фонетическаясторона</w:t>
      </w:r>
      <w:r>
        <w:rPr>
          <w:spacing w:val="-2"/>
          <w:sz w:val="28"/>
        </w:rPr>
        <w:t>речи.</w:t>
      </w:r>
    </w:p>
    <w:p w:rsidR="00B7004F" w:rsidRDefault="00687F71">
      <w:pPr>
        <w:pStyle w:val="a3"/>
        <w:spacing w:before="147" w:line="360" w:lineRule="auto"/>
        <w:ind w:right="142"/>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004F" w:rsidRDefault="00687F71">
      <w:pPr>
        <w:pStyle w:val="a3"/>
        <w:spacing w:line="350" w:lineRule="auto"/>
        <w:ind w:right="14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004F" w:rsidRDefault="00687F71">
      <w:pPr>
        <w:pStyle w:val="a3"/>
        <w:spacing w:line="350" w:lineRule="auto"/>
        <w:ind w:right="139"/>
      </w:pPr>
      <w:r>
        <w:t>Тексты для чтения вслух: беседа (диалог), рассказ, отрывок из статьи научно- популярного характера, сообщение информационного характера.</w:t>
      </w:r>
    </w:p>
    <w:p w:rsidR="00B7004F" w:rsidRDefault="00687F71">
      <w:pPr>
        <w:pStyle w:val="a3"/>
        <w:spacing w:line="320" w:lineRule="exact"/>
        <w:ind w:left="851" w:firstLine="0"/>
      </w:pPr>
      <w:r>
        <w:t>Объёмтекстадлячтениявслух–до90</w:t>
      </w:r>
      <w:r>
        <w:rPr>
          <w:spacing w:val="-2"/>
        </w:rPr>
        <w:t>слов.</w:t>
      </w:r>
    </w:p>
    <w:p w:rsidR="00B7004F" w:rsidRDefault="00687F71" w:rsidP="00C077D9">
      <w:pPr>
        <w:pStyle w:val="a6"/>
        <w:numPr>
          <w:ilvl w:val="3"/>
          <w:numId w:val="90"/>
        </w:numPr>
        <w:tabs>
          <w:tab w:val="left" w:pos="1898"/>
        </w:tabs>
        <w:spacing w:before="147" w:line="350" w:lineRule="auto"/>
        <w:ind w:left="851" w:right="4240" w:firstLine="0"/>
        <w:jc w:val="both"/>
        <w:rPr>
          <w:sz w:val="28"/>
        </w:rPr>
      </w:pPr>
      <w:r>
        <w:rPr>
          <w:sz w:val="28"/>
        </w:rPr>
        <w:t>Графика,орфографияипунктуация. Правильное написание изученных слов.</w:t>
      </w:r>
    </w:p>
    <w:p w:rsidR="00B7004F" w:rsidRDefault="00687F71">
      <w:pPr>
        <w:pStyle w:val="a3"/>
        <w:spacing w:line="350" w:lineRule="auto"/>
        <w:ind w:right="1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7004F" w:rsidRDefault="00687F71">
      <w:pPr>
        <w:pStyle w:val="a3"/>
        <w:spacing w:line="350" w:lineRule="auto"/>
        <w:ind w:right="144"/>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7004F" w:rsidRDefault="00687F71" w:rsidP="00C077D9">
      <w:pPr>
        <w:pStyle w:val="a6"/>
        <w:numPr>
          <w:ilvl w:val="3"/>
          <w:numId w:val="90"/>
        </w:numPr>
        <w:tabs>
          <w:tab w:val="left" w:pos="1898"/>
        </w:tabs>
        <w:spacing w:line="321" w:lineRule="exact"/>
        <w:ind w:left="1898" w:hanging="1047"/>
        <w:jc w:val="both"/>
        <w:rPr>
          <w:sz w:val="28"/>
        </w:rPr>
      </w:pPr>
      <w:r>
        <w:rPr>
          <w:sz w:val="28"/>
        </w:rPr>
        <w:t>Лексическаясторона</w:t>
      </w:r>
      <w:r>
        <w:rPr>
          <w:spacing w:val="-2"/>
          <w:sz w:val="28"/>
        </w:rPr>
        <w:t>речи.</w:t>
      </w:r>
    </w:p>
    <w:p w:rsidR="00B7004F" w:rsidRDefault="00687F71">
      <w:pPr>
        <w:pStyle w:val="a3"/>
        <w:spacing w:before="145" w:line="360" w:lineRule="auto"/>
        <w:ind w:right="14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004F" w:rsidRDefault="00687F71">
      <w:pPr>
        <w:pStyle w:val="a3"/>
        <w:spacing w:before="79" w:line="350" w:lineRule="auto"/>
        <w:ind w:right="140"/>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7004F" w:rsidRDefault="00687F71">
      <w:pPr>
        <w:pStyle w:val="a3"/>
        <w:spacing w:line="320" w:lineRule="exact"/>
        <w:ind w:left="851" w:firstLine="0"/>
      </w:pPr>
      <w:r>
        <w:t>Основныеспособы</w:t>
      </w:r>
      <w:r>
        <w:rPr>
          <w:spacing w:val="-2"/>
        </w:rPr>
        <w:t>словообразования:</w:t>
      </w:r>
    </w:p>
    <w:p w:rsidR="00B7004F" w:rsidRDefault="00687F71">
      <w:pPr>
        <w:pStyle w:val="a3"/>
        <w:spacing w:before="147"/>
        <w:ind w:left="851" w:firstLine="0"/>
        <w:jc w:val="left"/>
      </w:pPr>
      <w:r>
        <w:rPr>
          <w:spacing w:val="-2"/>
        </w:rPr>
        <w:lastRenderedPageBreak/>
        <w:t>аффиксация:</w:t>
      </w:r>
    </w:p>
    <w:p w:rsidR="00B7004F" w:rsidRDefault="00687F71">
      <w:pPr>
        <w:pStyle w:val="a3"/>
        <w:tabs>
          <w:tab w:val="left" w:pos="2636"/>
          <w:tab w:val="left" w:pos="3546"/>
          <w:tab w:val="left" w:pos="5980"/>
          <w:tab w:val="left" w:pos="6728"/>
          <w:tab w:val="left" w:pos="8009"/>
          <w:tab w:val="left" w:pos="9633"/>
        </w:tabs>
        <w:spacing w:before="148" w:line="350" w:lineRule="auto"/>
        <w:ind w:right="139"/>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-er/-or </w:t>
      </w:r>
      <w:r>
        <w:t>(teacher/visitor), -ist (scientist, tourist), -sion/-tion (discussion/invitation);</w:t>
      </w:r>
    </w:p>
    <w:p w:rsidR="00B7004F" w:rsidRDefault="00687F71">
      <w:pPr>
        <w:pStyle w:val="a3"/>
        <w:spacing w:line="350" w:lineRule="auto"/>
        <w:ind w:right="140"/>
        <w:jc w:val="left"/>
      </w:pPr>
      <w:r>
        <w:t>образование имён прилагательных при помощи суффиксов-ful (wonderful), -ian/-an (Russian/American);</w:t>
      </w:r>
    </w:p>
    <w:p w:rsidR="00B7004F" w:rsidRDefault="00687F71">
      <w:pPr>
        <w:pStyle w:val="a3"/>
        <w:spacing w:line="321" w:lineRule="exact"/>
        <w:ind w:left="851" w:firstLine="0"/>
        <w:jc w:val="left"/>
      </w:pPr>
      <w:r>
        <w:t>образованиенаречийприпомощисуффикса-ly</w:t>
      </w:r>
      <w:r>
        <w:rPr>
          <w:spacing w:val="-2"/>
        </w:rPr>
        <w:t>(recently);</w:t>
      </w:r>
    </w:p>
    <w:p w:rsidR="00B7004F" w:rsidRDefault="00687F71">
      <w:pPr>
        <w:pStyle w:val="a3"/>
        <w:spacing w:before="146" w:line="350" w:lineRule="auto"/>
        <w:jc w:val="left"/>
      </w:pPr>
      <w:r>
        <w:t>образованиеимёнприлагательных,имёнсуществительныхинаречийприпомощи отрицательного префикса un (unhappy, unreality, unusually).</w:t>
      </w:r>
    </w:p>
    <w:p w:rsidR="00B7004F" w:rsidRDefault="00687F71" w:rsidP="00C077D9">
      <w:pPr>
        <w:pStyle w:val="a6"/>
        <w:numPr>
          <w:ilvl w:val="3"/>
          <w:numId w:val="90"/>
        </w:numPr>
        <w:tabs>
          <w:tab w:val="left" w:pos="1898"/>
        </w:tabs>
        <w:spacing w:line="321" w:lineRule="exact"/>
        <w:ind w:left="1898" w:hanging="1047"/>
        <w:rPr>
          <w:sz w:val="28"/>
        </w:rPr>
      </w:pPr>
      <w:r>
        <w:rPr>
          <w:sz w:val="28"/>
        </w:rPr>
        <w:t>Грамматическаясторона</w:t>
      </w:r>
      <w:r>
        <w:rPr>
          <w:spacing w:val="-2"/>
          <w:sz w:val="28"/>
        </w:rPr>
        <w:t>речи.</w:t>
      </w:r>
    </w:p>
    <w:p w:rsidR="00B7004F" w:rsidRDefault="00687F71">
      <w:pPr>
        <w:pStyle w:val="a3"/>
        <w:spacing w:before="147" w:line="360" w:lineRule="auto"/>
        <w:ind w:right="146"/>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7004F" w:rsidRDefault="00687F71">
      <w:pPr>
        <w:pStyle w:val="a3"/>
        <w:spacing w:line="350" w:lineRule="auto"/>
        <w:ind w:right="146"/>
      </w:pPr>
      <w:r>
        <w:t xml:space="preserve">Предложения с несколькими обстоятельствами, следующими в определённом </w:t>
      </w:r>
      <w:r>
        <w:rPr>
          <w:spacing w:val="-2"/>
        </w:rPr>
        <w:t>порядке.</w:t>
      </w:r>
    </w:p>
    <w:p w:rsidR="00B7004F" w:rsidRDefault="00687F71">
      <w:pPr>
        <w:pStyle w:val="a3"/>
        <w:spacing w:line="350" w:lineRule="auto"/>
        <w:ind w:right="139"/>
      </w:pPr>
      <w:r>
        <w:t>Вопросительные предложения (альтернативный и разделительный вопросы в Present/Past/Future Simple Tense).</w:t>
      </w:r>
    </w:p>
    <w:p w:rsidR="00B7004F" w:rsidRDefault="00687F71">
      <w:pPr>
        <w:pStyle w:val="a3"/>
        <w:spacing w:line="350" w:lineRule="auto"/>
        <w:ind w:right="141"/>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7004F" w:rsidRDefault="00687F71">
      <w:pPr>
        <w:pStyle w:val="a3"/>
        <w:spacing w:line="350" w:lineRule="auto"/>
        <w:ind w:right="144"/>
      </w:pPr>
      <w:r>
        <w:t>Имена существительные во множественном числе, в том числе имена существительные, имеющие форму только множественного числа.</w:t>
      </w:r>
    </w:p>
    <w:p w:rsidR="00B7004F" w:rsidRDefault="00687F71">
      <w:pPr>
        <w:pStyle w:val="a3"/>
        <w:spacing w:line="321" w:lineRule="exact"/>
        <w:ind w:left="851" w:firstLine="0"/>
      </w:pPr>
      <w:r>
        <w:t>Именасуществительныеспричастияминастоящегоипрошедшего</w:t>
      </w:r>
      <w:r>
        <w:rPr>
          <w:spacing w:val="-2"/>
        </w:rPr>
        <w:t>времени.</w:t>
      </w:r>
    </w:p>
    <w:p w:rsidR="00B7004F" w:rsidRDefault="00687F71">
      <w:pPr>
        <w:pStyle w:val="a3"/>
        <w:spacing w:before="144" w:line="350" w:lineRule="auto"/>
        <w:ind w:right="141"/>
      </w:pPr>
      <w:r>
        <w:t>Наречия в положительной, сравнительной и превосходной степенях, образованные по правилу, и исключения.</w:t>
      </w:r>
    </w:p>
    <w:p w:rsidR="00B7004F" w:rsidRDefault="00687F71" w:rsidP="00C077D9">
      <w:pPr>
        <w:pStyle w:val="a6"/>
        <w:numPr>
          <w:ilvl w:val="2"/>
          <w:numId w:val="90"/>
        </w:numPr>
        <w:tabs>
          <w:tab w:val="left" w:pos="1688"/>
        </w:tabs>
        <w:spacing w:line="320" w:lineRule="exact"/>
        <w:ind w:left="1688" w:hanging="837"/>
        <w:jc w:val="both"/>
        <w:rPr>
          <w:sz w:val="28"/>
        </w:rPr>
      </w:pPr>
      <w:r>
        <w:rPr>
          <w:sz w:val="28"/>
        </w:rPr>
        <w:t>Социокультурныезнанияи</w:t>
      </w:r>
      <w:r>
        <w:rPr>
          <w:spacing w:val="-2"/>
          <w:sz w:val="28"/>
        </w:rPr>
        <w:t>умения.</w:t>
      </w:r>
    </w:p>
    <w:p w:rsidR="00B7004F" w:rsidRDefault="00687F71">
      <w:pPr>
        <w:pStyle w:val="a3"/>
        <w:spacing w:before="79" w:line="350" w:lineRule="auto"/>
        <w:ind w:right="139"/>
      </w:pPr>
      <w:r>
        <w:t>Знаниеи использованиесоциокультурныхэлементовречевогоповеденческого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7004F" w:rsidRDefault="00687F71">
      <w:pPr>
        <w:pStyle w:val="a3"/>
        <w:spacing w:line="360" w:lineRule="auto"/>
        <w:ind w:right="139"/>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7004F" w:rsidRDefault="00687F71">
      <w:pPr>
        <w:pStyle w:val="a3"/>
        <w:spacing w:line="360" w:lineRule="auto"/>
        <w:ind w:right="139"/>
      </w:pPr>
      <w:r>
        <w:t xml:space="preserve">Знание социокультурного портрета родной страны и страны (стран) </w:t>
      </w:r>
      <w: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7004F" w:rsidRDefault="00687F71">
      <w:pPr>
        <w:pStyle w:val="a3"/>
        <w:ind w:left="851" w:firstLine="0"/>
      </w:pPr>
      <w:r>
        <w:rPr>
          <w:spacing w:val="-2"/>
        </w:rPr>
        <w:t>Формированиеумений:</w:t>
      </w:r>
    </w:p>
    <w:p w:rsidR="00B7004F" w:rsidRDefault="00687F71">
      <w:pPr>
        <w:pStyle w:val="a3"/>
        <w:spacing w:before="147" w:line="350" w:lineRule="auto"/>
        <w:ind w:right="138"/>
      </w:pPr>
      <w:r>
        <w:t>писать свои имя и фамилию, а также имена и фамилии своих родственников и друзей на английском языке;</w:t>
      </w:r>
    </w:p>
    <w:p w:rsidR="00B7004F" w:rsidRDefault="00687F71">
      <w:pPr>
        <w:pStyle w:val="a3"/>
        <w:spacing w:line="350" w:lineRule="auto"/>
        <w:ind w:left="851" w:right="334" w:firstLine="0"/>
      </w:pPr>
      <w:r>
        <w:t>правильнооформлятьсвойадреснаанглийскомязыке(ванкете,формуляре); кратко представлять Россию и страну (страны) изучаемого языка;</w:t>
      </w:r>
    </w:p>
    <w:p w:rsidR="00B7004F" w:rsidRDefault="00687F71">
      <w:pPr>
        <w:pStyle w:val="a3"/>
        <w:spacing w:line="350" w:lineRule="auto"/>
        <w:ind w:right="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7004F" w:rsidRDefault="00687F71" w:rsidP="00C077D9">
      <w:pPr>
        <w:pStyle w:val="a6"/>
        <w:numPr>
          <w:ilvl w:val="2"/>
          <w:numId w:val="90"/>
        </w:numPr>
        <w:tabs>
          <w:tab w:val="left" w:pos="1688"/>
        </w:tabs>
        <w:spacing w:line="321" w:lineRule="exact"/>
        <w:ind w:left="1688" w:hanging="837"/>
        <w:jc w:val="both"/>
        <w:rPr>
          <w:sz w:val="28"/>
        </w:rPr>
      </w:pPr>
      <w:r>
        <w:rPr>
          <w:spacing w:val="-2"/>
          <w:sz w:val="28"/>
        </w:rPr>
        <w:t>Компенсаторныеумения.</w:t>
      </w:r>
    </w:p>
    <w:p w:rsidR="00B7004F" w:rsidRDefault="00687F71">
      <w:pPr>
        <w:pStyle w:val="a3"/>
        <w:spacing w:before="145" w:line="350" w:lineRule="auto"/>
        <w:ind w:right="143"/>
      </w:pPr>
      <w:r>
        <w:t>Использование при чтении и аудировании языковой, в том числе контекстуальной, догадки.</w:t>
      </w:r>
    </w:p>
    <w:p w:rsidR="00B7004F" w:rsidRDefault="00687F71">
      <w:pPr>
        <w:pStyle w:val="a3"/>
        <w:spacing w:line="360" w:lineRule="auto"/>
        <w:ind w:right="140"/>
      </w:pPr>
      <w:r>
        <w:t>Использование при формулировании собственных высказываний, ключевых слов, плана.</w:t>
      </w:r>
    </w:p>
    <w:p w:rsidR="00B7004F" w:rsidRDefault="00687F71">
      <w:pPr>
        <w:pStyle w:val="a3"/>
        <w:spacing w:line="350" w:lineRule="auto"/>
        <w:ind w:right="139"/>
      </w:pPr>
      <w:r>
        <w:t>Игнорирование информации, не являющейся необходимой для понимания основногосодержания,прочитанного(прослушанного)текстаили длянахождения в тексте запрашиваемой информации.</w:t>
      </w:r>
    </w:p>
    <w:p w:rsidR="00B7004F" w:rsidRPr="006212D2" w:rsidRDefault="00687F71" w:rsidP="00C077D9">
      <w:pPr>
        <w:pStyle w:val="a6"/>
        <w:numPr>
          <w:ilvl w:val="1"/>
          <w:numId w:val="90"/>
        </w:numPr>
        <w:tabs>
          <w:tab w:val="left" w:pos="1478"/>
        </w:tabs>
        <w:spacing w:line="319" w:lineRule="exact"/>
        <w:ind w:left="1478" w:hanging="627"/>
        <w:jc w:val="both"/>
        <w:rPr>
          <w:b/>
          <w:sz w:val="28"/>
        </w:rPr>
      </w:pPr>
      <w:r w:rsidRPr="006212D2">
        <w:rPr>
          <w:b/>
          <w:sz w:val="28"/>
        </w:rPr>
        <w:t>Содержаниеобученияв6</w:t>
      </w:r>
      <w:r w:rsidRPr="006212D2">
        <w:rPr>
          <w:b/>
          <w:spacing w:val="-2"/>
          <w:sz w:val="28"/>
        </w:rPr>
        <w:t>классе.</w:t>
      </w:r>
    </w:p>
    <w:p w:rsidR="00B7004F" w:rsidRDefault="00687F71" w:rsidP="00C077D9">
      <w:pPr>
        <w:pStyle w:val="a6"/>
        <w:numPr>
          <w:ilvl w:val="2"/>
          <w:numId w:val="90"/>
        </w:numPr>
        <w:tabs>
          <w:tab w:val="left" w:pos="1688"/>
        </w:tabs>
        <w:spacing w:before="79"/>
        <w:ind w:left="1688" w:hanging="837"/>
        <w:jc w:val="both"/>
        <w:rPr>
          <w:sz w:val="28"/>
        </w:rPr>
      </w:pPr>
      <w:r>
        <w:rPr>
          <w:spacing w:val="-2"/>
          <w:sz w:val="28"/>
        </w:rPr>
        <w:t>Коммуникативныеумения.</w:t>
      </w:r>
    </w:p>
    <w:p w:rsidR="00B7004F" w:rsidRDefault="00687F71">
      <w:pPr>
        <w:pStyle w:val="a3"/>
        <w:spacing w:before="147"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004F" w:rsidRDefault="00687F71">
      <w:pPr>
        <w:pStyle w:val="a3"/>
        <w:spacing w:line="350" w:lineRule="auto"/>
        <w:ind w:left="851" w:right="2121" w:firstLine="0"/>
      </w:pPr>
      <w:r>
        <w:t>Взаимоотношениявсемьеисдрузьями.Семейныепраздники. Внешность и характер человека (литературного персонажа).</w:t>
      </w:r>
    </w:p>
    <w:p w:rsidR="00B7004F" w:rsidRDefault="00687F71">
      <w:pPr>
        <w:pStyle w:val="a3"/>
        <w:spacing w:line="350" w:lineRule="auto"/>
        <w:jc w:val="left"/>
      </w:pPr>
      <w:r>
        <w:t xml:space="preserve">Досугиувлечения(хобби)современногоподростка(чтение,кино,театр, </w:t>
      </w:r>
      <w:r>
        <w:rPr>
          <w:spacing w:val="-2"/>
        </w:rPr>
        <w:t>спорт).</w:t>
      </w:r>
    </w:p>
    <w:p w:rsidR="00B7004F" w:rsidRDefault="00687F71">
      <w:pPr>
        <w:pStyle w:val="a3"/>
        <w:spacing w:line="350" w:lineRule="auto"/>
        <w:jc w:val="left"/>
      </w:pPr>
      <w:r>
        <w:t>Здоровыйобразжизни:режимтрудаиотдыха,фитнес,сбалансированное</w:t>
      </w:r>
      <w:r>
        <w:rPr>
          <w:spacing w:val="-2"/>
        </w:rPr>
        <w:t>питание.</w:t>
      </w:r>
    </w:p>
    <w:p w:rsidR="00B7004F" w:rsidRDefault="00687F71">
      <w:pPr>
        <w:pStyle w:val="a3"/>
        <w:spacing w:line="321" w:lineRule="exact"/>
        <w:ind w:left="851" w:firstLine="0"/>
        <w:jc w:val="left"/>
      </w:pPr>
      <w:r>
        <w:t>Покупки:одежда,обувьипродукты</w:t>
      </w:r>
      <w:r>
        <w:rPr>
          <w:spacing w:val="-2"/>
        </w:rPr>
        <w:t>питания.</w:t>
      </w:r>
    </w:p>
    <w:p w:rsidR="00B7004F" w:rsidRDefault="00687F71">
      <w:pPr>
        <w:pStyle w:val="a3"/>
        <w:spacing w:before="144" w:line="350" w:lineRule="auto"/>
        <w:jc w:val="left"/>
      </w:pPr>
      <w:r>
        <w:t xml:space="preserve">Школа,школьнаяжизнь,школьнаяформа,изучаемыепредметы,любимый </w:t>
      </w:r>
      <w:r>
        <w:lastRenderedPageBreak/>
        <w:t>предмет, правила поведения в школе. Переписка с иностранными сверстниками.</w:t>
      </w:r>
    </w:p>
    <w:p w:rsidR="00B7004F" w:rsidRDefault="00687F71">
      <w:pPr>
        <w:pStyle w:val="a3"/>
        <w:spacing w:line="321" w:lineRule="exact"/>
        <w:ind w:left="851" w:firstLine="0"/>
        <w:jc w:val="left"/>
      </w:pPr>
      <w:r>
        <w:t>Перепискасиностранными</w:t>
      </w:r>
      <w:r>
        <w:rPr>
          <w:spacing w:val="-2"/>
        </w:rPr>
        <w:t>сверстниками.</w:t>
      </w:r>
    </w:p>
    <w:p w:rsidR="00B7004F" w:rsidRDefault="00687F71">
      <w:pPr>
        <w:pStyle w:val="a3"/>
        <w:spacing w:before="147" w:line="350" w:lineRule="auto"/>
        <w:ind w:left="851" w:right="3284" w:firstLine="0"/>
        <w:jc w:val="left"/>
      </w:pPr>
      <w:r>
        <w:t>Каникулывразличноевремягода.Видыотдыха. ПутешествияпоРоссииииностранным</w:t>
      </w:r>
      <w:r>
        <w:rPr>
          <w:spacing w:val="-2"/>
        </w:rPr>
        <w:t>странам.</w:t>
      </w:r>
    </w:p>
    <w:p w:rsidR="00B7004F" w:rsidRDefault="00687F71">
      <w:pPr>
        <w:pStyle w:val="a3"/>
        <w:ind w:left="851" w:firstLine="0"/>
        <w:jc w:val="left"/>
      </w:pPr>
      <w:r>
        <w:t>Природа:дикиеидомашниеживотные.Климат,</w:t>
      </w:r>
      <w:r>
        <w:rPr>
          <w:spacing w:val="-2"/>
        </w:rPr>
        <w:t>погода.</w:t>
      </w:r>
    </w:p>
    <w:p w:rsidR="00B7004F" w:rsidRDefault="00687F71">
      <w:pPr>
        <w:pStyle w:val="a3"/>
        <w:spacing w:before="147"/>
        <w:ind w:left="851" w:firstLine="0"/>
        <w:jc w:val="left"/>
      </w:pPr>
      <w:r>
        <w:t>Жизньвгородеисельскойместности.Описаниеродногогорода</w:t>
      </w:r>
      <w:r>
        <w:rPr>
          <w:spacing w:val="-2"/>
        </w:rPr>
        <w:t>(села).</w:t>
      </w:r>
    </w:p>
    <w:p w:rsidR="00B7004F" w:rsidRDefault="00687F71">
      <w:pPr>
        <w:pStyle w:val="a3"/>
        <w:spacing w:before="147"/>
        <w:ind w:firstLine="0"/>
        <w:jc w:val="left"/>
      </w:pPr>
      <w:r>
        <w:rPr>
          <w:spacing w:val="-2"/>
        </w:rPr>
        <w:t>Транспорт.</w:t>
      </w:r>
    </w:p>
    <w:p w:rsidR="00B7004F" w:rsidRDefault="00687F71">
      <w:pPr>
        <w:pStyle w:val="a3"/>
        <w:spacing w:before="147" w:line="350" w:lineRule="auto"/>
        <w:ind w:right="143"/>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7004F" w:rsidRDefault="00687F71">
      <w:pPr>
        <w:pStyle w:val="a3"/>
        <w:spacing w:line="350" w:lineRule="auto"/>
        <w:ind w:right="147"/>
      </w:pPr>
      <w:r>
        <w:t>Выдающиеся люди родной страны и страны (стран) изучаемого языка: писатели, поэты, учёные.</w:t>
      </w:r>
    </w:p>
    <w:p w:rsidR="00B7004F" w:rsidRDefault="00687F71" w:rsidP="00C077D9">
      <w:pPr>
        <w:pStyle w:val="a6"/>
        <w:numPr>
          <w:ilvl w:val="3"/>
          <w:numId w:val="90"/>
        </w:numPr>
        <w:tabs>
          <w:tab w:val="left" w:pos="1898"/>
        </w:tabs>
        <w:spacing w:line="321" w:lineRule="exact"/>
        <w:ind w:left="1898" w:hanging="1047"/>
        <w:jc w:val="both"/>
        <w:rPr>
          <w:sz w:val="28"/>
        </w:rPr>
      </w:pPr>
      <w:r>
        <w:rPr>
          <w:spacing w:val="-2"/>
          <w:sz w:val="28"/>
        </w:rPr>
        <w:t>Говорение.</w:t>
      </w:r>
    </w:p>
    <w:p w:rsidR="00B7004F" w:rsidRDefault="00687F71" w:rsidP="00C077D9">
      <w:pPr>
        <w:pStyle w:val="a6"/>
        <w:numPr>
          <w:ilvl w:val="4"/>
          <w:numId w:val="90"/>
        </w:numPr>
        <w:tabs>
          <w:tab w:val="left" w:pos="2108"/>
        </w:tabs>
        <w:spacing w:before="146" w:line="350" w:lineRule="auto"/>
        <w:ind w:right="140" w:firstLine="709"/>
        <w:jc w:val="both"/>
        <w:rPr>
          <w:sz w:val="28"/>
        </w:rPr>
      </w:pPr>
      <w:r>
        <w:rPr>
          <w:sz w:val="28"/>
        </w:rPr>
        <w:t>Развитие коммуникативных умений диалогической речи, а именно умений вести:</w:t>
      </w:r>
    </w:p>
    <w:p w:rsidR="00B7004F" w:rsidRDefault="00687F71">
      <w:pPr>
        <w:pStyle w:val="a3"/>
        <w:spacing w:line="350" w:lineRule="auto"/>
        <w:ind w:right="138"/>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7004F" w:rsidRDefault="00687F71">
      <w:pPr>
        <w:pStyle w:val="a3"/>
        <w:spacing w:before="79" w:line="350" w:lineRule="auto"/>
        <w:ind w:right="14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7004F" w:rsidRDefault="00687F71">
      <w:pPr>
        <w:pStyle w:val="a3"/>
        <w:spacing w:line="350" w:lineRule="auto"/>
        <w:ind w:right="14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w:t>
      </w:r>
    </w:p>
    <w:p w:rsidR="00B7004F" w:rsidRDefault="00687F71">
      <w:pPr>
        <w:pStyle w:val="a3"/>
        <w:spacing w:line="360" w:lineRule="auto"/>
        <w:ind w:right="139"/>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7004F" w:rsidRDefault="00687F71">
      <w:pPr>
        <w:pStyle w:val="a3"/>
        <w:spacing w:line="350" w:lineRule="auto"/>
        <w:ind w:left="851" w:right="1327" w:firstLine="0"/>
      </w:pPr>
      <w:r>
        <w:lastRenderedPageBreak/>
        <w:t xml:space="preserve">Объём диалога – до 5 реплик со стороны каждого собеседника. </w:t>
      </w:r>
      <w:r>
        <w:rPr>
          <w:spacing w:val="-2"/>
        </w:rPr>
        <w:t>21.4.1.1.2.Развитиекоммуникативныхумениймонологическойречи:</w:t>
      </w:r>
    </w:p>
    <w:p w:rsidR="00B7004F" w:rsidRDefault="00687F71">
      <w:pPr>
        <w:pStyle w:val="a3"/>
        <w:spacing w:line="350" w:lineRule="auto"/>
        <w:ind w:right="147"/>
      </w:pPr>
      <w:r>
        <w:t>создание устных связных монологических высказываний с использованием основных коммуникативных типов речи:</w:t>
      </w:r>
    </w:p>
    <w:p w:rsidR="00B7004F" w:rsidRDefault="00687F71">
      <w:pPr>
        <w:pStyle w:val="a3"/>
        <w:spacing w:line="350" w:lineRule="auto"/>
        <w:ind w:right="144"/>
      </w:pPr>
      <w:r>
        <w:t>описание (предмета, внешности и одежды человека), в том числе характеристика (черты характера реального человека или литературного</w:t>
      </w:r>
      <w:r>
        <w:rPr>
          <w:spacing w:val="-2"/>
        </w:rPr>
        <w:t>персонажа);</w:t>
      </w:r>
    </w:p>
    <w:p w:rsidR="00B7004F" w:rsidRDefault="00687F71">
      <w:pPr>
        <w:pStyle w:val="a3"/>
        <w:spacing w:line="321" w:lineRule="exact"/>
        <w:ind w:left="851" w:firstLine="0"/>
      </w:pPr>
      <w:r>
        <w:rPr>
          <w:spacing w:val="-2"/>
        </w:rPr>
        <w:t>повествование(сообщение);</w:t>
      </w:r>
    </w:p>
    <w:p w:rsidR="00B7004F" w:rsidRDefault="00687F71">
      <w:pPr>
        <w:pStyle w:val="a3"/>
        <w:spacing w:before="142" w:line="350" w:lineRule="auto"/>
        <w:ind w:left="851" w:right="1646" w:firstLine="0"/>
      </w:pPr>
      <w:r>
        <w:t>изложение(пересказ)основногосодержанияпрочитанноготекста; краткое изложение результатов выполненной проектной работы.</w:t>
      </w:r>
    </w:p>
    <w:p w:rsidR="00B7004F" w:rsidRDefault="00687F71">
      <w:pPr>
        <w:pStyle w:val="a3"/>
        <w:spacing w:line="360" w:lineRule="auto"/>
        <w:ind w:right="138"/>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rsidR="00B7004F" w:rsidRDefault="00687F71">
      <w:pPr>
        <w:pStyle w:val="a3"/>
        <w:spacing w:line="321" w:lineRule="exact"/>
        <w:ind w:left="851" w:firstLine="0"/>
      </w:pPr>
      <w:r>
        <w:t>Объёммонологическоговысказывания–7–8</w:t>
      </w:r>
      <w:r>
        <w:rPr>
          <w:spacing w:val="-2"/>
        </w:rPr>
        <w:t>фраз.</w:t>
      </w:r>
    </w:p>
    <w:p w:rsidR="00B7004F" w:rsidRDefault="00687F71" w:rsidP="00C077D9">
      <w:pPr>
        <w:pStyle w:val="a6"/>
        <w:numPr>
          <w:ilvl w:val="3"/>
          <w:numId w:val="90"/>
        </w:numPr>
        <w:tabs>
          <w:tab w:val="left" w:pos="1898"/>
        </w:tabs>
        <w:spacing w:before="147"/>
        <w:ind w:left="1898" w:hanging="1047"/>
        <w:jc w:val="both"/>
        <w:rPr>
          <w:sz w:val="28"/>
        </w:rPr>
      </w:pPr>
      <w:r>
        <w:rPr>
          <w:spacing w:val="-2"/>
          <w:sz w:val="28"/>
        </w:rPr>
        <w:t>Аудирование.</w:t>
      </w:r>
    </w:p>
    <w:p w:rsidR="00B7004F" w:rsidRDefault="00687F71">
      <w:pPr>
        <w:pStyle w:val="a3"/>
        <w:spacing w:before="79" w:line="350" w:lineRule="auto"/>
        <w:ind w:right="140"/>
      </w:pPr>
      <w:r>
        <w:t>При непосредственном общении: понимание на слух речи учителя и одноклассников и вербальная (невербальная) реакция на услышанное.</w:t>
      </w:r>
    </w:p>
    <w:p w:rsidR="00B7004F" w:rsidRDefault="00687F71">
      <w:pPr>
        <w:pStyle w:val="a3"/>
        <w:spacing w:line="350" w:lineRule="auto"/>
        <w:ind w:right="140"/>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004F" w:rsidRDefault="00687F71">
      <w:pPr>
        <w:pStyle w:val="a3"/>
        <w:spacing w:line="350" w:lineRule="auto"/>
        <w:ind w:right="140"/>
      </w:pPr>
      <w:r>
        <w:t>Аудирование с пониманием основного содержания текста предполагает умениеопределятьосновнуютемуи главныефакты(события)в воспринимаемомна слух тексте; игнорировать незнакомые слова, несущественные для понимания основного содержания.</w:t>
      </w:r>
    </w:p>
    <w:p w:rsidR="00B7004F" w:rsidRDefault="00687F71">
      <w:pPr>
        <w:pStyle w:val="a3"/>
        <w:spacing w:line="350" w:lineRule="auto"/>
        <w:ind w:right="144"/>
      </w:pPr>
      <w:r>
        <w:t>Аудирование с пониманием запрашиваемой информации, предполагаетумение выделять запрашиваемую информацию, представленную в эксплицитной (явной) форме, в воспринимаемом на слух тексте.</w:t>
      </w:r>
    </w:p>
    <w:p w:rsidR="00B7004F" w:rsidRDefault="00687F71">
      <w:pPr>
        <w:pStyle w:val="a3"/>
        <w:spacing w:line="350" w:lineRule="auto"/>
        <w:ind w:right="146"/>
      </w:pPr>
      <w:r>
        <w:t xml:space="preserve">Тексты для аудирования: высказывания собеседников в ситуациях повседневного общения, диалог (беседа), рассказ, сообщение информационного </w:t>
      </w:r>
      <w:r>
        <w:rPr>
          <w:spacing w:val="-2"/>
        </w:rPr>
        <w:t>характера.</w:t>
      </w:r>
    </w:p>
    <w:p w:rsidR="00B7004F" w:rsidRDefault="00687F71">
      <w:pPr>
        <w:pStyle w:val="a3"/>
        <w:spacing w:line="321" w:lineRule="exact"/>
        <w:ind w:left="851" w:firstLine="0"/>
      </w:pPr>
      <w:r>
        <w:lastRenderedPageBreak/>
        <w:t>Времязвучаниятекста(текстов)дляаудирования–до1,5</w:t>
      </w:r>
      <w:r>
        <w:rPr>
          <w:spacing w:val="-2"/>
        </w:rPr>
        <w:t>минуты.</w:t>
      </w:r>
    </w:p>
    <w:p w:rsidR="00B7004F" w:rsidRDefault="00687F71" w:rsidP="00C077D9">
      <w:pPr>
        <w:pStyle w:val="a6"/>
        <w:numPr>
          <w:ilvl w:val="3"/>
          <w:numId w:val="90"/>
        </w:numPr>
        <w:tabs>
          <w:tab w:val="left" w:pos="1898"/>
        </w:tabs>
        <w:spacing w:before="140"/>
        <w:ind w:left="1898" w:hanging="1047"/>
        <w:jc w:val="both"/>
        <w:rPr>
          <w:sz w:val="28"/>
        </w:rPr>
      </w:pPr>
      <w:r>
        <w:rPr>
          <w:sz w:val="28"/>
        </w:rPr>
        <w:t>Смысловое</w:t>
      </w:r>
      <w:r>
        <w:rPr>
          <w:spacing w:val="-2"/>
          <w:sz w:val="28"/>
        </w:rPr>
        <w:t>чтение.</w:t>
      </w:r>
    </w:p>
    <w:p w:rsidR="00B7004F" w:rsidRDefault="00687F71">
      <w:pPr>
        <w:pStyle w:val="a3"/>
        <w:spacing w:before="147" w:line="350" w:lineRule="auto"/>
        <w:ind w:right="139"/>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отпоставленной коммуникативной задачи: с пониманием основного содержания, с пониманием запрашиваемой информации.</w:t>
      </w:r>
    </w:p>
    <w:p w:rsidR="00B7004F" w:rsidRDefault="00687F71">
      <w:pPr>
        <w:pStyle w:val="a3"/>
        <w:spacing w:line="350" w:lineRule="auto"/>
        <w:ind w:right="141"/>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7004F" w:rsidRDefault="00687F71">
      <w:pPr>
        <w:pStyle w:val="a3"/>
        <w:spacing w:before="79" w:line="350" w:lineRule="auto"/>
        <w:ind w:right="139"/>
      </w:pPr>
      <w:r>
        <w:t xml:space="preserve">Чтение несплошных текстов (таблиц) и понимание представленной в них </w:t>
      </w:r>
      <w:r>
        <w:rPr>
          <w:spacing w:val="-2"/>
        </w:rPr>
        <w:t>информации.</w:t>
      </w:r>
    </w:p>
    <w:p w:rsidR="00B7004F" w:rsidRDefault="00687F71">
      <w:pPr>
        <w:pStyle w:val="a3"/>
        <w:spacing w:line="350" w:lineRule="auto"/>
        <w:ind w:right="140"/>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7004F" w:rsidRDefault="00687F71">
      <w:pPr>
        <w:pStyle w:val="a3"/>
        <w:spacing w:line="320" w:lineRule="exact"/>
        <w:ind w:left="851" w:firstLine="0"/>
      </w:pPr>
      <w:r>
        <w:t>Объёмтекста(текстов)длячтения–250–300</w:t>
      </w:r>
      <w:r>
        <w:rPr>
          <w:spacing w:val="-2"/>
        </w:rPr>
        <w:t>слов.</w:t>
      </w:r>
    </w:p>
    <w:p w:rsidR="00B7004F" w:rsidRDefault="00687F71" w:rsidP="00C077D9">
      <w:pPr>
        <w:pStyle w:val="a6"/>
        <w:numPr>
          <w:ilvl w:val="3"/>
          <w:numId w:val="90"/>
        </w:numPr>
        <w:tabs>
          <w:tab w:val="left" w:pos="1898"/>
        </w:tabs>
        <w:spacing w:before="146" w:line="350" w:lineRule="auto"/>
        <w:ind w:left="851" w:right="5395" w:firstLine="0"/>
        <w:jc w:val="both"/>
        <w:rPr>
          <w:sz w:val="28"/>
        </w:rPr>
      </w:pPr>
      <w:r>
        <w:rPr>
          <w:sz w:val="28"/>
        </w:rPr>
        <w:t>Письменная речь. Развитиеуменийписьменнойречи:</w:t>
      </w:r>
    </w:p>
    <w:p w:rsidR="00B7004F" w:rsidRDefault="00687F71">
      <w:pPr>
        <w:pStyle w:val="a3"/>
        <w:spacing w:line="350" w:lineRule="auto"/>
        <w:ind w:right="143"/>
      </w:pPr>
      <w:r>
        <w:t>списываниетекстаивыписываниеиз негослов, словосочетаний,предложений в соответствии с решаемой коммуникативной задачей;</w:t>
      </w:r>
    </w:p>
    <w:p w:rsidR="00B7004F" w:rsidRDefault="00687F71">
      <w:pPr>
        <w:pStyle w:val="a3"/>
        <w:spacing w:line="350" w:lineRule="auto"/>
        <w:ind w:right="138"/>
      </w:pPr>
      <w:r>
        <w:t>заполнение анкет и формуляров: сообщение о себе основных сведений в соответствии с нормами, принятыми в англоговорящих странах;</w:t>
      </w:r>
    </w:p>
    <w:p w:rsidR="00B7004F" w:rsidRDefault="00687F71">
      <w:pPr>
        <w:pStyle w:val="a3"/>
        <w:spacing w:line="360" w:lineRule="auto"/>
        <w:ind w:right="140"/>
      </w:pPr>
      <w:r>
        <w:t>написание электронного сообщения личного характера в соответствии с нормами неофициального общения, принятыми в стране (странах) изучаемогоязыка. Объём письма – до 70 слов;</w:t>
      </w:r>
    </w:p>
    <w:p w:rsidR="00B7004F" w:rsidRDefault="00687F71">
      <w:pPr>
        <w:pStyle w:val="a3"/>
        <w:spacing w:line="350" w:lineRule="auto"/>
        <w:ind w:right="139"/>
      </w:pPr>
      <w:r>
        <w:t>создание небольшого письменного высказывания с использованием образца, плана, иллюстраций. Объём письменного высказывания – до 70 слов.</w:t>
      </w:r>
    </w:p>
    <w:p w:rsidR="00B7004F" w:rsidRDefault="00687F71" w:rsidP="00C077D9">
      <w:pPr>
        <w:pStyle w:val="a6"/>
        <w:numPr>
          <w:ilvl w:val="2"/>
          <w:numId w:val="90"/>
        </w:numPr>
        <w:tabs>
          <w:tab w:val="left" w:pos="1688"/>
        </w:tabs>
        <w:spacing w:line="321" w:lineRule="exact"/>
        <w:ind w:left="1688" w:hanging="837"/>
        <w:jc w:val="both"/>
        <w:rPr>
          <w:sz w:val="28"/>
        </w:rPr>
      </w:pPr>
      <w:r>
        <w:rPr>
          <w:sz w:val="28"/>
        </w:rPr>
        <w:lastRenderedPageBreak/>
        <w:t>Языковыезнанияи</w:t>
      </w:r>
      <w:r>
        <w:rPr>
          <w:spacing w:val="-2"/>
          <w:sz w:val="28"/>
        </w:rPr>
        <w:t>умения.</w:t>
      </w:r>
    </w:p>
    <w:p w:rsidR="00B7004F" w:rsidRDefault="00687F71" w:rsidP="00C077D9">
      <w:pPr>
        <w:pStyle w:val="a6"/>
        <w:numPr>
          <w:ilvl w:val="3"/>
          <w:numId w:val="90"/>
        </w:numPr>
        <w:tabs>
          <w:tab w:val="left" w:pos="1898"/>
        </w:tabs>
        <w:spacing w:before="145"/>
        <w:ind w:left="1898" w:hanging="1047"/>
        <w:jc w:val="both"/>
        <w:rPr>
          <w:sz w:val="28"/>
        </w:rPr>
      </w:pPr>
      <w:r>
        <w:rPr>
          <w:sz w:val="28"/>
        </w:rPr>
        <w:t>Фонетическаясторона</w:t>
      </w:r>
      <w:r>
        <w:rPr>
          <w:spacing w:val="-2"/>
          <w:sz w:val="28"/>
        </w:rPr>
        <w:t>речи.</w:t>
      </w:r>
    </w:p>
    <w:p w:rsidR="00B7004F" w:rsidRDefault="00687F71">
      <w:pPr>
        <w:pStyle w:val="a3"/>
        <w:spacing w:before="147" w:line="350" w:lineRule="auto"/>
        <w:ind w:right="14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004F" w:rsidRDefault="00687F71">
      <w:pPr>
        <w:pStyle w:val="a3"/>
        <w:spacing w:line="350" w:lineRule="auto"/>
        <w:ind w:right="14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004F" w:rsidRDefault="00687F71">
      <w:pPr>
        <w:pStyle w:val="a3"/>
        <w:spacing w:line="350" w:lineRule="auto"/>
        <w:ind w:right="141"/>
      </w:pPr>
      <w:r>
        <w:t>Тексты для чтения вслух: сообщение информационного характера, отрывок из статьи научно-популярного характера, рассказ, диалог (беседа).</w:t>
      </w:r>
    </w:p>
    <w:p w:rsidR="00B7004F" w:rsidRDefault="00687F71">
      <w:pPr>
        <w:pStyle w:val="a3"/>
        <w:spacing w:before="79"/>
        <w:ind w:left="851" w:firstLine="0"/>
      </w:pPr>
      <w:r>
        <w:t>Объёмтекстадлячтениявслух–до95</w:t>
      </w:r>
      <w:r>
        <w:rPr>
          <w:spacing w:val="-2"/>
        </w:rPr>
        <w:t>слов.</w:t>
      </w:r>
    </w:p>
    <w:p w:rsidR="00B7004F" w:rsidRDefault="00687F71" w:rsidP="00C077D9">
      <w:pPr>
        <w:pStyle w:val="a6"/>
        <w:numPr>
          <w:ilvl w:val="3"/>
          <w:numId w:val="90"/>
        </w:numPr>
        <w:tabs>
          <w:tab w:val="left" w:pos="1898"/>
        </w:tabs>
        <w:spacing w:before="147" w:line="350" w:lineRule="auto"/>
        <w:ind w:left="851" w:right="4240" w:firstLine="0"/>
        <w:jc w:val="both"/>
        <w:rPr>
          <w:sz w:val="28"/>
        </w:rPr>
      </w:pPr>
      <w:r>
        <w:rPr>
          <w:sz w:val="28"/>
        </w:rPr>
        <w:t>Графика,орфографияипунктуация. Правильное написание изученных слов.</w:t>
      </w:r>
    </w:p>
    <w:p w:rsidR="00B7004F" w:rsidRDefault="00687F71">
      <w:pPr>
        <w:pStyle w:val="a3"/>
        <w:spacing w:line="350" w:lineRule="auto"/>
        <w:ind w:right="141"/>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7004F" w:rsidRDefault="00687F71">
      <w:pPr>
        <w:pStyle w:val="a3"/>
        <w:spacing w:line="350" w:lineRule="auto"/>
        <w:ind w:right="139"/>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7004F" w:rsidRDefault="00687F71" w:rsidP="00C077D9">
      <w:pPr>
        <w:pStyle w:val="a6"/>
        <w:numPr>
          <w:ilvl w:val="3"/>
          <w:numId w:val="90"/>
        </w:numPr>
        <w:tabs>
          <w:tab w:val="left" w:pos="1898"/>
        </w:tabs>
        <w:spacing w:line="321" w:lineRule="exact"/>
        <w:ind w:left="1898" w:hanging="1047"/>
        <w:jc w:val="both"/>
        <w:rPr>
          <w:sz w:val="28"/>
        </w:rPr>
      </w:pPr>
      <w:r>
        <w:rPr>
          <w:sz w:val="28"/>
        </w:rPr>
        <w:t>Лексическаясторона</w:t>
      </w:r>
      <w:r>
        <w:rPr>
          <w:spacing w:val="-2"/>
          <w:sz w:val="28"/>
        </w:rPr>
        <w:t>речи.</w:t>
      </w:r>
    </w:p>
    <w:p w:rsidR="00B7004F" w:rsidRDefault="00687F71">
      <w:pPr>
        <w:pStyle w:val="a3"/>
        <w:spacing w:before="146" w:line="350" w:lineRule="auto"/>
        <w:ind w:right="14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004F" w:rsidRDefault="00687F71">
      <w:pPr>
        <w:pStyle w:val="a3"/>
        <w:spacing w:line="350" w:lineRule="auto"/>
        <w:ind w:right="146"/>
      </w:pPr>
      <w:r>
        <w:t>Распознаваниеиупотреблениевустнойиписьменнойречиразличныхсредств связи для обеспечения логичности и целостности высказывания.</w:t>
      </w:r>
    </w:p>
    <w:p w:rsidR="00B7004F" w:rsidRDefault="00687F71">
      <w:pPr>
        <w:pStyle w:val="a3"/>
        <w:spacing w:line="350" w:lineRule="auto"/>
        <w:ind w:right="146"/>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единицпродуктивного минимума).</w:t>
      </w:r>
    </w:p>
    <w:p w:rsidR="00B7004F" w:rsidRDefault="00687F71">
      <w:pPr>
        <w:pStyle w:val="a3"/>
        <w:spacing w:line="320" w:lineRule="exact"/>
        <w:ind w:left="851" w:firstLine="0"/>
      </w:pPr>
      <w:r>
        <w:lastRenderedPageBreak/>
        <w:t>Основныеспособы</w:t>
      </w:r>
      <w:r>
        <w:rPr>
          <w:spacing w:val="-2"/>
        </w:rPr>
        <w:t>словообразования:</w:t>
      </w:r>
    </w:p>
    <w:p w:rsidR="00B7004F" w:rsidRDefault="00687F71">
      <w:pPr>
        <w:pStyle w:val="a3"/>
        <w:spacing w:before="144"/>
        <w:ind w:left="851" w:firstLine="0"/>
        <w:jc w:val="left"/>
      </w:pPr>
      <w:r>
        <w:rPr>
          <w:spacing w:val="-2"/>
        </w:rPr>
        <w:t>аффиксация:</w:t>
      </w:r>
    </w:p>
    <w:p w:rsidR="00B7004F" w:rsidRDefault="00687F71">
      <w:pPr>
        <w:pStyle w:val="a3"/>
        <w:spacing w:before="147"/>
        <w:ind w:left="851" w:firstLine="0"/>
        <w:jc w:val="left"/>
      </w:pPr>
      <w:r>
        <w:t>образованиеимёнсуществительныхприпомощисуффикса-ing</w:t>
      </w:r>
      <w:r>
        <w:rPr>
          <w:spacing w:val="-2"/>
        </w:rPr>
        <w:t>(reading);</w:t>
      </w:r>
    </w:p>
    <w:p w:rsidR="00B7004F" w:rsidRDefault="00687F71">
      <w:pPr>
        <w:pStyle w:val="a3"/>
        <w:spacing w:before="149" w:line="350" w:lineRule="auto"/>
        <w:jc w:val="left"/>
      </w:pPr>
      <w:r>
        <w:t>образованиеимёнприлагательныхприпомощисуффиксов-al(typical),-ing (amazing), -less (useless), -ive (impressive).</w:t>
      </w:r>
    </w:p>
    <w:p w:rsidR="00B7004F" w:rsidRDefault="00687F71">
      <w:pPr>
        <w:pStyle w:val="a3"/>
        <w:spacing w:line="320" w:lineRule="exact"/>
        <w:ind w:left="851" w:firstLine="0"/>
        <w:jc w:val="left"/>
      </w:pPr>
      <w:r>
        <w:t>Синонимы.Антонимы.Интернациональные</w:t>
      </w:r>
      <w:r>
        <w:rPr>
          <w:spacing w:val="-2"/>
        </w:rPr>
        <w:t>слова.</w:t>
      </w:r>
    </w:p>
    <w:p w:rsidR="00B7004F" w:rsidRDefault="00687F71" w:rsidP="00C077D9">
      <w:pPr>
        <w:pStyle w:val="a6"/>
        <w:numPr>
          <w:ilvl w:val="3"/>
          <w:numId w:val="90"/>
        </w:numPr>
        <w:tabs>
          <w:tab w:val="left" w:pos="1898"/>
        </w:tabs>
        <w:spacing w:before="148"/>
        <w:ind w:left="1898" w:hanging="1047"/>
        <w:rPr>
          <w:sz w:val="28"/>
        </w:rPr>
      </w:pPr>
      <w:r>
        <w:rPr>
          <w:sz w:val="28"/>
        </w:rPr>
        <w:t>Грамматическаясторона</w:t>
      </w:r>
      <w:r>
        <w:rPr>
          <w:spacing w:val="-2"/>
          <w:sz w:val="28"/>
        </w:rPr>
        <w:t>речи.</w:t>
      </w:r>
    </w:p>
    <w:p w:rsidR="00B7004F" w:rsidRDefault="00687F71">
      <w:pPr>
        <w:pStyle w:val="a3"/>
        <w:spacing w:before="148" w:line="350" w:lineRule="auto"/>
        <w:jc w:val="left"/>
      </w:pPr>
      <w:r>
        <w:t>Распознаваниеиупотреблениевустнойиписьменнойречиизученныхморфологических форм и синтаксических конструкций английского языка.</w:t>
      </w:r>
    </w:p>
    <w:p w:rsidR="00B7004F" w:rsidRDefault="00687F71">
      <w:pPr>
        <w:pStyle w:val="a3"/>
        <w:tabs>
          <w:tab w:val="left" w:pos="3616"/>
          <w:tab w:val="left" w:pos="5406"/>
          <w:tab w:val="left" w:pos="5740"/>
          <w:tab w:val="left" w:pos="7721"/>
          <w:tab w:val="left" w:pos="10223"/>
        </w:tabs>
        <w:spacing w:line="350" w:lineRule="auto"/>
        <w:ind w:right="14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B7004F">
      <w:pPr>
        <w:pStyle w:val="a3"/>
        <w:spacing w:before="226"/>
        <w:ind w:left="0" w:firstLine="0"/>
        <w:jc w:val="left"/>
      </w:pPr>
    </w:p>
    <w:p w:rsidR="00B7004F" w:rsidRDefault="00687F71">
      <w:pPr>
        <w:pStyle w:val="a3"/>
        <w:ind w:firstLine="0"/>
        <w:jc w:val="left"/>
      </w:pPr>
      <w:r>
        <w:rPr>
          <w:spacing w:val="-2"/>
        </w:rPr>
        <w:t>since.</w:t>
      </w:r>
    </w:p>
    <w:p w:rsidR="00B7004F" w:rsidRDefault="00687F71">
      <w:pPr>
        <w:pStyle w:val="a3"/>
        <w:spacing w:before="79"/>
        <w:ind w:left="24" w:firstLine="0"/>
        <w:jc w:val="left"/>
      </w:pPr>
      <w:r>
        <w:br w:type="column"/>
      </w:r>
      <w:r>
        <w:lastRenderedPageBreak/>
        <w:t>Сложноподчинённыепредложенияспридаточнымивремениссоюзами</w:t>
      </w:r>
      <w:r>
        <w:rPr>
          <w:spacing w:val="-4"/>
        </w:rPr>
        <w:t>for,</w:t>
      </w:r>
    </w:p>
    <w:p w:rsidR="00B7004F" w:rsidRDefault="00B7004F">
      <w:pPr>
        <w:pStyle w:val="a3"/>
        <w:spacing w:before="295"/>
        <w:ind w:left="0" w:firstLine="0"/>
        <w:jc w:val="left"/>
      </w:pPr>
    </w:p>
    <w:p w:rsidR="00B7004F" w:rsidRDefault="00687F71">
      <w:pPr>
        <w:pStyle w:val="a3"/>
        <w:ind w:left="24" w:firstLine="0"/>
        <w:jc w:val="left"/>
      </w:pPr>
      <w:r>
        <w:t>Предложениясконструкциямиas…as,notso…</w:t>
      </w:r>
      <w:r>
        <w:rPr>
          <w:spacing w:val="-5"/>
        </w:rPr>
        <w:t>as.</w:t>
      </w:r>
    </w:p>
    <w:p w:rsidR="00B7004F" w:rsidRDefault="00687F71">
      <w:pPr>
        <w:pStyle w:val="a3"/>
        <w:tabs>
          <w:tab w:val="left" w:pos="913"/>
          <w:tab w:val="left" w:pos="1979"/>
          <w:tab w:val="left" w:pos="4401"/>
          <w:tab w:val="left" w:pos="6457"/>
          <w:tab w:val="left" w:pos="7871"/>
        </w:tabs>
        <w:spacing w:before="148"/>
        <w:ind w:left="24" w:firstLine="0"/>
        <w:jc w:val="left"/>
      </w:pPr>
      <w:r>
        <w:rPr>
          <w:spacing w:val="-5"/>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p>
    <w:p w:rsidR="00B7004F" w:rsidRDefault="00B7004F">
      <w:pPr>
        <w:pStyle w:val="a3"/>
        <w:jc w:val="left"/>
        <w:sectPr w:rsidR="00B7004F">
          <w:pgSz w:w="11910" w:h="16840"/>
          <w:pgMar w:top="1040" w:right="425" w:bottom="740" w:left="992" w:header="575" w:footer="546" w:gutter="0"/>
          <w:cols w:num="2" w:space="720" w:equalWidth="0">
            <w:col w:w="787" w:space="40"/>
            <w:col w:w="9666"/>
          </w:cols>
        </w:sectPr>
      </w:pPr>
    </w:p>
    <w:p w:rsidR="00B7004F" w:rsidRDefault="00687F71">
      <w:pPr>
        <w:pStyle w:val="a3"/>
        <w:spacing w:before="147"/>
        <w:ind w:firstLine="0"/>
        <w:jc w:val="left"/>
      </w:pPr>
      <w:r>
        <w:lastRenderedPageBreak/>
        <w:t>альтернативный,разделительныйвопросы)вPresent/PastContinuous</w:t>
      </w:r>
      <w:r>
        <w:rPr>
          <w:spacing w:val="-2"/>
        </w:rPr>
        <w:t>Tense.</w:t>
      </w:r>
    </w:p>
    <w:p w:rsidR="00B7004F" w:rsidRDefault="00687F71">
      <w:pPr>
        <w:pStyle w:val="a3"/>
        <w:spacing w:before="147" w:line="350" w:lineRule="auto"/>
        <w:jc w:val="left"/>
      </w:pPr>
      <w:r>
        <w:t>Глаголыввидо-временныхформахдействительногозалогавизъявительном наклонении в Present/Past Continuous Tense.</w:t>
      </w:r>
    </w:p>
    <w:p w:rsidR="00B7004F" w:rsidRPr="00721AFB" w:rsidRDefault="00687F71">
      <w:pPr>
        <w:pStyle w:val="a3"/>
        <w:spacing w:line="321" w:lineRule="exact"/>
        <w:ind w:left="851" w:firstLine="0"/>
        <w:jc w:val="left"/>
        <w:rPr>
          <w:lang w:val="en-US"/>
        </w:rPr>
      </w:pPr>
      <w:r>
        <w:t>Модальныеглаголыиихэквиваленты</w:t>
      </w:r>
      <w:r w:rsidRPr="00721AFB">
        <w:rPr>
          <w:lang w:val="en-US"/>
        </w:rPr>
        <w:t>(can/beableto,must/haveto,may,</w:t>
      </w:r>
      <w:r w:rsidRPr="00721AFB">
        <w:rPr>
          <w:spacing w:val="-2"/>
          <w:lang w:val="en-US"/>
        </w:rPr>
        <w:t>should,</w:t>
      </w:r>
    </w:p>
    <w:p w:rsidR="00B7004F" w:rsidRPr="00721AFB" w:rsidRDefault="00687F71">
      <w:pPr>
        <w:pStyle w:val="a3"/>
        <w:spacing w:before="148"/>
        <w:ind w:firstLine="0"/>
        <w:jc w:val="left"/>
        <w:rPr>
          <w:lang w:val="en-US"/>
        </w:rPr>
      </w:pPr>
      <w:r w:rsidRPr="00721AFB">
        <w:rPr>
          <w:spacing w:val="-2"/>
          <w:lang w:val="en-US"/>
        </w:rPr>
        <w:t>need).</w:t>
      </w:r>
    </w:p>
    <w:p w:rsidR="00B7004F" w:rsidRPr="00721AFB" w:rsidRDefault="00687F71">
      <w:pPr>
        <w:pStyle w:val="a3"/>
        <w:spacing w:before="148"/>
        <w:ind w:left="851" w:firstLine="0"/>
        <w:jc w:val="left"/>
        <w:rPr>
          <w:lang w:val="en-US"/>
        </w:rPr>
      </w:pPr>
      <w:r>
        <w:t>Слова</w:t>
      </w:r>
      <w:r w:rsidRPr="00721AFB">
        <w:rPr>
          <w:lang w:val="en-US"/>
        </w:rPr>
        <w:t>,</w:t>
      </w:r>
      <w:r>
        <w:t>выражающиеколичество</w:t>
      </w:r>
      <w:r w:rsidRPr="00721AFB">
        <w:rPr>
          <w:lang w:val="en-US"/>
        </w:rPr>
        <w:t>(little/alittle,few/a</w:t>
      </w:r>
      <w:r w:rsidRPr="00721AFB">
        <w:rPr>
          <w:spacing w:val="-2"/>
          <w:lang w:val="en-US"/>
        </w:rPr>
        <w:t>few).</w:t>
      </w:r>
    </w:p>
    <w:p w:rsidR="00B7004F" w:rsidRDefault="00687F71">
      <w:pPr>
        <w:pStyle w:val="a3"/>
        <w:spacing w:before="147"/>
        <w:ind w:left="851" w:firstLine="0"/>
        <w:jc w:val="left"/>
      </w:pPr>
      <w:r>
        <w:t>Возвратные,неопределённыеместоимения(some,any)иих</w:t>
      </w:r>
      <w:r>
        <w:rPr>
          <w:spacing w:val="-2"/>
        </w:rPr>
        <w:t>производные</w:t>
      </w:r>
    </w:p>
    <w:p w:rsidR="00B7004F" w:rsidRDefault="00687F71">
      <w:pPr>
        <w:pStyle w:val="a3"/>
        <w:spacing w:before="147" w:line="350" w:lineRule="auto"/>
        <w:ind w:right="139" w:firstLine="0"/>
      </w:pPr>
      <w:r>
        <w:t>(somebody,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B7004F" w:rsidRDefault="00687F71">
      <w:pPr>
        <w:pStyle w:val="a3"/>
        <w:spacing w:line="321" w:lineRule="exact"/>
        <w:ind w:left="851" w:firstLine="0"/>
      </w:pPr>
      <w:r>
        <w:t>Числительныедляобозначениядатибольшихчисел</w:t>
      </w:r>
      <w:r>
        <w:rPr>
          <w:spacing w:val="-2"/>
        </w:rPr>
        <w:t>(100–1000).</w:t>
      </w:r>
    </w:p>
    <w:p w:rsidR="00B7004F" w:rsidRDefault="00687F71" w:rsidP="00C077D9">
      <w:pPr>
        <w:pStyle w:val="a6"/>
        <w:numPr>
          <w:ilvl w:val="2"/>
          <w:numId w:val="90"/>
        </w:numPr>
        <w:tabs>
          <w:tab w:val="left" w:pos="1688"/>
        </w:tabs>
        <w:spacing w:before="148"/>
        <w:ind w:left="1688" w:hanging="837"/>
        <w:jc w:val="both"/>
        <w:rPr>
          <w:sz w:val="28"/>
        </w:rPr>
      </w:pPr>
      <w:r>
        <w:rPr>
          <w:sz w:val="28"/>
        </w:rPr>
        <w:t>Социокультурныезнанияи</w:t>
      </w:r>
      <w:r>
        <w:rPr>
          <w:spacing w:val="-2"/>
          <w:sz w:val="28"/>
        </w:rPr>
        <w:t>умения.</w:t>
      </w:r>
    </w:p>
    <w:p w:rsidR="00B7004F" w:rsidRDefault="00687F71">
      <w:pPr>
        <w:pStyle w:val="a3"/>
        <w:spacing w:before="149" w:line="350" w:lineRule="auto"/>
        <w:ind w:right="144"/>
      </w:pPr>
      <w:r>
        <w:t>Знание и использование отдельных социокультурных элементов речевого поведенческогоэтикетавстране(странах)изучаемогоязыкаврамкахтематического содержания речи (в ситуациях общения, в том числе «Дома», «В магазине»).</w:t>
      </w:r>
    </w:p>
    <w:p w:rsidR="00B7004F" w:rsidRDefault="00687F71">
      <w:pPr>
        <w:pStyle w:val="a3"/>
        <w:spacing w:line="360" w:lineRule="auto"/>
        <w:ind w:right="145"/>
      </w:pPr>
      <w:r>
        <w:t>Знание и использование в устной и письменной речи наиболее употребительной тематической фоновой лексики в рамках тематического содержания(некоторыенациональныепраздники,традициивпитанииипроведении досуга, этикетные особенности посещения гостей).</w:t>
      </w:r>
    </w:p>
    <w:p w:rsidR="00B7004F" w:rsidRDefault="00687F71">
      <w:pPr>
        <w:pStyle w:val="a3"/>
        <w:spacing w:line="350" w:lineRule="auto"/>
        <w:ind w:right="14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(известнымидостопримечательностями,некоторымивыдающимисялюдьми),</w:t>
      </w:r>
      <w:r>
        <w:rPr>
          <w:spacing w:val="-10"/>
        </w:rPr>
        <w:t>с</w:t>
      </w:r>
    </w:p>
    <w:p w:rsidR="00B7004F" w:rsidRDefault="00687F71">
      <w:pPr>
        <w:pStyle w:val="a3"/>
        <w:spacing w:before="79" w:line="350" w:lineRule="auto"/>
        <w:ind w:right="139" w:firstLine="0"/>
      </w:pPr>
      <w:r>
        <w:t>доступными в языковом отношении образцами детской поэзии и прозы на английском языке.</w:t>
      </w:r>
    </w:p>
    <w:p w:rsidR="00B7004F" w:rsidRDefault="00687F71">
      <w:pPr>
        <w:pStyle w:val="a3"/>
        <w:spacing w:line="321" w:lineRule="exact"/>
        <w:ind w:left="851" w:firstLine="0"/>
      </w:pPr>
      <w:r>
        <w:rPr>
          <w:spacing w:val="-2"/>
        </w:rPr>
        <w:t>Развитие умений:</w:t>
      </w:r>
    </w:p>
    <w:p w:rsidR="00B7004F" w:rsidRDefault="00687F71">
      <w:pPr>
        <w:pStyle w:val="a3"/>
        <w:spacing w:before="147" w:line="350" w:lineRule="auto"/>
        <w:ind w:right="138"/>
      </w:pPr>
      <w:r>
        <w:t>писать свои имя и фамилию, а также имена и фамилии своих родственников и друзей на английском языке;</w:t>
      </w:r>
    </w:p>
    <w:p w:rsidR="00B7004F" w:rsidRDefault="00687F71">
      <w:pPr>
        <w:pStyle w:val="a3"/>
        <w:spacing w:line="350" w:lineRule="auto"/>
        <w:ind w:left="851" w:right="334" w:firstLine="0"/>
      </w:pPr>
      <w:r>
        <w:t xml:space="preserve">правильнооформлятьсвойадреснаанглийскомязыке(ванкете,формуляре); </w:t>
      </w:r>
      <w:r>
        <w:lastRenderedPageBreak/>
        <w:t>кратко представлять Россию и страну (страны) изучаемого языка;</w:t>
      </w:r>
    </w:p>
    <w:p w:rsidR="00B7004F" w:rsidRDefault="00687F71">
      <w:pPr>
        <w:pStyle w:val="a3"/>
        <w:spacing w:line="350" w:lineRule="auto"/>
        <w:ind w:right="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7004F" w:rsidRDefault="00687F71">
      <w:pPr>
        <w:pStyle w:val="a3"/>
        <w:spacing w:line="350" w:lineRule="auto"/>
        <w:ind w:right="147"/>
      </w:pPr>
      <w:r>
        <w:t>кратко рассказывать о выдающихся людях родной страны и страны (стран) изучаемого языка (учёных, писателях, поэтах).</w:t>
      </w:r>
    </w:p>
    <w:p w:rsidR="00B7004F" w:rsidRDefault="00687F71" w:rsidP="00C077D9">
      <w:pPr>
        <w:pStyle w:val="a6"/>
        <w:numPr>
          <w:ilvl w:val="2"/>
          <w:numId w:val="90"/>
        </w:numPr>
        <w:tabs>
          <w:tab w:val="left" w:pos="1688"/>
        </w:tabs>
        <w:spacing w:line="320" w:lineRule="exact"/>
        <w:ind w:left="1688" w:hanging="837"/>
        <w:jc w:val="both"/>
        <w:rPr>
          <w:sz w:val="28"/>
        </w:rPr>
      </w:pPr>
      <w:r>
        <w:rPr>
          <w:spacing w:val="-2"/>
          <w:sz w:val="28"/>
        </w:rPr>
        <w:t>Компенсаторныеумения.</w:t>
      </w:r>
    </w:p>
    <w:p w:rsidR="00B7004F" w:rsidRDefault="00687F71">
      <w:pPr>
        <w:pStyle w:val="a3"/>
        <w:spacing w:before="145" w:line="350" w:lineRule="auto"/>
        <w:ind w:right="141"/>
      </w:pPr>
      <w:r>
        <w:t xml:space="preserve">Использование при чтении и аудировании языковой догадки, в том числе </w:t>
      </w:r>
      <w:r>
        <w:rPr>
          <w:spacing w:val="-2"/>
        </w:rPr>
        <w:t>контекстуальной.</w:t>
      </w:r>
    </w:p>
    <w:p w:rsidR="00B7004F" w:rsidRDefault="00687F71">
      <w:pPr>
        <w:pStyle w:val="a3"/>
        <w:spacing w:line="360" w:lineRule="auto"/>
        <w:ind w:right="140"/>
      </w:pPr>
      <w:r>
        <w:t>Использование при формулировании собственных высказываний, ключевых слов, плана.</w:t>
      </w:r>
    </w:p>
    <w:p w:rsidR="00B7004F" w:rsidRDefault="00687F71">
      <w:pPr>
        <w:pStyle w:val="a3"/>
        <w:spacing w:line="350" w:lineRule="auto"/>
        <w:ind w:right="14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7004F" w:rsidRDefault="00687F71">
      <w:pPr>
        <w:pStyle w:val="a3"/>
        <w:spacing w:line="350" w:lineRule="auto"/>
        <w:ind w:right="143"/>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B7004F" w:rsidRPr="006212D2" w:rsidRDefault="00687F71" w:rsidP="00C077D9">
      <w:pPr>
        <w:pStyle w:val="a6"/>
        <w:numPr>
          <w:ilvl w:val="1"/>
          <w:numId w:val="90"/>
        </w:numPr>
        <w:tabs>
          <w:tab w:val="left" w:pos="1478"/>
        </w:tabs>
        <w:spacing w:line="321" w:lineRule="exact"/>
        <w:ind w:left="1478" w:hanging="627"/>
        <w:jc w:val="both"/>
        <w:rPr>
          <w:b/>
          <w:sz w:val="28"/>
        </w:rPr>
      </w:pPr>
      <w:r w:rsidRPr="006212D2">
        <w:rPr>
          <w:b/>
          <w:sz w:val="28"/>
        </w:rPr>
        <w:t>Содержаниеобученияв7</w:t>
      </w:r>
      <w:r w:rsidRPr="006212D2">
        <w:rPr>
          <w:b/>
          <w:spacing w:val="-2"/>
          <w:sz w:val="28"/>
        </w:rPr>
        <w:t>классе.</w:t>
      </w:r>
    </w:p>
    <w:p w:rsidR="00B7004F" w:rsidRDefault="00687F71" w:rsidP="00C077D9">
      <w:pPr>
        <w:pStyle w:val="a6"/>
        <w:numPr>
          <w:ilvl w:val="2"/>
          <w:numId w:val="90"/>
        </w:numPr>
        <w:tabs>
          <w:tab w:val="left" w:pos="1688"/>
        </w:tabs>
        <w:spacing w:before="144"/>
        <w:ind w:left="1688" w:hanging="837"/>
        <w:jc w:val="both"/>
        <w:rPr>
          <w:sz w:val="28"/>
        </w:rPr>
      </w:pPr>
      <w:r>
        <w:rPr>
          <w:spacing w:val="-2"/>
          <w:sz w:val="28"/>
        </w:rPr>
        <w:t>Коммуникативныеумения.</w:t>
      </w:r>
    </w:p>
    <w:p w:rsidR="00B7004F" w:rsidRDefault="00687F71">
      <w:pPr>
        <w:pStyle w:val="a3"/>
        <w:spacing w:before="149"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004F" w:rsidRDefault="00687F71">
      <w:pPr>
        <w:pStyle w:val="a3"/>
        <w:spacing w:line="320" w:lineRule="exact"/>
        <w:ind w:left="851" w:firstLine="0"/>
      </w:pPr>
      <w:r>
        <w:t>Взаимоотношениявсемьеисдрузьями.Семейныепраздники.Обязанности</w:t>
      </w:r>
      <w:r>
        <w:rPr>
          <w:spacing w:val="-5"/>
        </w:rPr>
        <w:t>по</w:t>
      </w:r>
    </w:p>
    <w:p w:rsidR="00B7004F" w:rsidRDefault="00687F71">
      <w:pPr>
        <w:pStyle w:val="a3"/>
        <w:spacing w:before="148"/>
        <w:ind w:firstLine="0"/>
        <w:jc w:val="left"/>
      </w:pPr>
      <w:r>
        <w:rPr>
          <w:spacing w:val="-2"/>
        </w:rPr>
        <w:t>дому.</w:t>
      </w:r>
    </w:p>
    <w:p w:rsidR="00B7004F" w:rsidRDefault="00687F71">
      <w:pPr>
        <w:pStyle w:val="a3"/>
        <w:spacing w:before="79"/>
        <w:ind w:left="851" w:firstLine="0"/>
      </w:pPr>
      <w:r>
        <w:t>Внешностьихарактерчеловека(литературного</w:t>
      </w:r>
      <w:r>
        <w:rPr>
          <w:spacing w:val="-2"/>
        </w:rPr>
        <w:t>персонажа).</w:t>
      </w:r>
    </w:p>
    <w:p w:rsidR="00B7004F" w:rsidRDefault="00687F71">
      <w:pPr>
        <w:pStyle w:val="a3"/>
        <w:spacing w:before="147" w:line="350" w:lineRule="auto"/>
        <w:ind w:right="142"/>
      </w:pPr>
      <w:r>
        <w:t>Досуг и увлечения (хобби) современного подростка (чтение, кино, театр, музей, спорт, музыка).</w:t>
      </w:r>
    </w:p>
    <w:p w:rsidR="00B7004F" w:rsidRDefault="00687F71">
      <w:pPr>
        <w:pStyle w:val="a3"/>
        <w:spacing w:line="350" w:lineRule="auto"/>
        <w:ind w:right="144"/>
      </w:pPr>
      <w:r>
        <w:t xml:space="preserve">Здоровый образ жизни: режим труда и отдыха, фитнес, сбалансированное </w:t>
      </w:r>
      <w:r>
        <w:rPr>
          <w:spacing w:val="-2"/>
        </w:rPr>
        <w:t>питание.</w:t>
      </w:r>
    </w:p>
    <w:p w:rsidR="00B7004F" w:rsidRDefault="00687F71">
      <w:pPr>
        <w:pStyle w:val="a3"/>
        <w:spacing w:line="320" w:lineRule="exact"/>
        <w:ind w:left="851" w:firstLine="0"/>
      </w:pPr>
      <w:r>
        <w:t>Покупки:одежда,обувьипродукты</w:t>
      </w:r>
      <w:r>
        <w:rPr>
          <w:spacing w:val="-2"/>
        </w:rPr>
        <w:t>питания.</w:t>
      </w:r>
    </w:p>
    <w:p w:rsidR="00B7004F" w:rsidRDefault="00687F71">
      <w:pPr>
        <w:pStyle w:val="a3"/>
        <w:spacing w:before="148" w:line="350" w:lineRule="auto"/>
        <w:ind w:right="145"/>
      </w:pPr>
      <w: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w:t>
      </w:r>
      <w:r>
        <w:lastRenderedPageBreak/>
        <w:t>центра). Переписка с иностранными сверстниками.</w:t>
      </w:r>
    </w:p>
    <w:p w:rsidR="00B7004F" w:rsidRDefault="00687F71">
      <w:pPr>
        <w:pStyle w:val="a3"/>
        <w:spacing w:line="350" w:lineRule="auto"/>
        <w:ind w:right="138"/>
      </w:pPr>
      <w:r>
        <w:t>Каникулы в различное время года. Виды отдыха. Путешествия по России и иностранным странам.</w:t>
      </w:r>
    </w:p>
    <w:p w:rsidR="00B7004F" w:rsidRDefault="00687F71">
      <w:pPr>
        <w:pStyle w:val="a3"/>
        <w:spacing w:line="320" w:lineRule="exact"/>
        <w:ind w:left="851" w:firstLine="0"/>
      </w:pPr>
      <w:r>
        <w:t>Природа:дикиеидомашниеживотные.Климат,</w:t>
      </w:r>
      <w:r>
        <w:rPr>
          <w:spacing w:val="-2"/>
        </w:rPr>
        <w:t>погода.</w:t>
      </w:r>
    </w:p>
    <w:p w:rsidR="00B7004F" w:rsidRDefault="00687F71">
      <w:pPr>
        <w:pStyle w:val="a3"/>
        <w:spacing w:before="146"/>
        <w:ind w:left="851" w:firstLine="0"/>
      </w:pPr>
      <w:r>
        <w:t>Жизньвгородеисельскойместности.Описаниеродногогорода</w:t>
      </w:r>
      <w:r>
        <w:rPr>
          <w:spacing w:val="-2"/>
        </w:rPr>
        <w:t>(села).</w:t>
      </w:r>
    </w:p>
    <w:p w:rsidR="00B7004F" w:rsidRDefault="00687F71">
      <w:pPr>
        <w:pStyle w:val="a3"/>
        <w:spacing w:before="148"/>
        <w:ind w:firstLine="0"/>
        <w:jc w:val="left"/>
      </w:pPr>
      <w:r>
        <w:rPr>
          <w:spacing w:val="-2"/>
        </w:rPr>
        <w:t>Транспорт.</w:t>
      </w:r>
    </w:p>
    <w:p w:rsidR="00B7004F" w:rsidRDefault="00687F71">
      <w:pPr>
        <w:pStyle w:val="a3"/>
        <w:spacing w:before="148"/>
        <w:ind w:left="851" w:firstLine="0"/>
      </w:pPr>
      <w:r>
        <w:t>Средствамассовойинформации(телевидение,журналы,</w:t>
      </w:r>
      <w:r>
        <w:rPr>
          <w:spacing w:val="-2"/>
        </w:rPr>
        <w:t>Интернет).</w:t>
      </w:r>
    </w:p>
    <w:p w:rsidR="00B7004F" w:rsidRDefault="00687F71">
      <w:pPr>
        <w:pStyle w:val="a3"/>
        <w:spacing w:before="147" w:line="350" w:lineRule="auto"/>
        <w:ind w:right="146"/>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7004F" w:rsidRDefault="00687F71">
      <w:pPr>
        <w:pStyle w:val="a3"/>
        <w:spacing w:line="350" w:lineRule="auto"/>
        <w:ind w:right="148"/>
      </w:pPr>
      <w:r>
        <w:t>Выдающиесялюдироднойстраныистраны(стран)изучаемогоязыка:учёные, писатели, поэты, спортсмены.</w:t>
      </w:r>
    </w:p>
    <w:p w:rsidR="00B7004F" w:rsidRDefault="00687F71" w:rsidP="00C077D9">
      <w:pPr>
        <w:pStyle w:val="a6"/>
        <w:numPr>
          <w:ilvl w:val="3"/>
          <w:numId w:val="90"/>
        </w:numPr>
        <w:tabs>
          <w:tab w:val="left" w:pos="1898"/>
        </w:tabs>
        <w:spacing w:line="321" w:lineRule="exact"/>
        <w:ind w:left="1898" w:hanging="1047"/>
        <w:jc w:val="both"/>
        <w:rPr>
          <w:sz w:val="28"/>
        </w:rPr>
      </w:pPr>
      <w:r>
        <w:rPr>
          <w:spacing w:val="-2"/>
          <w:sz w:val="28"/>
        </w:rPr>
        <w:t>Говорение.</w:t>
      </w:r>
    </w:p>
    <w:p w:rsidR="00B7004F" w:rsidRDefault="00687F71" w:rsidP="00C077D9">
      <w:pPr>
        <w:pStyle w:val="a6"/>
        <w:numPr>
          <w:ilvl w:val="4"/>
          <w:numId w:val="90"/>
        </w:numPr>
        <w:tabs>
          <w:tab w:val="left" w:pos="2108"/>
        </w:tabs>
        <w:spacing w:before="146" w:line="350" w:lineRule="auto"/>
        <w:ind w:right="140" w:firstLine="709"/>
        <w:jc w:val="both"/>
        <w:rPr>
          <w:sz w:val="28"/>
        </w:rPr>
      </w:pPr>
      <w:r>
        <w:rPr>
          <w:sz w:val="28"/>
        </w:rPr>
        <w:t>Развитие коммуникативных умений диалогической речи, а именно уменийвести:диалогэтикетногохарактера,диалог-побуждениекдействию,диалог- расспрос, комбинированный диалог, включающий различные виды диалогов:</w:t>
      </w:r>
    </w:p>
    <w:p w:rsidR="00B7004F" w:rsidRDefault="00687F71">
      <w:pPr>
        <w:pStyle w:val="a3"/>
        <w:spacing w:line="350" w:lineRule="auto"/>
        <w:ind w:right="138"/>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7004F" w:rsidRDefault="00687F71">
      <w:pPr>
        <w:pStyle w:val="a3"/>
        <w:spacing w:line="350" w:lineRule="auto"/>
        <w:ind w:right="141"/>
      </w:pPr>
      <w:r>
        <w:t>диалог-побуждение к действию: обращаться с просьбой, вежливо соглашаться (несоглашаться)выполнитьпросьбу,приглашатьсобеседникак</w:t>
      </w:r>
      <w:r>
        <w:rPr>
          <w:spacing w:val="-2"/>
        </w:rPr>
        <w:t>совместной</w:t>
      </w:r>
    </w:p>
    <w:p w:rsidR="00B7004F" w:rsidRDefault="00687F71">
      <w:pPr>
        <w:pStyle w:val="a3"/>
        <w:spacing w:before="79" w:line="350" w:lineRule="auto"/>
        <w:ind w:right="148" w:firstLine="0"/>
      </w:pPr>
      <w:r>
        <w:t>деятельности, вежливо соглашаться (не соглашаться) на предложение собеседника, объясняя причину своего решения;</w:t>
      </w:r>
    </w:p>
    <w:p w:rsidR="00B7004F" w:rsidRDefault="00687F71">
      <w:pPr>
        <w:pStyle w:val="a3"/>
        <w:spacing w:line="350" w:lineRule="auto"/>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w:t>
      </w:r>
    </w:p>
    <w:p w:rsidR="00B7004F" w:rsidRDefault="00687F71">
      <w:pPr>
        <w:pStyle w:val="a3"/>
        <w:spacing w:line="360" w:lineRule="auto"/>
        <w:ind w:right="140"/>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w:t>
      </w:r>
      <w:r>
        <w:lastRenderedPageBreak/>
        <w:t>изучаемого языка.</w:t>
      </w:r>
    </w:p>
    <w:p w:rsidR="00B7004F" w:rsidRDefault="00687F71">
      <w:pPr>
        <w:pStyle w:val="a3"/>
        <w:spacing w:line="350" w:lineRule="auto"/>
        <w:ind w:left="851" w:right="1327" w:firstLine="0"/>
      </w:pPr>
      <w:r>
        <w:t xml:space="preserve">Объём диалога – до 6 реплик со стороны каждого собеседника. </w:t>
      </w:r>
      <w:r>
        <w:rPr>
          <w:spacing w:val="-2"/>
        </w:rPr>
        <w:t>21.5.1.1.2.Развитиекоммуникативныхумениймонологическойречи:</w:t>
      </w:r>
    </w:p>
    <w:p w:rsidR="00B7004F" w:rsidRDefault="00687F71">
      <w:pPr>
        <w:pStyle w:val="a3"/>
        <w:spacing w:line="350" w:lineRule="auto"/>
        <w:ind w:right="147"/>
      </w:pPr>
      <w:r>
        <w:t>создание устных связных монологических высказываний с использованием основных коммуникативных типов речи:</w:t>
      </w:r>
    </w:p>
    <w:p w:rsidR="00B7004F" w:rsidRDefault="00687F71">
      <w:pPr>
        <w:pStyle w:val="a3"/>
        <w:spacing w:line="350" w:lineRule="auto"/>
        <w:ind w:right="141"/>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2"/>
        </w:rPr>
        <w:t>персонажа);</w:t>
      </w:r>
    </w:p>
    <w:p w:rsidR="00B7004F" w:rsidRDefault="00687F71">
      <w:pPr>
        <w:pStyle w:val="a3"/>
        <w:spacing w:line="321" w:lineRule="exact"/>
        <w:ind w:left="851" w:firstLine="0"/>
      </w:pPr>
      <w:r>
        <w:rPr>
          <w:spacing w:val="-2"/>
        </w:rPr>
        <w:t>повествование(сообщение);</w:t>
      </w:r>
    </w:p>
    <w:p w:rsidR="00B7004F" w:rsidRDefault="00687F71">
      <w:pPr>
        <w:pStyle w:val="a3"/>
        <w:spacing w:before="142" w:line="350" w:lineRule="auto"/>
        <w:ind w:right="146"/>
      </w:pPr>
      <w:r>
        <w:t xml:space="preserve">изложение (пересказ) основного содержания, прочитанного (прослушанного) </w:t>
      </w:r>
      <w:r>
        <w:rPr>
          <w:spacing w:val="-2"/>
        </w:rPr>
        <w:t>текста;</w:t>
      </w:r>
    </w:p>
    <w:p w:rsidR="00B7004F" w:rsidRDefault="00687F71">
      <w:pPr>
        <w:pStyle w:val="a3"/>
        <w:spacing w:line="321" w:lineRule="exact"/>
        <w:ind w:left="851" w:firstLine="0"/>
      </w:pPr>
      <w:r>
        <w:t>краткоеизложениерезультатоввыполненнойпроектной</w:t>
      </w:r>
      <w:r>
        <w:rPr>
          <w:spacing w:val="-2"/>
        </w:rPr>
        <w:t>работы.</w:t>
      </w:r>
    </w:p>
    <w:p w:rsidR="00B7004F" w:rsidRDefault="00687F71">
      <w:pPr>
        <w:pStyle w:val="a3"/>
        <w:spacing w:before="147" w:line="360" w:lineRule="auto"/>
        <w:ind w:right="14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7004F" w:rsidRDefault="00687F71">
      <w:pPr>
        <w:pStyle w:val="a3"/>
        <w:spacing w:before="1"/>
        <w:ind w:left="851" w:firstLine="0"/>
      </w:pPr>
      <w:r>
        <w:t>Объёммонологическоговысказывания–8–9</w:t>
      </w:r>
      <w:r>
        <w:rPr>
          <w:spacing w:val="-2"/>
        </w:rPr>
        <w:t>фраз.</w:t>
      </w:r>
    </w:p>
    <w:p w:rsidR="00B7004F" w:rsidRDefault="00687F71" w:rsidP="00C077D9">
      <w:pPr>
        <w:pStyle w:val="a6"/>
        <w:numPr>
          <w:ilvl w:val="3"/>
          <w:numId w:val="90"/>
        </w:numPr>
        <w:tabs>
          <w:tab w:val="left" w:pos="1898"/>
        </w:tabs>
        <w:spacing w:before="147"/>
        <w:ind w:left="1898" w:hanging="1047"/>
        <w:jc w:val="both"/>
        <w:rPr>
          <w:sz w:val="28"/>
        </w:rPr>
      </w:pPr>
      <w:r>
        <w:rPr>
          <w:spacing w:val="-2"/>
          <w:sz w:val="28"/>
        </w:rPr>
        <w:t>Аудирование.</w:t>
      </w:r>
    </w:p>
    <w:p w:rsidR="00B7004F" w:rsidRDefault="00687F71">
      <w:pPr>
        <w:pStyle w:val="a3"/>
        <w:spacing w:before="149" w:line="350" w:lineRule="auto"/>
        <w:ind w:right="140"/>
      </w:pPr>
      <w:r>
        <w:t>При непосредственном общении: понимание на слух речи учителя и одноклассников и вербальная (невербальная) реакция на услышанное.</w:t>
      </w:r>
    </w:p>
    <w:p w:rsidR="00B7004F" w:rsidRDefault="00687F71">
      <w:pPr>
        <w:pStyle w:val="a3"/>
        <w:spacing w:before="79" w:line="350" w:lineRule="auto"/>
        <w:ind w:right="139"/>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004F" w:rsidRDefault="00687F71">
      <w:pPr>
        <w:pStyle w:val="a3"/>
        <w:spacing w:line="350" w:lineRule="auto"/>
        <w:ind w:right="13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7004F" w:rsidRDefault="00687F71">
      <w:pPr>
        <w:pStyle w:val="a3"/>
        <w:spacing w:line="350" w:lineRule="auto"/>
        <w:ind w:right="146"/>
      </w:pPr>
      <w:r>
        <w:t>Аудированиеспониманиемзапрашиваемойинформациипредполагаетумение выделять запрашиваемую информацию, представленную в эксплицитной (явной) форме, в воспринимаемом на слух тексте.</w:t>
      </w:r>
    </w:p>
    <w:p w:rsidR="00B7004F" w:rsidRDefault="00687F71">
      <w:pPr>
        <w:pStyle w:val="a3"/>
        <w:spacing w:line="350" w:lineRule="auto"/>
        <w:ind w:right="139"/>
      </w:pPr>
      <w:r>
        <w:t xml:space="preserve">Тексты для аудирования: диалог (беседа), высказывания собеседников в </w:t>
      </w:r>
      <w:r>
        <w:lastRenderedPageBreak/>
        <w:t>ситуациях повседневного общения, рассказ, сообщение информационного</w:t>
      </w:r>
      <w:r>
        <w:rPr>
          <w:spacing w:val="-2"/>
        </w:rPr>
        <w:t>характера.</w:t>
      </w:r>
    </w:p>
    <w:p w:rsidR="00B7004F" w:rsidRDefault="00687F71">
      <w:pPr>
        <w:pStyle w:val="a3"/>
        <w:spacing w:line="321" w:lineRule="exact"/>
        <w:ind w:left="851" w:firstLine="0"/>
      </w:pPr>
      <w:r>
        <w:t>Времязвучаниятекста(текстов)дляаудирования–до1,5</w:t>
      </w:r>
      <w:r>
        <w:rPr>
          <w:spacing w:val="-2"/>
        </w:rPr>
        <w:t>минуты.</w:t>
      </w:r>
    </w:p>
    <w:p w:rsidR="00B7004F" w:rsidRDefault="00687F71" w:rsidP="00C077D9">
      <w:pPr>
        <w:pStyle w:val="a6"/>
        <w:numPr>
          <w:ilvl w:val="3"/>
          <w:numId w:val="90"/>
        </w:numPr>
        <w:tabs>
          <w:tab w:val="left" w:pos="1898"/>
        </w:tabs>
        <w:spacing w:before="142"/>
        <w:ind w:left="1898" w:hanging="1047"/>
        <w:jc w:val="both"/>
        <w:rPr>
          <w:sz w:val="28"/>
        </w:rPr>
      </w:pPr>
      <w:r>
        <w:rPr>
          <w:sz w:val="28"/>
        </w:rPr>
        <w:t>Смысловое</w:t>
      </w:r>
      <w:r>
        <w:rPr>
          <w:spacing w:val="-2"/>
          <w:sz w:val="28"/>
        </w:rPr>
        <w:t>чтение.</w:t>
      </w:r>
    </w:p>
    <w:p w:rsidR="00B7004F" w:rsidRDefault="00687F71">
      <w:pPr>
        <w:pStyle w:val="a3"/>
        <w:spacing w:before="147" w:line="350" w:lineRule="auto"/>
        <w:ind w:right="142"/>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7004F" w:rsidRDefault="00687F71">
      <w:pPr>
        <w:pStyle w:val="a3"/>
        <w:spacing w:line="350" w:lineRule="auto"/>
        <w:ind w:right="140"/>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главныхфактов (событий), умение игнорировать незнакомые слова, несущественные для понимания основного содержания, понимать интернациональные слова.</w:t>
      </w:r>
    </w:p>
    <w:p w:rsidR="00B7004F" w:rsidRDefault="00687F71">
      <w:pPr>
        <w:pStyle w:val="a3"/>
        <w:spacing w:line="350" w:lineRule="auto"/>
        <w:ind w:right="145"/>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7004F" w:rsidRDefault="00687F71">
      <w:pPr>
        <w:pStyle w:val="a3"/>
        <w:spacing w:line="350" w:lineRule="auto"/>
        <w:ind w:right="142"/>
      </w:pPr>
      <w:r>
        <w:t>Чтение с полным пониманием предполагает полное и точное понимание информации, представленной в тексте, в эксплицитной (явной) форме.</w:t>
      </w:r>
    </w:p>
    <w:p w:rsidR="00B7004F" w:rsidRDefault="00687F71">
      <w:pPr>
        <w:pStyle w:val="a3"/>
        <w:spacing w:before="79" w:line="350" w:lineRule="auto"/>
        <w:ind w:right="145"/>
      </w:pPr>
      <w:r>
        <w:t>Чтение несплошных текстов (таблиц, диаграмм) и понимание представленной в них информации.</w:t>
      </w:r>
    </w:p>
    <w:p w:rsidR="00B7004F" w:rsidRDefault="00687F71">
      <w:pPr>
        <w:pStyle w:val="a3"/>
        <w:spacing w:line="350" w:lineRule="auto"/>
        <w:ind w:right="141"/>
      </w:pPr>
      <w: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кулинарныйрецепт, сообщение личного характера, стихотворение, несплошной текст (таблица, </w:t>
      </w:r>
      <w:r>
        <w:rPr>
          <w:spacing w:val="-2"/>
        </w:rPr>
        <w:t>диаграмма).</w:t>
      </w:r>
    </w:p>
    <w:p w:rsidR="00B7004F" w:rsidRDefault="00687F71">
      <w:pPr>
        <w:pStyle w:val="a3"/>
        <w:spacing w:line="319" w:lineRule="exact"/>
        <w:ind w:left="851" w:firstLine="0"/>
      </w:pPr>
      <w:r>
        <w:t>Объёмтекста(текстов)длячтения–до350</w:t>
      </w:r>
      <w:r>
        <w:rPr>
          <w:spacing w:val="-2"/>
        </w:rPr>
        <w:t>слов.</w:t>
      </w:r>
    </w:p>
    <w:p w:rsidR="00B7004F" w:rsidRDefault="00687F71" w:rsidP="00C077D9">
      <w:pPr>
        <w:pStyle w:val="a6"/>
        <w:numPr>
          <w:ilvl w:val="3"/>
          <w:numId w:val="90"/>
        </w:numPr>
        <w:tabs>
          <w:tab w:val="left" w:pos="1898"/>
        </w:tabs>
        <w:spacing w:before="146" w:line="350" w:lineRule="auto"/>
        <w:ind w:left="851" w:right="5395" w:firstLine="0"/>
        <w:jc w:val="both"/>
        <w:rPr>
          <w:sz w:val="28"/>
        </w:rPr>
      </w:pPr>
      <w:r>
        <w:rPr>
          <w:sz w:val="28"/>
        </w:rPr>
        <w:t>Письменная речь. Развитиеуменийписьменнойречи:</w:t>
      </w:r>
    </w:p>
    <w:p w:rsidR="00B7004F" w:rsidRDefault="00687F71">
      <w:pPr>
        <w:pStyle w:val="a3"/>
        <w:spacing w:line="350" w:lineRule="auto"/>
        <w:ind w:right="143"/>
      </w:pPr>
      <w:r>
        <w:t>списываниетекстаивыписываниеиз негослов, словосочетаний,предложений в соответствии с решаемой коммуникативной задачей, составление плана прочитанного текста;</w:t>
      </w:r>
    </w:p>
    <w:p w:rsidR="00B7004F" w:rsidRDefault="00687F71">
      <w:pPr>
        <w:pStyle w:val="a3"/>
        <w:spacing w:line="350" w:lineRule="auto"/>
        <w:ind w:right="138"/>
      </w:pPr>
      <w:r>
        <w:t>заполнение анкет и формуляров: сообщение о себе основных сведений в соответствии с нормами, принятыми в стране (странах) изучаемого языка;</w:t>
      </w:r>
    </w:p>
    <w:p w:rsidR="00B7004F" w:rsidRDefault="00687F71">
      <w:pPr>
        <w:pStyle w:val="a3"/>
        <w:spacing w:line="360" w:lineRule="auto"/>
        <w:ind w:right="140"/>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изучаемогоязыка. Объём письма – до 90 слов;</w:t>
      </w:r>
    </w:p>
    <w:p w:rsidR="00B7004F" w:rsidRDefault="00687F71">
      <w:pPr>
        <w:pStyle w:val="a3"/>
        <w:spacing w:line="360" w:lineRule="auto"/>
        <w:ind w:right="139"/>
      </w:pPr>
      <w:r>
        <w:t>создание небольшого письменного высказывания с использованием образца, плана, таблицы. Объём письменного высказывания – до 90 слов.</w:t>
      </w:r>
    </w:p>
    <w:p w:rsidR="00B7004F" w:rsidRDefault="00687F71" w:rsidP="00C077D9">
      <w:pPr>
        <w:pStyle w:val="a6"/>
        <w:numPr>
          <w:ilvl w:val="2"/>
          <w:numId w:val="90"/>
        </w:numPr>
        <w:tabs>
          <w:tab w:val="left" w:pos="1688"/>
        </w:tabs>
        <w:ind w:left="1688" w:hanging="837"/>
        <w:jc w:val="both"/>
        <w:rPr>
          <w:sz w:val="28"/>
        </w:rPr>
      </w:pPr>
      <w:r>
        <w:rPr>
          <w:sz w:val="28"/>
        </w:rPr>
        <w:t>Языковыезнанияи</w:t>
      </w:r>
      <w:r>
        <w:rPr>
          <w:spacing w:val="-2"/>
          <w:sz w:val="28"/>
        </w:rPr>
        <w:t>умения.</w:t>
      </w:r>
    </w:p>
    <w:p w:rsidR="00B7004F" w:rsidRDefault="00687F71" w:rsidP="00C077D9">
      <w:pPr>
        <w:pStyle w:val="a6"/>
        <w:numPr>
          <w:ilvl w:val="3"/>
          <w:numId w:val="90"/>
        </w:numPr>
        <w:tabs>
          <w:tab w:val="left" w:pos="1898"/>
        </w:tabs>
        <w:spacing w:before="145"/>
        <w:ind w:left="1898" w:hanging="1047"/>
        <w:jc w:val="both"/>
        <w:rPr>
          <w:sz w:val="28"/>
        </w:rPr>
      </w:pPr>
      <w:r>
        <w:rPr>
          <w:sz w:val="28"/>
        </w:rPr>
        <w:t>Фонетическаясторона</w:t>
      </w:r>
      <w:r>
        <w:rPr>
          <w:spacing w:val="-2"/>
          <w:sz w:val="28"/>
        </w:rPr>
        <w:t>речи.</w:t>
      </w:r>
    </w:p>
    <w:p w:rsidR="00B7004F" w:rsidRDefault="00687F71">
      <w:pPr>
        <w:pStyle w:val="a3"/>
        <w:spacing w:before="147" w:line="350" w:lineRule="auto"/>
        <w:ind w:right="14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004F" w:rsidRDefault="00687F71">
      <w:pPr>
        <w:pStyle w:val="a3"/>
        <w:spacing w:line="350" w:lineRule="auto"/>
        <w:ind w:right="145"/>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004F" w:rsidRDefault="00687F71">
      <w:pPr>
        <w:pStyle w:val="a3"/>
        <w:spacing w:before="79" w:line="350" w:lineRule="auto"/>
        <w:ind w:right="145"/>
      </w:pPr>
      <w:r>
        <w:t>Тексты для чтения вслух: диалог (беседа), рассказ, сообщение информационного характера, отрывок из статьи научно-популярного характера.</w:t>
      </w:r>
    </w:p>
    <w:p w:rsidR="00B7004F" w:rsidRDefault="00687F71">
      <w:pPr>
        <w:pStyle w:val="a3"/>
        <w:spacing w:line="321" w:lineRule="exact"/>
        <w:ind w:left="851" w:firstLine="0"/>
      </w:pPr>
      <w:r>
        <w:t>Объёмтекстадлячтениявслух–до100</w:t>
      </w:r>
      <w:r>
        <w:rPr>
          <w:spacing w:val="-2"/>
        </w:rPr>
        <w:t>слов.</w:t>
      </w:r>
    </w:p>
    <w:p w:rsidR="00B7004F" w:rsidRDefault="00687F71" w:rsidP="00C077D9">
      <w:pPr>
        <w:pStyle w:val="a6"/>
        <w:numPr>
          <w:ilvl w:val="3"/>
          <w:numId w:val="90"/>
        </w:numPr>
        <w:tabs>
          <w:tab w:val="left" w:pos="1898"/>
        </w:tabs>
        <w:spacing w:before="147" w:line="350" w:lineRule="auto"/>
        <w:ind w:left="851" w:right="4240" w:firstLine="0"/>
        <w:jc w:val="both"/>
        <w:rPr>
          <w:sz w:val="28"/>
        </w:rPr>
      </w:pPr>
      <w:r>
        <w:rPr>
          <w:sz w:val="28"/>
        </w:rPr>
        <w:t>Графика,орфографияипунктуация. Правильное написание изученных слов.</w:t>
      </w:r>
    </w:p>
    <w:p w:rsidR="00B7004F" w:rsidRDefault="00687F71">
      <w:pPr>
        <w:pStyle w:val="a3"/>
        <w:spacing w:line="350" w:lineRule="auto"/>
        <w:ind w:right="1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7004F" w:rsidRDefault="00687F71">
      <w:pPr>
        <w:pStyle w:val="a3"/>
        <w:spacing w:line="350" w:lineRule="auto"/>
        <w:ind w:right="144"/>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7004F" w:rsidRDefault="00687F71" w:rsidP="00C077D9">
      <w:pPr>
        <w:pStyle w:val="a6"/>
        <w:numPr>
          <w:ilvl w:val="3"/>
          <w:numId w:val="90"/>
        </w:numPr>
        <w:tabs>
          <w:tab w:val="left" w:pos="1898"/>
        </w:tabs>
        <w:spacing w:line="321" w:lineRule="exact"/>
        <w:ind w:left="1898" w:hanging="1047"/>
        <w:jc w:val="both"/>
        <w:rPr>
          <w:sz w:val="28"/>
        </w:rPr>
      </w:pPr>
      <w:r>
        <w:rPr>
          <w:sz w:val="28"/>
        </w:rPr>
        <w:t>Лексическаясторона</w:t>
      </w:r>
      <w:r>
        <w:rPr>
          <w:spacing w:val="-2"/>
          <w:sz w:val="28"/>
        </w:rPr>
        <w:t>речи.</w:t>
      </w:r>
    </w:p>
    <w:p w:rsidR="00B7004F" w:rsidRDefault="00687F71">
      <w:pPr>
        <w:pStyle w:val="a3"/>
        <w:spacing w:before="144" w:line="360" w:lineRule="auto"/>
        <w:ind w:right="14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004F" w:rsidRDefault="00687F71">
      <w:pPr>
        <w:pStyle w:val="a3"/>
        <w:spacing w:before="1" w:line="360" w:lineRule="auto"/>
        <w:ind w:right="140"/>
      </w:pPr>
      <w: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7004F" w:rsidRDefault="00687F71">
      <w:pPr>
        <w:pStyle w:val="a3"/>
        <w:spacing w:before="1" w:line="350" w:lineRule="auto"/>
        <w:ind w:right="140"/>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rsidR="00B7004F" w:rsidRDefault="00687F71">
      <w:pPr>
        <w:pStyle w:val="a3"/>
        <w:spacing w:line="320" w:lineRule="exact"/>
        <w:ind w:left="851" w:firstLine="0"/>
      </w:pPr>
      <w:r>
        <w:t>Основныеспособы</w:t>
      </w:r>
      <w:r>
        <w:rPr>
          <w:spacing w:val="-2"/>
        </w:rPr>
        <w:t>словообразования:</w:t>
      </w:r>
    </w:p>
    <w:p w:rsidR="00B7004F" w:rsidRDefault="00687F71">
      <w:pPr>
        <w:pStyle w:val="a3"/>
        <w:spacing w:before="147"/>
        <w:ind w:left="851" w:firstLine="0"/>
        <w:jc w:val="left"/>
      </w:pPr>
      <w:r>
        <w:rPr>
          <w:spacing w:val="-2"/>
        </w:rPr>
        <w:t>аффиксация:</w:t>
      </w:r>
    </w:p>
    <w:p w:rsidR="00B7004F" w:rsidRDefault="00687F71">
      <w:pPr>
        <w:pStyle w:val="a3"/>
        <w:spacing w:before="147" w:line="350" w:lineRule="auto"/>
        <w:jc w:val="left"/>
      </w:pPr>
      <w:r>
        <w:t>образование имён существительных при помощи префикса un (unreality) и при помощи суффиксов: -ment (development), -ness (darkness);</w:t>
      </w:r>
    </w:p>
    <w:p w:rsidR="00B7004F" w:rsidRDefault="00687F71">
      <w:pPr>
        <w:pStyle w:val="a3"/>
        <w:spacing w:line="350" w:lineRule="auto"/>
        <w:jc w:val="left"/>
      </w:pPr>
      <w:r>
        <w:t>образование имён прилагательных при помощи суффиксов-ly (friendly), -ous (famous), -y (busy);</w:t>
      </w:r>
    </w:p>
    <w:p w:rsidR="00B7004F" w:rsidRDefault="00687F71">
      <w:pPr>
        <w:pStyle w:val="a3"/>
        <w:spacing w:before="79" w:line="350" w:lineRule="auto"/>
        <w:jc w:val="left"/>
      </w:pPr>
      <w:r>
        <w:t>образованиеимёнприлагательныхинаречийприпомощипрефиксовin-/im- (informal, independently, impossible);</w:t>
      </w:r>
    </w:p>
    <w:p w:rsidR="00B7004F" w:rsidRDefault="00687F71">
      <w:pPr>
        <w:pStyle w:val="a3"/>
        <w:spacing w:line="321" w:lineRule="exact"/>
        <w:ind w:left="851" w:firstLine="0"/>
        <w:jc w:val="left"/>
      </w:pPr>
      <w:r>
        <w:rPr>
          <w:spacing w:val="-2"/>
        </w:rPr>
        <w:t>словосложение:</w:t>
      </w:r>
    </w:p>
    <w:p w:rsidR="00B7004F" w:rsidRDefault="00687F71">
      <w:pPr>
        <w:pStyle w:val="a3"/>
        <w:spacing w:before="147" w:line="350" w:lineRule="auto"/>
        <w:ind w:right="140"/>
      </w:pPr>
      <w:r>
        <w:t xml:space="preserve">образование сложных прилагательных путём соединения основы прилагательного с основой существительного с добавлением суффикса -ed (blue- </w:t>
      </w:r>
      <w:r>
        <w:rPr>
          <w:spacing w:val="-2"/>
        </w:rPr>
        <w:t>eyed).</w:t>
      </w:r>
    </w:p>
    <w:p w:rsidR="00B7004F" w:rsidRDefault="00687F71">
      <w:pPr>
        <w:pStyle w:val="a3"/>
        <w:tabs>
          <w:tab w:val="left" w:pos="3233"/>
          <w:tab w:val="left" w:pos="5307"/>
          <w:tab w:val="left" w:pos="7036"/>
          <w:tab w:val="left" w:pos="8997"/>
        </w:tabs>
        <w:spacing w:line="321" w:lineRule="exact"/>
        <w:ind w:left="851" w:firstLine="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B7004F" w:rsidRDefault="00687F71">
      <w:pPr>
        <w:pStyle w:val="a3"/>
        <w:spacing w:before="147"/>
        <w:ind w:firstLine="0"/>
        <w:jc w:val="left"/>
      </w:pPr>
      <w:r>
        <w:t>Интернациональныеслова.Наиболеечастотныефразовые</w:t>
      </w:r>
      <w:r>
        <w:rPr>
          <w:spacing w:val="-2"/>
        </w:rPr>
        <w:t>глаголы.</w:t>
      </w:r>
    </w:p>
    <w:p w:rsidR="00B7004F" w:rsidRDefault="00687F71" w:rsidP="00C077D9">
      <w:pPr>
        <w:pStyle w:val="a6"/>
        <w:numPr>
          <w:ilvl w:val="3"/>
          <w:numId w:val="90"/>
        </w:numPr>
        <w:tabs>
          <w:tab w:val="left" w:pos="1898"/>
        </w:tabs>
        <w:spacing w:before="147"/>
        <w:ind w:left="1898" w:hanging="1047"/>
        <w:rPr>
          <w:sz w:val="28"/>
        </w:rPr>
      </w:pPr>
      <w:r>
        <w:rPr>
          <w:sz w:val="28"/>
        </w:rPr>
        <w:t>Грамматическаясторона</w:t>
      </w:r>
      <w:r>
        <w:rPr>
          <w:spacing w:val="-2"/>
          <w:sz w:val="28"/>
        </w:rPr>
        <w:t>речи.</w:t>
      </w:r>
    </w:p>
    <w:p w:rsidR="00B7004F" w:rsidRDefault="00687F71">
      <w:pPr>
        <w:pStyle w:val="a3"/>
        <w:spacing w:before="149" w:line="350" w:lineRule="auto"/>
        <w:jc w:val="left"/>
      </w:pPr>
      <w:r>
        <w:t>Распознаваниеиупотреблениевустнойиписьменнойречиизученныхморфологических форм и синтаксических конструкций английского языка.</w:t>
      </w:r>
    </w:p>
    <w:p w:rsidR="00B7004F" w:rsidRDefault="00687F71">
      <w:pPr>
        <w:pStyle w:val="a3"/>
        <w:tabs>
          <w:tab w:val="left" w:pos="2763"/>
          <w:tab w:val="left" w:pos="3305"/>
          <w:tab w:val="left" w:pos="4695"/>
          <w:tab w:val="left" w:pos="6562"/>
          <w:tab w:val="left" w:pos="7960"/>
          <w:tab w:val="left" w:pos="9147"/>
        </w:tabs>
        <w:spacing w:line="350" w:lineRule="auto"/>
        <w:ind w:right="144"/>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2"/>
        </w:rPr>
        <w:t xml:space="preserve">Условные </w:t>
      </w:r>
      <w:r>
        <w:t>предложения реального (Conditional 0, Conditional I) характера.</w:t>
      </w:r>
    </w:p>
    <w:p w:rsidR="00B7004F" w:rsidRDefault="00687F71">
      <w:pPr>
        <w:pStyle w:val="a3"/>
        <w:spacing w:line="350" w:lineRule="auto"/>
        <w:jc w:val="left"/>
      </w:pPr>
      <w:r>
        <w:t>Предложениясконструкциейtobegoingto+инфинитивиформыFutureSimple Tense и Present Continuous Tense для выражения будущего действия.</w:t>
      </w:r>
    </w:p>
    <w:p w:rsidR="00B7004F" w:rsidRDefault="00687F71">
      <w:pPr>
        <w:pStyle w:val="a3"/>
        <w:spacing w:line="321" w:lineRule="exact"/>
        <w:ind w:left="851" w:firstLine="0"/>
        <w:jc w:val="left"/>
      </w:pPr>
      <w:r>
        <w:t>Конструкцияusedto+инфинитив</w:t>
      </w:r>
      <w:r>
        <w:rPr>
          <w:spacing w:val="-2"/>
        </w:rPr>
        <w:t>глагола.</w:t>
      </w:r>
    </w:p>
    <w:p w:rsidR="00B7004F" w:rsidRDefault="00687F71">
      <w:pPr>
        <w:pStyle w:val="a3"/>
        <w:tabs>
          <w:tab w:val="left" w:pos="2137"/>
          <w:tab w:val="left" w:pos="2547"/>
          <w:tab w:val="left" w:pos="3918"/>
          <w:tab w:val="left" w:pos="6297"/>
          <w:tab w:val="left" w:pos="7477"/>
          <w:tab w:val="left" w:pos="9590"/>
        </w:tabs>
        <w:spacing w:before="146" w:line="350" w:lineRule="auto"/>
        <w:ind w:right="144"/>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rsidR="00B7004F" w:rsidRDefault="00687F71">
      <w:pPr>
        <w:pStyle w:val="a3"/>
        <w:spacing w:line="350" w:lineRule="auto"/>
        <w:ind w:left="851" w:right="1789" w:firstLine="0"/>
        <w:jc w:val="left"/>
      </w:pPr>
      <w:r>
        <w:t xml:space="preserve">Предлоги,употребляемыесглаголамивстрадательномзалоге. </w:t>
      </w:r>
      <w:r>
        <w:lastRenderedPageBreak/>
        <w:t>Модальный глагол might.</w:t>
      </w:r>
    </w:p>
    <w:p w:rsidR="00B7004F" w:rsidRPr="00AA5B52" w:rsidRDefault="00687F71">
      <w:pPr>
        <w:pStyle w:val="a3"/>
        <w:spacing w:line="350" w:lineRule="auto"/>
        <w:ind w:left="851" w:firstLine="0"/>
        <w:jc w:val="left"/>
        <w:rPr>
          <w:lang w:val="en-US"/>
        </w:rPr>
      </w:pPr>
      <w:r>
        <w:t>Наречия,совпадающиепоформесприлагательными(fast,high;early). Местоимения</w:t>
      </w:r>
      <w:r w:rsidRPr="00AA5B52">
        <w:rPr>
          <w:lang w:val="en-US"/>
        </w:rPr>
        <w:t xml:space="preserve"> other/another, both, all, one.</w:t>
      </w:r>
    </w:p>
    <w:p w:rsidR="00B7004F" w:rsidRDefault="00687F71">
      <w:pPr>
        <w:pStyle w:val="a3"/>
        <w:spacing w:line="320" w:lineRule="exact"/>
        <w:ind w:left="851" w:firstLine="0"/>
        <w:jc w:val="left"/>
      </w:pPr>
      <w:r>
        <w:t>Количественныечислительныедляобозначениябольшихчисел(до1000</w:t>
      </w:r>
      <w:r>
        <w:rPr>
          <w:spacing w:val="-2"/>
        </w:rPr>
        <w:t>000).</w:t>
      </w:r>
    </w:p>
    <w:p w:rsidR="00B7004F" w:rsidRDefault="00687F71" w:rsidP="00C077D9">
      <w:pPr>
        <w:pStyle w:val="a6"/>
        <w:numPr>
          <w:ilvl w:val="2"/>
          <w:numId w:val="90"/>
        </w:numPr>
        <w:tabs>
          <w:tab w:val="left" w:pos="1688"/>
        </w:tabs>
        <w:spacing w:before="146"/>
        <w:ind w:left="1688" w:hanging="837"/>
        <w:rPr>
          <w:sz w:val="28"/>
        </w:rPr>
      </w:pPr>
      <w:r>
        <w:rPr>
          <w:sz w:val="28"/>
        </w:rPr>
        <w:t>Социокультурныезнанияи</w:t>
      </w:r>
      <w:r>
        <w:rPr>
          <w:spacing w:val="-2"/>
          <w:sz w:val="28"/>
        </w:rPr>
        <w:t>умения.</w:t>
      </w:r>
    </w:p>
    <w:p w:rsidR="00B7004F" w:rsidRDefault="00687F71">
      <w:pPr>
        <w:pStyle w:val="a3"/>
        <w:spacing w:before="147" w:line="350" w:lineRule="auto"/>
        <w:ind w:right="141"/>
      </w:pPr>
      <w:r>
        <w:t>Знание и использование отдельных социокультурных элементов речевого поведенческогоэтикетавстране(странах)изучаемогоязыкаврамкахтематического содержания(вситуацияхобщения,втомчисле«Вгороде»,«Проведениедосуга»,</w:t>
      </w:r>
    </w:p>
    <w:p w:rsidR="00B7004F" w:rsidRDefault="00687F71">
      <w:pPr>
        <w:pStyle w:val="a3"/>
        <w:spacing w:line="321" w:lineRule="exact"/>
        <w:ind w:firstLine="0"/>
      </w:pPr>
      <w:r>
        <w:t>«Вовремя</w:t>
      </w:r>
      <w:r>
        <w:rPr>
          <w:spacing w:val="-2"/>
        </w:rPr>
        <w:t>путешествия»).</w:t>
      </w:r>
    </w:p>
    <w:p w:rsidR="00B7004F" w:rsidRDefault="00687F71">
      <w:pPr>
        <w:pStyle w:val="a3"/>
        <w:spacing w:before="147" w:line="360" w:lineRule="auto"/>
        <w:ind w:right="140"/>
      </w:pPr>
      <w:r>
        <w:t>Знание и использование в устной и письменной речи наиболее употребительнойтематическойфоновойлексикиврамкахотобранного</w:t>
      </w:r>
    </w:p>
    <w:p w:rsidR="00B7004F" w:rsidRDefault="00687F71">
      <w:pPr>
        <w:pStyle w:val="a3"/>
        <w:spacing w:before="79" w:line="360" w:lineRule="auto"/>
        <w:ind w:right="146" w:firstLine="0"/>
      </w:pPr>
      <w:r>
        <w:t>тематическогосодержания(основныенациональныепраздники,традициивпитании и проведении досуга, система образования).</w:t>
      </w:r>
    </w:p>
    <w:p w:rsidR="00B7004F" w:rsidRDefault="00687F71">
      <w:pPr>
        <w:pStyle w:val="a3"/>
        <w:spacing w:line="350" w:lineRule="auto"/>
        <w:ind w:right="140"/>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B7004F" w:rsidRDefault="00687F71">
      <w:pPr>
        <w:pStyle w:val="a3"/>
        <w:spacing w:line="319" w:lineRule="exact"/>
        <w:ind w:left="851" w:firstLine="0"/>
      </w:pPr>
      <w:r>
        <w:rPr>
          <w:spacing w:val="-2"/>
        </w:rPr>
        <w:t>Развитие умений:</w:t>
      </w:r>
    </w:p>
    <w:p w:rsidR="00B7004F" w:rsidRDefault="00687F71">
      <w:pPr>
        <w:pStyle w:val="a3"/>
        <w:spacing w:before="147" w:line="350" w:lineRule="auto"/>
        <w:ind w:right="138"/>
      </w:pPr>
      <w:r>
        <w:t>писать свои имя и фамилию, а также имена и фамилии своих родственников и друзей на английском языке;</w:t>
      </w:r>
    </w:p>
    <w:p w:rsidR="00B7004F" w:rsidRDefault="00687F71">
      <w:pPr>
        <w:pStyle w:val="a3"/>
        <w:spacing w:line="321" w:lineRule="exact"/>
        <w:ind w:left="851" w:firstLine="0"/>
      </w:pPr>
      <w:r>
        <w:t>правильнооформлятьсвойадреснаанглийскомязыке(в</w:t>
      </w:r>
      <w:r>
        <w:rPr>
          <w:spacing w:val="-2"/>
        </w:rPr>
        <w:t>анкете);</w:t>
      </w:r>
    </w:p>
    <w:p w:rsidR="00B7004F" w:rsidRDefault="00687F71">
      <w:pPr>
        <w:pStyle w:val="a3"/>
        <w:spacing w:before="147" w:line="350" w:lineRule="auto"/>
        <w:ind w:right="140"/>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7004F" w:rsidRDefault="00687F71">
      <w:pPr>
        <w:pStyle w:val="a3"/>
        <w:spacing w:line="321" w:lineRule="exact"/>
        <w:ind w:left="851" w:firstLine="0"/>
      </w:pPr>
      <w:r>
        <w:t>краткопредставлятьРоссиюистрану(страны)изучаемого</w:t>
      </w:r>
      <w:r>
        <w:rPr>
          <w:spacing w:val="-2"/>
        </w:rPr>
        <w:t>языка;</w:t>
      </w:r>
    </w:p>
    <w:p w:rsidR="00B7004F" w:rsidRDefault="00687F71">
      <w:pPr>
        <w:pStyle w:val="a3"/>
        <w:spacing w:before="147" w:line="350" w:lineRule="auto"/>
        <w:ind w:right="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7004F" w:rsidRDefault="00687F71">
      <w:pPr>
        <w:pStyle w:val="a3"/>
        <w:spacing w:line="350" w:lineRule="auto"/>
        <w:ind w:right="144"/>
      </w:pPr>
      <w:r>
        <w:t xml:space="preserve">кратко рассказывать о выдающихся людях родной страны и страны (стран) </w:t>
      </w:r>
      <w:r>
        <w:lastRenderedPageBreak/>
        <w:t>изучаемого языка (учёных, писателях, поэтах, спортсменах).</w:t>
      </w:r>
    </w:p>
    <w:p w:rsidR="00B7004F" w:rsidRDefault="00687F71" w:rsidP="00C077D9">
      <w:pPr>
        <w:pStyle w:val="a6"/>
        <w:numPr>
          <w:ilvl w:val="2"/>
          <w:numId w:val="90"/>
        </w:numPr>
        <w:tabs>
          <w:tab w:val="left" w:pos="1688"/>
        </w:tabs>
        <w:spacing w:line="321" w:lineRule="exact"/>
        <w:ind w:left="1688" w:hanging="837"/>
        <w:jc w:val="both"/>
        <w:rPr>
          <w:sz w:val="28"/>
        </w:rPr>
      </w:pPr>
      <w:r>
        <w:rPr>
          <w:spacing w:val="-2"/>
          <w:sz w:val="28"/>
        </w:rPr>
        <w:t>Компенсаторныеумения.</w:t>
      </w:r>
    </w:p>
    <w:p w:rsidR="00B7004F" w:rsidRDefault="00687F71">
      <w:pPr>
        <w:pStyle w:val="a3"/>
        <w:spacing w:before="146" w:line="350" w:lineRule="auto"/>
        <w:ind w:right="141"/>
      </w:pPr>
      <w:r>
        <w:t>Использование при чтении и аудировании языковой, в том числе контекстуальной,догадки,принепосредственномобщениидогадыватьсяозначении незнакомых слов с помощью используемых собеседником жестов и мимики.</w:t>
      </w:r>
    </w:p>
    <w:p w:rsidR="00B7004F" w:rsidRDefault="00687F71">
      <w:pPr>
        <w:pStyle w:val="a3"/>
        <w:spacing w:line="321" w:lineRule="exact"/>
        <w:ind w:left="851" w:firstLine="0"/>
      </w:pPr>
      <w:r>
        <w:t>Переспрашивать,проситьповторить,уточняязначениенезнакомых</w:t>
      </w:r>
      <w:r>
        <w:rPr>
          <w:spacing w:val="-2"/>
        </w:rPr>
        <w:t>слов.</w:t>
      </w:r>
    </w:p>
    <w:p w:rsidR="00B7004F" w:rsidRDefault="00687F71">
      <w:pPr>
        <w:pStyle w:val="a3"/>
        <w:spacing w:before="147" w:line="360" w:lineRule="auto"/>
        <w:ind w:right="140"/>
      </w:pPr>
      <w:r>
        <w:t>Использование при формулировании собственных высказываний, ключевых слов, плана.</w:t>
      </w:r>
    </w:p>
    <w:p w:rsidR="00B7004F" w:rsidRDefault="00687F71">
      <w:pPr>
        <w:pStyle w:val="a3"/>
        <w:spacing w:before="79" w:line="350" w:lineRule="auto"/>
        <w:ind w:right="139"/>
      </w:pPr>
      <w:r>
        <w:t>Игнорирование информации, не являющейся необходимой для понимания основногосодержания,прочитанного(прослушанного)текстаили длянахождения в тексте запрашиваемой информации.</w:t>
      </w:r>
    </w:p>
    <w:p w:rsidR="00B7004F" w:rsidRDefault="00687F71">
      <w:pPr>
        <w:pStyle w:val="a3"/>
        <w:spacing w:line="350" w:lineRule="auto"/>
        <w:ind w:right="145"/>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B7004F" w:rsidRPr="006212D2" w:rsidRDefault="00687F71" w:rsidP="00C077D9">
      <w:pPr>
        <w:pStyle w:val="a6"/>
        <w:numPr>
          <w:ilvl w:val="1"/>
          <w:numId w:val="90"/>
        </w:numPr>
        <w:tabs>
          <w:tab w:val="left" w:pos="1478"/>
        </w:tabs>
        <w:spacing w:line="321" w:lineRule="exact"/>
        <w:ind w:left="1478" w:hanging="627"/>
        <w:jc w:val="both"/>
        <w:rPr>
          <w:b/>
          <w:sz w:val="28"/>
        </w:rPr>
      </w:pPr>
      <w:r w:rsidRPr="006212D2">
        <w:rPr>
          <w:b/>
          <w:sz w:val="28"/>
        </w:rPr>
        <w:t>Содержаниеобученияв8</w:t>
      </w:r>
      <w:r w:rsidRPr="006212D2">
        <w:rPr>
          <w:b/>
          <w:spacing w:val="-2"/>
          <w:sz w:val="28"/>
        </w:rPr>
        <w:t>классе.</w:t>
      </w:r>
    </w:p>
    <w:p w:rsidR="00B7004F" w:rsidRDefault="00687F71" w:rsidP="00C077D9">
      <w:pPr>
        <w:pStyle w:val="a6"/>
        <w:numPr>
          <w:ilvl w:val="2"/>
          <w:numId w:val="90"/>
        </w:numPr>
        <w:tabs>
          <w:tab w:val="left" w:pos="1688"/>
        </w:tabs>
        <w:spacing w:before="146"/>
        <w:ind w:left="1688" w:hanging="837"/>
        <w:jc w:val="both"/>
        <w:rPr>
          <w:sz w:val="28"/>
        </w:rPr>
      </w:pPr>
      <w:r>
        <w:rPr>
          <w:spacing w:val="-2"/>
          <w:sz w:val="28"/>
        </w:rPr>
        <w:t>Коммуникативныеумения.</w:t>
      </w:r>
    </w:p>
    <w:p w:rsidR="00B7004F" w:rsidRDefault="00687F71">
      <w:pPr>
        <w:pStyle w:val="a3"/>
        <w:spacing w:before="147"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004F" w:rsidRDefault="00687F71">
      <w:pPr>
        <w:pStyle w:val="a3"/>
        <w:spacing w:line="321" w:lineRule="exact"/>
        <w:ind w:left="851" w:firstLine="0"/>
      </w:pPr>
      <w:r>
        <w:t>Взаимоотношениявсемьеис</w:t>
      </w:r>
      <w:r>
        <w:rPr>
          <w:spacing w:val="-2"/>
        </w:rPr>
        <w:t>друзьями.</w:t>
      </w:r>
    </w:p>
    <w:p w:rsidR="00B7004F" w:rsidRDefault="00687F71">
      <w:pPr>
        <w:pStyle w:val="a3"/>
        <w:spacing w:before="147"/>
        <w:ind w:left="851" w:firstLine="0"/>
      </w:pPr>
      <w:r>
        <w:t>Внешностьихарактерчеловека(литературного</w:t>
      </w:r>
      <w:r>
        <w:rPr>
          <w:spacing w:val="-2"/>
        </w:rPr>
        <w:t>персонажа).</w:t>
      </w:r>
    </w:p>
    <w:p w:rsidR="00B7004F" w:rsidRDefault="00687F71">
      <w:pPr>
        <w:pStyle w:val="a3"/>
        <w:spacing w:before="149" w:line="350" w:lineRule="auto"/>
        <w:ind w:right="142"/>
      </w:pPr>
      <w:r>
        <w:t>Досуг и увлечения (хобби) современного подростка (чтение, кино, театр, музей, спорт, музыка).</w:t>
      </w:r>
    </w:p>
    <w:p w:rsidR="00B7004F" w:rsidRDefault="00687F71">
      <w:pPr>
        <w:pStyle w:val="a3"/>
        <w:spacing w:line="350" w:lineRule="auto"/>
        <w:ind w:right="141"/>
      </w:pPr>
      <w:r>
        <w:t>Здоровый образ жизни: режим труда и отдыха, фитнес, сбалансированное питание. Посещение врача.</w:t>
      </w:r>
    </w:p>
    <w:p w:rsidR="00B7004F" w:rsidRDefault="00687F71">
      <w:pPr>
        <w:pStyle w:val="a3"/>
        <w:spacing w:line="321" w:lineRule="exact"/>
        <w:ind w:left="851" w:firstLine="0"/>
      </w:pPr>
      <w:r>
        <w:t>Покупки:одежда,обувьипродуктыпитания.Карманные</w:t>
      </w:r>
      <w:r>
        <w:rPr>
          <w:spacing w:val="-2"/>
        </w:rPr>
        <w:t>деньги.</w:t>
      </w:r>
    </w:p>
    <w:p w:rsidR="00B7004F" w:rsidRDefault="00687F71">
      <w:pPr>
        <w:pStyle w:val="a3"/>
        <w:spacing w:before="146" w:line="350" w:lineRule="auto"/>
        <w:ind w:right="140"/>
      </w:pPr>
      <w:r>
        <w:t>Школа, школьная жизнь, школьная форма, изучаемые предметы и отношениек ним. Посещение школьной библиотеки (ресурсного центра). Переписка с иностранными сверстниками.</w:t>
      </w:r>
    </w:p>
    <w:p w:rsidR="00B7004F" w:rsidRDefault="00687F71">
      <w:pPr>
        <w:pStyle w:val="a3"/>
        <w:spacing w:line="350" w:lineRule="auto"/>
        <w:ind w:right="140"/>
      </w:pPr>
      <w:r>
        <w:t xml:space="preserve">Виды отдыха в различное время года. Путешествия по России и иностранным </w:t>
      </w:r>
      <w:r>
        <w:rPr>
          <w:spacing w:val="-2"/>
        </w:rPr>
        <w:t>странам.</w:t>
      </w:r>
    </w:p>
    <w:p w:rsidR="00B7004F" w:rsidRDefault="00687F71">
      <w:pPr>
        <w:pStyle w:val="a3"/>
        <w:spacing w:line="350" w:lineRule="auto"/>
        <w:ind w:right="146"/>
      </w:pPr>
      <w:r>
        <w:t xml:space="preserve">Природа: флора и фауна. Проблемы экологии. Климат, погода. Стихийные </w:t>
      </w:r>
      <w:r>
        <w:rPr>
          <w:spacing w:val="-2"/>
        </w:rPr>
        <w:lastRenderedPageBreak/>
        <w:t>бедствия.</w:t>
      </w:r>
    </w:p>
    <w:p w:rsidR="00B7004F" w:rsidRDefault="00687F71">
      <w:pPr>
        <w:pStyle w:val="a3"/>
        <w:spacing w:line="320" w:lineRule="exact"/>
        <w:ind w:left="851" w:firstLine="0"/>
      </w:pPr>
      <w:r>
        <w:t>Условияпроживаниявгородской(сельской)местности.</w:t>
      </w:r>
      <w:r>
        <w:rPr>
          <w:spacing w:val="-2"/>
        </w:rPr>
        <w:t>Транспорт.</w:t>
      </w:r>
    </w:p>
    <w:p w:rsidR="00B7004F" w:rsidRDefault="00687F71">
      <w:pPr>
        <w:pStyle w:val="a3"/>
        <w:spacing w:before="145" w:line="350" w:lineRule="auto"/>
        <w:ind w:right="141"/>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7004F" w:rsidRDefault="00687F71">
      <w:pPr>
        <w:pStyle w:val="a3"/>
        <w:spacing w:before="79" w:line="350" w:lineRule="auto"/>
        <w:ind w:right="148"/>
      </w:pPr>
      <w:r>
        <w:t>Выдающиесялюдироднойстраныистраны(стран)изучаемогоязыка:учёные, писатели, поэты, художники, музыканты, спортсмены.</w:t>
      </w:r>
    </w:p>
    <w:p w:rsidR="00B7004F" w:rsidRDefault="00687F71" w:rsidP="00C077D9">
      <w:pPr>
        <w:pStyle w:val="a6"/>
        <w:numPr>
          <w:ilvl w:val="3"/>
          <w:numId w:val="90"/>
        </w:numPr>
        <w:tabs>
          <w:tab w:val="left" w:pos="1898"/>
        </w:tabs>
        <w:spacing w:line="321" w:lineRule="exact"/>
        <w:ind w:left="1898" w:hanging="1047"/>
        <w:jc w:val="both"/>
        <w:rPr>
          <w:sz w:val="28"/>
        </w:rPr>
      </w:pPr>
      <w:r>
        <w:rPr>
          <w:spacing w:val="-2"/>
          <w:sz w:val="28"/>
        </w:rPr>
        <w:t>Говорение.</w:t>
      </w:r>
    </w:p>
    <w:p w:rsidR="00B7004F" w:rsidRDefault="00687F71" w:rsidP="00C077D9">
      <w:pPr>
        <w:pStyle w:val="a6"/>
        <w:numPr>
          <w:ilvl w:val="4"/>
          <w:numId w:val="90"/>
        </w:numPr>
        <w:tabs>
          <w:tab w:val="left" w:pos="2108"/>
        </w:tabs>
        <w:spacing w:before="147" w:line="350" w:lineRule="auto"/>
        <w:ind w:right="141" w:firstLine="709"/>
        <w:jc w:val="both"/>
        <w:rPr>
          <w:sz w:val="28"/>
        </w:rPr>
      </w:pPr>
      <w:r>
        <w:rPr>
          <w:sz w:val="28"/>
        </w:rPr>
        <w:t>Развитие коммуникативных умений диалогической речи, а именно умений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w:t>
      </w:r>
    </w:p>
    <w:p w:rsidR="00B7004F" w:rsidRDefault="00687F71">
      <w:pPr>
        <w:pStyle w:val="a3"/>
        <w:spacing w:line="350" w:lineRule="auto"/>
        <w:ind w:right="138"/>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7004F" w:rsidRDefault="00687F71">
      <w:pPr>
        <w:pStyle w:val="a3"/>
        <w:spacing w:line="350" w:lineRule="auto"/>
        <w:ind w:right="14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7004F" w:rsidRDefault="00687F71">
      <w:pPr>
        <w:pStyle w:val="a3"/>
        <w:spacing w:line="350" w:lineRule="auto"/>
        <w:ind w:right="14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w:t>
      </w:r>
    </w:p>
    <w:p w:rsidR="00B7004F" w:rsidRDefault="00687F71">
      <w:pPr>
        <w:pStyle w:val="a3"/>
        <w:spacing w:line="360" w:lineRule="auto"/>
        <w:ind w:right="14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7004F" w:rsidRDefault="00687F71">
      <w:pPr>
        <w:pStyle w:val="a3"/>
        <w:spacing w:line="350" w:lineRule="auto"/>
        <w:ind w:left="851" w:right="1327" w:firstLine="0"/>
      </w:pPr>
      <w:r>
        <w:t xml:space="preserve">Объём диалога – до 7 реплик со стороны каждого собеседника. </w:t>
      </w:r>
      <w:r>
        <w:rPr>
          <w:spacing w:val="-2"/>
        </w:rPr>
        <w:t>21.6.1.1.2.Развитиекоммуникативныхумениймонологическойречи:</w:t>
      </w:r>
    </w:p>
    <w:p w:rsidR="00B7004F" w:rsidRDefault="00687F71">
      <w:pPr>
        <w:pStyle w:val="a3"/>
        <w:spacing w:line="350" w:lineRule="auto"/>
        <w:ind w:right="147"/>
      </w:pPr>
      <w:r>
        <w:lastRenderedPageBreak/>
        <w:t>создание устных связных монологических высказываний с использованием основных коммуникативных типов речи:</w:t>
      </w:r>
    </w:p>
    <w:p w:rsidR="00B7004F" w:rsidRDefault="00687F71">
      <w:pPr>
        <w:pStyle w:val="a3"/>
        <w:spacing w:before="79" w:line="350" w:lineRule="auto"/>
        <w:ind w:right="141"/>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2"/>
        </w:rPr>
        <w:t>персонажа);</w:t>
      </w:r>
    </w:p>
    <w:p w:rsidR="00B7004F" w:rsidRDefault="00687F71">
      <w:pPr>
        <w:pStyle w:val="a3"/>
        <w:spacing w:line="321" w:lineRule="exact"/>
        <w:ind w:left="851" w:firstLine="0"/>
      </w:pPr>
      <w:r>
        <w:rPr>
          <w:spacing w:val="-2"/>
        </w:rPr>
        <w:t>повествование(сообщение);</w:t>
      </w:r>
    </w:p>
    <w:p w:rsidR="00B7004F" w:rsidRDefault="00687F71">
      <w:pPr>
        <w:pStyle w:val="a3"/>
        <w:spacing w:before="147" w:line="350" w:lineRule="auto"/>
        <w:ind w:right="142"/>
      </w:pPr>
      <w:r>
        <w:t xml:space="preserve">выражение и аргументирование своего мнения по отношению к услышанному </w:t>
      </w:r>
      <w:r>
        <w:rPr>
          <w:spacing w:val="-2"/>
        </w:rPr>
        <w:t>(прочитанному);</w:t>
      </w:r>
    </w:p>
    <w:p w:rsidR="00B7004F" w:rsidRDefault="00687F71">
      <w:pPr>
        <w:pStyle w:val="a3"/>
        <w:spacing w:line="350" w:lineRule="auto"/>
        <w:ind w:right="140"/>
      </w:pPr>
      <w:r>
        <w:t xml:space="preserve">изложение (пересказ) основного содержания, прочитанного (прослушанного) </w:t>
      </w:r>
      <w:r>
        <w:rPr>
          <w:spacing w:val="-2"/>
        </w:rPr>
        <w:t>текста;</w:t>
      </w:r>
    </w:p>
    <w:p w:rsidR="00B7004F" w:rsidRDefault="00687F71">
      <w:pPr>
        <w:pStyle w:val="a3"/>
        <w:spacing w:line="320" w:lineRule="exact"/>
        <w:ind w:left="851" w:firstLine="0"/>
      </w:pPr>
      <w:r>
        <w:t>составлениерассказапо</w:t>
      </w:r>
      <w:r>
        <w:rPr>
          <w:spacing w:val="-2"/>
        </w:rPr>
        <w:t>картинкам;</w:t>
      </w:r>
    </w:p>
    <w:p w:rsidR="00B7004F" w:rsidRDefault="00687F71">
      <w:pPr>
        <w:pStyle w:val="a3"/>
        <w:spacing w:before="148"/>
        <w:ind w:left="851" w:firstLine="0"/>
      </w:pPr>
      <w:r>
        <w:t>изложениерезультатоввыполненнойпроектной</w:t>
      </w:r>
      <w:r>
        <w:rPr>
          <w:spacing w:val="-2"/>
        </w:rPr>
        <w:t>работы.</w:t>
      </w:r>
    </w:p>
    <w:p w:rsidR="00B7004F" w:rsidRDefault="00687F71">
      <w:pPr>
        <w:pStyle w:val="a3"/>
        <w:spacing w:before="147" w:line="360" w:lineRule="auto"/>
        <w:ind w:right="13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7004F" w:rsidRDefault="00687F71">
      <w:pPr>
        <w:pStyle w:val="a3"/>
        <w:spacing w:before="1"/>
        <w:ind w:left="851" w:firstLine="0"/>
      </w:pPr>
      <w:r>
        <w:t>Объёммонологическоговысказывания–9–10</w:t>
      </w:r>
      <w:r>
        <w:rPr>
          <w:spacing w:val="-2"/>
        </w:rPr>
        <w:t>фраз.</w:t>
      </w:r>
    </w:p>
    <w:p w:rsidR="00B7004F" w:rsidRDefault="00687F71" w:rsidP="00C077D9">
      <w:pPr>
        <w:pStyle w:val="a6"/>
        <w:numPr>
          <w:ilvl w:val="3"/>
          <w:numId w:val="90"/>
        </w:numPr>
        <w:tabs>
          <w:tab w:val="left" w:pos="1898"/>
        </w:tabs>
        <w:spacing w:before="147"/>
        <w:ind w:left="1898" w:hanging="1047"/>
        <w:jc w:val="both"/>
        <w:rPr>
          <w:sz w:val="28"/>
        </w:rPr>
      </w:pPr>
      <w:r>
        <w:rPr>
          <w:spacing w:val="-2"/>
          <w:sz w:val="28"/>
        </w:rPr>
        <w:t>Аудирование.</w:t>
      </w:r>
    </w:p>
    <w:p w:rsidR="00B7004F" w:rsidRDefault="00687F71">
      <w:pPr>
        <w:pStyle w:val="a3"/>
        <w:spacing w:before="147" w:line="350" w:lineRule="auto"/>
        <w:ind w:right="140"/>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7004F" w:rsidRDefault="00687F71">
      <w:pPr>
        <w:pStyle w:val="a3"/>
        <w:spacing w:line="350" w:lineRule="auto"/>
        <w:ind w:right="14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7004F" w:rsidRDefault="00687F71">
      <w:pPr>
        <w:pStyle w:val="a3"/>
        <w:spacing w:line="360" w:lineRule="auto"/>
        <w:ind w:right="13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7004F" w:rsidRDefault="00687F71">
      <w:pPr>
        <w:pStyle w:val="a3"/>
        <w:spacing w:line="350" w:lineRule="auto"/>
        <w:ind w:right="139"/>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2"/>
        </w:rPr>
        <w:t>характера.</w:t>
      </w:r>
    </w:p>
    <w:p w:rsidR="00B7004F" w:rsidRDefault="00687F71">
      <w:pPr>
        <w:pStyle w:val="a3"/>
        <w:spacing w:line="321" w:lineRule="exact"/>
        <w:ind w:left="851" w:firstLine="0"/>
      </w:pPr>
      <w:r>
        <w:t>Времязвучаниятекста(текстов)дляаудирования–до2</w:t>
      </w:r>
      <w:r>
        <w:rPr>
          <w:spacing w:val="-2"/>
        </w:rPr>
        <w:t>минут.</w:t>
      </w:r>
    </w:p>
    <w:p w:rsidR="00B7004F" w:rsidRDefault="00687F71" w:rsidP="00C077D9">
      <w:pPr>
        <w:pStyle w:val="a6"/>
        <w:numPr>
          <w:ilvl w:val="3"/>
          <w:numId w:val="90"/>
        </w:numPr>
        <w:tabs>
          <w:tab w:val="left" w:pos="1898"/>
        </w:tabs>
        <w:spacing w:before="145"/>
        <w:ind w:left="1898" w:hanging="1047"/>
        <w:jc w:val="both"/>
        <w:rPr>
          <w:sz w:val="28"/>
        </w:rPr>
      </w:pPr>
      <w:r>
        <w:rPr>
          <w:sz w:val="28"/>
        </w:rPr>
        <w:t>Смысловое</w:t>
      </w:r>
      <w:r>
        <w:rPr>
          <w:spacing w:val="-2"/>
          <w:sz w:val="28"/>
        </w:rPr>
        <w:t>чтение.</w:t>
      </w:r>
    </w:p>
    <w:p w:rsidR="00B7004F" w:rsidRDefault="00687F71">
      <w:pPr>
        <w:pStyle w:val="a3"/>
        <w:spacing w:before="148" w:line="350" w:lineRule="auto"/>
        <w:ind w:right="139"/>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7004F" w:rsidRDefault="00687F71">
      <w:pPr>
        <w:pStyle w:val="a3"/>
        <w:spacing w:line="350" w:lineRule="auto"/>
        <w:ind w:right="144"/>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определятьлогическуюпоследовательностьглавныхфактов,событий,игнорировать незнакомые слова, несущественные для понимания основного содержания,понимать интернациональные слова.</w:t>
      </w:r>
    </w:p>
    <w:p w:rsidR="00B7004F" w:rsidRDefault="00687F71">
      <w:pPr>
        <w:pStyle w:val="a3"/>
        <w:spacing w:line="350" w:lineRule="auto"/>
        <w:ind w:right="146"/>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информацию,представленнуювэксплицитной(явной)форме,оцениватьнайденную информацию с точки зрения её значимости для решения коммуникативной задачи.</w:t>
      </w:r>
    </w:p>
    <w:p w:rsidR="00B7004F" w:rsidRDefault="00687F71">
      <w:pPr>
        <w:pStyle w:val="a3"/>
        <w:spacing w:line="350" w:lineRule="auto"/>
        <w:ind w:right="146"/>
      </w:pPr>
      <w:r>
        <w:t>Чтение несплошных текстов (таблиц, диаграмм, схем) и понимание представленной в них информации.</w:t>
      </w:r>
    </w:p>
    <w:p w:rsidR="00B7004F" w:rsidRDefault="00687F71">
      <w:pPr>
        <w:pStyle w:val="a3"/>
        <w:spacing w:line="350" w:lineRule="auto"/>
        <w:ind w:right="141"/>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основеегоинформационнойпереработки(смысловогоиструктурного</w:t>
      </w:r>
      <w:r>
        <w:rPr>
          <w:spacing w:val="-2"/>
        </w:rPr>
        <w:t>анализа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w:t>
      </w:r>
    </w:p>
    <w:p w:rsidR="00B7004F" w:rsidRDefault="00687F71">
      <w:pPr>
        <w:pStyle w:val="a3"/>
        <w:spacing w:line="350" w:lineRule="auto"/>
        <w:ind w:right="138"/>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7004F" w:rsidRDefault="00687F71">
      <w:pPr>
        <w:pStyle w:val="a3"/>
        <w:spacing w:line="320" w:lineRule="exact"/>
        <w:ind w:left="851" w:firstLine="0"/>
      </w:pPr>
      <w:r>
        <w:t>Объёмтекста(текстов)длячтения–350–500</w:t>
      </w:r>
      <w:r>
        <w:rPr>
          <w:spacing w:val="-2"/>
        </w:rPr>
        <w:t>слов.</w:t>
      </w:r>
    </w:p>
    <w:p w:rsidR="00B7004F" w:rsidRDefault="00687F71" w:rsidP="00C077D9">
      <w:pPr>
        <w:pStyle w:val="a6"/>
        <w:numPr>
          <w:ilvl w:val="3"/>
          <w:numId w:val="90"/>
        </w:numPr>
        <w:tabs>
          <w:tab w:val="left" w:pos="1898"/>
        </w:tabs>
        <w:spacing w:before="146" w:line="350" w:lineRule="auto"/>
        <w:ind w:left="851" w:right="5395" w:firstLine="0"/>
        <w:jc w:val="both"/>
        <w:rPr>
          <w:sz w:val="28"/>
        </w:rPr>
      </w:pPr>
      <w:r>
        <w:rPr>
          <w:sz w:val="28"/>
        </w:rPr>
        <w:t>Письменная речь. Развитиеуменийписьменнойречи:</w:t>
      </w:r>
    </w:p>
    <w:p w:rsidR="00B7004F" w:rsidRDefault="00687F71">
      <w:pPr>
        <w:pStyle w:val="a3"/>
        <w:spacing w:line="321" w:lineRule="exact"/>
        <w:ind w:left="851" w:firstLine="0"/>
      </w:pPr>
      <w:r>
        <w:t>составлениеплана(тезисов)устногоилиписьменного</w:t>
      </w:r>
      <w:r>
        <w:rPr>
          <w:spacing w:val="-2"/>
        </w:rPr>
        <w:t>сообщения;</w:t>
      </w:r>
    </w:p>
    <w:p w:rsidR="00B7004F" w:rsidRDefault="00687F71">
      <w:pPr>
        <w:pStyle w:val="a3"/>
        <w:spacing w:before="147" w:line="350" w:lineRule="auto"/>
        <w:ind w:right="138"/>
      </w:pPr>
      <w:r>
        <w:t>заполнение анкет и формуляров: сообщение о себе основных сведений в соответствии с нормами, принятыми в стране (странах) изучаемого языка;</w:t>
      </w:r>
    </w:p>
    <w:p w:rsidR="00B7004F" w:rsidRDefault="00687F71">
      <w:pPr>
        <w:pStyle w:val="a3"/>
        <w:spacing w:line="360" w:lineRule="auto"/>
        <w:ind w:right="140"/>
      </w:pPr>
      <w:r>
        <w:t>написание электронного сообщения личного характера в соответствии с нормами неофициального общения, принятыми в стране (странах) изучаемогоязыка. Объём письма – до 110 слов;</w:t>
      </w:r>
    </w:p>
    <w:p w:rsidR="00B7004F" w:rsidRDefault="00687F71">
      <w:pPr>
        <w:pStyle w:val="a3"/>
        <w:spacing w:line="360" w:lineRule="auto"/>
        <w:ind w:right="139"/>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7004F" w:rsidRDefault="00687F71" w:rsidP="00C077D9">
      <w:pPr>
        <w:pStyle w:val="a6"/>
        <w:numPr>
          <w:ilvl w:val="2"/>
          <w:numId w:val="90"/>
        </w:numPr>
        <w:tabs>
          <w:tab w:val="left" w:pos="1688"/>
        </w:tabs>
        <w:ind w:left="1688" w:hanging="837"/>
        <w:jc w:val="both"/>
        <w:rPr>
          <w:sz w:val="28"/>
        </w:rPr>
      </w:pPr>
      <w:r>
        <w:rPr>
          <w:sz w:val="28"/>
        </w:rPr>
        <w:t>Языковыезнанияи</w:t>
      </w:r>
      <w:r>
        <w:rPr>
          <w:spacing w:val="-2"/>
          <w:sz w:val="28"/>
        </w:rPr>
        <w:t>умения.</w:t>
      </w:r>
    </w:p>
    <w:p w:rsidR="00B7004F" w:rsidRDefault="00687F71" w:rsidP="00C077D9">
      <w:pPr>
        <w:pStyle w:val="a6"/>
        <w:numPr>
          <w:ilvl w:val="3"/>
          <w:numId w:val="90"/>
        </w:numPr>
        <w:tabs>
          <w:tab w:val="left" w:pos="1898"/>
        </w:tabs>
        <w:spacing w:before="147"/>
        <w:ind w:left="1898" w:hanging="1047"/>
        <w:jc w:val="both"/>
        <w:rPr>
          <w:sz w:val="28"/>
        </w:rPr>
      </w:pPr>
      <w:r>
        <w:rPr>
          <w:sz w:val="28"/>
        </w:rPr>
        <w:t>Фонетическаясторона</w:t>
      </w:r>
      <w:r>
        <w:rPr>
          <w:spacing w:val="-2"/>
          <w:sz w:val="28"/>
        </w:rPr>
        <w:t>речи.</w:t>
      </w:r>
    </w:p>
    <w:p w:rsidR="00B7004F" w:rsidRDefault="00687F71">
      <w:pPr>
        <w:pStyle w:val="a3"/>
        <w:spacing w:before="148" w:line="350" w:lineRule="auto"/>
        <w:ind w:right="14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004F" w:rsidRDefault="00687F71">
      <w:pPr>
        <w:pStyle w:val="a3"/>
        <w:spacing w:line="350" w:lineRule="auto"/>
        <w:ind w:right="141"/>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004F" w:rsidRDefault="00687F71">
      <w:pPr>
        <w:pStyle w:val="a3"/>
        <w:spacing w:before="79" w:line="350" w:lineRule="auto"/>
        <w:ind w:right="141"/>
      </w:pPr>
      <w:r>
        <w:t>Тексты для чтения вслух: сообщение информационного характера, отрывок из статьи научно-популярного характера, рассказ, диалог (беседа).</w:t>
      </w:r>
    </w:p>
    <w:p w:rsidR="00B7004F" w:rsidRDefault="00687F71">
      <w:pPr>
        <w:pStyle w:val="a3"/>
        <w:spacing w:line="321" w:lineRule="exact"/>
        <w:ind w:left="851" w:firstLine="0"/>
      </w:pPr>
      <w:r>
        <w:lastRenderedPageBreak/>
        <w:t>Объёмтекстадлячтениявслух–до110</w:t>
      </w:r>
      <w:r>
        <w:rPr>
          <w:spacing w:val="-2"/>
        </w:rPr>
        <w:t>слов.</w:t>
      </w:r>
    </w:p>
    <w:p w:rsidR="00B7004F" w:rsidRDefault="00687F71" w:rsidP="00C077D9">
      <w:pPr>
        <w:pStyle w:val="a6"/>
        <w:numPr>
          <w:ilvl w:val="3"/>
          <w:numId w:val="90"/>
        </w:numPr>
        <w:tabs>
          <w:tab w:val="left" w:pos="1898"/>
        </w:tabs>
        <w:spacing w:before="147" w:line="350" w:lineRule="auto"/>
        <w:ind w:left="851" w:right="4240" w:firstLine="0"/>
        <w:jc w:val="both"/>
        <w:rPr>
          <w:sz w:val="28"/>
        </w:rPr>
      </w:pPr>
      <w:r>
        <w:rPr>
          <w:sz w:val="28"/>
        </w:rPr>
        <w:t>Графика,орфографияипунктуация. Правильное написание изученных слов.</w:t>
      </w:r>
    </w:p>
    <w:p w:rsidR="00B7004F" w:rsidRDefault="00687F71">
      <w:pPr>
        <w:pStyle w:val="a3"/>
        <w:spacing w:line="350" w:lineRule="auto"/>
        <w:ind w:right="139"/>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7004F" w:rsidRDefault="00687F71">
      <w:pPr>
        <w:pStyle w:val="a3"/>
        <w:spacing w:line="350" w:lineRule="auto"/>
        <w:ind w:right="143"/>
      </w:pPr>
      <w:r>
        <w:t>Пунктуационно правильно в соответствии с нормами речевого этикета, принятыми в стране (странах) изучаемого языка, оформлятьэлектронноесообщение личного характера.</w:t>
      </w:r>
    </w:p>
    <w:p w:rsidR="00B7004F" w:rsidRDefault="00687F71" w:rsidP="00C077D9">
      <w:pPr>
        <w:pStyle w:val="a6"/>
        <w:numPr>
          <w:ilvl w:val="3"/>
          <w:numId w:val="90"/>
        </w:numPr>
        <w:tabs>
          <w:tab w:val="left" w:pos="1898"/>
        </w:tabs>
        <w:spacing w:line="321" w:lineRule="exact"/>
        <w:ind w:left="1898" w:hanging="1047"/>
        <w:jc w:val="both"/>
        <w:rPr>
          <w:sz w:val="28"/>
        </w:rPr>
      </w:pPr>
      <w:r>
        <w:rPr>
          <w:sz w:val="28"/>
        </w:rPr>
        <w:t>Лексическаясторона</w:t>
      </w:r>
      <w:r>
        <w:rPr>
          <w:spacing w:val="-2"/>
          <w:sz w:val="28"/>
        </w:rPr>
        <w:t>речи.</w:t>
      </w:r>
    </w:p>
    <w:p w:rsidR="00B7004F" w:rsidRDefault="00687F71">
      <w:pPr>
        <w:pStyle w:val="a3"/>
        <w:spacing w:before="144" w:line="360" w:lineRule="auto"/>
        <w:ind w:right="14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004F" w:rsidRDefault="00687F71">
      <w:pPr>
        <w:pStyle w:val="a3"/>
        <w:spacing w:line="350" w:lineRule="auto"/>
        <w:ind w:right="139"/>
      </w:pPr>
      <w:r>
        <w:t xml:space="preserve">Объём–1050лексическихединицдляпродуктивногоиспользования(включая лексические единицы, изученные ранее) и 1250 лексических единиц для рецептивного усвоения (включая 1050 лексических единиц продуктивного </w:t>
      </w:r>
      <w:r>
        <w:rPr>
          <w:spacing w:val="-2"/>
        </w:rPr>
        <w:t>минимума).</w:t>
      </w:r>
    </w:p>
    <w:p w:rsidR="00B7004F" w:rsidRDefault="00687F71">
      <w:pPr>
        <w:pStyle w:val="a3"/>
        <w:spacing w:line="320" w:lineRule="exact"/>
        <w:ind w:left="851" w:firstLine="0"/>
      </w:pPr>
      <w:r>
        <w:t>Основныеспособы</w:t>
      </w:r>
      <w:r>
        <w:rPr>
          <w:spacing w:val="-2"/>
        </w:rPr>
        <w:t>словообразования:</w:t>
      </w:r>
    </w:p>
    <w:p w:rsidR="00B7004F" w:rsidRDefault="00687F71">
      <w:pPr>
        <w:pStyle w:val="a3"/>
        <w:spacing w:before="148"/>
        <w:ind w:left="851" w:firstLine="0"/>
        <w:jc w:val="left"/>
      </w:pPr>
      <w:r>
        <w:rPr>
          <w:spacing w:val="-2"/>
        </w:rPr>
        <w:t>аффиксация:</w:t>
      </w:r>
    </w:p>
    <w:p w:rsidR="00B7004F" w:rsidRDefault="00687F71">
      <w:pPr>
        <w:pStyle w:val="a3"/>
        <w:tabs>
          <w:tab w:val="left" w:pos="3329"/>
          <w:tab w:val="left" w:pos="5654"/>
          <w:tab w:val="left" w:pos="6294"/>
          <w:tab w:val="left" w:pos="7466"/>
          <w:tab w:val="left" w:pos="9058"/>
        </w:tabs>
        <w:spacing w:before="148" w:line="350" w:lineRule="auto"/>
        <w:ind w:right="140"/>
        <w:jc w:val="left"/>
      </w:pPr>
      <w:r>
        <w:t>образованиеимен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-ance/-ence </w:t>
      </w:r>
      <w:r>
        <w:t>(performance/residence), -ity (activity); -ship (friendship);</w:t>
      </w:r>
    </w:p>
    <w:p w:rsidR="00B7004F" w:rsidRDefault="00687F71">
      <w:pPr>
        <w:pStyle w:val="a3"/>
        <w:tabs>
          <w:tab w:val="left" w:pos="2772"/>
          <w:tab w:val="left" w:pos="3817"/>
          <w:tab w:val="left" w:pos="6196"/>
          <w:tab w:val="left" w:pos="7080"/>
          <w:tab w:val="left" w:pos="8500"/>
          <w:tab w:val="left" w:pos="9303"/>
          <w:tab w:val="left" w:pos="9898"/>
        </w:tabs>
        <w:spacing w:line="350" w:lineRule="auto"/>
        <w:ind w:left="851" w:right="140" w:firstLine="0"/>
        <w:jc w:val="left"/>
      </w:pPr>
      <w:r>
        <w:t xml:space="preserve">образование имен прилагательных при помощи префикса inter- (international); </w:t>
      </w:r>
      <w:r>
        <w:rPr>
          <w:spacing w:val="-2"/>
        </w:rPr>
        <w:t>образование</w:t>
      </w:r>
      <w:r>
        <w:tab/>
      </w:r>
      <w:r>
        <w:rPr>
          <w:spacing w:val="-4"/>
        </w:rPr>
        <w:t>имен</w:t>
      </w:r>
      <w:r>
        <w:tab/>
      </w:r>
      <w:r>
        <w:rPr>
          <w:spacing w:val="-2"/>
        </w:rPr>
        <w:t>прилагательных</w:t>
      </w:r>
      <w:r>
        <w:tab/>
      </w:r>
      <w:r>
        <w:rPr>
          <w:spacing w:val="-4"/>
        </w:rPr>
        <w:t>при</w:t>
      </w:r>
      <w:r>
        <w:tab/>
      </w:r>
      <w:r>
        <w:rPr>
          <w:spacing w:val="-2"/>
        </w:rPr>
        <w:t>помощи</w:t>
      </w:r>
      <w:r>
        <w:tab/>
      </w:r>
      <w:r>
        <w:rPr>
          <w:spacing w:val="-4"/>
        </w:rPr>
        <w:t>-ed</w:t>
      </w:r>
      <w:r>
        <w:tab/>
      </w:r>
      <w:r>
        <w:rPr>
          <w:spacing w:val="-10"/>
        </w:rPr>
        <w:t>и</w:t>
      </w:r>
      <w:r>
        <w:tab/>
      </w:r>
      <w:r>
        <w:rPr>
          <w:spacing w:val="-4"/>
        </w:rPr>
        <w:t>-ing</w:t>
      </w:r>
    </w:p>
    <w:p w:rsidR="00B7004F" w:rsidRDefault="00687F71">
      <w:pPr>
        <w:pStyle w:val="a3"/>
        <w:spacing w:line="350" w:lineRule="auto"/>
        <w:ind w:left="851" w:right="6526" w:hanging="710"/>
        <w:jc w:val="left"/>
      </w:pPr>
      <w:r>
        <w:rPr>
          <w:spacing w:val="-2"/>
        </w:rPr>
        <w:t>(interested/interesting); конверсия:</w:t>
      </w:r>
    </w:p>
    <w:p w:rsidR="00B7004F" w:rsidRDefault="00687F71">
      <w:pPr>
        <w:pStyle w:val="a3"/>
        <w:spacing w:before="79" w:line="350" w:lineRule="auto"/>
        <w:jc w:val="left"/>
      </w:pPr>
      <w:r>
        <w:t>образованиеименисуществительногоотнеопределённойформыглагола(to walk – a walk);</w:t>
      </w:r>
    </w:p>
    <w:p w:rsidR="00B7004F" w:rsidRDefault="00687F71">
      <w:pPr>
        <w:pStyle w:val="a3"/>
        <w:spacing w:line="321" w:lineRule="exact"/>
        <w:ind w:left="851" w:firstLine="0"/>
        <w:jc w:val="left"/>
      </w:pPr>
      <w:r>
        <w:t>образованиеглаголаотименисуществительного(apresent–to</w:t>
      </w:r>
      <w:r>
        <w:rPr>
          <w:spacing w:val="-2"/>
        </w:rPr>
        <w:t>present);</w:t>
      </w:r>
    </w:p>
    <w:p w:rsidR="00B7004F" w:rsidRDefault="00687F71">
      <w:pPr>
        <w:pStyle w:val="a3"/>
        <w:tabs>
          <w:tab w:val="left" w:pos="3233"/>
          <w:tab w:val="left" w:pos="5307"/>
          <w:tab w:val="left" w:pos="7032"/>
          <w:tab w:val="left" w:pos="8994"/>
        </w:tabs>
        <w:spacing w:before="147" w:line="350" w:lineRule="auto"/>
        <w:ind w:left="851" w:right="146" w:firstLine="0"/>
        <w:jc w:val="left"/>
      </w:pPr>
      <w:r>
        <w:t xml:space="preserve">образование имени существительного от прилагательного (rich – the rich); </w:t>
      </w:r>
      <w:r>
        <w:rPr>
          <w:spacing w:val="-2"/>
        </w:rPr>
        <w:lastRenderedPageBreak/>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B7004F" w:rsidRDefault="00687F71">
      <w:pPr>
        <w:pStyle w:val="a3"/>
        <w:spacing w:line="350" w:lineRule="auto"/>
        <w:ind w:firstLine="0"/>
        <w:jc w:val="left"/>
      </w:pPr>
      <w:r>
        <w:t xml:space="preserve">Интернациональныеслова.Наиболеечастотныефразовыеглаголы.Сокращенияи </w:t>
      </w:r>
      <w:r>
        <w:rPr>
          <w:spacing w:val="-2"/>
        </w:rPr>
        <w:t>аббревиатуры.</w:t>
      </w:r>
    </w:p>
    <w:p w:rsidR="00B7004F" w:rsidRDefault="00687F71">
      <w:pPr>
        <w:pStyle w:val="a3"/>
        <w:spacing w:line="350" w:lineRule="auto"/>
        <w:jc w:val="left"/>
      </w:pPr>
      <w:r>
        <w:t>Различныесредствасвязивтекстедляобеспеченияегоцелостности(firstly, however, finally, at last, etc.).</w:t>
      </w:r>
    </w:p>
    <w:p w:rsidR="00B7004F" w:rsidRDefault="00687F71" w:rsidP="00C077D9">
      <w:pPr>
        <w:pStyle w:val="a6"/>
        <w:numPr>
          <w:ilvl w:val="3"/>
          <w:numId w:val="90"/>
        </w:numPr>
        <w:tabs>
          <w:tab w:val="left" w:pos="1898"/>
        </w:tabs>
        <w:spacing w:line="321" w:lineRule="exact"/>
        <w:ind w:left="1898" w:hanging="1047"/>
        <w:rPr>
          <w:sz w:val="28"/>
        </w:rPr>
      </w:pPr>
      <w:r>
        <w:rPr>
          <w:sz w:val="28"/>
        </w:rPr>
        <w:t>Грамматическаясторона</w:t>
      </w:r>
      <w:r>
        <w:rPr>
          <w:spacing w:val="-2"/>
          <w:sz w:val="28"/>
        </w:rPr>
        <w:t>речи.</w:t>
      </w:r>
    </w:p>
    <w:p w:rsidR="00B7004F" w:rsidRDefault="00687F71">
      <w:pPr>
        <w:pStyle w:val="a3"/>
        <w:spacing w:before="145" w:line="360" w:lineRule="auto"/>
        <w:jc w:val="left"/>
      </w:pPr>
      <w:r>
        <w:t>Распознаваниеиупотреблениевустнойиписьменнойречиизученныхморфологических форм и синтаксических конструкций английского языка.</w:t>
      </w:r>
    </w:p>
    <w:p w:rsidR="00B7004F" w:rsidRPr="00721AFB" w:rsidRDefault="00687F71">
      <w:pPr>
        <w:pStyle w:val="a3"/>
        <w:tabs>
          <w:tab w:val="left" w:pos="2730"/>
          <w:tab w:val="left" w:pos="3239"/>
          <w:tab w:val="left" w:pos="4596"/>
          <w:tab w:val="left" w:pos="6428"/>
          <w:tab w:val="left" w:pos="7791"/>
          <w:tab w:val="left" w:pos="8877"/>
          <w:tab w:val="left" w:pos="9309"/>
          <w:tab w:val="left" w:pos="9988"/>
        </w:tabs>
        <w:spacing w:line="350" w:lineRule="auto"/>
        <w:ind w:right="142"/>
        <w:jc w:val="left"/>
        <w:rPr>
          <w:lang w:val="en-US"/>
        </w:rPr>
      </w:pPr>
      <w:r>
        <w:rPr>
          <w:spacing w:val="-2"/>
        </w:rPr>
        <w:t>Предложения</w:t>
      </w:r>
      <w:r w:rsidRPr="00721AFB">
        <w:rPr>
          <w:lang w:val="en-US"/>
        </w:rPr>
        <w:tab/>
      </w:r>
      <w:r>
        <w:rPr>
          <w:spacing w:val="-6"/>
        </w:rPr>
        <w:t>со</w:t>
      </w:r>
      <w:r w:rsidRPr="00721AFB">
        <w:rPr>
          <w:lang w:val="en-US"/>
        </w:rPr>
        <w:tab/>
      </w:r>
      <w:r>
        <w:rPr>
          <w:spacing w:val="-2"/>
        </w:rPr>
        <w:t>сложным</w:t>
      </w:r>
      <w:r w:rsidRPr="00721AFB">
        <w:rPr>
          <w:lang w:val="en-US"/>
        </w:rPr>
        <w:tab/>
      </w:r>
      <w:r>
        <w:rPr>
          <w:spacing w:val="-2"/>
        </w:rPr>
        <w:t>дополнением</w:t>
      </w:r>
      <w:r w:rsidRPr="00721AFB">
        <w:rPr>
          <w:lang w:val="en-US"/>
        </w:rPr>
        <w:tab/>
      </w:r>
      <w:r w:rsidRPr="00721AFB">
        <w:rPr>
          <w:spacing w:val="-2"/>
          <w:lang w:val="en-US"/>
        </w:rPr>
        <w:t>(Complex</w:t>
      </w:r>
      <w:r w:rsidRPr="00721AFB">
        <w:rPr>
          <w:lang w:val="en-US"/>
        </w:rPr>
        <w:tab/>
      </w:r>
      <w:r w:rsidRPr="00721AFB">
        <w:rPr>
          <w:spacing w:val="-2"/>
          <w:lang w:val="en-US"/>
        </w:rPr>
        <w:t>Object)</w:t>
      </w:r>
      <w:r w:rsidRPr="00721AFB">
        <w:rPr>
          <w:lang w:val="en-US"/>
        </w:rPr>
        <w:tab/>
      </w:r>
      <w:r w:rsidRPr="00721AFB">
        <w:rPr>
          <w:spacing w:val="-6"/>
          <w:lang w:val="en-US"/>
        </w:rPr>
        <w:t>(I</w:t>
      </w:r>
      <w:r w:rsidRPr="00721AFB">
        <w:rPr>
          <w:lang w:val="en-US"/>
        </w:rPr>
        <w:tab/>
      </w:r>
      <w:r w:rsidRPr="00721AFB">
        <w:rPr>
          <w:spacing w:val="-4"/>
          <w:lang w:val="en-US"/>
        </w:rPr>
        <w:t>saw</w:t>
      </w:r>
      <w:r w:rsidRPr="00721AFB">
        <w:rPr>
          <w:lang w:val="en-US"/>
        </w:rPr>
        <w:tab/>
      </w:r>
      <w:r w:rsidRPr="00721AFB">
        <w:rPr>
          <w:spacing w:val="-4"/>
          <w:lang w:val="en-US"/>
        </w:rPr>
        <w:t xml:space="preserve">her </w:t>
      </w:r>
      <w:r w:rsidRPr="00721AFB">
        <w:rPr>
          <w:lang w:val="en-US"/>
        </w:rPr>
        <w:t>cross/crossing the road.).</w:t>
      </w:r>
    </w:p>
    <w:p w:rsidR="00B7004F" w:rsidRDefault="00687F71">
      <w:pPr>
        <w:pStyle w:val="a3"/>
        <w:spacing w:line="350" w:lineRule="auto"/>
        <w:jc w:val="left"/>
      </w:pPr>
      <w:r>
        <w:t>Повествовательные(утвердительныеиотрицательные),вопросительныеи побудительные предложения в косвенной речи в настоящем и прошедшем времени.</w:t>
      </w:r>
    </w:p>
    <w:p w:rsidR="00B7004F" w:rsidRDefault="00687F71">
      <w:pPr>
        <w:pStyle w:val="a3"/>
        <w:spacing w:line="350" w:lineRule="auto"/>
        <w:jc w:val="left"/>
      </w:pPr>
      <w:r>
        <w:t>ВсетипывопросительныхпредложенийвPastPerfectTense.Согласование времен в рамках сложного предложения.</w:t>
      </w:r>
    </w:p>
    <w:p w:rsidR="00B7004F" w:rsidRDefault="00687F71">
      <w:pPr>
        <w:pStyle w:val="a3"/>
        <w:spacing w:line="350" w:lineRule="auto"/>
        <w:jc w:val="left"/>
      </w:pPr>
      <w:r>
        <w:t>Согласованиеподлежащего,выраженногособирательнымсуществительным (family, police) со сказуемым.</w:t>
      </w:r>
    </w:p>
    <w:p w:rsidR="00B7004F" w:rsidRPr="00721AFB" w:rsidRDefault="00687F71">
      <w:pPr>
        <w:pStyle w:val="a3"/>
        <w:spacing w:line="350" w:lineRule="auto"/>
        <w:ind w:left="851" w:right="907" w:firstLine="0"/>
        <w:jc w:val="left"/>
        <w:rPr>
          <w:lang w:val="en-US"/>
        </w:rPr>
      </w:pPr>
      <w:r>
        <w:t>Конструкциисглаголамина</w:t>
      </w:r>
      <w:r w:rsidRPr="00721AFB">
        <w:rPr>
          <w:lang w:val="en-US"/>
        </w:rPr>
        <w:t xml:space="preserve"> -ing: to love/hate doing something. </w:t>
      </w:r>
      <w:r>
        <w:t>Конструкции</w:t>
      </w:r>
      <w:r w:rsidRPr="00721AFB">
        <w:rPr>
          <w:lang w:val="en-US"/>
        </w:rPr>
        <w:t>,</w:t>
      </w:r>
      <w:r>
        <w:t>содержащиеглаголы</w:t>
      </w:r>
      <w:r w:rsidRPr="00721AFB">
        <w:rPr>
          <w:lang w:val="en-US"/>
        </w:rPr>
        <w:t>-</w:t>
      </w:r>
      <w:r>
        <w:t>связки</w:t>
      </w:r>
      <w:r w:rsidRPr="00721AFB">
        <w:rPr>
          <w:lang w:val="en-US"/>
        </w:rPr>
        <w:t>tobe/tolook/tofeel/toseem.</w:t>
      </w:r>
    </w:p>
    <w:p w:rsidR="00B7004F" w:rsidRPr="00721AFB" w:rsidRDefault="00687F71">
      <w:pPr>
        <w:pStyle w:val="a3"/>
        <w:spacing w:line="350" w:lineRule="auto"/>
        <w:jc w:val="left"/>
        <w:rPr>
          <w:lang w:val="en-US"/>
        </w:rPr>
      </w:pPr>
      <w:r>
        <w:t>Конструкции</w:t>
      </w:r>
      <w:r w:rsidRPr="00721AFB">
        <w:rPr>
          <w:lang w:val="en-US"/>
        </w:rPr>
        <w:t xml:space="preserve"> be/get used to + </w:t>
      </w:r>
      <w:r>
        <w:t>инфинитивглагола</w:t>
      </w:r>
      <w:r w:rsidRPr="00721AFB">
        <w:rPr>
          <w:lang w:val="en-US"/>
        </w:rPr>
        <w:t xml:space="preserve">, be/get used to + </w:t>
      </w:r>
      <w:r>
        <w:t>инфинитивглагол</w:t>
      </w:r>
      <w:r w:rsidRPr="00721AFB">
        <w:rPr>
          <w:lang w:val="en-US"/>
        </w:rPr>
        <w:t>, be/get used to doing something, be/get used to something.</w:t>
      </w:r>
    </w:p>
    <w:p w:rsidR="00B7004F" w:rsidRPr="00721AFB" w:rsidRDefault="00687F71">
      <w:pPr>
        <w:pStyle w:val="a3"/>
        <w:spacing w:line="320" w:lineRule="exact"/>
        <w:ind w:left="851" w:firstLine="0"/>
        <w:jc w:val="left"/>
        <w:rPr>
          <w:lang w:val="en-US"/>
        </w:rPr>
      </w:pPr>
      <w:r>
        <w:t>Конструкция</w:t>
      </w:r>
      <w:r w:rsidRPr="00721AFB">
        <w:rPr>
          <w:lang w:val="en-US"/>
        </w:rPr>
        <w:t>both…and</w:t>
      </w:r>
      <w:r w:rsidRPr="00721AFB">
        <w:rPr>
          <w:spacing w:val="-5"/>
          <w:lang w:val="en-US"/>
        </w:rPr>
        <w:t>….</w:t>
      </w:r>
    </w:p>
    <w:p w:rsidR="00B7004F" w:rsidRPr="00721AFB" w:rsidRDefault="00687F71">
      <w:pPr>
        <w:pStyle w:val="a3"/>
        <w:spacing w:before="144" w:line="350" w:lineRule="auto"/>
        <w:jc w:val="left"/>
        <w:rPr>
          <w:lang w:val="en-US"/>
        </w:rPr>
      </w:pPr>
      <w:r>
        <w:t>Конструкции</w:t>
      </w:r>
      <w:r w:rsidRPr="00721AFB">
        <w:rPr>
          <w:lang w:val="en-US"/>
        </w:rPr>
        <w:t xml:space="preserve"> c </w:t>
      </w:r>
      <w:r>
        <w:t>глаголами</w:t>
      </w:r>
      <w:r w:rsidRPr="00721AFB">
        <w:rPr>
          <w:lang w:val="en-US"/>
        </w:rPr>
        <w:t xml:space="preserve"> to stop, to remember, to forget (</w:t>
      </w:r>
      <w:r>
        <w:t>разницавзначении</w:t>
      </w:r>
      <w:r w:rsidRPr="00721AFB">
        <w:rPr>
          <w:lang w:val="en-US"/>
        </w:rPr>
        <w:t xml:space="preserve"> to stop doing smth </w:t>
      </w:r>
      <w:r>
        <w:t>и</w:t>
      </w:r>
      <w:r w:rsidRPr="00721AFB">
        <w:rPr>
          <w:lang w:val="en-US"/>
        </w:rPr>
        <w:t xml:space="preserve"> to stop to do smth).</w:t>
      </w:r>
    </w:p>
    <w:p w:rsidR="00B7004F" w:rsidRPr="00721AFB" w:rsidRDefault="00687F71">
      <w:pPr>
        <w:pStyle w:val="a3"/>
        <w:spacing w:line="350" w:lineRule="auto"/>
        <w:jc w:val="left"/>
        <w:rPr>
          <w:lang w:val="en-US"/>
        </w:rPr>
      </w:pPr>
      <w:r>
        <w:t>Глаголыввидо</w:t>
      </w:r>
      <w:r w:rsidRPr="00721AFB">
        <w:rPr>
          <w:lang w:val="en-US"/>
        </w:rPr>
        <w:t>-</w:t>
      </w:r>
      <w:r>
        <w:t>временныхформахдействительногозалогавизъявительномнаклонении</w:t>
      </w:r>
      <w:r w:rsidRPr="00721AFB">
        <w:rPr>
          <w:lang w:val="en-US"/>
        </w:rPr>
        <w:t xml:space="preserve"> (Past Perfect Tense, Present Perfect Continuous Tense, Future-in-the-Past).</w:t>
      </w:r>
    </w:p>
    <w:p w:rsidR="00B7004F" w:rsidRDefault="00687F71">
      <w:pPr>
        <w:pStyle w:val="a3"/>
        <w:spacing w:line="321" w:lineRule="exact"/>
        <w:ind w:left="851" w:firstLine="0"/>
        <w:jc w:val="left"/>
      </w:pPr>
      <w:r>
        <w:t>Модальныеглаголывкосвеннойречивнастоящемипрошедшем</w:t>
      </w:r>
      <w:r>
        <w:rPr>
          <w:spacing w:val="-2"/>
        </w:rPr>
        <w:t>времени.</w:t>
      </w:r>
    </w:p>
    <w:p w:rsidR="00B7004F" w:rsidRDefault="00687F71">
      <w:pPr>
        <w:pStyle w:val="a3"/>
        <w:spacing w:before="79" w:line="350" w:lineRule="auto"/>
        <w:jc w:val="left"/>
      </w:pPr>
      <w:r>
        <w:t>Неличныеформыглагола(инфинитив,герундий,причастиянастоящегоипрошедшего времени).</w:t>
      </w:r>
    </w:p>
    <w:p w:rsidR="00B7004F" w:rsidRDefault="00687F71">
      <w:pPr>
        <w:pStyle w:val="a3"/>
        <w:spacing w:line="321" w:lineRule="exact"/>
        <w:ind w:left="851" w:firstLine="0"/>
        <w:jc w:val="left"/>
      </w:pPr>
      <w:r>
        <w:t>Наречияtoo–</w:t>
      </w:r>
      <w:r>
        <w:rPr>
          <w:spacing w:val="-2"/>
        </w:rPr>
        <w:t>enough.</w:t>
      </w:r>
    </w:p>
    <w:p w:rsidR="00B7004F" w:rsidRDefault="00687F71">
      <w:pPr>
        <w:pStyle w:val="a3"/>
        <w:spacing w:before="147"/>
        <w:ind w:left="851" w:firstLine="0"/>
        <w:jc w:val="left"/>
      </w:pPr>
      <w:r>
        <w:t>Отрицательныеместоименияno(иегопроизводныеnobody,nothingи</w:t>
      </w:r>
      <w:r>
        <w:rPr>
          <w:spacing w:val="-2"/>
        </w:rPr>
        <w:t>другие),</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148"/>
        <w:ind w:firstLine="0"/>
        <w:jc w:val="left"/>
      </w:pPr>
      <w:r>
        <w:rPr>
          <w:spacing w:val="-2"/>
        </w:rPr>
        <w:lastRenderedPageBreak/>
        <w:t>none.</w:t>
      </w:r>
    </w:p>
    <w:p w:rsidR="00B7004F" w:rsidRDefault="00687F71">
      <w:pPr>
        <w:spacing w:before="295"/>
        <w:rPr>
          <w:sz w:val="28"/>
        </w:rPr>
      </w:pPr>
      <w:r>
        <w:br w:type="column"/>
      </w:r>
    </w:p>
    <w:p w:rsidR="00B7004F" w:rsidRDefault="00687F71" w:rsidP="00C077D9">
      <w:pPr>
        <w:pStyle w:val="a6"/>
        <w:numPr>
          <w:ilvl w:val="2"/>
          <w:numId w:val="90"/>
        </w:numPr>
        <w:tabs>
          <w:tab w:val="left" w:pos="891"/>
        </w:tabs>
        <w:ind w:left="891" w:hanging="837"/>
        <w:rPr>
          <w:sz w:val="28"/>
        </w:rPr>
      </w:pPr>
      <w:r>
        <w:rPr>
          <w:sz w:val="28"/>
        </w:rPr>
        <w:lastRenderedPageBreak/>
        <w:t>Социокультурныезнанияи</w:t>
      </w:r>
      <w:r>
        <w:rPr>
          <w:spacing w:val="-2"/>
          <w:sz w:val="28"/>
        </w:rPr>
        <w:t>умения.</w:t>
      </w:r>
    </w:p>
    <w:p w:rsidR="00B7004F" w:rsidRDefault="00687F71">
      <w:pPr>
        <w:pStyle w:val="a3"/>
        <w:tabs>
          <w:tab w:val="left" w:pos="2388"/>
          <w:tab w:val="left" w:pos="4854"/>
          <w:tab w:val="left" w:pos="5466"/>
          <w:tab w:val="left" w:pos="7910"/>
          <w:tab w:val="left" w:pos="9427"/>
        </w:tabs>
        <w:spacing w:before="148"/>
        <w:ind w:left="54" w:firstLine="0"/>
        <w:jc w:val="left"/>
      </w:pPr>
      <w:r>
        <w:rPr>
          <w:spacing w:val="-2"/>
        </w:rPr>
        <w:t>Осуществление</w:t>
      </w:r>
      <w:r>
        <w:tab/>
      </w:r>
      <w:r>
        <w:rPr>
          <w:spacing w:val="-2"/>
        </w:rPr>
        <w:t>межличностного</w:t>
      </w:r>
      <w:r>
        <w:tab/>
      </w:r>
      <w:r>
        <w:rPr>
          <w:spacing w:val="-10"/>
        </w:rPr>
        <w:t>и</w:t>
      </w:r>
      <w:r>
        <w:tab/>
      </w:r>
      <w:r>
        <w:rPr>
          <w:spacing w:val="-2"/>
        </w:rPr>
        <w:t>межкультурного</w:t>
      </w:r>
      <w:r>
        <w:tab/>
      </w:r>
      <w:r>
        <w:rPr>
          <w:spacing w:val="-2"/>
        </w:rPr>
        <w:t>общения</w:t>
      </w:r>
      <w:r>
        <w:tab/>
      </w:r>
      <w:r>
        <w:rPr>
          <w:spacing w:val="-10"/>
        </w:rPr>
        <w:t>с</w:t>
      </w:r>
    </w:p>
    <w:p w:rsidR="00B7004F" w:rsidRDefault="00B7004F">
      <w:pPr>
        <w:pStyle w:val="a3"/>
        <w:jc w:val="left"/>
        <w:sectPr w:rsidR="00B7004F">
          <w:type w:val="continuous"/>
          <w:pgSz w:w="11910" w:h="16840"/>
          <w:pgMar w:top="1040" w:right="425" w:bottom="740" w:left="992" w:header="575" w:footer="546" w:gutter="0"/>
          <w:cols w:num="2" w:space="720" w:equalWidth="0">
            <w:col w:w="757" w:space="40"/>
            <w:col w:w="9696"/>
          </w:cols>
        </w:sectPr>
      </w:pPr>
    </w:p>
    <w:p w:rsidR="00B7004F" w:rsidRDefault="00687F71">
      <w:pPr>
        <w:pStyle w:val="a3"/>
        <w:spacing w:before="161" w:line="360" w:lineRule="auto"/>
        <w:ind w:right="140" w:firstLine="0"/>
      </w:pPr>
      <w:r>
        <w:lastRenderedPageBreak/>
        <w:t>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7004F" w:rsidRDefault="00687F71">
      <w:pPr>
        <w:pStyle w:val="a3"/>
        <w:spacing w:line="350" w:lineRule="auto"/>
        <w:ind w:right="141"/>
      </w:pPr>
      <w:r>
        <w:t>Понимание речевых различий в ситуациях официального и неофициального общенияврамкахотобранноготематическогосодержанияииспользование лексико- грамматических средств с их учётом.</w:t>
      </w:r>
    </w:p>
    <w:p w:rsidR="00B7004F" w:rsidRDefault="00687F71">
      <w:pPr>
        <w:pStyle w:val="a3"/>
        <w:spacing w:line="350" w:lineRule="auto"/>
        <w:ind w:right="139"/>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w:t>
      </w:r>
      <w:r>
        <w:rPr>
          <w:spacing w:val="-2"/>
        </w:rPr>
        <w:t>языке.</w:t>
      </w:r>
    </w:p>
    <w:p w:rsidR="00B7004F" w:rsidRDefault="00687F71">
      <w:pPr>
        <w:pStyle w:val="a3"/>
        <w:spacing w:line="350" w:lineRule="auto"/>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7004F" w:rsidRDefault="00687F71">
      <w:pPr>
        <w:pStyle w:val="a3"/>
        <w:spacing w:line="321" w:lineRule="exact"/>
        <w:ind w:left="851" w:firstLine="0"/>
      </w:pPr>
      <w:r>
        <w:t>Соблюдениенормывежливостивмежкультурном</w:t>
      </w:r>
      <w:r>
        <w:rPr>
          <w:spacing w:val="-2"/>
        </w:rPr>
        <w:t>общении.</w:t>
      </w:r>
    </w:p>
    <w:p w:rsidR="00B7004F" w:rsidRDefault="00687F71">
      <w:pPr>
        <w:pStyle w:val="a3"/>
        <w:spacing w:before="143" w:line="350" w:lineRule="auto"/>
        <w:ind w:right="14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7004F" w:rsidRDefault="00687F71">
      <w:pPr>
        <w:pStyle w:val="a3"/>
        <w:spacing w:before="79"/>
        <w:ind w:left="851" w:firstLine="0"/>
      </w:pPr>
      <w:r>
        <w:rPr>
          <w:spacing w:val="-2"/>
        </w:rPr>
        <w:t>Развитие умений:</w:t>
      </w:r>
    </w:p>
    <w:p w:rsidR="00B7004F" w:rsidRDefault="00687F71">
      <w:pPr>
        <w:pStyle w:val="a3"/>
        <w:spacing w:before="147" w:line="350" w:lineRule="auto"/>
        <w:ind w:right="146"/>
      </w:pPr>
      <w:r>
        <w:t>кратко представлять Россию и страну (страны) изучаемого языка (культурные явления, события, достопримечательности);</w:t>
      </w:r>
    </w:p>
    <w:p w:rsidR="00B7004F" w:rsidRDefault="00687F71">
      <w:pPr>
        <w:pStyle w:val="a3"/>
        <w:spacing w:line="350" w:lineRule="auto"/>
        <w:ind w:right="142"/>
      </w:pPr>
      <w:r>
        <w:t>кратко рассказыватьо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7004F" w:rsidRDefault="00687F71">
      <w:pPr>
        <w:pStyle w:val="a3"/>
        <w:spacing w:line="360" w:lineRule="auto"/>
        <w:ind w:right="140"/>
      </w:pPr>
      <w: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w:t>
      </w:r>
      <w:r>
        <w:rPr>
          <w:spacing w:val="-2"/>
        </w:rPr>
        <w:lastRenderedPageBreak/>
        <w:t>ситуации).</w:t>
      </w:r>
    </w:p>
    <w:p w:rsidR="00B7004F" w:rsidRDefault="00687F71" w:rsidP="00C077D9">
      <w:pPr>
        <w:pStyle w:val="a6"/>
        <w:numPr>
          <w:ilvl w:val="2"/>
          <w:numId w:val="90"/>
        </w:numPr>
        <w:tabs>
          <w:tab w:val="left" w:pos="1688"/>
        </w:tabs>
        <w:spacing w:line="321" w:lineRule="exact"/>
        <w:ind w:left="1688" w:hanging="837"/>
        <w:jc w:val="both"/>
        <w:rPr>
          <w:sz w:val="28"/>
        </w:rPr>
      </w:pPr>
      <w:r>
        <w:rPr>
          <w:spacing w:val="-2"/>
          <w:sz w:val="28"/>
        </w:rPr>
        <w:t>Компенсаторныеумения.</w:t>
      </w:r>
    </w:p>
    <w:p w:rsidR="00B7004F" w:rsidRDefault="00687F71">
      <w:pPr>
        <w:pStyle w:val="a3"/>
        <w:spacing w:before="146" w:line="350" w:lineRule="auto"/>
        <w:ind w:right="141"/>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7004F" w:rsidRDefault="00687F71">
      <w:pPr>
        <w:pStyle w:val="a3"/>
        <w:spacing w:line="320" w:lineRule="exact"/>
        <w:ind w:left="851" w:firstLine="0"/>
      </w:pPr>
      <w:r>
        <w:t>Переспрашивать,проситьповторить,уточняязначениенезнакомых</w:t>
      </w:r>
      <w:r>
        <w:rPr>
          <w:spacing w:val="-2"/>
        </w:rPr>
        <w:t>слов.</w:t>
      </w:r>
    </w:p>
    <w:p w:rsidR="00B7004F" w:rsidRDefault="00687F71">
      <w:pPr>
        <w:pStyle w:val="a3"/>
        <w:spacing w:before="147" w:line="360" w:lineRule="auto"/>
        <w:ind w:right="140"/>
      </w:pPr>
      <w:r>
        <w:t>Использование при формулировании собственных высказываний, ключевых слов, плана.</w:t>
      </w:r>
    </w:p>
    <w:p w:rsidR="00B7004F" w:rsidRDefault="00687F71">
      <w:pPr>
        <w:pStyle w:val="a3"/>
        <w:spacing w:line="350" w:lineRule="auto"/>
        <w:ind w:right="14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7004F" w:rsidRDefault="00687F71">
      <w:pPr>
        <w:pStyle w:val="a3"/>
        <w:spacing w:line="350" w:lineRule="auto"/>
        <w:ind w:right="143"/>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B7004F" w:rsidRPr="006212D2" w:rsidRDefault="00687F71" w:rsidP="00C077D9">
      <w:pPr>
        <w:pStyle w:val="a6"/>
        <w:numPr>
          <w:ilvl w:val="1"/>
          <w:numId w:val="90"/>
        </w:numPr>
        <w:tabs>
          <w:tab w:val="left" w:pos="1478"/>
        </w:tabs>
        <w:spacing w:line="321" w:lineRule="exact"/>
        <w:ind w:left="1478" w:hanging="627"/>
        <w:jc w:val="both"/>
        <w:rPr>
          <w:b/>
          <w:sz w:val="28"/>
        </w:rPr>
      </w:pPr>
      <w:r w:rsidRPr="006212D2">
        <w:rPr>
          <w:b/>
          <w:sz w:val="28"/>
        </w:rPr>
        <w:t>Содержаниеобученияв9</w:t>
      </w:r>
      <w:r w:rsidRPr="006212D2">
        <w:rPr>
          <w:b/>
          <w:spacing w:val="-2"/>
          <w:sz w:val="28"/>
        </w:rPr>
        <w:t>классе.</w:t>
      </w:r>
    </w:p>
    <w:p w:rsidR="00B7004F" w:rsidRDefault="00687F71" w:rsidP="00C077D9">
      <w:pPr>
        <w:pStyle w:val="a6"/>
        <w:numPr>
          <w:ilvl w:val="2"/>
          <w:numId w:val="90"/>
        </w:numPr>
        <w:tabs>
          <w:tab w:val="left" w:pos="1688"/>
        </w:tabs>
        <w:spacing w:before="146"/>
        <w:ind w:left="1688" w:hanging="837"/>
        <w:jc w:val="both"/>
        <w:rPr>
          <w:sz w:val="28"/>
        </w:rPr>
      </w:pPr>
      <w:r>
        <w:rPr>
          <w:spacing w:val="-2"/>
          <w:sz w:val="28"/>
        </w:rPr>
        <w:t>Коммуникативныеумения.</w:t>
      </w:r>
    </w:p>
    <w:p w:rsidR="00B7004F" w:rsidRDefault="00687F71">
      <w:pPr>
        <w:pStyle w:val="a3"/>
        <w:spacing w:before="147" w:line="350" w:lineRule="auto"/>
        <w:ind w:right="146"/>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004F" w:rsidRDefault="00687F71">
      <w:pPr>
        <w:pStyle w:val="a3"/>
        <w:spacing w:line="321" w:lineRule="exact"/>
        <w:ind w:left="851" w:firstLine="0"/>
      </w:pPr>
      <w:r>
        <w:t>Взаимоотношениявсемьеисдрузьями.Конфликтыиих</w:t>
      </w:r>
      <w:r>
        <w:rPr>
          <w:spacing w:val="-2"/>
        </w:rPr>
        <w:t>разрешение.</w:t>
      </w:r>
    </w:p>
    <w:p w:rsidR="00B7004F" w:rsidRDefault="00687F71">
      <w:pPr>
        <w:pStyle w:val="a3"/>
        <w:spacing w:before="79"/>
        <w:ind w:left="851" w:firstLine="0"/>
      </w:pPr>
      <w:r>
        <w:t>Внешностьихарактерчеловека(литературного</w:t>
      </w:r>
      <w:r>
        <w:rPr>
          <w:spacing w:val="-2"/>
        </w:rPr>
        <w:t>персонажа).</w:t>
      </w:r>
    </w:p>
    <w:p w:rsidR="00B7004F" w:rsidRDefault="00687F71">
      <w:pPr>
        <w:pStyle w:val="a3"/>
        <w:spacing w:before="147" w:line="350" w:lineRule="auto"/>
        <w:ind w:right="142"/>
      </w:pPr>
      <w: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rPr>
        <w:t>подростка.</w:t>
      </w:r>
    </w:p>
    <w:p w:rsidR="00B7004F" w:rsidRDefault="00687F71">
      <w:pPr>
        <w:pStyle w:val="a3"/>
        <w:spacing w:line="350" w:lineRule="auto"/>
        <w:ind w:right="147"/>
      </w:pPr>
      <w:r>
        <w:t>Здоровый образ жизни: режим труда и отдыха, фитнес, сбалансированное питание. Посещение врача.</w:t>
      </w:r>
    </w:p>
    <w:p w:rsidR="00B7004F" w:rsidRDefault="00687F71">
      <w:pPr>
        <w:pStyle w:val="a3"/>
        <w:spacing w:line="321" w:lineRule="exact"/>
        <w:ind w:left="851" w:firstLine="0"/>
      </w:pPr>
      <w:r>
        <w:t>Покупки:одежда,обувьипродуктыпитания.Карманныеденьги.</w:t>
      </w:r>
      <w:r>
        <w:rPr>
          <w:spacing w:val="-2"/>
        </w:rPr>
        <w:t>Молодёжная</w:t>
      </w:r>
    </w:p>
    <w:p w:rsidR="00B7004F" w:rsidRDefault="00687F71">
      <w:pPr>
        <w:pStyle w:val="a3"/>
        <w:spacing w:before="146"/>
        <w:ind w:firstLine="0"/>
        <w:jc w:val="left"/>
      </w:pPr>
      <w:r>
        <w:rPr>
          <w:spacing w:val="-2"/>
        </w:rPr>
        <w:t>мода.</w:t>
      </w:r>
    </w:p>
    <w:p w:rsidR="00B7004F" w:rsidRDefault="00687F71">
      <w:pPr>
        <w:pStyle w:val="a3"/>
        <w:tabs>
          <w:tab w:val="left" w:pos="1999"/>
          <w:tab w:val="left" w:pos="3415"/>
          <w:tab w:val="left" w:pos="4472"/>
          <w:tab w:val="left" w:pos="6006"/>
          <w:tab w:val="left" w:pos="7429"/>
          <w:tab w:val="left" w:pos="7835"/>
          <w:tab w:val="left" w:pos="9409"/>
          <w:tab w:val="left" w:pos="9800"/>
        </w:tabs>
        <w:spacing w:before="147"/>
        <w:ind w:left="851" w:firstLine="0"/>
        <w:jc w:val="left"/>
      </w:pPr>
      <w:r>
        <w:rPr>
          <w:spacing w:val="-2"/>
        </w:rPr>
        <w:t>Школа,</w:t>
      </w:r>
      <w:r>
        <w:tab/>
      </w:r>
      <w:r>
        <w:rPr>
          <w:spacing w:val="-2"/>
        </w:rPr>
        <w:t>школьная</w:t>
      </w:r>
      <w:r>
        <w:tab/>
      </w:r>
      <w:r>
        <w:rPr>
          <w:spacing w:val="-2"/>
        </w:rPr>
        <w:t>жизнь,</w:t>
      </w:r>
      <w:r>
        <w:tab/>
      </w:r>
      <w:r>
        <w:rPr>
          <w:spacing w:val="-2"/>
        </w:rPr>
        <w:t>изучаемые</w:t>
      </w:r>
      <w:r>
        <w:tab/>
      </w:r>
      <w:r>
        <w:rPr>
          <w:spacing w:val="-2"/>
        </w:rPr>
        <w:t>предметы</w:t>
      </w:r>
      <w:r>
        <w:tab/>
      </w:r>
      <w:r>
        <w:rPr>
          <w:spacing w:val="-10"/>
        </w:rPr>
        <w:t>и</w:t>
      </w:r>
      <w:r>
        <w:tab/>
      </w:r>
      <w:r>
        <w:rPr>
          <w:spacing w:val="-2"/>
        </w:rPr>
        <w:t>отношение</w:t>
      </w:r>
      <w:r>
        <w:tab/>
      </w:r>
      <w:r>
        <w:rPr>
          <w:spacing w:val="-10"/>
        </w:rPr>
        <w:t>к</w:t>
      </w:r>
      <w:r>
        <w:tab/>
      </w:r>
      <w:r>
        <w:rPr>
          <w:spacing w:val="-4"/>
        </w:rPr>
        <w:t>ним.</w:t>
      </w:r>
    </w:p>
    <w:p w:rsidR="00B7004F" w:rsidRDefault="00687F71">
      <w:pPr>
        <w:pStyle w:val="a3"/>
        <w:spacing w:before="149" w:line="350" w:lineRule="auto"/>
        <w:ind w:right="141" w:firstLine="0"/>
      </w:pPr>
      <w:r>
        <w:t xml:space="preserve">Взаимоотношения в школе: проблемы и их решение. Переписка с иностранными </w:t>
      </w:r>
      <w:r>
        <w:rPr>
          <w:spacing w:val="-2"/>
        </w:rPr>
        <w:lastRenderedPageBreak/>
        <w:t>сверстниками.</w:t>
      </w:r>
    </w:p>
    <w:p w:rsidR="00B7004F" w:rsidRDefault="00687F71">
      <w:pPr>
        <w:pStyle w:val="a3"/>
        <w:spacing w:line="350" w:lineRule="auto"/>
        <w:ind w:right="140"/>
      </w:pPr>
      <w:r>
        <w:t>Виды отдыха в различное время года. Путешествия по России и иностранным странам. Транспорт.</w:t>
      </w:r>
    </w:p>
    <w:p w:rsidR="00B7004F" w:rsidRDefault="00687F71">
      <w:pPr>
        <w:pStyle w:val="a3"/>
        <w:spacing w:line="321" w:lineRule="exact"/>
        <w:ind w:left="851" w:firstLine="0"/>
      </w:pPr>
      <w:r>
        <w:t>Природа:флораифауна.Проблемыэкологии.Защитаокружающей</w:t>
      </w:r>
      <w:r>
        <w:rPr>
          <w:spacing w:val="-2"/>
        </w:rPr>
        <w:t>среды.</w:t>
      </w:r>
    </w:p>
    <w:p w:rsidR="00B7004F" w:rsidRDefault="00687F71">
      <w:pPr>
        <w:pStyle w:val="a3"/>
        <w:spacing w:before="145"/>
        <w:ind w:firstLine="0"/>
      </w:pPr>
      <w:r>
        <w:t>Климат,погода.Стихийные</w:t>
      </w:r>
      <w:r>
        <w:rPr>
          <w:spacing w:val="-2"/>
        </w:rPr>
        <w:t>бедствия.</w:t>
      </w:r>
    </w:p>
    <w:p w:rsidR="00B7004F" w:rsidRDefault="00687F71">
      <w:pPr>
        <w:pStyle w:val="a3"/>
        <w:spacing w:before="148"/>
        <w:ind w:left="851" w:firstLine="0"/>
      </w:pPr>
      <w:r>
        <w:t>Средствамассовойинформации(телевидение,радио,пресса,</w:t>
      </w:r>
      <w:r>
        <w:rPr>
          <w:spacing w:val="-2"/>
        </w:rPr>
        <w:t>Интернет).</w:t>
      </w:r>
    </w:p>
    <w:p w:rsidR="00B7004F" w:rsidRDefault="00687F71">
      <w:pPr>
        <w:pStyle w:val="a3"/>
        <w:spacing w:before="148" w:line="350" w:lineRule="auto"/>
        <w:ind w:right="145"/>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7004F" w:rsidRDefault="00687F71">
      <w:pPr>
        <w:pStyle w:val="a3"/>
        <w:spacing w:line="350" w:lineRule="auto"/>
        <w:ind w:right="140"/>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7004F" w:rsidRDefault="00687F71" w:rsidP="00C077D9">
      <w:pPr>
        <w:pStyle w:val="a6"/>
        <w:numPr>
          <w:ilvl w:val="3"/>
          <w:numId w:val="77"/>
        </w:numPr>
        <w:tabs>
          <w:tab w:val="left" w:pos="1898"/>
        </w:tabs>
        <w:spacing w:line="321" w:lineRule="exact"/>
        <w:ind w:left="1898" w:hanging="1047"/>
        <w:jc w:val="both"/>
        <w:rPr>
          <w:sz w:val="28"/>
        </w:rPr>
      </w:pPr>
      <w:r>
        <w:rPr>
          <w:spacing w:val="-2"/>
          <w:sz w:val="28"/>
        </w:rPr>
        <w:t>Говорение.</w:t>
      </w:r>
    </w:p>
    <w:p w:rsidR="00B7004F" w:rsidRDefault="00687F71" w:rsidP="00C077D9">
      <w:pPr>
        <w:pStyle w:val="a6"/>
        <w:numPr>
          <w:ilvl w:val="4"/>
          <w:numId w:val="77"/>
        </w:numPr>
        <w:tabs>
          <w:tab w:val="left" w:pos="2108"/>
        </w:tabs>
        <w:spacing w:before="145" w:line="350" w:lineRule="auto"/>
        <w:ind w:right="140" w:firstLine="709"/>
        <w:jc w:val="both"/>
        <w:rPr>
          <w:sz w:val="28"/>
        </w:rPr>
      </w:pPr>
      <w:r>
        <w:rPr>
          <w:sz w:val="28"/>
        </w:rPr>
        <w:t xml:space="preserve">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w:t>
      </w:r>
      <w:r>
        <w:rPr>
          <w:spacing w:val="-2"/>
          <w:sz w:val="28"/>
        </w:rPr>
        <w:t>мнениями:</w:t>
      </w:r>
    </w:p>
    <w:p w:rsidR="00B7004F" w:rsidRDefault="00687F71">
      <w:pPr>
        <w:pStyle w:val="a3"/>
        <w:spacing w:line="350" w:lineRule="auto"/>
        <w:ind w:right="138"/>
      </w:pPr>
      <w:r>
        <w:t>диалог этикетного характера: начинать, поддерживать и заканчивать разговор, вежливопереспрашивать,поздравлятьспраздником,выражатьпожелания</w:t>
      </w:r>
      <w:r>
        <w:rPr>
          <w:spacing w:val="-10"/>
        </w:rPr>
        <w:t>и</w:t>
      </w:r>
    </w:p>
    <w:p w:rsidR="00B7004F" w:rsidRDefault="00687F71">
      <w:pPr>
        <w:pStyle w:val="a3"/>
        <w:spacing w:before="79" w:line="350" w:lineRule="auto"/>
        <w:ind w:right="142" w:firstLine="0"/>
      </w:pPr>
      <w:r>
        <w:t>вежливо реагировать на поздравление, выражать благодарность, вежливо соглашаться на предложение и отказываться от предложения собеседника;</w:t>
      </w:r>
    </w:p>
    <w:p w:rsidR="00B7004F" w:rsidRDefault="00687F71">
      <w:pPr>
        <w:pStyle w:val="a3"/>
        <w:spacing w:line="350" w:lineRule="auto"/>
        <w:ind w:right="14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7004F" w:rsidRDefault="00687F71">
      <w:pPr>
        <w:pStyle w:val="a3"/>
        <w:spacing w:line="350" w:lineRule="auto"/>
        <w:ind w:right="14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w:t>
      </w:r>
    </w:p>
    <w:p w:rsidR="00B7004F" w:rsidRDefault="00687F71">
      <w:pPr>
        <w:pStyle w:val="a3"/>
        <w:spacing w:line="350" w:lineRule="auto"/>
        <w:ind w:right="140"/>
      </w:pPr>
      <w:r>
        <w:t xml:space="preserve">диалог-обмен мнениями: выражать свою точку мнения и обосновывать её, высказывать своё согласие (несогласие) с точкой зрения собеседника, выражать </w:t>
      </w:r>
      <w:r>
        <w:lastRenderedPageBreak/>
        <w:t>сомнение, давать эмоциональную оценку обсуждаемым событиям: восхищение, удивление, радость, огорчение и так далее.</w:t>
      </w:r>
    </w:p>
    <w:p w:rsidR="00B7004F" w:rsidRDefault="00687F71">
      <w:pPr>
        <w:pStyle w:val="a3"/>
        <w:spacing w:line="360" w:lineRule="auto"/>
        <w:ind w:right="140"/>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7004F" w:rsidRDefault="00687F71">
      <w:pPr>
        <w:pStyle w:val="a3"/>
        <w:spacing w:line="350" w:lineRule="auto"/>
        <w:ind w:right="144"/>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7004F" w:rsidRDefault="00687F71" w:rsidP="00C077D9">
      <w:pPr>
        <w:pStyle w:val="a6"/>
        <w:numPr>
          <w:ilvl w:val="4"/>
          <w:numId w:val="77"/>
        </w:numPr>
        <w:tabs>
          <w:tab w:val="left" w:pos="2108"/>
        </w:tabs>
        <w:spacing w:line="350" w:lineRule="auto"/>
        <w:ind w:right="141" w:firstLine="709"/>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7004F" w:rsidRDefault="00687F71">
      <w:pPr>
        <w:pStyle w:val="a3"/>
        <w:spacing w:line="350" w:lineRule="auto"/>
        <w:ind w:right="141"/>
      </w:pPr>
      <w:r>
        <w:t>описание (предмета, местности, внешности и одежды человека), в том числе характеристика (черты характера реального человека или литературного</w:t>
      </w:r>
      <w:r>
        <w:rPr>
          <w:spacing w:val="-2"/>
        </w:rPr>
        <w:t>персонажа);</w:t>
      </w:r>
    </w:p>
    <w:p w:rsidR="00B7004F" w:rsidRDefault="00687F71">
      <w:pPr>
        <w:pStyle w:val="a3"/>
        <w:spacing w:line="350" w:lineRule="auto"/>
        <w:ind w:left="851" w:right="6248" w:firstLine="0"/>
      </w:pPr>
      <w:r>
        <w:t xml:space="preserve">повествование(сообщение); </w:t>
      </w:r>
      <w:r>
        <w:rPr>
          <w:spacing w:val="-2"/>
        </w:rPr>
        <w:t>рассуждение;</w:t>
      </w:r>
    </w:p>
    <w:p w:rsidR="00B7004F" w:rsidRDefault="00687F71">
      <w:pPr>
        <w:pStyle w:val="a3"/>
        <w:spacing w:before="79" w:line="350" w:lineRule="auto"/>
        <w:ind w:right="140"/>
      </w:pPr>
      <w:r>
        <w:t>выражение и краткое аргументирование своего мнения по отношению к услышанному (прочитанному);</w:t>
      </w:r>
    </w:p>
    <w:p w:rsidR="00B7004F" w:rsidRDefault="00687F71">
      <w:pPr>
        <w:pStyle w:val="a3"/>
        <w:spacing w:line="350" w:lineRule="auto"/>
        <w:ind w:right="145"/>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7004F" w:rsidRDefault="00687F71">
      <w:pPr>
        <w:pStyle w:val="a3"/>
        <w:spacing w:line="321" w:lineRule="exact"/>
        <w:ind w:left="851" w:firstLine="0"/>
      </w:pPr>
      <w:r>
        <w:t>составлениерассказапо</w:t>
      </w:r>
      <w:r>
        <w:rPr>
          <w:spacing w:val="-2"/>
        </w:rPr>
        <w:t>картинкам;</w:t>
      </w:r>
    </w:p>
    <w:p w:rsidR="00B7004F" w:rsidRDefault="00687F71">
      <w:pPr>
        <w:pStyle w:val="a3"/>
        <w:spacing w:before="146"/>
        <w:ind w:left="851" w:firstLine="0"/>
      </w:pPr>
      <w:r>
        <w:t>изложениерезультатоввыполненнойпроектной</w:t>
      </w:r>
      <w:r>
        <w:rPr>
          <w:spacing w:val="-2"/>
        </w:rPr>
        <w:t>работы.</w:t>
      </w:r>
    </w:p>
    <w:p w:rsidR="00B7004F" w:rsidRDefault="00687F71">
      <w:pPr>
        <w:pStyle w:val="a3"/>
        <w:spacing w:before="149" w:line="360" w:lineRule="auto"/>
        <w:ind w:right="14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7004F" w:rsidRDefault="00687F71">
      <w:pPr>
        <w:pStyle w:val="a3"/>
        <w:ind w:left="851" w:firstLine="0"/>
      </w:pPr>
      <w:r>
        <w:t>Объёммонологическоговысказывания–10–12</w:t>
      </w:r>
      <w:r>
        <w:rPr>
          <w:spacing w:val="-2"/>
        </w:rPr>
        <w:t>фраз.</w:t>
      </w:r>
    </w:p>
    <w:p w:rsidR="00B7004F" w:rsidRDefault="00687F71" w:rsidP="00C077D9">
      <w:pPr>
        <w:pStyle w:val="a6"/>
        <w:numPr>
          <w:ilvl w:val="3"/>
          <w:numId w:val="77"/>
        </w:numPr>
        <w:tabs>
          <w:tab w:val="left" w:pos="1898"/>
        </w:tabs>
        <w:spacing w:before="147"/>
        <w:ind w:left="1898" w:hanging="1047"/>
        <w:jc w:val="both"/>
        <w:rPr>
          <w:sz w:val="28"/>
        </w:rPr>
      </w:pPr>
      <w:r>
        <w:rPr>
          <w:spacing w:val="-2"/>
          <w:sz w:val="28"/>
        </w:rPr>
        <w:t>Аудирование.</w:t>
      </w:r>
    </w:p>
    <w:p w:rsidR="00B7004F" w:rsidRDefault="00687F71">
      <w:pPr>
        <w:pStyle w:val="a3"/>
        <w:spacing w:before="147" w:line="350" w:lineRule="auto"/>
        <w:ind w:right="140"/>
      </w:pPr>
      <w:r>
        <w:t xml:space="preserve">При непосредственном общении: понимание на слух речи учителя и одноклассников и вербальная (невербальная) реакция на услышанное, </w:t>
      </w:r>
      <w:r>
        <w:lastRenderedPageBreak/>
        <w:t>использование переспрос или просьбу повторить для уточнения отдельных деталей.</w:t>
      </w:r>
    </w:p>
    <w:p w:rsidR="00B7004F" w:rsidRDefault="00687F71">
      <w:pPr>
        <w:pStyle w:val="a3"/>
        <w:spacing w:line="350" w:lineRule="auto"/>
        <w:ind w:right="14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7004F" w:rsidRDefault="00687F71">
      <w:pPr>
        <w:pStyle w:val="a3"/>
        <w:spacing w:line="350" w:lineRule="auto"/>
        <w:ind w:right="13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7004F" w:rsidRDefault="00687F71">
      <w:pPr>
        <w:pStyle w:val="a3"/>
        <w:spacing w:line="350" w:lineRule="auto"/>
        <w:ind w:right="140"/>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7004F" w:rsidRDefault="00687F71">
      <w:pPr>
        <w:pStyle w:val="a3"/>
        <w:spacing w:before="79" w:line="350" w:lineRule="auto"/>
        <w:ind w:right="139"/>
      </w:pPr>
      <w:r>
        <w:t>Тексты для аудирования: диалог (беседа), высказывания собеседников в ситуациях повседневного общения, рассказ, сообщение информационного</w:t>
      </w:r>
      <w:r>
        <w:rPr>
          <w:spacing w:val="-2"/>
        </w:rPr>
        <w:t>характера.</w:t>
      </w:r>
    </w:p>
    <w:p w:rsidR="00B7004F" w:rsidRDefault="00687F71">
      <w:pPr>
        <w:pStyle w:val="a3"/>
        <w:spacing w:line="350" w:lineRule="auto"/>
        <w:ind w:right="145"/>
      </w:pPr>
      <w:r>
        <w:t>Языковая сложность текстов для аудирования должна соответствовать базовому уровню (А2 – допороговому уровню по общеевропейской шкале).</w:t>
      </w:r>
    </w:p>
    <w:p w:rsidR="00B7004F" w:rsidRDefault="00687F71">
      <w:pPr>
        <w:pStyle w:val="a3"/>
        <w:spacing w:line="320" w:lineRule="exact"/>
        <w:ind w:left="851" w:firstLine="0"/>
      </w:pPr>
      <w:r>
        <w:t>Времязвучаниятекста(текстов)дляаудирования–до2</w:t>
      </w:r>
      <w:r>
        <w:rPr>
          <w:spacing w:val="-2"/>
        </w:rPr>
        <w:t>минут.</w:t>
      </w:r>
    </w:p>
    <w:p w:rsidR="00B7004F" w:rsidRDefault="00687F71" w:rsidP="00C077D9">
      <w:pPr>
        <w:pStyle w:val="a6"/>
        <w:numPr>
          <w:ilvl w:val="3"/>
          <w:numId w:val="77"/>
        </w:numPr>
        <w:tabs>
          <w:tab w:val="left" w:pos="1898"/>
        </w:tabs>
        <w:spacing w:before="147"/>
        <w:ind w:left="1898" w:hanging="1047"/>
        <w:jc w:val="both"/>
        <w:rPr>
          <w:sz w:val="28"/>
        </w:rPr>
      </w:pPr>
      <w:r>
        <w:rPr>
          <w:sz w:val="28"/>
        </w:rPr>
        <w:t>Смысловое</w:t>
      </w:r>
      <w:r>
        <w:rPr>
          <w:spacing w:val="-2"/>
          <w:sz w:val="28"/>
        </w:rPr>
        <w:t>чтение.</w:t>
      </w:r>
    </w:p>
    <w:p w:rsidR="00B7004F" w:rsidRDefault="00687F71">
      <w:pPr>
        <w:pStyle w:val="a3"/>
        <w:spacing w:before="147" w:line="350" w:lineRule="auto"/>
        <w:ind w:right="139"/>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7004F" w:rsidRDefault="00687F71">
      <w:pPr>
        <w:pStyle w:val="a3"/>
        <w:spacing w:line="350" w:lineRule="auto"/>
        <w:ind w:right="142"/>
      </w:pPr>
      <w: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w:t>
      </w:r>
      <w:r>
        <w:lastRenderedPageBreak/>
        <w:t>отдельные части), игнорировать незнакомые слова, несущественные для понимания основного содержания, понимать интернациональные слова.</w:t>
      </w:r>
    </w:p>
    <w:p w:rsidR="00B7004F" w:rsidRDefault="00687F71">
      <w:pPr>
        <w:pStyle w:val="a3"/>
        <w:spacing w:line="350" w:lineRule="auto"/>
        <w:ind w:right="145"/>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7004F" w:rsidRDefault="00687F71">
      <w:pPr>
        <w:pStyle w:val="a3"/>
        <w:spacing w:line="350" w:lineRule="auto"/>
        <w:ind w:right="144"/>
      </w:pPr>
      <w:r>
        <w:t>Чтение несплошных текстов (таблиц, диаграмм, схем) и понимание представленной в них информации.</w:t>
      </w:r>
    </w:p>
    <w:p w:rsidR="00B7004F" w:rsidRDefault="00687F71">
      <w:pPr>
        <w:pStyle w:val="a3"/>
        <w:spacing w:line="350" w:lineRule="auto"/>
        <w:ind w:right="141"/>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основеегоинформационнойпереработки(смысловогоиструктурного</w:t>
      </w:r>
      <w:r>
        <w:rPr>
          <w:spacing w:val="-2"/>
        </w:rPr>
        <w:t>анализа</w:t>
      </w:r>
    </w:p>
    <w:p w:rsidR="00B7004F" w:rsidRDefault="00687F71">
      <w:pPr>
        <w:pStyle w:val="a3"/>
        <w:spacing w:before="79" w:line="350" w:lineRule="auto"/>
        <w:ind w:right="139" w:firstLine="0"/>
      </w:pPr>
      <w:r>
        <w:t>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7004F" w:rsidRDefault="00687F71">
      <w:pPr>
        <w:pStyle w:val="a3"/>
        <w:spacing w:line="350" w:lineRule="auto"/>
        <w:ind w:right="140"/>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w:t>
      </w:r>
      <w:r>
        <w:rPr>
          <w:spacing w:val="-2"/>
        </w:rPr>
        <w:t>диаграмма).</w:t>
      </w:r>
    </w:p>
    <w:p w:rsidR="00B7004F" w:rsidRDefault="00687F71">
      <w:pPr>
        <w:pStyle w:val="a3"/>
        <w:spacing w:line="350" w:lineRule="auto"/>
        <w:ind w:right="147"/>
      </w:pPr>
      <w:r>
        <w:t>Языковая сложность текстов для чтения должна соответствовать базовому уровню (А2 – допороговому уровню по общеевропейской шкале).</w:t>
      </w:r>
    </w:p>
    <w:p w:rsidR="00B7004F" w:rsidRDefault="00687F71">
      <w:pPr>
        <w:pStyle w:val="a3"/>
        <w:spacing w:line="321" w:lineRule="exact"/>
        <w:ind w:left="851" w:firstLine="0"/>
      </w:pPr>
      <w:r>
        <w:t>Объёмтекста(текстов)длячтения–500–600</w:t>
      </w:r>
      <w:r>
        <w:rPr>
          <w:spacing w:val="-2"/>
        </w:rPr>
        <w:t>слов.</w:t>
      </w:r>
    </w:p>
    <w:p w:rsidR="00B7004F" w:rsidRDefault="00687F71" w:rsidP="00C077D9">
      <w:pPr>
        <w:pStyle w:val="a6"/>
        <w:numPr>
          <w:ilvl w:val="3"/>
          <w:numId w:val="77"/>
        </w:numPr>
        <w:tabs>
          <w:tab w:val="left" w:pos="1898"/>
        </w:tabs>
        <w:spacing w:before="143" w:line="350" w:lineRule="auto"/>
        <w:ind w:left="851" w:right="5395" w:firstLine="0"/>
        <w:jc w:val="both"/>
        <w:rPr>
          <w:sz w:val="28"/>
        </w:rPr>
      </w:pPr>
      <w:r>
        <w:rPr>
          <w:sz w:val="28"/>
        </w:rPr>
        <w:t>Письменная речь. Развитиеуменийписьменнойречи:</w:t>
      </w:r>
    </w:p>
    <w:p w:rsidR="00B7004F" w:rsidRDefault="00687F71">
      <w:pPr>
        <w:pStyle w:val="a3"/>
        <w:spacing w:line="321" w:lineRule="exact"/>
        <w:ind w:left="851" w:firstLine="0"/>
      </w:pPr>
      <w:r>
        <w:t>составлениеплана(тезисов)устногоилиписьменного</w:t>
      </w:r>
      <w:r>
        <w:rPr>
          <w:spacing w:val="-2"/>
        </w:rPr>
        <w:t>сообщения;</w:t>
      </w:r>
    </w:p>
    <w:p w:rsidR="00B7004F" w:rsidRDefault="00687F71">
      <w:pPr>
        <w:pStyle w:val="a3"/>
        <w:spacing w:before="147" w:line="350" w:lineRule="auto"/>
        <w:ind w:right="138"/>
      </w:pPr>
      <w:r>
        <w:t>заполнение анкет и формуляров: сообщение о себе основных сведений в соответствии с нормами, принятыми в стране (странах) изучаемого языка;</w:t>
      </w:r>
    </w:p>
    <w:p w:rsidR="00B7004F" w:rsidRDefault="00687F71">
      <w:pPr>
        <w:pStyle w:val="a3"/>
        <w:spacing w:line="360" w:lineRule="auto"/>
        <w:ind w:right="140"/>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7004F" w:rsidRDefault="00687F71">
      <w:pPr>
        <w:pStyle w:val="a3"/>
        <w:spacing w:line="360" w:lineRule="auto"/>
        <w:ind w:right="139"/>
      </w:pPr>
      <w: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7004F" w:rsidRDefault="00687F71">
      <w:pPr>
        <w:pStyle w:val="a3"/>
        <w:spacing w:line="350" w:lineRule="auto"/>
        <w:ind w:right="144"/>
      </w:pPr>
      <w:r>
        <w:t>заполнение таблицы с краткой фиксацией содержания прочитанного (прослушанного) текста;</w:t>
      </w:r>
    </w:p>
    <w:p w:rsidR="00B7004F" w:rsidRDefault="00687F71">
      <w:pPr>
        <w:pStyle w:val="a3"/>
        <w:spacing w:line="350" w:lineRule="auto"/>
        <w:ind w:right="142"/>
      </w:pPr>
      <w:r>
        <w:t xml:space="preserve">преобразование таблицы, схемы в текстовый вариант представления </w:t>
      </w:r>
      <w:r>
        <w:rPr>
          <w:spacing w:val="-2"/>
        </w:rPr>
        <w:t>информации;</w:t>
      </w:r>
    </w:p>
    <w:p w:rsidR="00B7004F" w:rsidRDefault="00687F71">
      <w:pPr>
        <w:pStyle w:val="a3"/>
        <w:spacing w:line="350" w:lineRule="auto"/>
        <w:ind w:right="144"/>
      </w:pPr>
      <w:r>
        <w:t>письменное представление результатов выполненной проектной работы (объём – 100–120 слов).</w:t>
      </w:r>
    </w:p>
    <w:p w:rsidR="00B7004F" w:rsidRDefault="00687F71" w:rsidP="00C077D9">
      <w:pPr>
        <w:pStyle w:val="a6"/>
        <w:numPr>
          <w:ilvl w:val="2"/>
          <w:numId w:val="90"/>
        </w:numPr>
        <w:tabs>
          <w:tab w:val="left" w:pos="1688"/>
        </w:tabs>
        <w:spacing w:line="320" w:lineRule="exact"/>
        <w:ind w:left="1688" w:hanging="837"/>
        <w:jc w:val="both"/>
        <w:rPr>
          <w:sz w:val="28"/>
        </w:rPr>
      </w:pPr>
      <w:r>
        <w:rPr>
          <w:sz w:val="28"/>
        </w:rPr>
        <w:t>Языковыезнанияи</w:t>
      </w:r>
      <w:r>
        <w:rPr>
          <w:spacing w:val="-2"/>
          <w:sz w:val="28"/>
        </w:rPr>
        <w:t>умения.</w:t>
      </w:r>
    </w:p>
    <w:p w:rsidR="00B7004F" w:rsidRDefault="00687F71" w:rsidP="00C077D9">
      <w:pPr>
        <w:pStyle w:val="a6"/>
        <w:numPr>
          <w:ilvl w:val="3"/>
          <w:numId w:val="90"/>
        </w:numPr>
        <w:tabs>
          <w:tab w:val="left" w:pos="1898"/>
        </w:tabs>
        <w:spacing w:before="145"/>
        <w:ind w:left="1898" w:hanging="1047"/>
        <w:jc w:val="both"/>
        <w:rPr>
          <w:sz w:val="28"/>
        </w:rPr>
      </w:pPr>
      <w:r>
        <w:rPr>
          <w:sz w:val="28"/>
        </w:rPr>
        <w:t>Фонетическаясторона</w:t>
      </w:r>
      <w:r>
        <w:rPr>
          <w:spacing w:val="-2"/>
          <w:sz w:val="28"/>
        </w:rPr>
        <w:t>речи.</w:t>
      </w:r>
    </w:p>
    <w:p w:rsidR="00B7004F" w:rsidRDefault="00687F71">
      <w:pPr>
        <w:pStyle w:val="a3"/>
        <w:spacing w:before="79" w:line="350" w:lineRule="auto"/>
        <w:ind w:right="14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004F" w:rsidRDefault="00687F71">
      <w:pPr>
        <w:pStyle w:val="a3"/>
        <w:spacing w:line="319" w:lineRule="exact"/>
        <w:ind w:left="851" w:firstLine="0"/>
      </w:pPr>
      <w:r>
        <w:t>Выражениемодальногозначения,чувстваи</w:t>
      </w:r>
      <w:r>
        <w:rPr>
          <w:spacing w:val="-2"/>
        </w:rPr>
        <w:t>эмоции.</w:t>
      </w:r>
    </w:p>
    <w:p w:rsidR="00B7004F" w:rsidRDefault="00687F71">
      <w:pPr>
        <w:pStyle w:val="a3"/>
        <w:spacing w:before="148" w:line="350" w:lineRule="auto"/>
        <w:ind w:right="140"/>
      </w:pPr>
      <w:r>
        <w:t>Различение на слух британского и американского вариантов произношения в прослушанных текстах или услышанных высказываниях.</w:t>
      </w:r>
    </w:p>
    <w:p w:rsidR="00B7004F" w:rsidRDefault="00687F71">
      <w:pPr>
        <w:pStyle w:val="a3"/>
        <w:spacing w:line="350" w:lineRule="auto"/>
        <w:ind w:right="142"/>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004F" w:rsidRDefault="00687F71">
      <w:pPr>
        <w:pStyle w:val="a3"/>
        <w:spacing w:line="350" w:lineRule="auto"/>
        <w:ind w:right="141"/>
      </w:pPr>
      <w:r>
        <w:t>Тексты для чтения вслух: сообщение информационного характера, отрывок из статьи научно-популярного характера, рассказ, диалог (беседа).</w:t>
      </w:r>
    </w:p>
    <w:p w:rsidR="00B7004F" w:rsidRDefault="00687F71">
      <w:pPr>
        <w:pStyle w:val="a3"/>
        <w:spacing w:line="321" w:lineRule="exact"/>
        <w:ind w:left="851" w:firstLine="0"/>
      </w:pPr>
      <w:r>
        <w:t>Объёмтекстадлячтениявслух–до110</w:t>
      </w:r>
      <w:r>
        <w:rPr>
          <w:spacing w:val="-2"/>
        </w:rPr>
        <w:t>слов.</w:t>
      </w:r>
    </w:p>
    <w:p w:rsidR="00B7004F" w:rsidRDefault="00687F71" w:rsidP="00C077D9">
      <w:pPr>
        <w:pStyle w:val="a6"/>
        <w:numPr>
          <w:ilvl w:val="3"/>
          <w:numId w:val="90"/>
        </w:numPr>
        <w:tabs>
          <w:tab w:val="left" w:pos="1898"/>
        </w:tabs>
        <w:spacing w:before="144" w:line="350" w:lineRule="auto"/>
        <w:ind w:left="851" w:right="4240" w:firstLine="0"/>
        <w:jc w:val="both"/>
        <w:rPr>
          <w:sz w:val="28"/>
        </w:rPr>
      </w:pPr>
      <w:r>
        <w:rPr>
          <w:sz w:val="28"/>
        </w:rPr>
        <w:t>Графика,орфографияипунктуация. Правильное написание изученных слов.</w:t>
      </w:r>
    </w:p>
    <w:p w:rsidR="00B7004F" w:rsidRDefault="00687F71">
      <w:pPr>
        <w:pStyle w:val="a3"/>
        <w:spacing w:line="350" w:lineRule="auto"/>
        <w:ind w:right="139"/>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7004F" w:rsidRDefault="00687F71">
      <w:pPr>
        <w:pStyle w:val="a3"/>
        <w:spacing w:line="350" w:lineRule="auto"/>
        <w:ind w:right="144"/>
      </w:pPr>
      <w: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7004F" w:rsidRDefault="00687F71" w:rsidP="00C077D9">
      <w:pPr>
        <w:pStyle w:val="a6"/>
        <w:numPr>
          <w:ilvl w:val="3"/>
          <w:numId w:val="90"/>
        </w:numPr>
        <w:tabs>
          <w:tab w:val="left" w:pos="1898"/>
        </w:tabs>
        <w:spacing w:line="321" w:lineRule="exact"/>
        <w:ind w:left="1898" w:hanging="1047"/>
        <w:jc w:val="both"/>
        <w:rPr>
          <w:sz w:val="28"/>
        </w:rPr>
      </w:pPr>
      <w:r>
        <w:rPr>
          <w:sz w:val="28"/>
        </w:rPr>
        <w:t>Лексическаясторона</w:t>
      </w:r>
      <w:r>
        <w:rPr>
          <w:spacing w:val="-2"/>
          <w:sz w:val="28"/>
        </w:rPr>
        <w:t>речи.</w:t>
      </w:r>
    </w:p>
    <w:p w:rsidR="00B7004F" w:rsidRDefault="00687F71">
      <w:pPr>
        <w:pStyle w:val="a3"/>
        <w:spacing w:before="144" w:line="350" w:lineRule="auto"/>
        <w:ind w:right="14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004F" w:rsidRDefault="00687F71">
      <w:pPr>
        <w:pStyle w:val="a3"/>
        <w:spacing w:line="350" w:lineRule="auto"/>
        <w:ind w:right="149"/>
      </w:pPr>
      <w:r>
        <w:t>Распознаваниеиупотреблениевустнойиписьменнойречиразличныхсредств связи для обеспечения логичности и целостности высказывания.</w:t>
      </w:r>
    </w:p>
    <w:p w:rsidR="00B7004F" w:rsidRDefault="00687F71">
      <w:pPr>
        <w:pStyle w:val="a3"/>
        <w:spacing w:before="79" w:line="350" w:lineRule="auto"/>
        <w:ind w:right="138"/>
      </w:pPr>
      <w:r>
        <w:t xml:space="preserve">Объём–1200лексическихединицдляпродуктивногоиспользования(включая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rsidR="00B7004F" w:rsidRDefault="00687F71">
      <w:pPr>
        <w:pStyle w:val="a3"/>
        <w:spacing w:line="320" w:lineRule="exact"/>
        <w:ind w:left="851" w:firstLine="0"/>
      </w:pPr>
      <w:r>
        <w:t>Основныеспособы</w:t>
      </w:r>
      <w:r>
        <w:rPr>
          <w:spacing w:val="-2"/>
        </w:rPr>
        <w:t>словообразования:</w:t>
      </w:r>
    </w:p>
    <w:p w:rsidR="00B7004F" w:rsidRDefault="00687F71">
      <w:pPr>
        <w:pStyle w:val="a3"/>
        <w:spacing w:before="147"/>
        <w:ind w:left="851" w:firstLine="0"/>
        <w:jc w:val="left"/>
      </w:pPr>
      <w:r>
        <w:rPr>
          <w:spacing w:val="-2"/>
        </w:rPr>
        <w:t>аффиксация:</w:t>
      </w:r>
    </w:p>
    <w:p w:rsidR="00B7004F" w:rsidRDefault="00687F71">
      <w:pPr>
        <w:pStyle w:val="a3"/>
        <w:spacing w:before="148" w:line="350" w:lineRule="auto"/>
        <w:ind w:left="851" w:right="2476" w:firstLine="0"/>
        <w:jc w:val="left"/>
      </w:pPr>
      <w:r>
        <w:t>глаголов с помощью префиксов under-, over-, dis-, mis-; имёнприлагательныхспомощьюсуффиксов-able/-ible;</w:t>
      </w:r>
    </w:p>
    <w:p w:rsidR="00B7004F" w:rsidRDefault="00687F71">
      <w:pPr>
        <w:pStyle w:val="a3"/>
        <w:spacing w:line="350" w:lineRule="auto"/>
        <w:ind w:left="851" w:firstLine="0"/>
        <w:jc w:val="left"/>
      </w:pPr>
      <w:r>
        <w:t xml:space="preserve">имёнсуществительныхспомощьюотрицательныхпрефиксовin-/im-; </w:t>
      </w:r>
      <w:r>
        <w:rPr>
          <w:spacing w:val="-2"/>
        </w:rPr>
        <w:t>словосложение:</w:t>
      </w:r>
    </w:p>
    <w:p w:rsidR="00B7004F" w:rsidRDefault="00687F71">
      <w:pPr>
        <w:pStyle w:val="a3"/>
        <w:spacing w:line="350" w:lineRule="auto"/>
        <w:ind w:right="140"/>
      </w:pPr>
      <w:r>
        <w:t xml:space="preserve">образование сложных существительных путём соединения основы числительного с основой существительного с добавлением суффикса -ed (eight- </w:t>
      </w:r>
      <w:r>
        <w:rPr>
          <w:spacing w:val="-2"/>
        </w:rPr>
        <w:t>legged);</w:t>
      </w:r>
    </w:p>
    <w:p w:rsidR="00B7004F" w:rsidRDefault="00687F71">
      <w:pPr>
        <w:pStyle w:val="a3"/>
        <w:spacing w:line="350" w:lineRule="auto"/>
        <w:ind w:right="144"/>
      </w:pPr>
      <w:r>
        <w:t>образование сложных существительных путём соединения основ существительных с предлогом (father-in-law);</w:t>
      </w:r>
    </w:p>
    <w:p w:rsidR="00B7004F" w:rsidRDefault="00687F71">
      <w:pPr>
        <w:pStyle w:val="a3"/>
        <w:spacing w:line="350" w:lineRule="auto"/>
        <w:ind w:right="139"/>
      </w:pPr>
      <w:r>
        <w:t>образование сложных прилагательных путём соединения основы прилагательного с основой причастия настоящего времени (nice-looking);</w:t>
      </w:r>
    </w:p>
    <w:p w:rsidR="00B7004F" w:rsidRDefault="00687F71">
      <w:pPr>
        <w:pStyle w:val="a3"/>
        <w:spacing w:line="350" w:lineRule="auto"/>
        <w:ind w:right="144"/>
      </w:pPr>
      <w:r>
        <w:t>образование сложных прилагательных путём соединения основы прилагательного с основой причастия прошедшего времени (well-behaved);</w:t>
      </w:r>
    </w:p>
    <w:p w:rsidR="00B7004F" w:rsidRDefault="00687F71">
      <w:pPr>
        <w:pStyle w:val="a3"/>
        <w:spacing w:line="320" w:lineRule="exact"/>
        <w:ind w:left="851" w:firstLine="0"/>
        <w:jc w:val="left"/>
      </w:pPr>
      <w:r>
        <w:rPr>
          <w:spacing w:val="-2"/>
        </w:rPr>
        <w:t>конверсия:</w:t>
      </w:r>
    </w:p>
    <w:p w:rsidR="00B7004F" w:rsidRDefault="00687F71">
      <w:pPr>
        <w:pStyle w:val="a3"/>
        <w:spacing w:before="143" w:line="350" w:lineRule="auto"/>
        <w:ind w:right="140"/>
      </w:pPr>
      <w:r>
        <w:t xml:space="preserve">образование глагола от имени прилагательного (cool – to cool). Многозначность лексических единиц. Синонимы. Антонимы. Интернациональные </w:t>
      </w:r>
      <w:r>
        <w:lastRenderedPageBreak/>
        <w:t>слова. Наиболее частотные фразовые глаголы. Сокращения и аббревиатуры.</w:t>
      </w:r>
    </w:p>
    <w:p w:rsidR="00B7004F" w:rsidRDefault="00687F71">
      <w:pPr>
        <w:pStyle w:val="a3"/>
        <w:spacing w:line="350" w:lineRule="auto"/>
        <w:ind w:right="147"/>
      </w:pPr>
      <w:r>
        <w:t>Различные средства связи в тексте для обеспечения его целостности (firstly, however, finally, at last, etc.).</w:t>
      </w:r>
    </w:p>
    <w:p w:rsidR="00B7004F" w:rsidRDefault="00687F71" w:rsidP="00C077D9">
      <w:pPr>
        <w:pStyle w:val="a6"/>
        <w:numPr>
          <w:ilvl w:val="3"/>
          <w:numId w:val="90"/>
        </w:numPr>
        <w:tabs>
          <w:tab w:val="left" w:pos="1898"/>
        </w:tabs>
        <w:spacing w:line="320" w:lineRule="exact"/>
        <w:ind w:left="1898" w:hanging="1047"/>
        <w:jc w:val="both"/>
        <w:rPr>
          <w:sz w:val="28"/>
        </w:rPr>
      </w:pPr>
      <w:r>
        <w:rPr>
          <w:sz w:val="28"/>
        </w:rPr>
        <w:t>Грамматическаясторона</w:t>
      </w:r>
      <w:r>
        <w:rPr>
          <w:spacing w:val="-2"/>
          <w:sz w:val="28"/>
        </w:rPr>
        <w:t>речи.</w:t>
      </w:r>
    </w:p>
    <w:p w:rsidR="00B7004F" w:rsidRDefault="00687F71">
      <w:pPr>
        <w:pStyle w:val="a3"/>
        <w:spacing w:before="146" w:line="360" w:lineRule="auto"/>
        <w:ind w:right="146"/>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7004F" w:rsidRPr="00721AFB" w:rsidRDefault="00687F71">
      <w:pPr>
        <w:pStyle w:val="a3"/>
        <w:spacing w:line="350" w:lineRule="auto"/>
        <w:ind w:right="140"/>
        <w:rPr>
          <w:lang w:val="en-US"/>
        </w:rPr>
      </w:pPr>
      <w:r>
        <w:t>Предложениясосложнымдополнением</w:t>
      </w:r>
      <w:r w:rsidRPr="00721AFB">
        <w:rPr>
          <w:lang w:val="en-US"/>
        </w:rPr>
        <w:t xml:space="preserve"> (Complex Object) (I want to have my hair cut.).</w:t>
      </w:r>
    </w:p>
    <w:p w:rsidR="00B7004F" w:rsidRPr="00AA5B52" w:rsidRDefault="00687F71">
      <w:pPr>
        <w:pStyle w:val="a3"/>
        <w:spacing w:before="79"/>
        <w:ind w:left="851" w:firstLine="0"/>
        <w:jc w:val="left"/>
        <w:rPr>
          <w:lang w:val="en-US"/>
        </w:rPr>
      </w:pPr>
      <w:r>
        <w:t>Условныепредложениянереальногохарактера</w:t>
      </w:r>
      <w:r w:rsidRPr="00AA5B52">
        <w:rPr>
          <w:lang w:val="en-US"/>
        </w:rPr>
        <w:t>(Conditional</w:t>
      </w:r>
      <w:r w:rsidRPr="00AA5B52">
        <w:rPr>
          <w:spacing w:val="-4"/>
          <w:lang w:val="en-US"/>
        </w:rPr>
        <w:t>II).</w:t>
      </w:r>
    </w:p>
    <w:p w:rsidR="00B7004F" w:rsidRPr="00AA5B52" w:rsidRDefault="00687F71">
      <w:pPr>
        <w:pStyle w:val="a3"/>
        <w:spacing w:before="147" w:line="350" w:lineRule="auto"/>
        <w:ind w:left="851" w:firstLine="0"/>
        <w:jc w:val="left"/>
        <w:rPr>
          <w:lang w:val="en-US"/>
        </w:rPr>
      </w:pPr>
      <w:r>
        <w:t>Конструкциидлявыраженияпредпочтения</w:t>
      </w:r>
      <w:r w:rsidRPr="00AA5B52">
        <w:rPr>
          <w:lang w:val="en-US"/>
        </w:rPr>
        <w:t xml:space="preserve">Iprefer…/I’dprefer…/I’drather…. </w:t>
      </w:r>
      <w:r>
        <w:t>Конструкция</w:t>
      </w:r>
      <w:r w:rsidRPr="00AA5B52">
        <w:rPr>
          <w:lang w:val="en-US"/>
        </w:rPr>
        <w:t xml:space="preserve"> I wish ….</w:t>
      </w:r>
    </w:p>
    <w:p w:rsidR="00B7004F" w:rsidRPr="00AA5B52" w:rsidRDefault="00687F71">
      <w:pPr>
        <w:pStyle w:val="a3"/>
        <w:ind w:left="851" w:firstLine="0"/>
        <w:jc w:val="left"/>
        <w:rPr>
          <w:lang w:val="en-US"/>
        </w:rPr>
      </w:pPr>
      <w:r>
        <w:t>Предложениясконструкцией</w:t>
      </w:r>
      <w:r w:rsidRPr="00AA5B52">
        <w:rPr>
          <w:lang w:val="en-US"/>
        </w:rPr>
        <w:t>either…or,neither…</w:t>
      </w:r>
      <w:r w:rsidRPr="00AA5B52">
        <w:rPr>
          <w:spacing w:val="-4"/>
          <w:lang w:val="en-US"/>
        </w:rPr>
        <w:t>nor.</w:t>
      </w:r>
    </w:p>
    <w:p w:rsidR="00B7004F" w:rsidRPr="00AA5B52" w:rsidRDefault="00687F71">
      <w:pPr>
        <w:pStyle w:val="a3"/>
        <w:spacing w:before="147" w:line="350" w:lineRule="auto"/>
        <w:ind w:right="145"/>
        <w:rPr>
          <w:lang w:val="en-US"/>
        </w:rPr>
      </w:pPr>
      <w:r>
        <w:t>Глаголы</w:t>
      </w:r>
      <w:r w:rsidRPr="00AA5B52">
        <w:rPr>
          <w:lang w:val="en-US"/>
        </w:rPr>
        <w:t xml:space="preserve"> </w:t>
      </w:r>
      <w:r>
        <w:t>в</w:t>
      </w:r>
      <w:r w:rsidRPr="00AA5B52">
        <w:rPr>
          <w:lang w:val="en-US"/>
        </w:rPr>
        <w:t xml:space="preserve"> </w:t>
      </w:r>
      <w:r>
        <w:t>видовременных</w:t>
      </w:r>
      <w:r w:rsidRPr="00AA5B52">
        <w:rPr>
          <w:lang w:val="en-US"/>
        </w:rPr>
        <w:t xml:space="preserve"> </w:t>
      </w:r>
      <w:r>
        <w:t>формах</w:t>
      </w:r>
      <w:r w:rsidRPr="00AA5B52">
        <w:rPr>
          <w:lang w:val="en-US"/>
        </w:rPr>
        <w:t xml:space="preserve"> </w:t>
      </w:r>
      <w:r>
        <w:t>действительного</w:t>
      </w:r>
      <w:r w:rsidRPr="00AA5B52">
        <w:rPr>
          <w:lang w:val="en-US"/>
        </w:rPr>
        <w:t xml:space="preserve"> </w:t>
      </w:r>
      <w:r>
        <w:t>залога</w:t>
      </w:r>
      <w:r w:rsidRPr="00AA5B52">
        <w:rPr>
          <w:lang w:val="en-US"/>
        </w:rPr>
        <w:t xml:space="preserve"> </w:t>
      </w:r>
      <w:r>
        <w:t>в</w:t>
      </w:r>
      <w:r w:rsidRPr="00AA5B52">
        <w:rPr>
          <w:lang w:val="en-US"/>
        </w:rPr>
        <w:t xml:space="preserve"> </w:t>
      </w:r>
      <w:r>
        <w:t>изъявительном</w:t>
      </w:r>
      <w:r w:rsidRPr="00AA5B52">
        <w:rPr>
          <w:lang w:val="en-US"/>
        </w:rPr>
        <w:t xml:space="preserve"> </w:t>
      </w:r>
      <w:r>
        <w:t>наклонении</w:t>
      </w:r>
      <w:r w:rsidRPr="00AA5B52">
        <w:rPr>
          <w:lang w:val="en-US"/>
        </w:rPr>
        <w:t xml:space="preserve"> (Present/Past/Future Simple Tense, Present/Past Perfect Tense, Present/Past Continuous Tense, Future-in-the-Past) </w:t>
      </w:r>
      <w:r>
        <w:t>и</w:t>
      </w:r>
      <w:r w:rsidRPr="00AA5B52">
        <w:rPr>
          <w:lang w:val="en-US"/>
        </w:rPr>
        <w:t xml:space="preserve"> </w:t>
      </w:r>
      <w:r>
        <w:t>наиболее</w:t>
      </w:r>
      <w:r w:rsidRPr="00AA5B52">
        <w:rPr>
          <w:lang w:val="en-US"/>
        </w:rPr>
        <w:t xml:space="preserve"> </w:t>
      </w:r>
      <w:r>
        <w:t>употребительных</w:t>
      </w:r>
      <w:r w:rsidRPr="00AA5B52">
        <w:rPr>
          <w:lang w:val="en-US"/>
        </w:rPr>
        <w:t xml:space="preserve"> </w:t>
      </w:r>
      <w:r>
        <w:t>формах</w:t>
      </w:r>
      <w:r w:rsidRPr="00AA5B52">
        <w:rPr>
          <w:lang w:val="en-US"/>
        </w:rPr>
        <w:t xml:space="preserve"> </w:t>
      </w:r>
      <w:r>
        <w:t>страдательного</w:t>
      </w:r>
      <w:r w:rsidRPr="00AA5B52">
        <w:rPr>
          <w:lang w:val="en-US"/>
        </w:rPr>
        <w:t xml:space="preserve"> </w:t>
      </w:r>
      <w:r>
        <w:t>залога</w:t>
      </w:r>
      <w:r w:rsidRPr="00AA5B52">
        <w:rPr>
          <w:lang w:val="en-US"/>
        </w:rPr>
        <w:t xml:space="preserve"> (Present/Past Simple Passive, Present Perfect Passive).</w:t>
      </w:r>
    </w:p>
    <w:p w:rsidR="00B7004F" w:rsidRDefault="00687F71">
      <w:pPr>
        <w:pStyle w:val="a3"/>
        <w:spacing w:line="320" w:lineRule="exact"/>
        <w:ind w:left="851" w:firstLine="0"/>
      </w:pPr>
      <w:r>
        <w:t>Порядокследованияимёнприлагательных(nicelongblond</w:t>
      </w:r>
      <w:r>
        <w:rPr>
          <w:spacing w:val="-2"/>
        </w:rPr>
        <w:t>hair).</w:t>
      </w:r>
    </w:p>
    <w:p w:rsidR="00B7004F" w:rsidRDefault="00687F71" w:rsidP="00C077D9">
      <w:pPr>
        <w:pStyle w:val="a6"/>
        <w:numPr>
          <w:ilvl w:val="2"/>
          <w:numId w:val="90"/>
        </w:numPr>
        <w:tabs>
          <w:tab w:val="left" w:pos="1688"/>
        </w:tabs>
        <w:spacing w:before="148"/>
        <w:ind w:left="1688" w:hanging="837"/>
        <w:jc w:val="both"/>
        <w:rPr>
          <w:sz w:val="28"/>
        </w:rPr>
      </w:pPr>
      <w:r>
        <w:rPr>
          <w:sz w:val="28"/>
        </w:rPr>
        <w:t>Социокультурныезнанияи</w:t>
      </w:r>
      <w:r>
        <w:rPr>
          <w:spacing w:val="-2"/>
          <w:sz w:val="28"/>
        </w:rPr>
        <w:t>умения.</w:t>
      </w:r>
    </w:p>
    <w:p w:rsidR="00B7004F" w:rsidRDefault="00687F71">
      <w:pPr>
        <w:pStyle w:val="a3"/>
        <w:spacing w:before="148" w:line="360" w:lineRule="auto"/>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рамкахотобранноготематическогосодержания(основныенациональныепраздники, традиции, обычаи, традиции в питании и проведении досуга, система образования).</w:t>
      </w:r>
    </w:p>
    <w:p w:rsidR="00B7004F" w:rsidRDefault="00687F71">
      <w:pPr>
        <w:pStyle w:val="a3"/>
        <w:spacing w:line="350" w:lineRule="auto"/>
        <w:ind w:right="139"/>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w:t>
      </w:r>
      <w:r>
        <w:lastRenderedPageBreak/>
        <w:t>английском языке.</w:t>
      </w:r>
    </w:p>
    <w:p w:rsidR="00B7004F" w:rsidRDefault="00687F71">
      <w:pPr>
        <w:pStyle w:val="a3"/>
        <w:spacing w:line="350" w:lineRule="auto"/>
        <w:ind w:right="145"/>
      </w:pPr>
      <w:r>
        <w:t>Формирование элементарного представление о различных вариантах английского языка.</w:t>
      </w:r>
    </w:p>
    <w:p w:rsidR="00B7004F" w:rsidRDefault="00687F71">
      <w:pPr>
        <w:pStyle w:val="a3"/>
        <w:spacing w:line="350" w:lineRule="auto"/>
        <w:ind w:right="140"/>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7004F" w:rsidRDefault="00687F71">
      <w:pPr>
        <w:pStyle w:val="a3"/>
        <w:spacing w:line="321" w:lineRule="exact"/>
        <w:ind w:left="851" w:firstLine="0"/>
      </w:pPr>
      <w:r>
        <w:t>Соблюдениенормвежливостивмежкультурном</w:t>
      </w:r>
      <w:r>
        <w:rPr>
          <w:spacing w:val="-2"/>
        </w:rPr>
        <w:t>общении.</w:t>
      </w:r>
    </w:p>
    <w:p w:rsidR="00B7004F" w:rsidRDefault="00687F71">
      <w:pPr>
        <w:pStyle w:val="a3"/>
        <w:spacing w:before="79"/>
        <w:ind w:left="851" w:firstLine="0"/>
      </w:pPr>
      <w:r>
        <w:rPr>
          <w:spacing w:val="-2"/>
        </w:rPr>
        <w:t>Развитие умений:</w:t>
      </w:r>
    </w:p>
    <w:p w:rsidR="00B7004F" w:rsidRDefault="00687F71">
      <w:pPr>
        <w:pStyle w:val="a3"/>
        <w:spacing w:before="160" w:line="350" w:lineRule="auto"/>
        <w:ind w:right="138"/>
      </w:pPr>
      <w:r>
        <w:t>писать свои имя и фамилию, а также имена и фамилии своих родственников и друзей на английском языке;</w:t>
      </w:r>
    </w:p>
    <w:p w:rsidR="00B7004F" w:rsidRDefault="00687F71">
      <w:pPr>
        <w:pStyle w:val="a3"/>
        <w:ind w:left="851" w:firstLine="0"/>
      </w:pPr>
      <w:r>
        <w:t>правильнооформлятьсвойадреснаанглийскомязыке(в</w:t>
      </w:r>
      <w:r>
        <w:rPr>
          <w:spacing w:val="-2"/>
        </w:rPr>
        <w:t>анкете);</w:t>
      </w:r>
    </w:p>
    <w:p w:rsidR="00B7004F" w:rsidRDefault="00687F71">
      <w:pPr>
        <w:pStyle w:val="a3"/>
        <w:spacing w:before="147" w:line="350" w:lineRule="auto"/>
        <w:ind w:right="140"/>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7004F" w:rsidRDefault="00687F71">
      <w:pPr>
        <w:pStyle w:val="a3"/>
        <w:spacing w:line="321" w:lineRule="exact"/>
        <w:ind w:left="851" w:firstLine="0"/>
      </w:pPr>
      <w:r>
        <w:t>краткопредставлятьРоссиюистрану(страны)изучаемого</w:t>
      </w:r>
      <w:r>
        <w:rPr>
          <w:spacing w:val="-2"/>
        </w:rPr>
        <w:t>языка;</w:t>
      </w:r>
    </w:p>
    <w:p w:rsidR="00B7004F" w:rsidRDefault="00687F71">
      <w:pPr>
        <w:pStyle w:val="a3"/>
        <w:spacing w:before="147" w:line="350" w:lineRule="auto"/>
        <w:ind w:right="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7004F" w:rsidRDefault="00687F71">
      <w:pPr>
        <w:pStyle w:val="a3"/>
        <w:spacing w:line="350" w:lineRule="auto"/>
        <w:ind w:right="142"/>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7004F" w:rsidRDefault="00687F71">
      <w:pPr>
        <w:pStyle w:val="a3"/>
        <w:spacing w:line="360" w:lineRule="auto"/>
        <w:ind w:right="143"/>
      </w:pPr>
      <w: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7004F" w:rsidRDefault="00687F71" w:rsidP="00C077D9">
      <w:pPr>
        <w:pStyle w:val="a6"/>
        <w:numPr>
          <w:ilvl w:val="2"/>
          <w:numId w:val="90"/>
        </w:numPr>
        <w:tabs>
          <w:tab w:val="left" w:pos="1688"/>
        </w:tabs>
        <w:ind w:left="1688" w:hanging="837"/>
        <w:jc w:val="both"/>
        <w:rPr>
          <w:sz w:val="28"/>
        </w:rPr>
      </w:pPr>
      <w:r>
        <w:rPr>
          <w:spacing w:val="-2"/>
          <w:sz w:val="28"/>
        </w:rPr>
        <w:t>Компенсаторныеумения.</w:t>
      </w:r>
    </w:p>
    <w:p w:rsidR="00B7004F" w:rsidRDefault="00687F71">
      <w:pPr>
        <w:pStyle w:val="a3"/>
        <w:spacing w:before="146" w:line="350" w:lineRule="auto"/>
        <w:ind w:right="139"/>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7004F" w:rsidRDefault="00687F71">
      <w:pPr>
        <w:pStyle w:val="a3"/>
        <w:spacing w:line="319" w:lineRule="exact"/>
        <w:ind w:left="851" w:firstLine="0"/>
      </w:pPr>
      <w:r>
        <w:t>Переспрашивать,проситьповторить,уточняязначениенезнакомых</w:t>
      </w:r>
      <w:r>
        <w:rPr>
          <w:spacing w:val="-2"/>
        </w:rPr>
        <w:t>слов.</w:t>
      </w:r>
    </w:p>
    <w:p w:rsidR="00B7004F" w:rsidRDefault="00687F71">
      <w:pPr>
        <w:pStyle w:val="a3"/>
        <w:spacing w:before="148" w:line="360" w:lineRule="auto"/>
        <w:ind w:right="140"/>
      </w:pPr>
      <w:r>
        <w:t xml:space="preserve">Использование при формулировании собственных высказываний, ключевых </w:t>
      </w:r>
      <w:r>
        <w:lastRenderedPageBreak/>
        <w:t>слов, плана.</w:t>
      </w:r>
    </w:p>
    <w:p w:rsidR="00B7004F" w:rsidRDefault="00687F71">
      <w:pPr>
        <w:pStyle w:val="a3"/>
        <w:spacing w:before="1" w:line="350" w:lineRule="auto"/>
        <w:ind w:right="139"/>
      </w:pPr>
      <w:r>
        <w:t>Игнорирование информации, не являющейся необходимой, для понимания основногосодержания,прочитанного(прослушанного)текстаили длянахождения в тексте запрашиваемой информации.</w:t>
      </w:r>
    </w:p>
    <w:p w:rsidR="00B7004F" w:rsidRDefault="00687F71">
      <w:pPr>
        <w:pStyle w:val="a3"/>
        <w:spacing w:before="79" w:line="350" w:lineRule="auto"/>
        <w:ind w:right="144"/>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rsidR="00B7004F" w:rsidRDefault="00687F71" w:rsidP="00C077D9">
      <w:pPr>
        <w:pStyle w:val="a6"/>
        <w:numPr>
          <w:ilvl w:val="1"/>
          <w:numId w:val="90"/>
        </w:numPr>
        <w:tabs>
          <w:tab w:val="left" w:pos="1478"/>
        </w:tabs>
        <w:spacing w:line="350" w:lineRule="auto"/>
        <w:ind w:left="142" w:right="146" w:firstLine="709"/>
        <w:jc w:val="both"/>
        <w:rPr>
          <w:sz w:val="28"/>
        </w:rPr>
      </w:pPr>
      <w:r>
        <w:rPr>
          <w:sz w:val="28"/>
        </w:rPr>
        <w:t>Планируемые результаты освоения программы по иностранному (английскому) языку на уровне основного общего образования.</w:t>
      </w:r>
    </w:p>
    <w:p w:rsidR="00B7004F" w:rsidRDefault="00687F71" w:rsidP="00C077D9">
      <w:pPr>
        <w:pStyle w:val="a6"/>
        <w:numPr>
          <w:ilvl w:val="2"/>
          <w:numId w:val="90"/>
        </w:numPr>
        <w:tabs>
          <w:tab w:val="left" w:pos="1688"/>
        </w:tabs>
        <w:spacing w:line="350" w:lineRule="auto"/>
        <w:ind w:right="144" w:firstLine="709"/>
        <w:jc w:val="both"/>
        <w:rPr>
          <w:sz w:val="28"/>
        </w:rPr>
      </w:pPr>
      <w:r>
        <w:rPr>
          <w:sz w:val="28"/>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7004F" w:rsidRDefault="00687F71" w:rsidP="00C077D9">
      <w:pPr>
        <w:pStyle w:val="a6"/>
        <w:numPr>
          <w:ilvl w:val="2"/>
          <w:numId w:val="90"/>
        </w:numPr>
        <w:tabs>
          <w:tab w:val="left" w:pos="1688"/>
        </w:tabs>
        <w:spacing w:line="350" w:lineRule="auto"/>
        <w:ind w:right="140" w:firstLine="709"/>
        <w:jc w:val="both"/>
        <w:rPr>
          <w:sz w:val="28"/>
        </w:rPr>
      </w:pPr>
      <w:r>
        <w:rPr>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004F" w:rsidRDefault="00687F71">
      <w:pPr>
        <w:pStyle w:val="a3"/>
        <w:spacing w:line="350" w:lineRule="auto"/>
        <w:ind w:right="140"/>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впроцессе реализации основных направлений воспитательной деятельности, в том числе в части:</w:t>
      </w:r>
    </w:p>
    <w:p w:rsidR="00B7004F" w:rsidRDefault="00687F71" w:rsidP="00C077D9">
      <w:pPr>
        <w:pStyle w:val="a6"/>
        <w:numPr>
          <w:ilvl w:val="0"/>
          <w:numId w:val="76"/>
        </w:numPr>
        <w:tabs>
          <w:tab w:val="left" w:pos="1209"/>
        </w:tabs>
        <w:spacing w:line="320" w:lineRule="exact"/>
        <w:ind w:left="1209" w:hanging="358"/>
        <w:jc w:val="both"/>
        <w:rPr>
          <w:sz w:val="28"/>
        </w:rPr>
      </w:pPr>
      <w:r>
        <w:rPr>
          <w:spacing w:val="-2"/>
          <w:sz w:val="28"/>
        </w:rPr>
        <w:t>гражданскоговоспитания:</w:t>
      </w:r>
    </w:p>
    <w:p w:rsidR="00B7004F" w:rsidRDefault="00687F71">
      <w:pPr>
        <w:pStyle w:val="a3"/>
        <w:spacing w:before="139" w:line="350" w:lineRule="auto"/>
        <w:ind w:right="145"/>
      </w:pPr>
      <w:r>
        <w:t>готовность к выполнению обязанностей гражданина и реализации его прав, уважение прав, свобод и законных интересов других людей;</w:t>
      </w:r>
    </w:p>
    <w:p w:rsidR="00B7004F" w:rsidRDefault="00687F71">
      <w:pPr>
        <w:pStyle w:val="a3"/>
        <w:spacing w:line="350" w:lineRule="auto"/>
        <w:ind w:right="148"/>
      </w:pPr>
      <w:r>
        <w:t>активное участие в жизни семьи, организации, местного сообщества, родного края, страны;</w:t>
      </w:r>
    </w:p>
    <w:p w:rsidR="00B7004F" w:rsidRDefault="00687F71">
      <w:pPr>
        <w:pStyle w:val="a3"/>
        <w:spacing w:line="320" w:lineRule="exact"/>
        <w:ind w:left="851" w:firstLine="0"/>
      </w:pPr>
      <w:r>
        <w:t>неприятиелюбыхформэкстремизма,</w:t>
      </w:r>
      <w:r>
        <w:rPr>
          <w:spacing w:val="-2"/>
        </w:rPr>
        <w:t>дискриминации;</w:t>
      </w:r>
    </w:p>
    <w:p w:rsidR="00B7004F" w:rsidRDefault="00687F71">
      <w:pPr>
        <w:pStyle w:val="a3"/>
        <w:spacing w:before="147"/>
        <w:ind w:left="851" w:firstLine="0"/>
      </w:pPr>
      <w:r>
        <w:t>пониманиеролиразличныхсоциальныхинститутоввжизни</w:t>
      </w:r>
      <w:r>
        <w:rPr>
          <w:spacing w:val="-2"/>
        </w:rPr>
        <w:t>человека;</w:t>
      </w:r>
    </w:p>
    <w:p w:rsidR="00B7004F" w:rsidRDefault="00687F71">
      <w:pPr>
        <w:pStyle w:val="a3"/>
        <w:spacing w:before="149" w:line="350" w:lineRule="auto"/>
        <w:ind w:right="138"/>
      </w:pPr>
      <w:r>
        <w:t xml:space="preserve">представление об основных правах, свободах и обязанностях гражданина, </w:t>
      </w:r>
      <w:r>
        <w:lastRenderedPageBreak/>
        <w:t>социальных нормах и правилах межличностных отношений в поликультурном и многоконфессиональном обществе;</w:t>
      </w:r>
    </w:p>
    <w:p w:rsidR="00B7004F" w:rsidRDefault="00687F71">
      <w:pPr>
        <w:pStyle w:val="a3"/>
        <w:spacing w:line="321" w:lineRule="exact"/>
        <w:ind w:left="851" w:firstLine="0"/>
      </w:pPr>
      <w:r>
        <w:t>представлениеоспособахпротиводействия</w:t>
      </w:r>
      <w:r>
        <w:rPr>
          <w:spacing w:val="-2"/>
        </w:rPr>
        <w:t>коррупции;</w:t>
      </w:r>
    </w:p>
    <w:p w:rsidR="00B7004F" w:rsidRDefault="00687F71">
      <w:pPr>
        <w:pStyle w:val="a3"/>
        <w:spacing w:before="79" w:line="350" w:lineRule="auto"/>
        <w:ind w:right="13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7004F" w:rsidRDefault="00687F71">
      <w:pPr>
        <w:pStyle w:val="a3"/>
        <w:spacing w:line="350" w:lineRule="auto"/>
        <w:ind w:right="140"/>
      </w:pPr>
      <w:r>
        <w:t>готовность к участию в гуманитарной деятельности (волонтёрство, помощь людям, нуждающимся в ней);</w:t>
      </w:r>
    </w:p>
    <w:p w:rsidR="00B7004F" w:rsidRDefault="00687F71" w:rsidP="00C077D9">
      <w:pPr>
        <w:pStyle w:val="a6"/>
        <w:numPr>
          <w:ilvl w:val="0"/>
          <w:numId w:val="76"/>
        </w:numPr>
        <w:tabs>
          <w:tab w:val="left" w:pos="1209"/>
        </w:tabs>
        <w:spacing w:line="320" w:lineRule="exact"/>
        <w:ind w:left="1209" w:hanging="358"/>
        <w:jc w:val="both"/>
        <w:rPr>
          <w:sz w:val="28"/>
        </w:rPr>
      </w:pPr>
      <w:r>
        <w:rPr>
          <w:spacing w:val="-2"/>
          <w:sz w:val="28"/>
        </w:rPr>
        <w:t>патриотическоговоспитания:</w:t>
      </w:r>
    </w:p>
    <w:p w:rsidR="00B7004F" w:rsidRDefault="00687F71">
      <w:pPr>
        <w:pStyle w:val="a3"/>
        <w:spacing w:before="147" w:line="350" w:lineRule="auto"/>
        <w:ind w:right="140"/>
      </w:pPr>
      <w:r>
        <w:t>осознание российской гражданской идентичности в поликультурном и многоконфессиональном обществе, проявлениеинтересакпознанию родного языка, истории, культуры Российской Федерации, своего края, народов России;</w:t>
      </w:r>
    </w:p>
    <w:p w:rsidR="00B7004F" w:rsidRDefault="00687F71">
      <w:pPr>
        <w:pStyle w:val="a3"/>
        <w:spacing w:line="350" w:lineRule="auto"/>
        <w:ind w:right="140"/>
        <w:jc w:val="right"/>
      </w:pPr>
      <w:r>
        <w:t>ценностноеотношениекдостижениямсвоейРодины–России,кнауке, искусству,спорту,технологиям,боевымподвигамитрудовымдостижениямнарода; уважение к символам России, государственным праздникам, историческому и природномунаследиюипамятникам,традициямразныхнародов,проживающих</w:t>
      </w:r>
      <w:r>
        <w:rPr>
          <w:spacing w:val="-10"/>
        </w:rPr>
        <w:t>в</w:t>
      </w:r>
    </w:p>
    <w:p w:rsidR="00B7004F" w:rsidRDefault="00687F71">
      <w:pPr>
        <w:pStyle w:val="a3"/>
        <w:spacing w:line="320" w:lineRule="exact"/>
        <w:ind w:firstLine="0"/>
      </w:pPr>
      <w:r>
        <w:t>родной</w:t>
      </w:r>
      <w:r>
        <w:rPr>
          <w:spacing w:val="-2"/>
        </w:rPr>
        <w:t>стране;</w:t>
      </w:r>
    </w:p>
    <w:p w:rsidR="00B7004F" w:rsidRDefault="00687F71" w:rsidP="00C077D9">
      <w:pPr>
        <w:pStyle w:val="a6"/>
        <w:numPr>
          <w:ilvl w:val="0"/>
          <w:numId w:val="76"/>
        </w:numPr>
        <w:tabs>
          <w:tab w:val="left" w:pos="1209"/>
        </w:tabs>
        <w:spacing w:before="146"/>
        <w:ind w:left="1209" w:hanging="358"/>
        <w:jc w:val="both"/>
        <w:rPr>
          <w:sz w:val="28"/>
        </w:rPr>
      </w:pPr>
      <w:r>
        <w:rPr>
          <w:spacing w:val="-2"/>
          <w:sz w:val="28"/>
        </w:rPr>
        <w:t>духовно-нравственноговоспитания:</w:t>
      </w:r>
    </w:p>
    <w:p w:rsidR="00B7004F" w:rsidRDefault="00687F71">
      <w:pPr>
        <w:pStyle w:val="a3"/>
        <w:spacing w:before="147" w:line="350" w:lineRule="auto"/>
        <w:ind w:right="144"/>
      </w:pPr>
      <w:r>
        <w:t xml:space="preserve">ориентация на моральные ценности и нормы в ситуациях нравственного </w:t>
      </w:r>
      <w:r>
        <w:rPr>
          <w:spacing w:val="-2"/>
        </w:rPr>
        <w:t>выбора;</w:t>
      </w:r>
    </w:p>
    <w:p w:rsidR="00B7004F" w:rsidRDefault="00687F71">
      <w:pPr>
        <w:pStyle w:val="a3"/>
        <w:spacing w:line="350" w:lineRule="auto"/>
        <w:ind w:right="145"/>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7004F" w:rsidRDefault="00687F71">
      <w:pPr>
        <w:pStyle w:val="a3"/>
        <w:spacing w:line="350" w:lineRule="auto"/>
        <w:ind w:right="144"/>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B7004F" w:rsidRDefault="00687F71" w:rsidP="00C077D9">
      <w:pPr>
        <w:pStyle w:val="a6"/>
        <w:numPr>
          <w:ilvl w:val="0"/>
          <w:numId w:val="76"/>
        </w:numPr>
        <w:tabs>
          <w:tab w:val="left" w:pos="1209"/>
        </w:tabs>
        <w:spacing w:line="320" w:lineRule="exact"/>
        <w:ind w:left="1209" w:hanging="358"/>
        <w:jc w:val="both"/>
        <w:rPr>
          <w:sz w:val="28"/>
        </w:rPr>
      </w:pPr>
      <w:r>
        <w:rPr>
          <w:sz w:val="28"/>
        </w:rPr>
        <w:t>эстетического</w:t>
      </w:r>
      <w:r>
        <w:rPr>
          <w:spacing w:val="-2"/>
          <w:sz w:val="28"/>
        </w:rPr>
        <w:t>воспитания:</w:t>
      </w:r>
    </w:p>
    <w:p w:rsidR="00B7004F" w:rsidRDefault="00687F71">
      <w:pPr>
        <w:pStyle w:val="a3"/>
        <w:spacing w:before="147" w:line="350" w:lineRule="auto"/>
        <w:jc w:val="left"/>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B7004F" w:rsidRDefault="00687F71">
      <w:pPr>
        <w:pStyle w:val="a3"/>
        <w:spacing w:line="350" w:lineRule="auto"/>
        <w:jc w:val="left"/>
      </w:pPr>
      <w:r>
        <w:t xml:space="preserve">осознание важности художественной культуры как средства коммуникации и </w:t>
      </w:r>
      <w:r>
        <w:rPr>
          <w:spacing w:val="-2"/>
        </w:rPr>
        <w:t>самовыражения;</w:t>
      </w:r>
    </w:p>
    <w:p w:rsidR="00B7004F" w:rsidRDefault="00687F71">
      <w:pPr>
        <w:pStyle w:val="a3"/>
        <w:spacing w:line="350" w:lineRule="auto"/>
        <w:jc w:val="left"/>
      </w:pPr>
      <w:r>
        <w:t>пониманиеценностиотечественногоимировогоискусства,ролиэтнических культурных традиций и народного творчества;</w:t>
      </w:r>
    </w:p>
    <w:p w:rsidR="00B7004F" w:rsidRDefault="00687F71">
      <w:pPr>
        <w:pStyle w:val="a3"/>
        <w:spacing w:line="320" w:lineRule="exact"/>
        <w:ind w:left="851" w:firstLine="0"/>
        <w:jc w:val="left"/>
      </w:pPr>
      <w:r>
        <w:lastRenderedPageBreak/>
        <w:t>стремлениексамовыражениювразныхвидах</w:t>
      </w:r>
      <w:r>
        <w:rPr>
          <w:spacing w:val="-2"/>
        </w:rPr>
        <w:t>искусства;</w:t>
      </w:r>
    </w:p>
    <w:p w:rsidR="00B7004F" w:rsidRDefault="00687F71" w:rsidP="00C077D9">
      <w:pPr>
        <w:pStyle w:val="a6"/>
        <w:numPr>
          <w:ilvl w:val="0"/>
          <w:numId w:val="76"/>
        </w:numPr>
        <w:tabs>
          <w:tab w:val="left" w:pos="1556"/>
        </w:tabs>
        <w:spacing w:before="79" w:line="350" w:lineRule="auto"/>
        <w:ind w:left="142" w:right="140" w:firstLine="709"/>
        <w:jc w:val="both"/>
        <w:rPr>
          <w:sz w:val="28"/>
        </w:rPr>
      </w:pPr>
      <w:r>
        <w:rPr>
          <w:sz w:val="28"/>
        </w:rPr>
        <w:t>физического воспитания, формирования культуры здоровья и эмоционального благополучия:</w:t>
      </w:r>
    </w:p>
    <w:p w:rsidR="00B7004F" w:rsidRDefault="00687F71">
      <w:pPr>
        <w:pStyle w:val="a3"/>
        <w:spacing w:line="321" w:lineRule="exact"/>
        <w:ind w:left="851" w:firstLine="0"/>
      </w:pPr>
      <w:r>
        <w:t>осознаниеценности</w:t>
      </w:r>
      <w:r>
        <w:rPr>
          <w:spacing w:val="-2"/>
        </w:rPr>
        <w:t>жизни;</w:t>
      </w:r>
    </w:p>
    <w:p w:rsidR="00B7004F" w:rsidRDefault="00687F71">
      <w:pPr>
        <w:pStyle w:val="a3"/>
        <w:spacing w:before="147" w:line="350" w:lineRule="auto"/>
        <w:ind w:right="144"/>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7004F" w:rsidRDefault="00687F71">
      <w:pPr>
        <w:pStyle w:val="a3"/>
        <w:spacing w:line="350" w:lineRule="auto"/>
        <w:ind w:right="146"/>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B7004F" w:rsidRDefault="00687F71">
      <w:pPr>
        <w:pStyle w:val="a3"/>
        <w:spacing w:line="350" w:lineRule="auto"/>
        <w:ind w:right="146"/>
      </w:pPr>
      <w:r>
        <w:t>соблюдениеправилбезопасности,втомчисленавыковбезопасногоповедения в Интернет-среде;</w:t>
      </w:r>
    </w:p>
    <w:p w:rsidR="00B7004F" w:rsidRDefault="00687F71">
      <w:pPr>
        <w:pStyle w:val="a3"/>
        <w:spacing w:line="350" w:lineRule="auto"/>
        <w:ind w:right="145"/>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7004F" w:rsidRDefault="00687F71">
      <w:pPr>
        <w:pStyle w:val="a3"/>
        <w:spacing w:line="321" w:lineRule="exact"/>
        <w:ind w:left="851" w:firstLine="0"/>
      </w:pPr>
      <w:r>
        <w:t>умениеприниматьсебяидругих,не</w:t>
      </w:r>
      <w:r>
        <w:rPr>
          <w:spacing w:val="-2"/>
        </w:rPr>
        <w:t>осуждая;</w:t>
      </w:r>
    </w:p>
    <w:p w:rsidR="00B7004F" w:rsidRDefault="00687F71">
      <w:pPr>
        <w:pStyle w:val="a3"/>
        <w:spacing w:before="143" w:line="350" w:lineRule="auto"/>
        <w:ind w:right="147"/>
      </w:pPr>
      <w:r>
        <w:t>умение осознавать эмоциональное состояние себя и других, умение управлять собственным эмоциональным состоянием;</w:t>
      </w:r>
    </w:p>
    <w:p w:rsidR="00B7004F" w:rsidRDefault="00687F71">
      <w:pPr>
        <w:pStyle w:val="a3"/>
        <w:spacing w:line="350" w:lineRule="auto"/>
        <w:ind w:right="138"/>
      </w:pPr>
      <w:r>
        <w:t>сформированность навыка рефлексии, признание своего права на ошибку и такого же права другого человека;</w:t>
      </w:r>
    </w:p>
    <w:p w:rsidR="00B7004F" w:rsidRDefault="00687F71" w:rsidP="00C077D9">
      <w:pPr>
        <w:pStyle w:val="a6"/>
        <w:numPr>
          <w:ilvl w:val="0"/>
          <w:numId w:val="76"/>
        </w:numPr>
        <w:tabs>
          <w:tab w:val="left" w:pos="1209"/>
        </w:tabs>
        <w:spacing w:line="320" w:lineRule="exact"/>
        <w:ind w:left="1209" w:hanging="358"/>
        <w:jc w:val="both"/>
        <w:rPr>
          <w:sz w:val="28"/>
        </w:rPr>
      </w:pPr>
      <w:r>
        <w:rPr>
          <w:sz w:val="28"/>
        </w:rPr>
        <w:t>трудового</w:t>
      </w:r>
      <w:r>
        <w:rPr>
          <w:spacing w:val="-2"/>
          <w:sz w:val="28"/>
        </w:rPr>
        <w:t>воспитания:</w:t>
      </w:r>
    </w:p>
    <w:p w:rsidR="00B7004F" w:rsidRDefault="00687F71">
      <w:pPr>
        <w:pStyle w:val="a3"/>
        <w:spacing w:before="148" w:line="350" w:lineRule="auto"/>
        <w:ind w:right="141"/>
      </w:pPr>
      <w:r>
        <w:t>установканаактивноеучастиеврешениипрактическихзадач(врамкахсемьи,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7004F" w:rsidRDefault="00687F71">
      <w:pPr>
        <w:pStyle w:val="a3"/>
        <w:spacing w:line="350" w:lineRule="auto"/>
        <w:ind w:right="141"/>
      </w:pPr>
      <w:r>
        <w:t>интерес к практическому изучению профессий и труда различного рода, в том числе на основе применения изучаемого предметного знания;</w:t>
      </w:r>
    </w:p>
    <w:p w:rsidR="00B7004F" w:rsidRDefault="00687F71">
      <w:pPr>
        <w:pStyle w:val="a3"/>
        <w:spacing w:line="350" w:lineRule="auto"/>
        <w:ind w:right="145"/>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B7004F" w:rsidRDefault="00687F71">
      <w:pPr>
        <w:pStyle w:val="a3"/>
        <w:spacing w:line="350" w:lineRule="auto"/>
        <w:ind w:left="851" w:right="2878" w:firstLine="0"/>
      </w:pPr>
      <w:r>
        <w:t>готовность адаптироваться в профессиональной среде; уважениектрудуирезультатамтрудовой</w:t>
      </w:r>
      <w:r>
        <w:rPr>
          <w:spacing w:val="-2"/>
        </w:rPr>
        <w:t>деятельности;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004F" w:rsidRDefault="00687F71" w:rsidP="00C077D9">
      <w:pPr>
        <w:pStyle w:val="a6"/>
        <w:numPr>
          <w:ilvl w:val="0"/>
          <w:numId w:val="76"/>
        </w:numPr>
        <w:tabs>
          <w:tab w:val="left" w:pos="1209"/>
        </w:tabs>
        <w:spacing w:line="321" w:lineRule="exact"/>
        <w:ind w:left="1209" w:hanging="358"/>
        <w:jc w:val="both"/>
        <w:rPr>
          <w:sz w:val="28"/>
        </w:rPr>
      </w:pPr>
      <w:r>
        <w:rPr>
          <w:spacing w:val="-2"/>
          <w:sz w:val="28"/>
        </w:rPr>
        <w:t>экологическоговоспитания:</w:t>
      </w:r>
    </w:p>
    <w:p w:rsidR="00B7004F" w:rsidRDefault="00687F71">
      <w:pPr>
        <w:pStyle w:val="a3"/>
        <w:spacing w:before="147" w:line="350" w:lineRule="auto"/>
        <w:ind w:right="14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7004F" w:rsidRDefault="00687F71">
      <w:pPr>
        <w:pStyle w:val="a3"/>
        <w:spacing w:line="350" w:lineRule="auto"/>
        <w:ind w:right="146"/>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7004F" w:rsidRDefault="00687F71">
      <w:pPr>
        <w:pStyle w:val="a3"/>
        <w:spacing w:line="350" w:lineRule="auto"/>
        <w:ind w:right="146"/>
      </w:pPr>
      <w:r>
        <w:t>осознание своей роли как гражданина и потребителя в условиях взаимосвязи природной, технологической и социальной сред;</w:t>
      </w:r>
    </w:p>
    <w:p w:rsidR="00B7004F" w:rsidRDefault="00687F71">
      <w:pPr>
        <w:pStyle w:val="a3"/>
        <w:spacing w:line="350" w:lineRule="auto"/>
        <w:ind w:right="146"/>
      </w:pPr>
      <w:r>
        <w:t xml:space="preserve">готовность к участию в практической деятельности экологической </w:t>
      </w:r>
      <w:r>
        <w:rPr>
          <w:spacing w:val="-2"/>
        </w:rPr>
        <w:t>направленности;</w:t>
      </w:r>
    </w:p>
    <w:p w:rsidR="00B7004F" w:rsidRDefault="00687F71" w:rsidP="00C077D9">
      <w:pPr>
        <w:pStyle w:val="a6"/>
        <w:numPr>
          <w:ilvl w:val="0"/>
          <w:numId w:val="76"/>
        </w:numPr>
        <w:tabs>
          <w:tab w:val="left" w:pos="1209"/>
        </w:tabs>
        <w:spacing w:line="321" w:lineRule="exact"/>
        <w:ind w:left="1209" w:hanging="358"/>
        <w:jc w:val="both"/>
        <w:rPr>
          <w:sz w:val="28"/>
        </w:rPr>
      </w:pPr>
      <w:r>
        <w:rPr>
          <w:sz w:val="28"/>
        </w:rPr>
        <w:t>ценностинаучного</w:t>
      </w:r>
      <w:r>
        <w:rPr>
          <w:spacing w:val="-2"/>
          <w:sz w:val="28"/>
        </w:rPr>
        <w:t>познания:</w:t>
      </w:r>
    </w:p>
    <w:p w:rsidR="00B7004F" w:rsidRDefault="00687F71">
      <w:pPr>
        <w:pStyle w:val="a3"/>
        <w:spacing w:before="143" w:line="350" w:lineRule="auto"/>
        <w:ind w:right="145"/>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 человека с природной и социальной средой;</w:t>
      </w:r>
    </w:p>
    <w:p w:rsidR="00B7004F" w:rsidRDefault="00687F71">
      <w:pPr>
        <w:pStyle w:val="a3"/>
        <w:spacing w:line="350" w:lineRule="auto"/>
        <w:ind w:left="851" w:right="144" w:firstLine="0"/>
      </w:pPr>
      <w:r>
        <w:t>овладение языковой и читательской культурой как средством познания мира; овладениеосновныминавыкамиисследовательскойдеятельности,</w:t>
      </w:r>
      <w:r>
        <w:rPr>
          <w:spacing w:val="-2"/>
        </w:rPr>
        <w:t>установка</w:t>
      </w:r>
    </w:p>
    <w:p w:rsidR="00B7004F" w:rsidRDefault="00687F71">
      <w:pPr>
        <w:pStyle w:val="a3"/>
        <w:spacing w:line="350" w:lineRule="auto"/>
        <w:ind w:right="149" w:firstLine="0"/>
      </w:pPr>
      <w:r>
        <w:t>на осмысление опыта, наблюдений, поступков и стремление совершенствовать пути достижения индивидуального и коллективного благополучия.</w:t>
      </w:r>
    </w:p>
    <w:p w:rsidR="00B7004F" w:rsidRDefault="00687F71" w:rsidP="00C077D9">
      <w:pPr>
        <w:pStyle w:val="a6"/>
        <w:numPr>
          <w:ilvl w:val="0"/>
          <w:numId w:val="76"/>
        </w:numPr>
        <w:tabs>
          <w:tab w:val="left" w:pos="1556"/>
        </w:tabs>
        <w:spacing w:line="350" w:lineRule="auto"/>
        <w:ind w:left="142" w:right="141" w:firstLine="709"/>
        <w:jc w:val="both"/>
        <w:rPr>
          <w:sz w:val="28"/>
        </w:rPr>
      </w:pPr>
      <w:r>
        <w:rPr>
          <w:sz w:val="28"/>
        </w:rPr>
        <w:t>адаптации обучающегося к изменяющимся условиям социальной и природной среды:</w:t>
      </w:r>
    </w:p>
    <w:p w:rsidR="00B7004F" w:rsidRDefault="00687F71">
      <w:pPr>
        <w:pStyle w:val="a3"/>
        <w:spacing w:line="350" w:lineRule="auto"/>
        <w:ind w:right="145"/>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7004F" w:rsidRDefault="00687F71">
      <w:pPr>
        <w:pStyle w:val="a3"/>
        <w:spacing w:line="350" w:lineRule="auto"/>
        <w:ind w:right="143"/>
      </w:pPr>
      <w:r>
        <w:t>способность обучающихся взаимодействовать в условиях неопределённости, открытость опыту и знаниям других;</w:t>
      </w:r>
    </w:p>
    <w:p w:rsidR="00B7004F" w:rsidRDefault="00687F71">
      <w:pPr>
        <w:pStyle w:val="a3"/>
        <w:spacing w:before="79" w:line="350" w:lineRule="auto"/>
        <w:ind w:right="144"/>
      </w:pPr>
      <w: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w:t>
      </w:r>
      <w:r>
        <w:lastRenderedPageBreak/>
        <w:t>учиться у других людей, осознавать в совместной деятельности новые знания, навыки и компетенции из опыта других;</w:t>
      </w:r>
    </w:p>
    <w:p w:rsidR="00B7004F" w:rsidRDefault="00687F71">
      <w:pPr>
        <w:pStyle w:val="a3"/>
        <w:spacing w:line="350" w:lineRule="auto"/>
        <w:ind w:right="14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7004F" w:rsidRDefault="00687F71">
      <w:pPr>
        <w:pStyle w:val="a3"/>
        <w:spacing w:line="350" w:lineRule="auto"/>
        <w:ind w:right="141"/>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B7004F" w:rsidRDefault="00687F71">
      <w:pPr>
        <w:pStyle w:val="a3"/>
        <w:spacing w:line="350" w:lineRule="auto"/>
        <w:ind w:right="140"/>
      </w:pPr>
      <w:r>
        <w:t xml:space="preserve">умение анализировать и выявлять взаимосвязи природы, общества и </w:t>
      </w:r>
      <w:r>
        <w:rPr>
          <w:spacing w:val="-2"/>
        </w:rPr>
        <w:t>экономики;</w:t>
      </w:r>
    </w:p>
    <w:p w:rsidR="00B7004F" w:rsidRDefault="00687F71">
      <w:pPr>
        <w:pStyle w:val="a3"/>
        <w:spacing w:line="350" w:lineRule="auto"/>
        <w:ind w:right="146"/>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7004F" w:rsidRDefault="00687F71">
      <w:pPr>
        <w:pStyle w:val="a3"/>
        <w:spacing w:line="350" w:lineRule="auto"/>
        <w:ind w:right="145"/>
      </w:pPr>
      <w:r>
        <w:t>способность обучающихся осознавать стрессовую ситуацию, оценивать происходящие изменения и их последствия;</w:t>
      </w:r>
    </w:p>
    <w:p w:rsidR="00B7004F" w:rsidRDefault="00687F71">
      <w:pPr>
        <w:pStyle w:val="a3"/>
        <w:spacing w:line="350" w:lineRule="auto"/>
        <w:ind w:left="851" w:right="140" w:firstLine="0"/>
      </w:pPr>
      <w:r>
        <w:t>воспринимать стрессовую ситуацию как вызов, требующий контрмер; оцениватьситуациюстресса,корректироватьпринимаемыерешения</w:t>
      </w:r>
      <w:r>
        <w:rPr>
          <w:spacing w:val="-10"/>
        </w:rPr>
        <w:t>и</w:t>
      </w:r>
    </w:p>
    <w:p w:rsidR="00B7004F" w:rsidRDefault="00687F71">
      <w:pPr>
        <w:pStyle w:val="a3"/>
        <w:spacing w:line="320" w:lineRule="exact"/>
        <w:ind w:firstLine="0"/>
        <w:jc w:val="left"/>
      </w:pPr>
      <w:r>
        <w:rPr>
          <w:spacing w:val="-2"/>
        </w:rPr>
        <w:t>действия;</w:t>
      </w:r>
    </w:p>
    <w:p w:rsidR="00B7004F" w:rsidRDefault="00687F71">
      <w:pPr>
        <w:pStyle w:val="a3"/>
        <w:spacing w:before="138" w:line="350" w:lineRule="auto"/>
        <w:ind w:right="145"/>
      </w:pPr>
      <w:r>
        <w:t>формулировать и оценивать риски и последствия, формировать опыт,находить позитивное в произошедшей ситуации;</w:t>
      </w:r>
    </w:p>
    <w:p w:rsidR="00B7004F" w:rsidRDefault="00687F71">
      <w:pPr>
        <w:pStyle w:val="a3"/>
        <w:spacing w:line="320" w:lineRule="exact"/>
        <w:ind w:left="851" w:firstLine="0"/>
      </w:pPr>
      <w:r>
        <w:t>бытьготовымдействоватьвотсутствиегарантий</w:t>
      </w:r>
      <w:r>
        <w:rPr>
          <w:spacing w:val="-2"/>
        </w:rPr>
        <w:t>успеха.</w:t>
      </w:r>
    </w:p>
    <w:p w:rsidR="00B7004F" w:rsidRDefault="00687F71" w:rsidP="00C077D9">
      <w:pPr>
        <w:pStyle w:val="a6"/>
        <w:numPr>
          <w:ilvl w:val="2"/>
          <w:numId w:val="90"/>
        </w:numPr>
        <w:tabs>
          <w:tab w:val="left" w:pos="1688"/>
        </w:tabs>
        <w:spacing w:before="148" w:line="350" w:lineRule="auto"/>
        <w:ind w:right="144" w:firstLine="709"/>
        <w:jc w:val="both"/>
        <w:rPr>
          <w:sz w:val="28"/>
        </w:rPr>
      </w:pPr>
      <w:r>
        <w:rPr>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коммуникативныеуниверсальные учебные действия, регулятивные универсальные учебные действия.</w:t>
      </w:r>
    </w:p>
    <w:p w:rsidR="00B7004F" w:rsidRDefault="00687F71" w:rsidP="00C077D9">
      <w:pPr>
        <w:pStyle w:val="a6"/>
        <w:numPr>
          <w:ilvl w:val="3"/>
          <w:numId w:val="90"/>
        </w:numPr>
        <w:tabs>
          <w:tab w:val="left" w:pos="1898"/>
        </w:tabs>
        <w:spacing w:before="79" w:line="350" w:lineRule="auto"/>
        <w:ind w:left="142" w:right="142" w:firstLine="709"/>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spacing w:line="350" w:lineRule="auto"/>
        <w:ind w:left="851" w:right="140" w:firstLine="0"/>
      </w:pPr>
      <w:r>
        <w:t>выявлять и характеризовать существенные признаки объектов (явлений); устанавливатьсущественныйпризнакклассификации,основания</w:t>
      </w:r>
      <w:r>
        <w:rPr>
          <w:spacing w:val="-5"/>
        </w:rPr>
        <w:t>для</w:t>
      </w:r>
    </w:p>
    <w:p w:rsidR="00B7004F" w:rsidRDefault="00687F71">
      <w:pPr>
        <w:pStyle w:val="a3"/>
        <w:spacing w:line="321" w:lineRule="exact"/>
        <w:ind w:firstLine="0"/>
      </w:pPr>
      <w:r>
        <w:lastRenderedPageBreak/>
        <w:t>обобщенияисравнения,критериипроводимого</w:t>
      </w:r>
      <w:r>
        <w:rPr>
          <w:spacing w:val="-2"/>
        </w:rPr>
        <w:t>анализа;</w:t>
      </w:r>
    </w:p>
    <w:p w:rsidR="00B7004F" w:rsidRDefault="00687F71">
      <w:pPr>
        <w:pStyle w:val="a3"/>
        <w:spacing w:before="146" w:line="350" w:lineRule="auto"/>
        <w:ind w:right="138"/>
      </w:pPr>
      <w:r>
        <w:t>с учётом предложенной задачи выявлять закономерности и противоречия в рассматриваемых фактах, данных и наблюдениях;</w:t>
      </w:r>
    </w:p>
    <w:p w:rsidR="00B7004F" w:rsidRDefault="00687F71">
      <w:pPr>
        <w:pStyle w:val="a3"/>
        <w:spacing w:line="350" w:lineRule="auto"/>
        <w:ind w:left="851" w:right="143" w:firstLine="0"/>
      </w:pPr>
      <w:r>
        <w:t>предлагать критерии для выявления закономерностей и противоречий; выявлятьдефицитинформации,данных,необходимыхдля</w:t>
      </w:r>
      <w:r>
        <w:rPr>
          <w:spacing w:val="-2"/>
        </w:rPr>
        <w:t>решения</w:t>
      </w:r>
    </w:p>
    <w:p w:rsidR="00B7004F" w:rsidRDefault="00687F71">
      <w:pPr>
        <w:pStyle w:val="a3"/>
        <w:spacing w:line="321" w:lineRule="exact"/>
        <w:ind w:firstLine="0"/>
      </w:pPr>
      <w:r>
        <w:rPr>
          <w:spacing w:val="-2"/>
        </w:rPr>
        <w:t>поставленнойзадачи;</w:t>
      </w:r>
    </w:p>
    <w:p w:rsidR="00B7004F" w:rsidRDefault="00687F71">
      <w:pPr>
        <w:pStyle w:val="a3"/>
        <w:spacing w:before="147" w:line="350" w:lineRule="auto"/>
        <w:ind w:left="851" w:right="144" w:firstLine="0"/>
      </w:pPr>
      <w:r>
        <w:t>выявлять причинно-следственные связи при изучении явлений и процессов; проводитьвыводысиспользованиемдедуктивныхи</w:t>
      </w:r>
      <w:r>
        <w:rPr>
          <w:spacing w:val="-2"/>
        </w:rPr>
        <w:t>индуктивных</w:t>
      </w:r>
    </w:p>
    <w:p w:rsidR="00B7004F" w:rsidRDefault="00687F71">
      <w:pPr>
        <w:pStyle w:val="a3"/>
        <w:spacing w:line="350" w:lineRule="auto"/>
        <w:ind w:right="141" w:firstLine="0"/>
      </w:pPr>
      <w:r>
        <w:t xml:space="preserve">умозаключений, умозаключений по аналогии, формулировать гипотезы о </w:t>
      </w:r>
      <w:r>
        <w:rPr>
          <w:spacing w:val="-2"/>
        </w:rPr>
        <w:t>взаимосвязях;</w:t>
      </w:r>
    </w:p>
    <w:p w:rsidR="00B7004F" w:rsidRDefault="00687F71">
      <w:pPr>
        <w:pStyle w:val="a3"/>
        <w:spacing w:line="350" w:lineRule="auto"/>
        <w:ind w:right="146"/>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7004F" w:rsidRDefault="00687F71" w:rsidP="00C077D9">
      <w:pPr>
        <w:pStyle w:val="a6"/>
        <w:numPr>
          <w:ilvl w:val="3"/>
          <w:numId w:val="90"/>
        </w:numPr>
        <w:tabs>
          <w:tab w:val="left" w:pos="1898"/>
        </w:tabs>
        <w:spacing w:line="350" w:lineRule="auto"/>
        <w:ind w:left="142" w:right="142"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50" w:lineRule="auto"/>
        <w:ind w:left="851" w:right="141" w:firstLine="0"/>
      </w:pPr>
      <w:r>
        <w:t>использовать вопросы как исследовательский инструмент познания; формулироватьвопросы,фиксирующиеразрывмеждуреальным</w:t>
      </w:r>
      <w:r>
        <w:rPr>
          <w:spacing w:val="-10"/>
        </w:rPr>
        <w:t>и</w:t>
      </w:r>
    </w:p>
    <w:p w:rsidR="00B7004F" w:rsidRDefault="00687F71">
      <w:pPr>
        <w:pStyle w:val="a3"/>
        <w:spacing w:line="350" w:lineRule="auto"/>
        <w:ind w:right="143" w:firstLine="0"/>
      </w:pPr>
      <w:r>
        <w:t>желательнымсостояниемситуации,объекта,самостоятельноустанавливатьискомое и данное;</w:t>
      </w:r>
    </w:p>
    <w:p w:rsidR="00B7004F" w:rsidRDefault="00687F71">
      <w:pPr>
        <w:pStyle w:val="a3"/>
        <w:spacing w:line="350" w:lineRule="auto"/>
        <w:ind w:right="148"/>
      </w:pPr>
      <w:r>
        <w:t>формулировать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50" w:lineRule="auto"/>
        <w:ind w:right="143"/>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7004F" w:rsidRDefault="00687F71">
      <w:pPr>
        <w:pStyle w:val="a3"/>
        <w:spacing w:line="350" w:lineRule="auto"/>
        <w:ind w:right="147"/>
      </w:pPr>
      <w:r>
        <w:t>оцениватьнаприменимостьидостоверностьинформацию,полученнуювходе исследования (эксперимента);</w:t>
      </w:r>
    </w:p>
    <w:p w:rsidR="00B7004F" w:rsidRDefault="00687F71">
      <w:pPr>
        <w:pStyle w:val="a3"/>
        <w:spacing w:before="79" w:line="350" w:lineRule="auto"/>
        <w:ind w:right="141"/>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7004F" w:rsidRDefault="00687F71">
      <w:pPr>
        <w:pStyle w:val="a3"/>
        <w:spacing w:line="350" w:lineRule="auto"/>
        <w:ind w:right="139"/>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обих </w:t>
      </w:r>
      <w:r>
        <w:lastRenderedPageBreak/>
        <w:t>развитии в новых условиях и контекстах.</w:t>
      </w:r>
    </w:p>
    <w:p w:rsidR="00B7004F" w:rsidRDefault="00687F71" w:rsidP="00C077D9">
      <w:pPr>
        <w:pStyle w:val="a6"/>
        <w:numPr>
          <w:ilvl w:val="3"/>
          <w:numId w:val="90"/>
        </w:numPr>
        <w:tabs>
          <w:tab w:val="left" w:pos="1898"/>
        </w:tabs>
        <w:spacing w:line="350" w:lineRule="auto"/>
        <w:ind w:left="142" w:right="139" w:firstLine="709"/>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50" w:lineRule="auto"/>
        <w:ind w:right="1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7004F" w:rsidRDefault="00687F71">
      <w:pPr>
        <w:pStyle w:val="a3"/>
        <w:spacing w:line="350" w:lineRule="auto"/>
        <w:ind w:right="144"/>
      </w:pPr>
      <w:r>
        <w:t>выбирать, анализировать, систематизировать и интерпретироватьинформацию различных видов и форм представления;</w:t>
      </w:r>
    </w:p>
    <w:p w:rsidR="00B7004F" w:rsidRDefault="00687F71">
      <w:pPr>
        <w:pStyle w:val="a3"/>
        <w:spacing w:line="350" w:lineRule="auto"/>
        <w:ind w:right="140"/>
      </w:pPr>
      <w:r>
        <w:t>находитьсходныеаргументы(подтверждающиеилиопровергающиеоднуиту же идею, версию) в различных информационных источниках;</w:t>
      </w:r>
    </w:p>
    <w:p w:rsidR="00B7004F" w:rsidRDefault="00687F71">
      <w:pPr>
        <w:pStyle w:val="a3"/>
        <w:spacing w:line="350" w:lineRule="auto"/>
        <w:ind w:right="14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004F" w:rsidRDefault="00687F71">
      <w:pPr>
        <w:pStyle w:val="a3"/>
        <w:spacing w:line="350" w:lineRule="auto"/>
        <w:ind w:right="145"/>
      </w:pPr>
      <w:r>
        <w:t>оценивать надёжность информации по критериям, предложенным педагогическим работником или сформулированным самостоятельно;</w:t>
      </w:r>
    </w:p>
    <w:p w:rsidR="00B7004F" w:rsidRDefault="00687F71">
      <w:pPr>
        <w:pStyle w:val="a3"/>
        <w:spacing w:line="321" w:lineRule="exact"/>
        <w:ind w:left="851" w:firstLine="0"/>
      </w:pPr>
      <w:r>
        <w:t>эффективнозапоминатьисистематизировать</w:t>
      </w:r>
      <w:r>
        <w:rPr>
          <w:spacing w:val="-2"/>
        </w:rPr>
        <w:t>информацию.</w:t>
      </w:r>
    </w:p>
    <w:p w:rsidR="00B7004F" w:rsidRDefault="00687F71">
      <w:pPr>
        <w:pStyle w:val="a3"/>
        <w:spacing w:before="138" w:line="350" w:lineRule="auto"/>
        <w:ind w:right="144"/>
      </w:pPr>
      <w:r>
        <w:t>Овладение системой универсальных учебных познавательных действий обеспечивает сформированность когнитивных навыков у обучающихся.</w:t>
      </w:r>
    </w:p>
    <w:p w:rsidR="00B7004F" w:rsidRDefault="00687F71" w:rsidP="00C077D9">
      <w:pPr>
        <w:pStyle w:val="a6"/>
        <w:numPr>
          <w:ilvl w:val="3"/>
          <w:numId w:val="90"/>
        </w:numPr>
        <w:tabs>
          <w:tab w:val="left" w:pos="1898"/>
        </w:tabs>
        <w:spacing w:line="350" w:lineRule="auto"/>
        <w:ind w:left="142" w:right="146" w:firstLine="709"/>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B7004F" w:rsidRDefault="00687F71">
      <w:pPr>
        <w:pStyle w:val="a3"/>
        <w:spacing w:line="350" w:lineRule="auto"/>
        <w:ind w:right="138"/>
      </w:pPr>
      <w:r>
        <w:t>воспринимать и формулировать суждения, выражать эмоции в соответствии с целями и условиями общения;</w:t>
      </w:r>
    </w:p>
    <w:p w:rsidR="00B7004F" w:rsidRDefault="00687F71">
      <w:pPr>
        <w:pStyle w:val="a3"/>
        <w:spacing w:line="350" w:lineRule="auto"/>
        <w:ind w:left="851" w:right="147" w:firstLine="0"/>
      </w:pPr>
      <w:r>
        <w:t>выражать себя (свою точку зрения) в устных и письменных текстах; распознаватьневербальныесредстваобщения,пониматьзначение</w:t>
      </w:r>
      <w:r>
        <w:rPr>
          <w:spacing w:val="-2"/>
        </w:rPr>
        <w:t>социальных</w:t>
      </w:r>
    </w:p>
    <w:p w:rsidR="00B7004F" w:rsidRDefault="00687F71">
      <w:pPr>
        <w:pStyle w:val="a3"/>
        <w:spacing w:line="350" w:lineRule="auto"/>
        <w:ind w:right="147" w:firstLine="0"/>
      </w:pPr>
      <w:r>
        <w:t>знаков, распознавать предпосылки конфликтных ситуаций и смягчать конфликты, вести переговоры;</w:t>
      </w:r>
    </w:p>
    <w:p w:rsidR="00B7004F" w:rsidRDefault="00687F71">
      <w:pPr>
        <w:pStyle w:val="a3"/>
        <w:spacing w:before="79" w:line="350" w:lineRule="auto"/>
        <w:ind w:right="140"/>
      </w:pPr>
      <w:r>
        <w:t>понимать намерения других, проявлять уважительное отношение к собеседнику и в корректной форме формулировать свои возражения;</w:t>
      </w:r>
    </w:p>
    <w:p w:rsidR="00B7004F" w:rsidRDefault="00687F71">
      <w:pPr>
        <w:pStyle w:val="a3"/>
        <w:spacing w:line="360" w:lineRule="auto"/>
        <w:ind w:right="145"/>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7004F" w:rsidRDefault="00687F71">
      <w:pPr>
        <w:pStyle w:val="a3"/>
        <w:spacing w:line="350" w:lineRule="auto"/>
        <w:ind w:right="145"/>
      </w:pPr>
      <w:r>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50" w:lineRule="auto"/>
        <w:ind w:right="145"/>
      </w:pPr>
      <w:r>
        <w:lastRenderedPageBreak/>
        <w:t>публично представлять результаты выполненного опыта (эксперимента, исследования, проекта);</w:t>
      </w:r>
    </w:p>
    <w:p w:rsidR="00B7004F" w:rsidRDefault="00687F71">
      <w:pPr>
        <w:pStyle w:val="a3"/>
        <w:spacing w:line="350" w:lineRule="auto"/>
        <w:ind w:right="1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004F" w:rsidRDefault="00687F71" w:rsidP="00C077D9">
      <w:pPr>
        <w:pStyle w:val="a6"/>
        <w:numPr>
          <w:ilvl w:val="3"/>
          <w:numId w:val="90"/>
        </w:numPr>
        <w:tabs>
          <w:tab w:val="left" w:pos="1898"/>
        </w:tabs>
        <w:spacing w:line="350" w:lineRule="auto"/>
        <w:ind w:left="142" w:right="143" w:firstLine="709"/>
        <w:jc w:val="both"/>
        <w:rPr>
          <w:sz w:val="28"/>
        </w:rPr>
      </w:pPr>
      <w:r>
        <w:rPr>
          <w:sz w:val="28"/>
        </w:rPr>
        <w:t>У обучающегося будут сформированы умения совместной деятельности как часть коммуникативных универсальных учебных действий:</w:t>
      </w:r>
    </w:p>
    <w:p w:rsidR="00B7004F" w:rsidRDefault="00687F71">
      <w:pPr>
        <w:pStyle w:val="a3"/>
        <w:spacing w:line="350" w:lineRule="auto"/>
        <w:ind w:right="146"/>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7004F" w:rsidRDefault="00687F71">
      <w:pPr>
        <w:pStyle w:val="a3"/>
        <w:spacing w:line="350" w:lineRule="auto"/>
        <w:ind w:right="141"/>
      </w:pPr>
      <w:r>
        <w:t>приниматьцельсовместнойдеятельности,коллективностроитьдействияпоеё достижению: распределять роли, договариваться, обсуждать процесс и результат совместной работы;</w:t>
      </w:r>
    </w:p>
    <w:p w:rsidR="00B7004F" w:rsidRDefault="00687F71">
      <w:pPr>
        <w:pStyle w:val="a3"/>
        <w:spacing w:line="350" w:lineRule="auto"/>
        <w:ind w:right="143"/>
      </w:pPr>
      <w:r>
        <w:t>обобщать мнения нескольких человек, проявлять готовность руководить, выполнять поручения, подчиняться;</w:t>
      </w:r>
    </w:p>
    <w:p w:rsidR="00B7004F" w:rsidRDefault="00687F71">
      <w:pPr>
        <w:pStyle w:val="a3"/>
        <w:spacing w:line="350" w:lineRule="auto"/>
        <w:ind w:right="146"/>
      </w:pPr>
      <w:r>
        <w:t>планироватьорганизациюсовместнойработы,определятьсвоюроль(сучётом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7004F" w:rsidRDefault="00687F71">
      <w:pPr>
        <w:pStyle w:val="a3"/>
        <w:spacing w:line="350" w:lineRule="auto"/>
        <w:ind w:right="146"/>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004F" w:rsidRDefault="00687F71">
      <w:pPr>
        <w:pStyle w:val="a3"/>
        <w:spacing w:line="350" w:lineRule="auto"/>
        <w:ind w:right="145"/>
      </w:pPr>
      <w:r>
        <w:t>оценивать качество своего вклада в общий продукт по критериям, самостоятельно сформулированным участниками взаимодействия;</w:t>
      </w:r>
    </w:p>
    <w:p w:rsidR="00B7004F" w:rsidRDefault="00687F71">
      <w:pPr>
        <w:pStyle w:val="a3"/>
        <w:spacing w:before="79" w:line="350" w:lineRule="auto"/>
        <w:ind w:right="14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004F" w:rsidRDefault="00687F71">
      <w:pPr>
        <w:pStyle w:val="a3"/>
        <w:spacing w:line="350" w:lineRule="auto"/>
        <w:ind w:right="143"/>
      </w:pPr>
      <w:r>
        <w:t xml:space="preserve">Овладение системой универсальных учебных коммуникативных действий обеспечивает сформированность социальных навыковиэмоционального интеллекта </w:t>
      </w:r>
      <w:r>
        <w:rPr>
          <w:spacing w:val="-2"/>
        </w:rPr>
        <w:t>обучающихся.</w:t>
      </w:r>
    </w:p>
    <w:p w:rsidR="00B7004F" w:rsidRDefault="00687F71" w:rsidP="00C077D9">
      <w:pPr>
        <w:pStyle w:val="a6"/>
        <w:numPr>
          <w:ilvl w:val="3"/>
          <w:numId w:val="90"/>
        </w:numPr>
        <w:tabs>
          <w:tab w:val="left" w:pos="1898"/>
        </w:tabs>
        <w:spacing w:line="350" w:lineRule="auto"/>
        <w:ind w:left="142" w:right="139" w:firstLine="709"/>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B7004F" w:rsidRDefault="00687F71">
      <w:pPr>
        <w:pStyle w:val="a3"/>
        <w:spacing w:line="320" w:lineRule="exact"/>
        <w:ind w:left="851" w:firstLine="0"/>
      </w:pPr>
      <w:r>
        <w:t>выявлятьпроблемыдлярешениявжизненныхиучебных</w:t>
      </w:r>
      <w:r>
        <w:rPr>
          <w:spacing w:val="-2"/>
        </w:rPr>
        <w:t>ситуациях;</w:t>
      </w:r>
    </w:p>
    <w:p w:rsidR="00B7004F" w:rsidRDefault="00687F71">
      <w:pPr>
        <w:pStyle w:val="a3"/>
        <w:spacing w:before="146" w:line="350" w:lineRule="auto"/>
        <w:ind w:right="146"/>
      </w:pPr>
      <w:r>
        <w:lastRenderedPageBreak/>
        <w:t>ориентироваться в различных подходах принятия решений (индивидуальное, принятие решения в группе, принятие решений группой);</w:t>
      </w:r>
    </w:p>
    <w:p w:rsidR="00B7004F" w:rsidRDefault="00687F71">
      <w:pPr>
        <w:pStyle w:val="a3"/>
        <w:spacing w:line="350" w:lineRule="auto"/>
        <w:ind w:right="138"/>
      </w:pPr>
      <w:r>
        <w:t>самостоятельно составлять алгоритм решения задачи (или его часть),выбирать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004F" w:rsidRDefault="00687F71">
      <w:pPr>
        <w:pStyle w:val="a3"/>
        <w:spacing w:line="350" w:lineRule="auto"/>
        <w:ind w:right="13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004F" w:rsidRDefault="00687F71">
      <w:pPr>
        <w:pStyle w:val="a3"/>
        <w:spacing w:line="321" w:lineRule="exact"/>
        <w:ind w:left="851" w:firstLine="0"/>
      </w:pPr>
      <w:r>
        <w:t>проводитьвыборибратьответственностьза</w:t>
      </w:r>
      <w:r>
        <w:rPr>
          <w:spacing w:val="-2"/>
        </w:rPr>
        <w:t>решение.</w:t>
      </w:r>
    </w:p>
    <w:p w:rsidR="00B7004F" w:rsidRDefault="00687F71" w:rsidP="00C077D9">
      <w:pPr>
        <w:pStyle w:val="a6"/>
        <w:numPr>
          <w:ilvl w:val="3"/>
          <w:numId w:val="90"/>
        </w:numPr>
        <w:tabs>
          <w:tab w:val="left" w:pos="1898"/>
        </w:tabs>
        <w:spacing w:before="144" w:line="350" w:lineRule="auto"/>
        <w:ind w:left="142" w:right="139" w:firstLine="709"/>
        <w:jc w:val="both"/>
        <w:rPr>
          <w:sz w:val="28"/>
        </w:rPr>
      </w:pPr>
      <w:r>
        <w:rPr>
          <w:sz w:val="28"/>
        </w:rPr>
        <w:t>У обучающегося будут сформированы умения самоконтроля какчасть регулятивных универсальных учебных действий:</w:t>
      </w:r>
    </w:p>
    <w:p w:rsidR="00B7004F" w:rsidRDefault="00687F71">
      <w:pPr>
        <w:pStyle w:val="a3"/>
        <w:spacing w:line="350" w:lineRule="auto"/>
        <w:ind w:left="851" w:right="2012" w:firstLine="0"/>
      </w:pPr>
      <w:r>
        <w:t>владетьспособамисамоконтроля,самомотивацииирефлексии; давать оценку ситуации и предлагать план её изменения;</w:t>
      </w:r>
    </w:p>
    <w:p w:rsidR="00B7004F" w:rsidRDefault="00687F71">
      <w:pPr>
        <w:pStyle w:val="a3"/>
        <w:spacing w:before="12" w:line="350" w:lineRule="auto"/>
        <w:ind w:right="1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004F" w:rsidRDefault="00687F71">
      <w:pPr>
        <w:pStyle w:val="a3"/>
        <w:spacing w:line="350" w:lineRule="auto"/>
        <w:ind w:right="141"/>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rsidR="00B7004F" w:rsidRDefault="00687F71">
      <w:pPr>
        <w:pStyle w:val="a3"/>
        <w:spacing w:line="350" w:lineRule="auto"/>
        <w:ind w:right="145"/>
      </w:pPr>
      <w:r>
        <w:t>вносить коррективы в деятельность на основе новых обстоятельств, изменившихся ситуаций, установленных ошибок, возникших трудностей;</w:t>
      </w:r>
    </w:p>
    <w:p w:rsidR="00B7004F" w:rsidRDefault="00687F71">
      <w:pPr>
        <w:pStyle w:val="a3"/>
        <w:spacing w:line="321" w:lineRule="exact"/>
        <w:ind w:left="851" w:firstLine="0"/>
      </w:pPr>
      <w:r>
        <w:t>оцениватьсоответствиерезультатацелии</w:t>
      </w:r>
      <w:r>
        <w:rPr>
          <w:spacing w:val="-2"/>
        </w:rPr>
        <w:t>условиям.</w:t>
      </w:r>
    </w:p>
    <w:p w:rsidR="00B7004F" w:rsidRDefault="00687F71" w:rsidP="00C077D9">
      <w:pPr>
        <w:pStyle w:val="a6"/>
        <w:numPr>
          <w:ilvl w:val="3"/>
          <w:numId w:val="90"/>
        </w:numPr>
        <w:tabs>
          <w:tab w:val="left" w:pos="1898"/>
          <w:tab w:val="left" w:pos="2337"/>
          <w:tab w:val="left" w:pos="4322"/>
          <w:tab w:val="left" w:pos="5248"/>
          <w:tab w:val="left" w:pos="7273"/>
          <w:tab w:val="left" w:pos="8382"/>
        </w:tabs>
        <w:spacing w:before="79" w:line="350" w:lineRule="auto"/>
        <w:ind w:left="142" w:right="143" w:firstLine="709"/>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эмоционального </w:t>
      </w:r>
      <w:r>
        <w:rPr>
          <w:sz w:val="28"/>
        </w:rPr>
        <w:t>интеллекта как часть регулятивных универсальных учебных действий:</w:t>
      </w:r>
    </w:p>
    <w:p w:rsidR="00B7004F" w:rsidRDefault="00687F71">
      <w:pPr>
        <w:pStyle w:val="a3"/>
        <w:spacing w:line="350" w:lineRule="auto"/>
        <w:ind w:left="851" w:firstLine="0"/>
        <w:jc w:val="left"/>
      </w:pPr>
      <w:r>
        <w:t>различать,называтьиуправлятьсобственнымиэмоциямииэмоциямидругих; выявлять и анализировать причины эмоций;</w:t>
      </w:r>
    </w:p>
    <w:p w:rsidR="00B7004F" w:rsidRDefault="00687F71">
      <w:pPr>
        <w:pStyle w:val="a3"/>
        <w:spacing w:line="350" w:lineRule="auto"/>
        <w:jc w:val="left"/>
      </w:pPr>
      <w:r>
        <w:t xml:space="preserve">ставитьсебянаместодругогочеловека,пониматьмотивыинамерения </w:t>
      </w:r>
      <w:r>
        <w:rPr>
          <w:spacing w:val="-2"/>
        </w:rPr>
        <w:t>другого;</w:t>
      </w:r>
    </w:p>
    <w:p w:rsidR="00B7004F" w:rsidRDefault="00687F71">
      <w:pPr>
        <w:pStyle w:val="a3"/>
        <w:spacing w:line="321" w:lineRule="exact"/>
        <w:ind w:left="851" w:firstLine="0"/>
        <w:jc w:val="left"/>
      </w:pPr>
      <w:r>
        <w:t>регулироватьспособвыражения</w:t>
      </w:r>
      <w:r>
        <w:rPr>
          <w:spacing w:val="-2"/>
        </w:rPr>
        <w:t>эмоций.</w:t>
      </w:r>
    </w:p>
    <w:p w:rsidR="00B7004F" w:rsidRDefault="00687F71" w:rsidP="00C077D9">
      <w:pPr>
        <w:pStyle w:val="a6"/>
        <w:numPr>
          <w:ilvl w:val="3"/>
          <w:numId w:val="90"/>
        </w:numPr>
        <w:tabs>
          <w:tab w:val="left" w:pos="1898"/>
        </w:tabs>
        <w:spacing w:before="145" w:line="350" w:lineRule="auto"/>
        <w:ind w:left="142" w:right="139" w:firstLine="709"/>
        <w:rPr>
          <w:sz w:val="28"/>
        </w:rPr>
      </w:pPr>
      <w:r>
        <w:rPr>
          <w:sz w:val="28"/>
        </w:rPr>
        <w:t>Уобучающегосябудутсформированыуменияприниматьсебяи других как часть регулятивных универсальных учебных действий:</w:t>
      </w:r>
    </w:p>
    <w:p w:rsidR="00B7004F" w:rsidRDefault="00687F71">
      <w:pPr>
        <w:pStyle w:val="a3"/>
        <w:spacing w:line="350" w:lineRule="auto"/>
        <w:jc w:val="left"/>
      </w:pPr>
      <w:r>
        <w:t>осознанно относиться к другому человеку, его мнению; признавать своё право на ошибку и такое же право другого;</w:t>
      </w:r>
    </w:p>
    <w:p w:rsidR="00B7004F" w:rsidRDefault="00687F71">
      <w:pPr>
        <w:pStyle w:val="a3"/>
        <w:spacing w:line="350" w:lineRule="auto"/>
        <w:ind w:left="851" w:right="4125" w:firstLine="0"/>
        <w:jc w:val="left"/>
      </w:pPr>
      <w:r>
        <w:t xml:space="preserve">приниматьсебяидругих,неосуждая; </w:t>
      </w:r>
      <w:r>
        <w:lastRenderedPageBreak/>
        <w:t>открытость себе и другим;</w:t>
      </w:r>
    </w:p>
    <w:p w:rsidR="00B7004F" w:rsidRDefault="00687F71">
      <w:pPr>
        <w:pStyle w:val="a3"/>
        <w:spacing w:line="321" w:lineRule="exact"/>
        <w:ind w:left="851" w:firstLine="0"/>
        <w:jc w:val="left"/>
      </w:pPr>
      <w:r>
        <w:t>осознаватьневозможностьконтролироватьвсё</w:t>
      </w:r>
      <w:r>
        <w:rPr>
          <w:spacing w:val="-2"/>
        </w:rPr>
        <w:t>вокруг.</w:t>
      </w:r>
    </w:p>
    <w:p w:rsidR="00B7004F" w:rsidRDefault="00687F71">
      <w:pPr>
        <w:pStyle w:val="a3"/>
        <w:spacing w:before="145" w:line="350" w:lineRule="auto"/>
        <w:ind w:right="142"/>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7004F" w:rsidRDefault="00687F71" w:rsidP="00C077D9">
      <w:pPr>
        <w:pStyle w:val="a6"/>
        <w:numPr>
          <w:ilvl w:val="2"/>
          <w:numId w:val="90"/>
        </w:numPr>
        <w:tabs>
          <w:tab w:val="left" w:pos="1688"/>
        </w:tabs>
        <w:spacing w:line="350" w:lineRule="auto"/>
        <w:ind w:right="140" w:firstLine="709"/>
        <w:jc w:val="both"/>
        <w:rPr>
          <w:sz w:val="28"/>
        </w:rPr>
      </w:pPr>
      <w:r>
        <w:rPr>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7004F" w:rsidRDefault="00687F71" w:rsidP="00C077D9">
      <w:pPr>
        <w:pStyle w:val="a6"/>
        <w:numPr>
          <w:ilvl w:val="3"/>
          <w:numId w:val="90"/>
        </w:numPr>
        <w:tabs>
          <w:tab w:val="left" w:pos="1898"/>
        </w:tabs>
        <w:spacing w:line="350" w:lineRule="auto"/>
        <w:ind w:left="142" w:right="144" w:firstLine="709"/>
        <w:jc w:val="both"/>
        <w:rPr>
          <w:sz w:val="28"/>
        </w:rPr>
      </w:pPr>
      <w:r>
        <w:rPr>
          <w:sz w:val="28"/>
        </w:rPr>
        <w:t>Предметные результаты освоения программы по иностранному (английскому) языку к концу обучения в 5 классе:</w:t>
      </w:r>
    </w:p>
    <w:p w:rsidR="00B7004F" w:rsidRDefault="00687F71" w:rsidP="00C077D9">
      <w:pPr>
        <w:pStyle w:val="a6"/>
        <w:numPr>
          <w:ilvl w:val="0"/>
          <w:numId w:val="75"/>
        </w:numPr>
        <w:tabs>
          <w:tab w:val="left" w:pos="1153"/>
        </w:tabs>
        <w:spacing w:line="321" w:lineRule="exact"/>
        <w:ind w:left="1153" w:hanging="302"/>
        <w:jc w:val="both"/>
        <w:rPr>
          <w:sz w:val="28"/>
        </w:rPr>
      </w:pPr>
      <w:r>
        <w:rPr>
          <w:sz w:val="28"/>
        </w:rPr>
        <w:t>владетьосновнымивидамиречевой</w:t>
      </w:r>
      <w:r>
        <w:rPr>
          <w:spacing w:val="-2"/>
          <w:sz w:val="28"/>
        </w:rPr>
        <w:t>деятельности:</w:t>
      </w:r>
    </w:p>
    <w:p w:rsidR="00B7004F" w:rsidRDefault="00687F71">
      <w:pPr>
        <w:pStyle w:val="a3"/>
        <w:spacing w:before="143" w:line="350" w:lineRule="auto"/>
        <w:ind w:right="140"/>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встандартныхситуацияхнеофициальногообщениясвербальнымии(или)</w:t>
      </w:r>
    </w:p>
    <w:p w:rsidR="00B7004F" w:rsidRDefault="00687F71">
      <w:pPr>
        <w:pStyle w:val="a3"/>
        <w:spacing w:before="79" w:line="350" w:lineRule="auto"/>
        <w:ind w:right="140" w:firstLine="0"/>
      </w:pPr>
      <w:r>
        <w:t>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7004F" w:rsidRDefault="00687F71">
      <w:pPr>
        <w:pStyle w:val="a3"/>
        <w:spacing w:line="360" w:lineRule="auto"/>
        <w:ind w:right="14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7004F" w:rsidRDefault="00687F71">
      <w:pPr>
        <w:pStyle w:val="a3"/>
        <w:spacing w:line="350" w:lineRule="auto"/>
        <w:ind w:right="139"/>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7004F" w:rsidRDefault="00687F71">
      <w:pPr>
        <w:pStyle w:val="a3"/>
        <w:spacing w:line="350" w:lineRule="auto"/>
        <w:ind w:right="141"/>
      </w:pPr>
      <w:r>
        <w:lastRenderedPageBreak/>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w:t>
      </w:r>
      <w:r>
        <w:rPr>
          <w:spacing w:val="-2"/>
        </w:rPr>
        <w:t>информацию;</w:t>
      </w:r>
    </w:p>
    <w:p w:rsidR="00B7004F" w:rsidRDefault="00687F71">
      <w:pPr>
        <w:pStyle w:val="a3"/>
        <w:spacing w:line="350" w:lineRule="auto"/>
        <w:ind w:right="144"/>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7004F" w:rsidRDefault="00687F71" w:rsidP="00C077D9">
      <w:pPr>
        <w:pStyle w:val="a6"/>
        <w:numPr>
          <w:ilvl w:val="0"/>
          <w:numId w:val="75"/>
        </w:numPr>
        <w:tabs>
          <w:tab w:val="left" w:pos="1153"/>
        </w:tabs>
        <w:spacing w:line="350" w:lineRule="auto"/>
        <w:ind w:left="142" w:right="140" w:firstLine="70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правилаотсутствияфразовогоударениянаслужебныхсловах,выразительно</w:t>
      </w:r>
      <w:r>
        <w:rPr>
          <w:spacing w:val="-2"/>
          <w:sz w:val="28"/>
        </w:rPr>
        <w:t>читать</w:t>
      </w:r>
    </w:p>
    <w:p w:rsidR="00B7004F" w:rsidRDefault="00687F71">
      <w:pPr>
        <w:pStyle w:val="a3"/>
        <w:spacing w:before="79" w:line="350" w:lineRule="auto"/>
        <w:ind w:right="141" w:firstLine="0"/>
      </w:pPr>
      <w:r>
        <w:t>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7004F" w:rsidRDefault="00687F71">
      <w:pPr>
        <w:pStyle w:val="a3"/>
        <w:spacing w:line="320" w:lineRule="exact"/>
        <w:ind w:left="851" w:firstLine="0"/>
      </w:pPr>
      <w:r>
        <w:t>владетьорфографическиминавыками:правильнописатьизученные</w:t>
      </w:r>
      <w:r>
        <w:rPr>
          <w:spacing w:val="-2"/>
        </w:rPr>
        <w:t>слова;</w:t>
      </w:r>
    </w:p>
    <w:p w:rsidR="00B7004F" w:rsidRDefault="00687F71">
      <w:pPr>
        <w:pStyle w:val="a3"/>
        <w:spacing w:before="147" w:line="350" w:lineRule="auto"/>
        <w:ind w:right="13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электронноесообщение личного характера;</w:t>
      </w:r>
    </w:p>
    <w:p w:rsidR="00B7004F" w:rsidRDefault="00687F71" w:rsidP="00C077D9">
      <w:pPr>
        <w:pStyle w:val="a6"/>
        <w:numPr>
          <w:ilvl w:val="0"/>
          <w:numId w:val="75"/>
        </w:numPr>
        <w:tabs>
          <w:tab w:val="left" w:pos="1153"/>
        </w:tabs>
        <w:spacing w:line="350" w:lineRule="auto"/>
        <w:ind w:left="142" w:right="140" w:firstLine="709"/>
        <w:jc w:val="both"/>
        <w:rPr>
          <w:sz w:val="28"/>
        </w:rPr>
      </w:pPr>
      <w:r>
        <w:rPr>
          <w:sz w:val="28"/>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7004F" w:rsidRDefault="00687F71">
      <w:pPr>
        <w:pStyle w:val="a3"/>
        <w:spacing w:line="350" w:lineRule="auto"/>
        <w:ind w:right="141"/>
      </w:pPr>
      <w:r>
        <w:t xml:space="preserve">распознавать и употреблять в устной и письменной речи родственные слова, </w:t>
      </w:r>
      <w:r>
        <w:lastRenderedPageBreak/>
        <w:t>образованные с использованием аффиксации: имена существительные ссуффиксами -er/-or, -ist, -sion/-tion, имена прилагательные с суффиксами -ful, -ian/- an, наречия с суффиксом -ly, имена прилагательные, имена существительные и наречия с отрицательным префиксом un-;</w:t>
      </w:r>
    </w:p>
    <w:p w:rsidR="00B7004F" w:rsidRDefault="00687F71">
      <w:pPr>
        <w:pStyle w:val="a3"/>
        <w:spacing w:line="350" w:lineRule="auto"/>
        <w:ind w:right="147"/>
      </w:pPr>
      <w:r>
        <w:t>распознавать и употреблять в устной и письменной речи изученные синонимы и интернациональные слова;</w:t>
      </w:r>
    </w:p>
    <w:p w:rsidR="00B7004F" w:rsidRDefault="00687F71" w:rsidP="00C077D9">
      <w:pPr>
        <w:pStyle w:val="a6"/>
        <w:numPr>
          <w:ilvl w:val="0"/>
          <w:numId w:val="75"/>
        </w:numPr>
        <w:tabs>
          <w:tab w:val="left" w:pos="1153"/>
        </w:tabs>
        <w:spacing w:line="350" w:lineRule="auto"/>
        <w:ind w:left="142" w:right="143" w:firstLine="709"/>
        <w:jc w:val="both"/>
        <w:rPr>
          <w:sz w:val="28"/>
        </w:rPr>
      </w:pPr>
      <w:r>
        <w:rPr>
          <w:sz w:val="28"/>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B7004F" w:rsidRDefault="00687F71">
      <w:pPr>
        <w:pStyle w:val="a3"/>
        <w:spacing w:line="321" w:lineRule="exact"/>
        <w:ind w:left="851" w:firstLine="0"/>
        <w:jc w:val="left"/>
      </w:pPr>
      <w:r>
        <w:t>распознаватьиупотреблятьвустнойиписьменной</w:t>
      </w:r>
      <w:r>
        <w:rPr>
          <w:spacing w:val="-2"/>
        </w:rPr>
        <w:t>речи:</w:t>
      </w:r>
    </w:p>
    <w:p w:rsidR="00B7004F" w:rsidRDefault="00687F71">
      <w:pPr>
        <w:pStyle w:val="a3"/>
        <w:spacing w:before="153" w:line="350" w:lineRule="auto"/>
        <w:jc w:val="left"/>
      </w:pPr>
      <w:r>
        <w:t xml:space="preserve">предложения с несколькими обстоятельствами, следующими в определённом </w:t>
      </w:r>
      <w:r>
        <w:rPr>
          <w:spacing w:val="-2"/>
        </w:rPr>
        <w:t>порядке;</w:t>
      </w:r>
    </w:p>
    <w:p w:rsidR="00B7004F" w:rsidRDefault="00687F71">
      <w:pPr>
        <w:pStyle w:val="a3"/>
        <w:spacing w:line="350" w:lineRule="auto"/>
        <w:jc w:val="left"/>
      </w:pPr>
      <w:r>
        <w:t>вопросительныепредложения(альтернативныйиразделительныйвопросыв Present/Past/Future Simple Tense);</w:t>
      </w:r>
    </w:p>
    <w:p w:rsidR="00B7004F" w:rsidRDefault="00687F71">
      <w:pPr>
        <w:pStyle w:val="a3"/>
        <w:spacing w:before="79" w:line="350" w:lineRule="auto"/>
        <w:ind w:right="141"/>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7004F" w:rsidRDefault="00687F71">
      <w:pPr>
        <w:pStyle w:val="a3"/>
        <w:spacing w:line="350" w:lineRule="auto"/>
        <w:ind w:right="143"/>
      </w:pPr>
      <w:r>
        <w:t>имена существительные во множественном числе, в том числе имена существительные, имеющие форму только множественного числа;</w:t>
      </w:r>
    </w:p>
    <w:p w:rsidR="00B7004F" w:rsidRDefault="00687F71">
      <w:pPr>
        <w:pStyle w:val="a3"/>
        <w:spacing w:line="320" w:lineRule="exact"/>
        <w:ind w:left="851" w:firstLine="0"/>
      </w:pPr>
      <w:r>
        <w:t>именасуществительныеспричастияминастоящегоипрошедшего</w:t>
      </w:r>
      <w:r>
        <w:rPr>
          <w:spacing w:val="-2"/>
        </w:rPr>
        <w:t>времени;</w:t>
      </w:r>
    </w:p>
    <w:p w:rsidR="00B7004F" w:rsidRDefault="00687F71">
      <w:pPr>
        <w:pStyle w:val="a3"/>
        <w:spacing w:before="147" w:line="350" w:lineRule="auto"/>
        <w:ind w:right="143"/>
      </w:pPr>
      <w:r>
        <w:t>наречия в положительной, сравнительной и превосходной степенях, образованные по правилу, и исключения;</w:t>
      </w:r>
    </w:p>
    <w:p w:rsidR="00B7004F" w:rsidRDefault="00687F71" w:rsidP="00C077D9">
      <w:pPr>
        <w:pStyle w:val="a6"/>
        <w:numPr>
          <w:ilvl w:val="0"/>
          <w:numId w:val="75"/>
        </w:numPr>
        <w:tabs>
          <w:tab w:val="left" w:pos="1153"/>
        </w:tabs>
        <w:spacing w:line="320" w:lineRule="exact"/>
        <w:ind w:left="1153" w:hanging="302"/>
        <w:jc w:val="both"/>
        <w:rPr>
          <w:sz w:val="28"/>
        </w:rPr>
      </w:pPr>
      <w:r>
        <w:rPr>
          <w:sz w:val="28"/>
        </w:rPr>
        <w:t>владетьсоциокультурнымизнаниямии</w:t>
      </w:r>
      <w:r>
        <w:rPr>
          <w:spacing w:val="-2"/>
          <w:sz w:val="28"/>
        </w:rPr>
        <w:t>умениями:</w:t>
      </w:r>
    </w:p>
    <w:p w:rsidR="00B7004F" w:rsidRDefault="00687F71">
      <w:pPr>
        <w:pStyle w:val="a3"/>
        <w:spacing w:before="148" w:line="350" w:lineRule="auto"/>
        <w:ind w:right="145"/>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7004F" w:rsidRDefault="00687F71">
      <w:pPr>
        <w:pStyle w:val="a3"/>
        <w:spacing w:line="360" w:lineRule="auto"/>
        <w:ind w:right="140"/>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7004F" w:rsidRDefault="00687F71">
      <w:pPr>
        <w:pStyle w:val="a3"/>
        <w:spacing w:line="350" w:lineRule="auto"/>
        <w:ind w:right="138"/>
      </w:pPr>
      <w:r>
        <w:t>правильно оформлять адрес, писать фамилии и имена (свои, родственников и друзей) на английском языке (в анкете, формуляре);</w:t>
      </w:r>
    </w:p>
    <w:p w:rsidR="00B7004F" w:rsidRDefault="00687F71">
      <w:pPr>
        <w:pStyle w:val="a3"/>
        <w:spacing w:line="350" w:lineRule="auto"/>
        <w:ind w:right="138"/>
      </w:pPr>
      <w:r>
        <w:t>обладать базовыми знаниями о социокультурном портрете родной страны и страны (стран) изучаемого языка;</w:t>
      </w:r>
    </w:p>
    <w:p w:rsidR="00B7004F" w:rsidRDefault="00687F71">
      <w:pPr>
        <w:pStyle w:val="a3"/>
        <w:spacing w:line="321" w:lineRule="exact"/>
        <w:ind w:left="851" w:firstLine="0"/>
      </w:pPr>
      <w:r>
        <w:lastRenderedPageBreak/>
        <w:t>краткопредставлятьРоссиюистраны(стран)изучаемого</w:t>
      </w:r>
      <w:r>
        <w:rPr>
          <w:spacing w:val="-2"/>
        </w:rPr>
        <w:t>языка;</w:t>
      </w:r>
    </w:p>
    <w:p w:rsidR="00B7004F" w:rsidRDefault="00687F71" w:rsidP="00C077D9">
      <w:pPr>
        <w:pStyle w:val="a6"/>
        <w:numPr>
          <w:ilvl w:val="0"/>
          <w:numId w:val="75"/>
        </w:numPr>
        <w:tabs>
          <w:tab w:val="left" w:pos="1153"/>
        </w:tabs>
        <w:spacing w:before="145" w:line="350" w:lineRule="auto"/>
        <w:ind w:left="142" w:right="138" w:firstLine="709"/>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B7004F" w:rsidRDefault="00687F71" w:rsidP="00C077D9">
      <w:pPr>
        <w:pStyle w:val="a6"/>
        <w:numPr>
          <w:ilvl w:val="0"/>
          <w:numId w:val="75"/>
        </w:numPr>
        <w:tabs>
          <w:tab w:val="left" w:pos="1153"/>
        </w:tabs>
        <w:spacing w:line="360" w:lineRule="auto"/>
        <w:ind w:left="142" w:right="141" w:firstLine="709"/>
        <w:jc w:val="both"/>
        <w:rPr>
          <w:sz w:val="28"/>
        </w:rPr>
      </w:pPr>
      <w:r>
        <w:rPr>
          <w:sz w:val="28"/>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7004F" w:rsidRDefault="00687F71" w:rsidP="00C077D9">
      <w:pPr>
        <w:pStyle w:val="a6"/>
        <w:numPr>
          <w:ilvl w:val="0"/>
          <w:numId w:val="75"/>
        </w:numPr>
        <w:tabs>
          <w:tab w:val="left" w:pos="1153"/>
        </w:tabs>
        <w:spacing w:line="350" w:lineRule="auto"/>
        <w:ind w:left="142" w:right="145" w:firstLine="70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B7004F" w:rsidRDefault="00687F71" w:rsidP="00C077D9">
      <w:pPr>
        <w:pStyle w:val="a6"/>
        <w:numPr>
          <w:ilvl w:val="3"/>
          <w:numId w:val="90"/>
        </w:numPr>
        <w:tabs>
          <w:tab w:val="left" w:pos="1898"/>
        </w:tabs>
        <w:spacing w:before="79" w:line="350" w:lineRule="auto"/>
        <w:ind w:left="142" w:right="144" w:firstLine="709"/>
        <w:jc w:val="both"/>
        <w:rPr>
          <w:sz w:val="28"/>
        </w:rPr>
      </w:pPr>
      <w:r>
        <w:rPr>
          <w:sz w:val="28"/>
        </w:rPr>
        <w:t>Предметные результаты освоения программы по иностранному (английскому) языку к концу обучения в 6 классе:</w:t>
      </w:r>
    </w:p>
    <w:p w:rsidR="00B7004F" w:rsidRDefault="00687F71" w:rsidP="00C077D9">
      <w:pPr>
        <w:pStyle w:val="a6"/>
        <w:numPr>
          <w:ilvl w:val="0"/>
          <w:numId w:val="74"/>
        </w:numPr>
        <w:tabs>
          <w:tab w:val="left" w:pos="1153"/>
        </w:tabs>
        <w:spacing w:line="321" w:lineRule="exact"/>
        <w:ind w:left="1153" w:hanging="302"/>
        <w:jc w:val="both"/>
        <w:rPr>
          <w:sz w:val="28"/>
        </w:rPr>
      </w:pPr>
      <w:r>
        <w:rPr>
          <w:sz w:val="28"/>
        </w:rPr>
        <w:t>владетьосновнымивидамиречевой</w:t>
      </w:r>
      <w:r>
        <w:rPr>
          <w:spacing w:val="-2"/>
          <w:sz w:val="28"/>
        </w:rPr>
        <w:t>деятельности:</w:t>
      </w:r>
    </w:p>
    <w:p w:rsidR="00B7004F" w:rsidRDefault="00687F71">
      <w:pPr>
        <w:pStyle w:val="a3"/>
        <w:spacing w:before="147" w:line="350" w:lineRule="auto"/>
        <w:ind w:right="140"/>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содержанияречивстандартныхситуацияхнеофициальногообщениясвербальными и (или) со зрительными опорами, с соблюдением норм речевого этикета, принятогов стране (странах) изучаемого языка (до 5 реплик со стороны каждого собеседника);</w:t>
      </w:r>
    </w:p>
    <w:p w:rsidR="00B7004F" w:rsidRDefault="00687F71">
      <w:pPr>
        <w:pStyle w:val="a3"/>
        <w:spacing w:line="350" w:lineRule="auto"/>
        <w:ind w:right="14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7004F" w:rsidRDefault="00687F71">
      <w:pPr>
        <w:pStyle w:val="a3"/>
        <w:spacing w:line="350" w:lineRule="auto"/>
        <w:ind w:right="139"/>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7004F" w:rsidRDefault="00687F71">
      <w:pPr>
        <w:pStyle w:val="a3"/>
        <w:spacing w:line="350" w:lineRule="auto"/>
        <w:ind w:right="141"/>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w:t>
      </w:r>
      <w: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7004F" w:rsidRDefault="00687F71">
      <w:pPr>
        <w:pStyle w:val="a3"/>
        <w:spacing w:line="360" w:lineRule="auto"/>
        <w:ind w:right="141"/>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речевойэтикет,принятыйвстране(странах)изучаемогоязыка(объёмсообщения</w:t>
      </w:r>
      <w:r>
        <w:rPr>
          <w:spacing w:val="-10"/>
        </w:rPr>
        <w:t>–</w:t>
      </w:r>
    </w:p>
    <w:p w:rsidR="00B7004F" w:rsidRDefault="00687F71">
      <w:pPr>
        <w:pStyle w:val="a3"/>
        <w:spacing w:before="79" w:line="360" w:lineRule="auto"/>
        <w:ind w:right="142" w:firstLine="0"/>
      </w:pPr>
      <w:r>
        <w:t>до 70 слов), создавать небольшое письменное высказывание с использованием образца, плана, ключевых слов, картинок (объём высказывания – до 70 слов);</w:t>
      </w:r>
    </w:p>
    <w:p w:rsidR="00B7004F" w:rsidRDefault="00687F71" w:rsidP="00C077D9">
      <w:pPr>
        <w:pStyle w:val="a6"/>
        <w:numPr>
          <w:ilvl w:val="0"/>
          <w:numId w:val="74"/>
        </w:numPr>
        <w:tabs>
          <w:tab w:val="left" w:pos="1153"/>
        </w:tabs>
        <w:spacing w:line="350" w:lineRule="auto"/>
        <w:ind w:left="142" w:right="140" w:firstLine="709"/>
        <w:jc w:val="both"/>
        <w:rPr>
          <w:sz w:val="28"/>
        </w:rPr>
      </w:pPr>
      <w:r>
        <w:rPr>
          <w:sz w:val="28"/>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7004F" w:rsidRDefault="00687F71">
      <w:pPr>
        <w:pStyle w:val="a3"/>
        <w:spacing w:line="318" w:lineRule="exact"/>
        <w:ind w:left="851" w:firstLine="0"/>
      </w:pPr>
      <w:r>
        <w:t>владетьорфографическиминавыками:правильнописатьизученные</w:t>
      </w:r>
      <w:r>
        <w:rPr>
          <w:spacing w:val="-2"/>
        </w:rPr>
        <w:t>слова;</w:t>
      </w:r>
    </w:p>
    <w:p w:rsidR="00B7004F" w:rsidRDefault="00687F71">
      <w:pPr>
        <w:pStyle w:val="a3"/>
        <w:spacing w:before="148" w:line="350" w:lineRule="auto"/>
        <w:ind w:right="13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электронноесообщение личного характера;</w:t>
      </w:r>
    </w:p>
    <w:p w:rsidR="00B7004F" w:rsidRDefault="00687F71" w:rsidP="00C077D9">
      <w:pPr>
        <w:pStyle w:val="a6"/>
        <w:numPr>
          <w:ilvl w:val="0"/>
          <w:numId w:val="74"/>
        </w:numPr>
        <w:tabs>
          <w:tab w:val="left" w:pos="1153"/>
        </w:tabs>
        <w:spacing w:line="360" w:lineRule="auto"/>
        <w:ind w:left="142" w:right="140" w:firstLine="709"/>
        <w:jc w:val="both"/>
        <w:rPr>
          <w:sz w:val="28"/>
        </w:rPr>
      </w:pPr>
      <w:r>
        <w:rPr>
          <w:sz w:val="28"/>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7004F" w:rsidRDefault="00687F71">
      <w:pPr>
        <w:pStyle w:val="a3"/>
        <w:spacing w:line="350" w:lineRule="auto"/>
        <w:ind w:right="141"/>
      </w:pPr>
      <w: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w:t>
      </w:r>
      <w:r>
        <w:lastRenderedPageBreak/>
        <w:t>суффикса -ing, имена прилагательные с помощью суффиксов -ing, -less, -ive, -al;</w:t>
      </w:r>
    </w:p>
    <w:p w:rsidR="00B7004F" w:rsidRDefault="00687F71">
      <w:pPr>
        <w:pStyle w:val="a3"/>
        <w:spacing w:line="350" w:lineRule="auto"/>
        <w:ind w:right="145"/>
      </w:pPr>
      <w:r>
        <w:t>распознавать и употреблять в устной и письменной речи изученныесинонимы, антонимы и интернациональные слова;</w:t>
      </w:r>
    </w:p>
    <w:p w:rsidR="00B7004F" w:rsidRDefault="00687F71">
      <w:pPr>
        <w:pStyle w:val="a3"/>
        <w:spacing w:line="350" w:lineRule="auto"/>
        <w:ind w:right="146"/>
      </w:pPr>
      <w:r>
        <w:t>распознавать и употреблять в устной и письменной речи различные средства связи для обеспечения целостности высказывания;</w:t>
      </w:r>
    </w:p>
    <w:p w:rsidR="00B7004F" w:rsidRDefault="00687F71" w:rsidP="00C077D9">
      <w:pPr>
        <w:pStyle w:val="a6"/>
        <w:numPr>
          <w:ilvl w:val="0"/>
          <w:numId w:val="74"/>
        </w:numPr>
        <w:tabs>
          <w:tab w:val="left" w:pos="1153"/>
        </w:tabs>
        <w:spacing w:line="350" w:lineRule="auto"/>
        <w:ind w:left="142" w:right="140" w:firstLine="709"/>
        <w:jc w:val="both"/>
        <w:rPr>
          <w:sz w:val="28"/>
        </w:rPr>
      </w:pPr>
      <w:r>
        <w:rPr>
          <w:sz w:val="28"/>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B7004F" w:rsidRDefault="00687F71">
      <w:pPr>
        <w:pStyle w:val="a3"/>
        <w:spacing w:before="79"/>
        <w:ind w:left="851" w:firstLine="0"/>
        <w:jc w:val="left"/>
      </w:pPr>
      <w:r>
        <w:t>распознаватьиупотреблятьвустнойиписьменной</w:t>
      </w:r>
      <w:r>
        <w:rPr>
          <w:spacing w:val="-2"/>
        </w:rPr>
        <w:t>речи:</w:t>
      </w:r>
    </w:p>
    <w:p w:rsidR="00B7004F" w:rsidRDefault="00687F71">
      <w:pPr>
        <w:pStyle w:val="a3"/>
        <w:tabs>
          <w:tab w:val="left" w:pos="3566"/>
          <w:tab w:val="left" w:pos="5370"/>
          <w:tab w:val="left" w:pos="5715"/>
          <w:tab w:val="left" w:pos="7710"/>
          <w:tab w:val="left" w:pos="10225"/>
        </w:tabs>
        <w:spacing w:before="160" w:line="350" w:lineRule="auto"/>
        <w:ind w:right="139"/>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rsidR="00B7004F" w:rsidRDefault="00687F71">
      <w:pPr>
        <w:pStyle w:val="a3"/>
        <w:ind w:left="851" w:firstLine="0"/>
        <w:jc w:val="left"/>
      </w:pPr>
      <w:r>
        <w:t>сложноподчинённыепредложенияспридаточнымивремениссоюзами</w:t>
      </w:r>
      <w:r>
        <w:rPr>
          <w:spacing w:val="-4"/>
        </w:rPr>
        <w:t>for,</w:t>
      </w:r>
    </w:p>
    <w:p w:rsidR="00B7004F" w:rsidRDefault="00687F71">
      <w:pPr>
        <w:pStyle w:val="a3"/>
        <w:spacing w:before="147"/>
        <w:ind w:firstLine="0"/>
        <w:jc w:val="left"/>
      </w:pPr>
      <w:r>
        <w:rPr>
          <w:spacing w:val="-2"/>
        </w:rPr>
        <w:t>since;</w:t>
      </w:r>
    </w:p>
    <w:p w:rsidR="00B7004F" w:rsidRDefault="00687F71">
      <w:pPr>
        <w:pStyle w:val="a3"/>
        <w:spacing w:before="149"/>
        <w:ind w:left="851" w:firstLine="0"/>
        <w:jc w:val="left"/>
      </w:pPr>
      <w:r>
        <w:t>предложениясконструкциямиas…as,notso…</w:t>
      </w:r>
      <w:r>
        <w:rPr>
          <w:spacing w:val="-5"/>
        </w:rPr>
        <w:t>as;</w:t>
      </w:r>
    </w:p>
    <w:p w:rsidR="00B7004F" w:rsidRDefault="00687F71">
      <w:pPr>
        <w:pStyle w:val="a3"/>
        <w:spacing w:before="147"/>
        <w:ind w:left="851" w:firstLine="0"/>
        <w:jc w:val="left"/>
      </w:pPr>
      <w:r>
        <w:t>глаголыввидовременныхформахдействительногозалогав</w:t>
      </w:r>
      <w:r>
        <w:rPr>
          <w:spacing w:val="-2"/>
        </w:rPr>
        <w:t>изъявительном</w:t>
      </w:r>
    </w:p>
    <w:p w:rsidR="00B7004F" w:rsidRPr="00AA5B52" w:rsidRDefault="00687F71">
      <w:pPr>
        <w:pStyle w:val="a3"/>
        <w:spacing w:before="147"/>
        <w:ind w:firstLine="0"/>
        <w:jc w:val="left"/>
      </w:pPr>
      <w:r>
        <w:t>наклонениив</w:t>
      </w:r>
      <w:r w:rsidRPr="00721AFB">
        <w:rPr>
          <w:lang w:val="en-US"/>
        </w:rPr>
        <w:t>Present</w:t>
      </w:r>
      <w:r w:rsidRPr="00AA5B52">
        <w:t>/</w:t>
      </w:r>
      <w:r w:rsidRPr="00721AFB">
        <w:rPr>
          <w:lang w:val="en-US"/>
        </w:rPr>
        <w:t>PastContinuous</w:t>
      </w:r>
      <w:r w:rsidRPr="00721AFB">
        <w:rPr>
          <w:spacing w:val="-2"/>
          <w:lang w:val="en-US"/>
        </w:rPr>
        <w:t>Tense</w:t>
      </w:r>
      <w:r w:rsidRPr="00AA5B52">
        <w:rPr>
          <w:spacing w:val="-2"/>
        </w:rPr>
        <w:t>;</w:t>
      </w:r>
    </w:p>
    <w:p w:rsidR="00B7004F" w:rsidRDefault="00687F71">
      <w:pPr>
        <w:pStyle w:val="a3"/>
        <w:tabs>
          <w:tab w:val="left" w:pos="1695"/>
          <w:tab w:val="left" w:pos="2772"/>
          <w:tab w:val="left" w:pos="5204"/>
          <w:tab w:val="left" w:pos="7271"/>
          <w:tab w:val="left" w:pos="8696"/>
        </w:tabs>
        <w:spacing w:before="147" w:line="350" w:lineRule="auto"/>
        <w:ind w:right="145"/>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 xml:space="preserve">специальный, </w:t>
      </w:r>
      <w:r>
        <w:t>альтернативный, разделительный вопросы) в Present/ Past Continuous Tense;</w:t>
      </w:r>
    </w:p>
    <w:p w:rsidR="00B7004F" w:rsidRPr="00721AFB" w:rsidRDefault="00687F71">
      <w:pPr>
        <w:pStyle w:val="a3"/>
        <w:spacing w:line="321" w:lineRule="exact"/>
        <w:ind w:left="851" w:firstLine="0"/>
        <w:jc w:val="left"/>
        <w:rPr>
          <w:lang w:val="en-US"/>
        </w:rPr>
      </w:pPr>
      <w:r>
        <w:t>модальныеглаголыиихэквиваленты</w:t>
      </w:r>
      <w:r w:rsidRPr="00721AFB">
        <w:rPr>
          <w:lang w:val="en-US"/>
        </w:rPr>
        <w:t>(can/beableto,must/haveto,may,</w:t>
      </w:r>
      <w:r w:rsidRPr="00721AFB">
        <w:rPr>
          <w:spacing w:val="-2"/>
          <w:lang w:val="en-US"/>
        </w:rPr>
        <w:t>should,</w:t>
      </w:r>
    </w:p>
    <w:p w:rsidR="00B7004F" w:rsidRPr="00721AFB" w:rsidRDefault="00687F71">
      <w:pPr>
        <w:pStyle w:val="a3"/>
        <w:spacing w:before="147"/>
        <w:ind w:firstLine="0"/>
        <w:jc w:val="left"/>
        <w:rPr>
          <w:lang w:val="en-US"/>
        </w:rPr>
      </w:pPr>
      <w:r w:rsidRPr="00721AFB">
        <w:rPr>
          <w:spacing w:val="-2"/>
          <w:lang w:val="en-US"/>
        </w:rPr>
        <w:t>need);</w:t>
      </w:r>
    </w:p>
    <w:p w:rsidR="00B7004F" w:rsidRPr="00721AFB" w:rsidRDefault="00687F71">
      <w:pPr>
        <w:pStyle w:val="a3"/>
        <w:spacing w:before="149"/>
        <w:ind w:left="851" w:firstLine="0"/>
        <w:jc w:val="left"/>
        <w:rPr>
          <w:lang w:val="en-US"/>
        </w:rPr>
      </w:pPr>
      <w:r w:rsidRPr="00721AFB">
        <w:rPr>
          <w:lang w:val="en-US"/>
        </w:rPr>
        <w:t>c</w:t>
      </w:r>
      <w:r>
        <w:t>лова</w:t>
      </w:r>
      <w:r w:rsidRPr="00721AFB">
        <w:rPr>
          <w:lang w:val="en-US"/>
        </w:rPr>
        <w:t>,</w:t>
      </w:r>
      <w:r>
        <w:t>выражающиеколичество</w:t>
      </w:r>
      <w:r w:rsidRPr="00721AFB">
        <w:rPr>
          <w:lang w:val="en-US"/>
        </w:rPr>
        <w:t>(little/alittle,few/a</w:t>
      </w:r>
      <w:r w:rsidRPr="00721AFB">
        <w:rPr>
          <w:spacing w:val="-2"/>
          <w:lang w:val="en-US"/>
        </w:rPr>
        <w:t>few);</w:t>
      </w:r>
    </w:p>
    <w:p w:rsidR="00B7004F" w:rsidRDefault="00687F71">
      <w:pPr>
        <w:pStyle w:val="a3"/>
        <w:tabs>
          <w:tab w:val="left" w:pos="2490"/>
          <w:tab w:val="left" w:pos="4667"/>
          <w:tab w:val="left" w:pos="6442"/>
          <w:tab w:val="left" w:pos="7310"/>
          <w:tab w:val="left" w:pos="7922"/>
          <w:tab w:val="left" w:pos="8280"/>
          <w:tab w:val="left" w:pos="8777"/>
        </w:tabs>
        <w:spacing w:before="147"/>
        <w:ind w:left="851"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5"/>
        </w:rPr>
        <w:t>any</w:t>
      </w:r>
      <w:r>
        <w:tab/>
      </w:r>
      <w:r>
        <w:rPr>
          <w:spacing w:val="-10"/>
        </w:rPr>
        <w:t>и</w:t>
      </w:r>
      <w:r>
        <w:tab/>
      </w:r>
      <w:r>
        <w:rPr>
          <w:spacing w:val="-5"/>
        </w:rPr>
        <w:t>их</w:t>
      </w:r>
      <w:r>
        <w:tab/>
      </w:r>
      <w:r>
        <w:rPr>
          <w:spacing w:val="-2"/>
        </w:rPr>
        <w:t>производные</w:t>
      </w:r>
    </w:p>
    <w:p w:rsidR="00B7004F" w:rsidRDefault="00687F71">
      <w:pPr>
        <w:pStyle w:val="a3"/>
        <w:spacing w:before="161" w:line="360" w:lineRule="auto"/>
        <w:ind w:right="141" w:firstLine="0"/>
      </w:pPr>
      <w:r>
        <w:t>(somebody,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B7004F" w:rsidRDefault="00687F71">
      <w:pPr>
        <w:pStyle w:val="a3"/>
        <w:spacing w:before="1"/>
        <w:ind w:left="851" w:firstLine="0"/>
      </w:pPr>
      <w:r>
        <w:t>числительныедляобозначениядатибольшихчисел</w:t>
      </w:r>
      <w:r>
        <w:rPr>
          <w:spacing w:val="-2"/>
        </w:rPr>
        <w:t>(100–1000);</w:t>
      </w:r>
    </w:p>
    <w:p w:rsidR="00B7004F" w:rsidRDefault="00687F71" w:rsidP="00C077D9">
      <w:pPr>
        <w:pStyle w:val="a6"/>
        <w:numPr>
          <w:ilvl w:val="0"/>
          <w:numId w:val="74"/>
        </w:numPr>
        <w:tabs>
          <w:tab w:val="left" w:pos="1153"/>
        </w:tabs>
        <w:spacing w:before="147"/>
        <w:ind w:left="1153" w:hanging="302"/>
        <w:jc w:val="both"/>
        <w:rPr>
          <w:sz w:val="28"/>
        </w:rPr>
      </w:pPr>
      <w:r>
        <w:rPr>
          <w:sz w:val="28"/>
        </w:rPr>
        <w:t>владетьсоциокультурнымизнаниямии</w:t>
      </w:r>
      <w:r>
        <w:rPr>
          <w:spacing w:val="-2"/>
          <w:sz w:val="28"/>
        </w:rPr>
        <w:t>умениями:</w:t>
      </w:r>
    </w:p>
    <w:p w:rsidR="00B7004F" w:rsidRDefault="00687F71">
      <w:pPr>
        <w:pStyle w:val="a3"/>
        <w:spacing w:before="147" w:line="350" w:lineRule="auto"/>
        <w:ind w:right="145"/>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w:t>
      </w:r>
      <w:r>
        <w:rPr>
          <w:spacing w:val="-2"/>
        </w:rPr>
        <w:t>речи;</w:t>
      </w:r>
    </w:p>
    <w:p w:rsidR="00B7004F" w:rsidRDefault="00687F71">
      <w:pPr>
        <w:pStyle w:val="a3"/>
        <w:spacing w:line="360" w:lineRule="auto"/>
        <w:ind w:right="144"/>
      </w:pPr>
      <w:r>
        <w:t xml:space="preserve">понимать и использовать в устной и письменной речи наиболее употребительную лексику страны (стран) изучаемого языка в рамках тематического </w:t>
      </w:r>
      <w:r>
        <w:lastRenderedPageBreak/>
        <w:t>содержания речи;</w:t>
      </w:r>
    </w:p>
    <w:p w:rsidR="00B7004F" w:rsidRDefault="00687F71">
      <w:pPr>
        <w:pStyle w:val="a3"/>
        <w:spacing w:line="350" w:lineRule="auto"/>
        <w:ind w:right="138"/>
      </w:pPr>
      <w:r>
        <w:t>обладать базовыми знаниями о социокультурном портрете родной страны и страны (стран) изучаемого языка;</w:t>
      </w:r>
    </w:p>
    <w:p w:rsidR="00B7004F" w:rsidRDefault="00687F71">
      <w:pPr>
        <w:pStyle w:val="a3"/>
        <w:spacing w:line="321" w:lineRule="exact"/>
        <w:ind w:left="851" w:firstLine="0"/>
      </w:pPr>
      <w:r>
        <w:t>краткопредставлятьРоссиюистрану(страны)изучаемого</w:t>
      </w:r>
      <w:r>
        <w:rPr>
          <w:spacing w:val="-2"/>
        </w:rPr>
        <w:t>языка;</w:t>
      </w:r>
    </w:p>
    <w:p w:rsidR="00B7004F" w:rsidRDefault="00687F71" w:rsidP="00C077D9">
      <w:pPr>
        <w:pStyle w:val="a6"/>
        <w:numPr>
          <w:ilvl w:val="0"/>
          <w:numId w:val="74"/>
        </w:numPr>
        <w:tabs>
          <w:tab w:val="left" w:pos="1153"/>
        </w:tabs>
        <w:spacing w:before="147" w:line="350" w:lineRule="auto"/>
        <w:ind w:left="142" w:right="138" w:firstLine="709"/>
        <w:jc w:val="both"/>
        <w:rPr>
          <w:sz w:val="28"/>
        </w:rPr>
      </w:pPr>
      <w:r>
        <w:rPr>
          <w:sz w:val="28"/>
        </w:rPr>
        <w:t>владеть компенсаторными умениями: использовать при чтении и аудированииязыковуюдогадку,втомчислеконтекстуальную,</w:t>
      </w:r>
      <w:r>
        <w:rPr>
          <w:spacing w:val="-2"/>
          <w:sz w:val="28"/>
        </w:rPr>
        <w:t>игнорировать</w:t>
      </w:r>
    </w:p>
    <w:p w:rsidR="00B7004F" w:rsidRDefault="00687F71">
      <w:pPr>
        <w:pStyle w:val="a3"/>
        <w:spacing w:before="79" w:line="350" w:lineRule="auto"/>
        <w:ind w:right="144" w:firstLine="0"/>
      </w:pPr>
      <w:r>
        <w:t xml:space="preserve">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B7004F" w:rsidRDefault="00687F71" w:rsidP="00C077D9">
      <w:pPr>
        <w:pStyle w:val="a6"/>
        <w:numPr>
          <w:ilvl w:val="0"/>
          <w:numId w:val="74"/>
        </w:numPr>
        <w:tabs>
          <w:tab w:val="left" w:pos="1153"/>
        </w:tabs>
        <w:spacing w:line="350" w:lineRule="auto"/>
        <w:ind w:left="142" w:right="141" w:firstLine="709"/>
        <w:jc w:val="both"/>
        <w:rPr>
          <w:sz w:val="28"/>
        </w:rPr>
      </w:pPr>
      <w:r>
        <w:rPr>
          <w:sz w:val="28"/>
        </w:rPr>
        <w:t xml:space="preserve">участвовать в несложных учебных проектах с использованием материалов на английском языке с применением информационно-коммуникативныхтехнологий, соблюдая правила информационной безопасности при работе в сети </w:t>
      </w:r>
      <w:r>
        <w:rPr>
          <w:spacing w:val="-2"/>
          <w:sz w:val="28"/>
        </w:rPr>
        <w:t>Интернет;</w:t>
      </w:r>
    </w:p>
    <w:p w:rsidR="00B7004F" w:rsidRDefault="00687F71" w:rsidP="00C077D9">
      <w:pPr>
        <w:pStyle w:val="a6"/>
        <w:numPr>
          <w:ilvl w:val="0"/>
          <w:numId w:val="74"/>
        </w:numPr>
        <w:tabs>
          <w:tab w:val="left" w:pos="1153"/>
        </w:tabs>
        <w:spacing w:line="350" w:lineRule="auto"/>
        <w:ind w:left="142" w:right="145" w:firstLine="70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B7004F" w:rsidRDefault="00687F71" w:rsidP="00C077D9">
      <w:pPr>
        <w:pStyle w:val="a6"/>
        <w:numPr>
          <w:ilvl w:val="0"/>
          <w:numId w:val="74"/>
        </w:numPr>
        <w:tabs>
          <w:tab w:val="left" w:pos="1153"/>
        </w:tabs>
        <w:spacing w:line="350" w:lineRule="auto"/>
        <w:ind w:left="142" w:right="140" w:firstLine="709"/>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B7004F" w:rsidRDefault="00687F71" w:rsidP="00C077D9">
      <w:pPr>
        <w:pStyle w:val="a6"/>
        <w:numPr>
          <w:ilvl w:val="0"/>
          <w:numId w:val="74"/>
        </w:numPr>
        <w:tabs>
          <w:tab w:val="left" w:pos="1293"/>
        </w:tabs>
        <w:spacing w:line="350" w:lineRule="auto"/>
        <w:ind w:left="142" w:right="147" w:firstLine="70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004F" w:rsidRDefault="00687F71" w:rsidP="00C077D9">
      <w:pPr>
        <w:pStyle w:val="a6"/>
        <w:numPr>
          <w:ilvl w:val="3"/>
          <w:numId w:val="90"/>
        </w:numPr>
        <w:tabs>
          <w:tab w:val="left" w:pos="1898"/>
        </w:tabs>
        <w:spacing w:line="350" w:lineRule="auto"/>
        <w:ind w:left="142" w:right="144" w:firstLine="709"/>
        <w:jc w:val="both"/>
        <w:rPr>
          <w:sz w:val="28"/>
        </w:rPr>
      </w:pPr>
      <w:r>
        <w:rPr>
          <w:sz w:val="28"/>
        </w:rPr>
        <w:t>Предметные результаты освоения программы по иностранному (английскому) языку к концу обучения в 7 классе:</w:t>
      </w:r>
    </w:p>
    <w:p w:rsidR="00B7004F" w:rsidRDefault="00687F71" w:rsidP="00C077D9">
      <w:pPr>
        <w:pStyle w:val="a6"/>
        <w:numPr>
          <w:ilvl w:val="0"/>
          <w:numId w:val="73"/>
        </w:numPr>
        <w:tabs>
          <w:tab w:val="left" w:pos="1153"/>
        </w:tabs>
        <w:spacing w:line="321" w:lineRule="exact"/>
        <w:ind w:left="1153" w:hanging="302"/>
        <w:jc w:val="both"/>
        <w:rPr>
          <w:sz w:val="28"/>
        </w:rPr>
      </w:pPr>
      <w:r>
        <w:rPr>
          <w:sz w:val="28"/>
        </w:rPr>
        <w:t>владетьосновнымивидамиречевой</w:t>
      </w:r>
      <w:r>
        <w:rPr>
          <w:spacing w:val="-2"/>
          <w:sz w:val="28"/>
        </w:rPr>
        <w:t>деятельности:</w:t>
      </w:r>
    </w:p>
    <w:p w:rsidR="00B7004F" w:rsidRDefault="00687F71">
      <w:pPr>
        <w:pStyle w:val="a3"/>
        <w:spacing w:before="142" w:line="350" w:lineRule="auto"/>
        <w:ind w:right="140"/>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ситуацияхнеофициальногообщениясвербальными и(или)зрительнымиопорами,с соблюдениемнормречевогоэтикета,принятоговстране(странах)изучаемогоязыка (до 6 реплик со стороны каждого собеседника);</w:t>
      </w:r>
    </w:p>
    <w:p w:rsidR="00B7004F" w:rsidRDefault="00687F71">
      <w:pPr>
        <w:pStyle w:val="a3"/>
        <w:spacing w:line="350" w:lineRule="auto"/>
        <w:ind w:right="139"/>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w:t>
      </w:r>
      <w:r>
        <w:lastRenderedPageBreak/>
        <w:t xml:space="preserve">фраз), кратко излагать результаты выполненной проектной работы (объём – 8–9 </w:t>
      </w:r>
      <w:r>
        <w:rPr>
          <w:spacing w:val="-2"/>
        </w:rPr>
        <w:t>фраз);</w:t>
      </w:r>
    </w:p>
    <w:p w:rsidR="00B7004F" w:rsidRDefault="00687F71">
      <w:pPr>
        <w:pStyle w:val="a3"/>
        <w:spacing w:line="350" w:lineRule="auto"/>
        <w:ind w:right="144"/>
      </w:pPr>
      <w:r>
        <w:t>аудирование: воспринимать на слух и понимать несложные аутентичные тексты,содержащиеотдельныенезнакомыеслова,взависимостиот</w:t>
      </w:r>
      <w:r>
        <w:rPr>
          <w:spacing w:val="-2"/>
        </w:rPr>
        <w:t>поставленной</w:t>
      </w:r>
    </w:p>
    <w:p w:rsidR="00B7004F" w:rsidRDefault="00687F71">
      <w:pPr>
        <w:pStyle w:val="a3"/>
        <w:spacing w:before="79" w:line="350" w:lineRule="auto"/>
        <w:ind w:right="139" w:firstLine="0"/>
      </w:pPr>
      <w:r>
        <w:t>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7004F" w:rsidRDefault="00687F71">
      <w:pPr>
        <w:pStyle w:val="a3"/>
        <w:spacing w:line="350" w:lineRule="auto"/>
        <w:ind w:right="140"/>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главныхфактов (событий) в тексте;</w:t>
      </w:r>
    </w:p>
    <w:p w:rsidR="00B7004F" w:rsidRDefault="00687F71">
      <w:pPr>
        <w:pStyle w:val="a3"/>
        <w:spacing w:line="360" w:lineRule="auto"/>
        <w:ind w:right="139"/>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7004F" w:rsidRDefault="00687F71" w:rsidP="00C077D9">
      <w:pPr>
        <w:pStyle w:val="a6"/>
        <w:numPr>
          <w:ilvl w:val="0"/>
          <w:numId w:val="73"/>
        </w:numPr>
        <w:tabs>
          <w:tab w:val="left" w:pos="1153"/>
        </w:tabs>
        <w:spacing w:line="350" w:lineRule="auto"/>
        <w:ind w:left="142" w:right="139" w:firstLine="709"/>
        <w:jc w:val="both"/>
        <w:rPr>
          <w:sz w:val="28"/>
        </w:rPr>
      </w:pPr>
      <w:r>
        <w:rPr>
          <w:sz w:val="28"/>
        </w:rPr>
        <w:t xml:space="preserve">владеть фонетическими навыками: различать различать на слух, безошибок,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sz w:val="28"/>
        </w:rPr>
        <w:t>чтения;</w:t>
      </w:r>
    </w:p>
    <w:p w:rsidR="00B7004F" w:rsidRDefault="00687F71">
      <w:pPr>
        <w:pStyle w:val="a3"/>
        <w:spacing w:line="317" w:lineRule="exact"/>
        <w:ind w:left="851" w:firstLine="0"/>
      </w:pPr>
      <w:r>
        <w:t>владетьорфографическиминавыками:правильнописатьизученные</w:t>
      </w:r>
      <w:r>
        <w:rPr>
          <w:spacing w:val="-2"/>
        </w:rPr>
        <w:t>слова;</w:t>
      </w:r>
    </w:p>
    <w:p w:rsidR="00B7004F" w:rsidRDefault="00687F71">
      <w:pPr>
        <w:pStyle w:val="a3"/>
        <w:spacing w:before="142" w:line="350" w:lineRule="auto"/>
        <w:ind w:right="138"/>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w:t>
      </w:r>
      <w:r>
        <w:lastRenderedPageBreak/>
        <w:t>обращении, апостроф, пунктуационно правильно оформлять электронноесообщение личного характера;</w:t>
      </w:r>
    </w:p>
    <w:p w:rsidR="00B7004F" w:rsidRDefault="00687F71" w:rsidP="00C077D9">
      <w:pPr>
        <w:pStyle w:val="a6"/>
        <w:numPr>
          <w:ilvl w:val="0"/>
          <w:numId w:val="73"/>
        </w:numPr>
        <w:tabs>
          <w:tab w:val="left" w:pos="1153"/>
        </w:tabs>
        <w:spacing w:before="79" w:line="350" w:lineRule="auto"/>
        <w:ind w:left="142" w:right="139" w:firstLine="709"/>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7004F" w:rsidRDefault="00687F71">
      <w:pPr>
        <w:pStyle w:val="a3"/>
        <w:spacing w:line="350" w:lineRule="auto"/>
        <w:ind w:right="13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B7004F" w:rsidRDefault="00687F71">
      <w:pPr>
        <w:pStyle w:val="a3"/>
        <w:spacing w:line="350" w:lineRule="auto"/>
        <w:ind w:right="141"/>
      </w:pPr>
      <w:r>
        <w:t>распознавать и употреблять в устной и письменной речи изученныесинонимы, антонимы, многозначные слова, интернациональные слова, наиболее частотные фразовые глаголы;</w:t>
      </w:r>
    </w:p>
    <w:p w:rsidR="00B7004F" w:rsidRDefault="00687F71">
      <w:pPr>
        <w:pStyle w:val="a3"/>
        <w:spacing w:line="350" w:lineRule="auto"/>
        <w:ind w:right="146"/>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004F" w:rsidRDefault="00687F71" w:rsidP="00C077D9">
      <w:pPr>
        <w:pStyle w:val="a6"/>
        <w:numPr>
          <w:ilvl w:val="0"/>
          <w:numId w:val="73"/>
        </w:numPr>
        <w:tabs>
          <w:tab w:val="left" w:pos="1153"/>
        </w:tabs>
        <w:spacing w:line="350" w:lineRule="auto"/>
        <w:ind w:left="142" w:right="141" w:firstLine="709"/>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B7004F" w:rsidRDefault="00687F71">
      <w:pPr>
        <w:pStyle w:val="a3"/>
        <w:spacing w:line="350" w:lineRule="auto"/>
        <w:ind w:left="851" w:right="1789" w:firstLine="0"/>
        <w:jc w:val="left"/>
      </w:pPr>
      <w:r>
        <w:t>распознавать и употреблять в устной и письменной речи: предложениясосложнымдополнением(ComplexObject);</w:t>
      </w:r>
    </w:p>
    <w:p w:rsidR="00B7004F" w:rsidRDefault="00687F71">
      <w:pPr>
        <w:pStyle w:val="a3"/>
        <w:spacing w:line="321" w:lineRule="exact"/>
        <w:ind w:left="851" w:firstLine="0"/>
        <w:jc w:val="left"/>
      </w:pPr>
      <w:r>
        <w:t>условныепредложенияреального(Conditional0,ConditionalI)</w:t>
      </w:r>
      <w:r>
        <w:rPr>
          <w:spacing w:val="-2"/>
        </w:rPr>
        <w:t>характера;</w:t>
      </w:r>
    </w:p>
    <w:p w:rsidR="00B7004F" w:rsidRDefault="00687F71">
      <w:pPr>
        <w:pStyle w:val="a3"/>
        <w:spacing w:before="138" w:line="350" w:lineRule="auto"/>
        <w:jc w:val="left"/>
      </w:pPr>
      <w:r>
        <w:t>предложениясконструкциейtobegoingto+инфинитивиформыFuture Simple Tense и Present Continuous Tense для выражения будущего действия;</w:t>
      </w:r>
    </w:p>
    <w:p w:rsidR="00B7004F" w:rsidRDefault="00687F71">
      <w:pPr>
        <w:pStyle w:val="a3"/>
        <w:spacing w:line="321" w:lineRule="exact"/>
        <w:ind w:left="851" w:firstLine="0"/>
        <w:jc w:val="left"/>
      </w:pPr>
      <w:r>
        <w:t>конструкциюusedto+инфинитив</w:t>
      </w:r>
      <w:r>
        <w:rPr>
          <w:spacing w:val="-2"/>
        </w:rPr>
        <w:t>глагола;</w:t>
      </w:r>
    </w:p>
    <w:p w:rsidR="00B7004F" w:rsidRDefault="00687F71">
      <w:pPr>
        <w:pStyle w:val="a3"/>
        <w:tabs>
          <w:tab w:val="left" w:pos="2097"/>
          <w:tab w:val="left" w:pos="2514"/>
          <w:tab w:val="left" w:pos="3895"/>
          <w:tab w:val="left" w:pos="6281"/>
          <w:tab w:val="left" w:pos="7469"/>
          <w:tab w:val="left" w:pos="9591"/>
        </w:tabs>
        <w:spacing w:before="147" w:line="350" w:lineRule="auto"/>
        <w:ind w:right="144"/>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rsidR="00B7004F" w:rsidRDefault="00687F71">
      <w:pPr>
        <w:pStyle w:val="a3"/>
        <w:spacing w:line="350" w:lineRule="auto"/>
        <w:ind w:left="851" w:right="1789" w:firstLine="0"/>
        <w:jc w:val="left"/>
      </w:pPr>
      <w:r>
        <w:t>предлоги,употребляемыесглаголамивстрадательномзалоге; модальный глагол might;</w:t>
      </w:r>
    </w:p>
    <w:p w:rsidR="00B7004F" w:rsidRDefault="00687F71">
      <w:pPr>
        <w:pStyle w:val="a3"/>
        <w:spacing w:line="350" w:lineRule="auto"/>
        <w:ind w:left="851" w:firstLine="0"/>
        <w:jc w:val="left"/>
      </w:pPr>
      <w:r>
        <w:t>наречия,совпадающиепоформесприлагательными(fast,high;early); местоимения other/another, both, all, one;</w:t>
      </w:r>
    </w:p>
    <w:p w:rsidR="00B7004F" w:rsidRDefault="00687F71">
      <w:pPr>
        <w:pStyle w:val="a3"/>
        <w:spacing w:line="321" w:lineRule="exact"/>
        <w:ind w:left="851" w:firstLine="0"/>
        <w:jc w:val="left"/>
      </w:pPr>
      <w:r>
        <w:lastRenderedPageBreak/>
        <w:t>количественныечислительныедляобозначениябольшихчисел(до1000</w:t>
      </w:r>
      <w:r>
        <w:rPr>
          <w:spacing w:val="-2"/>
        </w:rPr>
        <w:t>000);</w:t>
      </w:r>
    </w:p>
    <w:p w:rsidR="00B7004F" w:rsidRDefault="00687F71" w:rsidP="00C077D9">
      <w:pPr>
        <w:pStyle w:val="a6"/>
        <w:numPr>
          <w:ilvl w:val="0"/>
          <w:numId w:val="73"/>
        </w:numPr>
        <w:tabs>
          <w:tab w:val="left" w:pos="1153"/>
        </w:tabs>
        <w:spacing w:before="79"/>
        <w:ind w:left="1153" w:hanging="302"/>
        <w:jc w:val="both"/>
        <w:rPr>
          <w:sz w:val="28"/>
        </w:rPr>
      </w:pPr>
      <w:r>
        <w:rPr>
          <w:sz w:val="28"/>
        </w:rPr>
        <w:t>владетьсоциокультурнымизнаниямии</w:t>
      </w:r>
      <w:r>
        <w:rPr>
          <w:spacing w:val="-2"/>
          <w:sz w:val="28"/>
        </w:rPr>
        <w:t>умениями:</w:t>
      </w:r>
    </w:p>
    <w:p w:rsidR="00B7004F" w:rsidRDefault="00687F71">
      <w:pPr>
        <w:pStyle w:val="a3"/>
        <w:spacing w:before="147" w:line="350" w:lineRule="auto"/>
        <w:ind w:right="144"/>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B7004F" w:rsidRDefault="00687F71">
      <w:pPr>
        <w:pStyle w:val="a3"/>
        <w:spacing w:line="360" w:lineRule="auto"/>
        <w:ind w:right="144"/>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7004F" w:rsidRDefault="00687F71">
      <w:pPr>
        <w:pStyle w:val="a3"/>
        <w:spacing w:line="350" w:lineRule="auto"/>
        <w:ind w:right="143"/>
      </w:pPr>
      <w:r>
        <w:t>обладать базовыми знаниями о социокультурном портрете и культурном наследии родной страны и страны (стран) изучаемого языка;</w:t>
      </w:r>
    </w:p>
    <w:p w:rsidR="00B7004F" w:rsidRDefault="00687F71">
      <w:pPr>
        <w:pStyle w:val="a3"/>
        <w:spacing w:line="320" w:lineRule="exact"/>
        <w:ind w:left="851" w:firstLine="0"/>
      </w:pPr>
      <w:r>
        <w:t>краткопредставлятьРоссиюистрану(страны)изучаемого</w:t>
      </w:r>
      <w:r>
        <w:rPr>
          <w:spacing w:val="-2"/>
        </w:rPr>
        <w:t>языка;</w:t>
      </w:r>
    </w:p>
    <w:p w:rsidR="00B7004F" w:rsidRDefault="00687F71" w:rsidP="00C077D9">
      <w:pPr>
        <w:pStyle w:val="a6"/>
        <w:numPr>
          <w:ilvl w:val="0"/>
          <w:numId w:val="73"/>
        </w:numPr>
        <w:tabs>
          <w:tab w:val="left" w:pos="1153"/>
        </w:tabs>
        <w:spacing w:before="147" w:line="350" w:lineRule="auto"/>
        <w:ind w:left="142" w:right="138" w:firstLine="709"/>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уточняязначение незнакомых слов, игнорировать информацию, не являющуюся необходимойдляпониманияосновногосодержания,прочитанного(прослушанного) текста или для нахождения в тексте запрашиваемой информации;</w:t>
      </w:r>
    </w:p>
    <w:p w:rsidR="00B7004F" w:rsidRDefault="00687F71" w:rsidP="00C077D9">
      <w:pPr>
        <w:pStyle w:val="a6"/>
        <w:numPr>
          <w:ilvl w:val="0"/>
          <w:numId w:val="73"/>
        </w:numPr>
        <w:tabs>
          <w:tab w:val="left" w:pos="1153"/>
        </w:tabs>
        <w:spacing w:line="350" w:lineRule="auto"/>
        <w:ind w:left="142" w:right="141" w:firstLine="709"/>
        <w:jc w:val="both"/>
        <w:rPr>
          <w:sz w:val="28"/>
        </w:rPr>
      </w:pPr>
      <w:r>
        <w:rPr>
          <w:sz w:val="28"/>
        </w:rPr>
        <w:t xml:space="preserve">участвовать в несложных учебных проектах с использованием материалов на английском языке с применением информационно-коммуникативныхтехнологий, соблюдая правила информационной безопасности при работе в сети </w:t>
      </w:r>
      <w:r>
        <w:rPr>
          <w:spacing w:val="-2"/>
          <w:sz w:val="28"/>
        </w:rPr>
        <w:t>Интернет;</w:t>
      </w:r>
    </w:p>
    <w:p w:rsidR="00B7004F" w:rsidRDefault="00687F71" w:rsidP="00C077D9">
      <w:pPr>
        <w:pStyle w:val="a6"/>
        <w:numPr>
          <w:ilvl w:val="0"/>
          <w:numId w:val="73"/>
        </w:numPr>
        <w:tabs>
          <w:tab w:val="left" w:pos="1153"/>
        </w:tabs>
        <w:spacing w:line="350" w:lineRule="auto"/>
        <w:ind w:left="142" w:right="141" w:firstLine="70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B7004F" w:rsidRDefault="00687F71" w:rsidP="00C077D9">
      <w:pPr>
        <w:pStyle w:val="a6"/>
        <w:numPr>
          <w:ilvl w:val="0"/>
          <w:numId w:val="73"/>
        </w:numPr>
        <w:tabs>
          <w:tab w:val="left" w:pos="1153"/>
        </w:tabs>
        <w:spacing w:line="350" w:lineRule="auto"/>
        <w:ind w:left="142" w:right="140" w:firstLine="709"/>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B7004F" w:rsidRDefault="00687F71" w:rsidP="00C077D9">
      <w:pPr>
        <w:pStyle w:val="a6"/>
        <w:numPr>
          <w:ilvl w:val="0"/>
          <w:numId w:val="73"/>
        </w:numPr>
        <w:tabs>
          <w:tab w:val="left" w:pos="1293"/>
        </w:tabs>
        <w:spacing w:line="350" w:lineRule="auto"/>
        <w:ind w:left="142" w:right="147" w:firstLine="70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004F" w:rsidRDefault="00687F71" w:rsidP="00C077D9">
      <w:pPr>
        <w:pStyle w:val="a6"/>
        <w:numPr>
          <w:ilvl w:val="3"/>
          <w:numId w:val="90"/>
        </w:numPr>
        <w:tabs>
          <w:tab w:val="left" w:pos="1898"/>
        </w:tabs>
        <w:spacing w:line="350" w:lineRule="auto"/>
        <w:ind w:left="142" w:right="144" w:firstLine="709"/>
        <w:jc w:val="both"/>
        <w:rPr>
          <w:sz w:val="28"/>
        </w:rPr>
      </w:pPr>
      <w:r>
        <w:rPr>
          <w:sz w:val="28"/>
        </w:rPr>
        <w:t>Предметные результаты освоения программы по иностранному (английскому) языку к концу обучения в 8 классе:</w:t>
      </w:r>
    </w:p>
    <w:p w:rsidR="00B7004F" w:rsidRDefault="00687F71" w:rsidP="00C077D9">
      <w:pPr>
        <w:pStyle w:val="a6"/>
        <w:numPr>
          <w:ilvl w:val="0"/>
          <w:numId w:val="72"/>
        </w:numPr>
        <w:tabs>
          <w:tab w:val="left" w:pos="1153"/>
        </w:tabs>
        <w:spacing w:line="321" w:lineRule="exact"/>
        <w:ind w:left="1153" w:hanging="302"/>
        <w:jc w:val="both"/>
        <w:rPr>
          <w:sz w:val="28"/>
        </w:rPr>
      </w:pPr>
      <w:r>
        <w:rPr>
          <w:sz w:val="28"/>
        </w:rPr>
        <w:t>владетьосновнымивидамиречевой</w:t>
      </w:r>
      <w:r>
        <w:rPr>
          <w:spacing w:val="-2"/>
          <w:sz w:val="28"/>
        </w:rPr>
        <w:t>деятельности:</w:t>
      </w:r>
    </w:p>
    <w:p w:rsidR="00B7004F" w:rsidRDefault="00687F71">
      <w:pPr>
        <w:pStyle w:val="a3"/>
        <w:spacing w:before="79" w:line="350" w:lineRule="auto"/>
        <w:ind w:right="140"/>
      </w:pPr>
      <w:r>
        <w:t xml:space="preserve">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w:t>
      </w:r>
      <w:r>
        <w:lastRenderedPageBreak/>
        <w:t>ситуацияхнеофициальногообщениясвербальными и(или)зрительнымиопорами,с соблюдениемнормречевогоэтикета,принятоговстране(странах)изучаемогоязыка (до 7 реплик со стороны каждого собеседника);</w:t>
      </w:r>
    </w:p>
    <w:p w:rsidR="00B7004F" w:rsidRDefault="00687F71">
      <w:pPr>
        <w:pStyle w:val="a3"/>
        <w:spacing w:line="350" w:lineRule="auto"/>
        <w:ind w:right="140"/>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свербальными и (или) зрительными опорами (объём – 9–10 фраз), излагать результаты выполненной проектной работы (объём – 9–10 фраз);</w:t>
      </w:r>
    </w:p>
    <w:p w:rsidR="00B7004F" w:rsidRDefault="00687F71">
      <w:pPr>
        <w:pStyle w:val="a3"/>
        <w:spacing w:line="350" w:lineRule="auto"/>
        <w:ind w:right="140"/>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7004F" w:rsidRDefault="00687F71">
      <w:pPr>
        <w:pStyle w:val="a3"/>
        <w:spacing w:line="350" w:lineRule="auto"/>
        <w:ind w:right="140"/>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содержания(объёмтекста(текстов)длячтения –350–500слов),читатьнесплошные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7004F" w:rsidRDefault="00687F71">
      <w:pPr>
        <w:pStyle w:val="a3"/>
        <w:spacing w:line="360" w:lineRule="auto"/>
        <w:ind w:right="145"/>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языка,писатьэлектронноесообщениеличногохарактера,соблюдаяречевой</w:t>
      </w:r>
      <w:r>
        <w:rPr>
          <w:spacing w:val="-2"/>
        </w:rPr>
        <w:t>этикет,</w:t>
      </w:r>
    </w:p>
    <w:p w:rsidR="00B7004F" w:rsidRDefault="00687F71">
      <w:pPr>
        <w:pStyle w:val="a3"/>
        <w:spacing w:before="79" w:line="360" w:lineRule="auto"/>
        <w:ind w:right="139" w:firstLine="0"/>
      </w:pPr>
      <w:r>
        <w:t>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7004F" w:rsidRDefault="00687F71" w:rsidP="00C077D9">
      <w:pPr>
        <w:pStyle w:val="a6"/>
        <w:numPr>
          <w:ilvl w:val="0"/>
          <w:numId w:val="72"/>
        </w:numPr>
        <w:tabs>
          <w:tab w:val="left" w:pos="1153"/>
        </w:tabs>
        <w:spacing w:line="350" w:lineRule="auto"/>
        <w:ind w:left="142" w:right="139" w:firstLine="709"/>
        <w:jc w:val="both"/>
        <w:rPr>
          <w:sz w:val="28"/>
        </w:rPr>
      </w:pPr>
      <w:r>
        <w:rPr>
          <w:sz w:val="28"/>
        </w:rPr>
        <w:t xml:space="preserve">владеть фонетическими навыками: различать на слух, без ошибок, ведущих </w:t>
      </w:r>
      <w:r>
        <w:rPr>
          <w:sz w:val="28"/>
        </w:rPr>
        <w:lastRenderedPageBreak/>
        <w:t>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7004F" w:rsidRDefault="00687F71">
      <w:pPr>
        <w:pStyle w:val="a3"/>
        <w:spacing w:line="350" w:lineRule="auto"/>
        <w:ind w:right="13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электронноесообщение личного характера;</w:t>
      </w:r>
    </w:p>
    <w:p w:rsidR="00B7004F" w:rsidRDefault="00687F71" w:rsidP="00C077D9">
      <w:pPr>
        <w:pStyle w:val="a6"/>
        <w:numPr>
          <w:ilvl w:val="0"/>
          <w:numId w:val="72"/>
        </w:numPr>
        <w:tabs>
          <w:tab w:val="left" w:pos="1153"/>
        </w:tabs>
        <w:spacing w:line="360" w:lineRule="auto"/>
        <w:ind w:left="142" w:right="140" w:firstLine="709"/>
        <w:jc w:val="both"/>
        <w:rPr>
          <w:sz w:val="28"/>
        </w:rPr>
      </w:pPr>
      <w:r>
        <w:rPr>
          <w:sz w:val="28"/>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нормлексической сочетаемости;</w:t>
      </w:r>
    </w:p>
    <w:p w:rsidR="00B7004F" w:rsidRDefault="00687F71">
      <w:pPr>
        <w:pStyle w:val="a3"/>
        <w:spacing w:line="350" w:lineRule="auto"/>
        <w:ind w:right="146"/>
        <w:jc w:val="right"/>
      </w:pPr>
      <w:r>
        <w:t>распознавать и употреблять в устной и письменной речи родственные слова,образованныесиспользованиемаффиксации:именасуществительныеспомощью суффиксов -ity, -ship, -ance/-ence, имена прилагательные с помощью префикса inter-; распознаватьиупотреблятьвустнойиписьменнойречиродственныеслова,</w:t>
      </w:r>
    </w:p>
    <w:p w:rsidR="00B7004F" w:rsidRDefault="00687F71">
      <w:pPr>
        <w:pStyle w:val="a3"/>
        <w:spacing w:line="350" w:lineRule="auto"/>
        <w:ind w:right="139" w:firstLine="0"/>
      </w:pPr>
      <w:r>
        <w:t>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B7004F" w:rsidRDefault="00687F71">
      <w:pPr>
        <w:pStyle w:val="a3"/>
        <w:spacing w:before="79" w:line="350" w:lineRule="auto"/>
        <w:ind w:right="145"/>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7004F" w:rsidRDefault="00687F71">
      <w:pPr>
        <w:pStyle w:val="a3"/>
        <w:spacing w:line="350" w:lineRule="auto"/>
        <w:ind w:right="141"/>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004F" w:rsidRDefault="00687F71" w:rsidP="00C077D9">
      <w:pPr>
        <w:pStyle w:val="a6"/>
        <w:numPr>
          <w:ilvl w:val="0"/>
          <w:numId w:val="72"/>
        </w:numPr>
        <w:tabs>
          <w:tab w:val="left" w:pos="1153"/>
        </w:tabs>
        <w:spacing w:line="350" w:lineRule="auto"/>
        <w:ind w:left="142" w:right="145" w:firstLine="709"/>
        <w:jc w:val="both"/>
        <w:rPr>
          <w:sz w:val="28"/>
        </w:rPr>
      </w:pPr>
      <w:r>
        <w:rPr>
          <w:sz w:val="28"/>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B7004F" w:rsidRDefault="00687F71">
      <w:pPr>
        <w:pStyle w:val="a3"/>
        <w:spacing w:line="350" w:lineRule="auto"/>
        <w:ind w:left="851" w:right="1789" w:firstLine="0"/>
        <w:jc w:val="left"/>
      </w:pPr>
      <w:r>
        <w:lastRenderedPageBreak/>
        <w:t>распознавать и употреблять в устной и письменной речи: предложениясосложнымдополнением(ComplexObject);</w:t>
      </w:r>
    </w:p>
    <w:p w:rsidR="00B7004F" w:rsidRDefault="00687F71">
      <w:pPr>
        <w:pStyle w:val="a3"/>
        <w:spacing w:line="321" w:lineRule="exact"/>
        <w:ind w:left="851" w:firstLine="0"/>
        <w:jc w:val="left"/>
      </w:pPr>
      <w:r>
        <w:t>всетипывопросительныхпредложенийвPastPerfect</w:t>
      </w:r>
      <w:r>
        <w:rPr>
          <w:spacing w:val="-2"/>
        </w:rPr>
        <w:t>Tense;</w:t>
      </w:r>
    </w:p>
    <w:p w:rsidR="00B7004F" w:rsidRDefault="00687F71">
      <w:pPr>
        <w:pStyle w:val="a3"/>
        <w:spacing w:before="143" w:line="350" w:lineRule="auto"/>
        <w:jc w:val="left"/>
      </w:pPr>
      <w:r>
        <w:t>повествовательные(утвердительныеиотрицательные),вопросительныеи побудительные предложения в косвенной речи в настоящем и прошедшем времени;</w:t>
      </w:r>
    </w:p>
    <w:p w:rsidR="00B7004F" w:rsidRDefault="00687F71">
      <w:pPr>
        <w:pStyle w:val="a3"/>
        <w:spacing w:line="321" w:lineRule="exact"/>
        <w:ind w:left="851" w:firstLine="0"/>
        <w:jc w:val="left"/>
      </w:pPr>
      <w:r>
        <w:t>согласованиевремёнврамкахсложного</w:t>
      </w:r>
      <w:r>
        <w:rPr>
          <w:spacing w:val="-2"/>
        </w:rPr>
        <w:t>предложения;</w:t>
      </w:r>
    </w:p>
    <w:p w:rsidR="00B7004F" w:rsidRDefault="00687F71">
      <w:pPr>
        <w:pStyle w:val="a3"/>
        <w:spacing w:before="147" w:line="350" w:lineRule="auto"/>
        <w:jc w:val="left"/>
      </w:pPr>
      <w:r>
        <w:t>согласованиеподлежащего,выраженногособирательнымсуществительным (family, police), со сказуемым;</w:t>
      </w:r>
    </w:p>
    <w:p w:rsidR="00B7004F" w:rsidRPr="00721AFB" w:rsidRDefault="00687F71">
      <w:pPr>
        <w:pStyle w:val="a3"/>
        <w:spacing w:line="350" w:lineRule="auto"/>
        <w:ind w:left="851" w:right="907" w:firstLine="0"/>
        <w:jc w:val="left"/>
        <w:rPr>
          <w:lang w:val="en-US"/>
        </w:rPr>
      </w:pPr>
      <w:r>
        <w:t>конструкциисглаголамина</w:t>
      </w:r>
      <w:r w:rsidRPr="00721AFB">
        <w:rPr>
          <w:lang w:val="en-US"/>
        </w:rPr>
        <w:t xml:space="preserve"> -ing: to love/hate doing something; </w:t>
      </w:r>
      <w:r>
        <w:t>конструкции</w:t>
      </w:r>
      <w:r w:rsidRPr="00721AFB">
        <w:rPr>
          <w:lang w:val="en-US"/>
        </w:rPr>
        <w:t>,</w:t>
      </w:r>
      <w:r>
        <w:t>содержащиеглаголы</w:t>
      </w:r>
      <w:r w:rsidRPr="00721AFB">
        <w:rPr>
          <w:lang w:val="en-US"/>
        </w:rPr>
        <w:t>-</w:t>
      </w:r>
      <w:r>
        <w:t>связки</w:t>
      </w:r>
      <w:r w:rsidRPr="00721AFB">
        <w:rPr>
          <w:lang w:val="en-US"/>
        </w:rPr>
        <w:t xml:space="preserve">tobe/tolook/tofeel/toseem; </w:t>
      </w:r>
      <w:r>
        <w:t>конструкции</w:t>
      </w:r>
      <w:r w:rsidRPr="00721AFB">
        <w:rPr>
          <w:lang w:val="en-US"/>
        </w:rPr>
        <w:t xml:space="preserve"> be/get used to do something; be/get used doing something; </w:t>
      </w:r>
      <w:r>
        <w:t>конструкцию</w:t>
      </w:r>
      <w:r w:rsidRPr="00721AFB">
        <w:rPr>
          <w:lang w:val="en-US"/>
        </w:rPr>
        <w:t xml:space="preserve"> both … and …;</w:t>
      </w:r>
    </w:p>
    <w:p w:rsidR="00B7004F" w:rsidRPr="00721AFB" w:rsidRDefault="00687F71">
      <w:pPr>
        <w:pStyle w:val="a3"/>
        <w:spacing w:line="350" w:lineRule="auto"/>
        <w:jc w:val="left"/>
        <w:rPr>
          <w:lang w:val="en-US"/>
        </w:rPr>
      </w:pPr>
      <w:r>
        <w:t>конструкции</w:t>
      </w:r>
      <w:r w:rsidRPr="00721AFB">
        <w:rPr>
          <w:lang w:val="en-US"/>
        </w:rPr>
        <w:t xml:space="preserve"> c </w:t>
      </w:r>
      <w:r>
        <w:t>глаголами</w:t>
      </w:r>
      <w:r w:rsidRPr="00721AFB">
        <w:rPr>
          <w:lang w:val="en-US"/>
        </w:rPr>
        <w:t xml:space="preserve"> to stop, to remember, to forget (</w:t>
      </w:r>
      <w:r>
        <w:t>разницавзначении</w:t>
      </w:r>
      <w:r w:rsidRPr="00721AFB">
        <w:rPr>
          <w:lang w:val="en-US"/>
        </w:rPr>
        <w:t xml:space="preserve"> to stop doing smth </w:t>
      </w:r>
      <w:r>
        <w:t>и</w:t>
      </w:r>
      <w:r w:rsidRPr="00721AFB">
        <w:rPr>
          <w:lang w:val="en-US"/>
        </w:rPr>
        <w:t xml:space="preserve"> to stop to do smth);</w:t>
      </w:r>
    </w:p>
    <w:p w:rsidR="00B7004F" w:rsidRPr="00721AFB" w:rsidRDefault="00687F71">
      <w:pPr>
        <w:pStyle w:val="a3"/>
        <w:spacing w:line="350" w:lineRule="auto"/>
        <w:jc w:val="left"/>
        <w:rPr>
          <w:lang w:val="en-US"/>
        </w:rPr>
      </w:pPr>
      <w:r>
        <w:t>глаголыввидовременныхформахдействительногозалогавизъявительномнаклонении</w:t>
      </w:r>
      <w:r w:rsidRPr="00721AFB">
        <w:rPr>
          <w:lang w:val="en-US"/>
        </w:rPr>
        <w:t xml:space="preserve"> (Past Perfect Tense, Present Perfect Continuous Tense, Future-in-the-Past);</w:t>
      </w:r>
    </w:p>
    <w:p w:rsidR="00B7004F" w:rsidRDefault="00687F71">
      <w:pPr>
        <w:pStyle w:val="a3"/>
        <w:spacing w:line="350" w:lineRule="auto"/>
        <w:ind w:left="851" w:firstLine="0"/>
        <w:jc w:val="left"/>
      </w:pPr>
      <w:r>
        <w:t>модальные глаголы в косвенной речи в настоящем и прошедшем времени; неличныеформыглагола(инфинитив,герундий,причастиянастоящегои</w:t>
      </w:r>
    </w:p>
    <w:p w:rsidR="00B7004F" w:rsidRDefault="00687F71">
      <w:pPr>
        <w:pStyle w:val="a3"/>
        <w:spacing w:line="321" w:lineRule="exact"/>
        <w:ind w:firstLine="0"/>
        <w:jc w:val="left"/>
      </w:pPr>
      <w:r>
        <w:t>прошедшего</w:t>
      </w:r>
      <w:r>
        <w:rPr>
          <w:spacing w:val="-2"/>
        </w:rPr>
        <w:t>времени);</w:t>
      </w:r>
    </w:p>
    <w:p w:rsidR="00B7004F" w:rsidRDefault="00687F71">
      <w:pPr>
        <w:pStyle w:val="a3"/>
        <w:spacing w:before="143"/>
        <w:ind w:left="851" w:firstLine="0"/>
        <w:jc w:val="left"/>
      </w:pPr>
      <w:r>
        <w:t>наречияtoo–</w:t>
      </w:r>
      <w:r>
        <w:rPr>
          <w:spacing w:val="-2"/>
        </w:rPr>
        <w:t>enough;</w:t>
      </w:r>
    </w:p>
    <w:p w:rsidR="00B7004F" w:rsidRDefault="00687F71">
      <w:pPr>
        <w:pStyle w:val="a3"/>
        <w:spacing w:before="148"/>
        <w:ind w:left="851" w:firstLine="0"/>
        <w:jc w:val="left"/>
      </w:pPr>
      <w:r>
        <w:t>отрицательныеместоименияno(иегопроизводныеnobody,nothing,etc.),</w:t>
      </w:r>
      <w:r>
        <w:rPr>
          <w:spacing w:val="-2"/>
        </w:rPr>
        <w:t>none;</w:t>
      </w:r>
    </w:p>
    <w:p w:rsidR="00B7004F" w:rsidRDefault="00687F71" w:rsidP="00C077D9">
      <w:pPr>
        <w:pStyle w:val="a6"/>
        <w:numPr>
          <w:ilvl w:val="0"/>
          <w:numId w:val="72"/>
        </w:numPr>
        <w:tabs>
          <w:tab w:val="left" w:pos="1153"/>
        </w:tabs>
        <w:spacing w:before="147"/>
        <w:ind w:left="1153" w:hanging="302"/>
        <w:rPr>
          <w:sz w:val="28"/>
        </w:rPr>
      </w:pPr>
      <w:r>
        <w:rPr>
          <w:sz w:val="28"/>
        </w:rPr>
        <w:t>владетьсоциокультурнымизнаниямии</w:t>
      </w:r>
      <w:r>
        <w:rPr>
          <w:spacing w:val="-2"/>
          <w:sz w:val="28"/>
        </w:rPr>
        <w:t>умениями:</w:t>
      </w:r>
    </w:p>
    <w:p w:rsidR="00B7004F" w:rsidRDefault="00687F71">
      <w:pPr>
        <w:pStyle w:val="a3"/>
        <w:spacing w:before="79" w:line="350" w:lineRule="auto"/>
        <w:ind w:right="139"/>
      </w:pPr>
      <w: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w:t>
      </w:r>
      <w:r>
        <w:rPr>
          <w:spacing w:val="-2"/>
        </w:rPr>
        <w:t>речи;</w:t>
      </w:r>
    </w:p>
    <w:p w:rsidR="00B7004F" w:rsidRDefault="00687F71">
      <w:pPr>
        <w:pStyle w:val="a3"/>
        <w:spacing w:line="350" w:lineRule="auto"/>
        <w:ind w:right="145"/>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7004F" w:rsidRDefault="00687F71">
      <w:pPr>
        <w:pStyle w:val="a3"/>
        <w:spacing w:line="350" w:lineRule="auto"/>
        <w:ind w:right="144"/>
      </w:pPr>
      <w:r>
        <w:t>оказывать помощь иностранным гостям в ситуациях повседневного общения (объяснить местонахождение объекта, сообщить возможный маршрут);</w:t>
      </w:r>
    </w:p>
    <w:p w:rsidR="00B7004F" w:rsidRDefault="00687F71" w:rsidP="00C077D9">
      <w:pPr>
        <w:pStyle w:val="a6"/>
        <w:numPr>
          <w:ilvl w:val="0"/>
          <w:numId w:val="72"/>
        </w:numPr>
        <w:tabs>
          <w:tab w:val="left" w:pos="1153"/>
        </w:tabs>
        <w:spacing w:line="350" w:lineRule="auto"/>
        <w:ind w:left="142" w:right="138" w:firstLine="709"/>
        <w:jc w:val="both"/>
        <w:rPr>
          <w:sz w:val="28"/>
        </w:rPr>
      </w:pPr>
      <w:r>
        <w:rPr>
          <w:sz w:val="28"/>
        </w:rPr>
        <w:lastRenderedPageBreak/>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уточняязначение незнакомых слов, игнорировать информацию, не являющуюся необходимойдляпониманияосновногосодержания,прочитанного(прослушанного) текста или для нахождения в тексте запрашиваемой информации;</w:t>
      </w:r>
    </w:p>
    <w:p w:rsidR="00B7004F" w:rsidRDefault="00687F71" w:rsidP="00C077D9">
      <w:pPr>
        <w:pStyle w:val="a6"/>
        <w:numPr>
          <w:ilvl w:val="0"/>
          <w:numId w:val="72"/>
        </w:numPr>
        <w:tabs>
          <w:tab w:val="left" w:pos="1153"/>
        </w:tabs>
        <w:spacing w:line="350" w:lineRule="auto"/>
        <w:ind w:left="142" w:right="139" w:firstLine="709"/>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B7004F" w:rsidRDefault="00687F71" w:rsidP="00C077D9">
      <w:pPr>
        <w:pStyle w:val="a6"/>
        <w:numPr>
          <w:ilvl w:val="0"/>
          <w:numId w:val="72"/>
        </w:numPr>
        <w:tabs>
          <w:tab w:val="left" w:pos="1153"/>
        </w:tabs>
        <w:spacing w:line="350" w:lineRule="auto"/>
        <w:ind w:left="142" w:right="142" w:firstLine="709"/>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7004F" w:rsidRDefault="00687F71" w:rsidP="00C077D9">
      <w:pPr>
        <w:pStyle w:val="a6"/>
        <w:numPr>
          <w:ilvl w:val="0"/>
          <w:numId w:val="72"/>
        </w:numPr>
        <w:tabs>
          <w:tab w:val="left" w:pos="1153"/>
        </w:tabs>
        <w:spacing w:line="350" w:lineRule="auto"/>
        <w:ind w:left="142" w:right="141" w:firstLine="709"/>
        <w:jc w:val="both"/>
        <w:rPr>
          <w:sz w:val="28"/>
        </w:rPr>
      </w:pPr>
      <w:r>
        <w:rPr>
          <w:sz w:val="28"/>
        </w:rPr>
        <w:t xml:space="preserve">участвовать в несложных учебных проектах с использованием материалов на английском языке с применением информационно-коммуникативныхтехнологий, соблюдая правила информационной безопасности при работе в сети </w:t>
      </w:r>
      <w:r>
        <w:rPr>
          <w:spacing w:val="-2"/>
          <w:sz w:val="28"/>
        </w:rPr>
        <w:t>Интернет;</w:t>
      </w:r>
    </w:p>
    <w:p w:rsidR="00B7004F" w:rsidRDefault="00687F71" w:rsidP="00C077D9">
      <w:pPr>
        <w:pStyle w:val="a6"/>
        <w:numPr>
          <w:ilvl w:val="0"/>
          <w:numId w:val="72"/>
        </w:numPr>
        <w:tabs>
          <w:tab w:val="left" w:pos="1293"/>
        </w:tabs>
        <w:spacing w:line="350" w:lineRule="auto"/>
        <w:ind w:left="142" w:right="139" w:firstLine="709"/>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B7004F" w:rsidRDefault="00687F71" w:rsidP="00C077D9">
      <w:pPr>
        <w:pStyle w:val="a6"/>
        <w:numPr>
          <w:ilvl w:val="0"/>
          <w:numId w:val="72"/>
        </w:numPr>
        <w:tabs>
          <w:tab w:val="left" w:pos="1293"/>
        </w:tabs>
        <w:spacing w:line="350" w:lineRule="auto"/>
        <w:ind w:left="142" w:right="140" w:firstLine="709"/>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B7004F" w:rsidRDefault="00687F71" w:rsidP="00C077D9">
      <w:pPr>
        <w:pStyle w:val="a6"/>
        <w:numPr>
          <w:ilvl w:val="0"/>
          <w:numId w:val="72"/>
        </w:numPr>
        <w:tabs>
          <w:tab w:val="left" w:pos="1293"/>
        </w:tabs>
        <w:spacing w:line="350" w:lineRule="auto"/>
        <w:ind w:left="142" w:right="145" w:firstLine="70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004F" w:rsidRDefault="00687F71" w:rsidP="00C077D9">
      <w:pPr>
        <w:pStyle w:val="a6"/>
        <w:numPr>
          <w:ilvl w:val="3"/>
          <w:numId w:val="90"/>
        </w:numPr>
        <w:tabs>
          <w:tab w:val="left" w:pos="1898"/>
        </w:tabs>
        <w:spacing w:before="79" w:line="350" w:lineRule="auto"/>
        <w:ind w:left="142" w:right="144" w:firstLine="709"/>
        <w:jc w:val="both"/>
        <w:rPr>
          <w:sz w:val="28"/>
        </w:rPr>
      </w:pPr>
      <w:r>
        <w:rPr>
          <w:sz w:val="28"/>
        </w:rPr>
        <w:t>Предметные результаты освоения программы по иностранному (английскому) языку к концу обучения в 9 классе:</w:t>
      </w:r>
    </w:p>
    <w:p w:rsidR="00B7004F" w:rsidRDefault="00687F71" w:rsidP="00C077D9">
      <w:pPr>
        <w:pStyle w:val="a6"/>
        <w:numPr>
          <w:ilvl w:val="0"/>
          <w:numId w:val="71"/>
        </w:numPr>
        <w:tabs>
          <w:tab w:val="left" w:pos="1153"/>
        </w:tabs>
        <w:spacing w:line="321" w:lineRule="exact"/>
        <w:ind w:left="1153" w:hanging="302"/>
        <w:jc w:val="both"/>
        <w:rPr>
          <w:sz w:val="28"/>
        </w:rPr>
      </w:pPr>
      <w:r>
        <w:rPr>
          <w:sz w:val="28"/>
        </w:rPr>
        <w:t>владетьосновнымивидамиречевой</w:t>
      </w:r>
      <w:r>
        <w:rPr>
          <w:spacing w:val="-2"/>
          <w:sz w:val="28"/>
        </w:rPr>
        <w:t>деятельности:</w:t>
      </w:r>
    </w:p>
    <w:p w:rsidR="00B7004F" w:rsidRDefault="00687F71">
      <w:pPr>
        <w:pStyle w:val="a3"/>
        <w:spacing w:before="147" w:line="350" w:lineRule="auto"/>
        <w:ind w:right="139"/>
      </w:pPr>
      <w:r>
        <w:t xml:space="preserve">говорение: вести комбинированный диалог, включающий различные виды диалогов (диалог этикетного характера, диалог-побуждение к действию, диалог- 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w:t>
      </w:r>
      <w:r>
        <w:rPr>
          <w:spacing w:val="-2"/>
        </w:rPr>
        <w:t>собеседника);</w:t>
      </w:r>
    </w:p>
    <w:p w:rsidR="00B7004F" w:rsidRDefault="00687F71">
      <w:pPr>
        <w:pStyle w:val="a3"/>
        <w:spacing w:line="350" w:lineRule="auto"/>
        <w:ind w:right="140"/>
      </w:pPr>
      <w: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w:t>
      </w:r>
      <w:r>
        <w:lastRenderedPageBreak/>
        <w:t>зрительнымиопорамиилибезопорврамкахтематическогосодержанияречи(объём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7004F" w:rsidRDefault="00687F71">
      <w:pPr>
        <w:pStyle w:val="a3"/>
        <w:spacing w:line="350" w:lineRule="auto"/>
        <w:ind w:right="139"/>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7004F" w:rsidRDefault="00687F71">
      <w:pPr>
        <w:pStyle w:val="a3"/>
        <w:spacing w:line="350" w:lineRule="auto"/>
        <w:ind w:right="141"/>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7004F" w:rsidRDefault="00687F71">
      <w:pPr>
        <w:pStyle w:val="a3"/>
        <w:spacing w:before="79" w:line="360" w:lineRule="auto"/>
        <w:ind w:right="140"/>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7004F" w:rsidRDefault="00687F71" w:rsidP="00C077D9">
      <w:pPr>
        <w:pStyle w:val="a6"/>
        <w:numPr>
          <w:ilvl w:val="0"/>
          <w:numId w:val="71"/>
        </w:numPr>
        <w:tabs>
          <w:tab w:val="left" w:pos="1153"/>
        </w:tabs>
        <w:spacing w:line="350" w:lineRule="auto"/>
        <w:ind w:left="142" w:right="140" w:firstLine="709"/>
        <w:jc w:val="both"/>
        <w:rPr>
          <w:sz w:val="28"/>
        </w:rPr>
      </w:pPr>
      <w:r>
        <w:rPr>
          <w:sz w:val="28"/>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w:t>
      </w:r>
      <w:r>
        <w:rPr>
          <w:sz w:val="28"/>
        </w:rPr>
        <w:lastRenderedPageBreak/>
        <w:t>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7004F" w:rsidRDefault="00687F71">
      <w:pPr>
        <w:pStyle w:val="a3"/>
        <w:spacing w:line="318" w:lineRule="exact"/>
        <w:ind w:left="851" w:firstLine="0"/>
      </w:pPr>
      <w:r>
        <w:t>владетьорфографическиминавыками:правильнописатьизученные</w:t>
      </w:r>
      <w:r>
        <w:rPr>
          <w:spacing w:val="-2"/>
        </w:rPr>
        <w:t>слова;</w:t>
      </w:r>
    </w:p>
    <w:p w:rsidR="00B7004F" w:rsidRDefault="00687F71">
      <w:pPr>
        <w:pStyle w:val="a3"/>
        <w:spacing w:before="148" w:line="350" w:lineRule="auto"/>
        <w:ind w:right="13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электронноесообщение личного характера;</w:t>
      </w:r>
    </w:p>
    <w:p w:rsidR="00B7004F" w:rsidRDefault="00687F71" w:rsidP="00C077D9">
      <w:pPr>
        <w:pStyle w:val="a6"/>
        <w:numPr>
          <w:ilvl w:val="0"/>
          <w:numId w:val="71"/>
        </w:numPr>
        <w:tabs>
          <w:tab w:val="left" w:pos="1153"/>
        </w:tabs>
        <w:spacing w:line="360" w:lineRule="auto"/>
        <w:ind w:left="142" w:right="140" w:firstLine="709"/>
        <w:jc w:val="both"/>
        <w:rPr>
          <w:sz w:val="28"/>
        </w:rPr>
      </w:pPr>
      <w:r>
        <w:rPr>
          <w:sz w:val="28"/>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7004F" w:rsidRDefault="00687F71">
      <w:pPr>
        <w:pStyle w:val="a3"/>
        <w:spacing w:line="350" w:lineRule="auto"/>
        <w:ind w:right="138"/>
      </w:pPr>
      <w:r>
        <w:t>распознавать и употреблять в устной и письменной речи родственные слова, образованные с использованием аффиксации: глаголы с помощью префиксов under-, over-,dis-,mis-,именаприлагательныеспомощьюсуффиксов-able/-ible,</w:t>
      </w:r>
      <w:r>
        <w:rPr>
          <w:spacing w:val="-2"/>
        </w:rPr>
        <w:t>имена</w:t>
      </w:r>
    </w:p>
    <w:p w:rsidR="00B7004F" w:rsidRDefault="00687F71">
      <w:pPr>
        <w:pStyle w:val="a3"/>
        <w:spacing w:before="79" w:line="350" w:lineRule="auto"/>
        <w:ind w:right="140" w:firstLine="0"/>
      </w:pPr>
      <w:r>
        <w:t xml:space="preserve">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 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w:t>
      </w:r>
      <w:r>
        <w:rPr>
          <w:spacing w:val="-2"/>
        </w:rPr>
        <w:t>cool);</w:t>
      </w:r>
    </w:p>
    <w:p w:rsidR="00B7004F" w:rsidRDefault="00687F71">
      <w:pPr>
        <w:pStyle w:val="a3"/>
        <w:spacing w:line="350" w:lineRule="auto"/>
        <w:ind w:right="145"/>
      </w:pPr>
      <w:r>
        <w:t>распознавать и употреблять в устной и письменной речи изученныесинонимы, антонимы, интернациональные слова, наиболее частотные фразовые глаголы, сокращения и аббревиатуры;</w:t>
      </w:r>
    </w:p>
    <w:p w:rsidR="00B7004F" w:rsidRDefault="00687F71">
      <w:pPr>
        <w:pStyle w:val="a3"/>
        <w:spacing w:line="350" w:lineRule="auto"/>
        <w:ind w:right="146"/>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004F" w:rsidRDefault="00687F71" w:rsidP="00C077D9">
      <w:pPr>
        <w:pStyle w:val="a6"/>
        <w:numPr>
          <w:ilvl w:val="0"/>
          <w:numId w:val="71"/>
        </w:numPr>
        <w:tabs>
          <w:tab w:val="left" w:pos="1153"/>
        </w:tabs>
        <w:spacing w:line="350" w:lineRule="auto"/>
        <w:ind w:left="142" w:right="141" w:firstLine="709"/>
        <w:jc w:val="both"/>
        <w:rPr>
          <w:sz w:val="28"/>
        </w:rPr>
      </w:pPr>
      <w:r>
        <w:rPr>
          <w:sz w:val="28"/>
        </w:rPr>
        <w:t>понимать особенности структуры простых и сложных предложений и различных коммуникативных типов предложений английского языка;</w:t>
      </w:r>
    </w:p>
    <w:p w:rsidR="00B7004F" w:rsidRDefault="00687F71">
      <w:pPr>
        <w:pStyle w:val="a3"/>
        <w:spacing w:line="321" w:lineRule="exact"/>
        <w:ind w:left="851" w:firstLine="0"/>
        <w:jc w:val="left"/>
      </w:pPr>
      <w:r>
        <w:lastRenderedPageBreak/>
        <w:t>распознаватьиупотреблятьвустнойиписьменной</w:t>
      </w:r>
      <w:r>
        <w:rPr>
          <w:spacing w:val="-2"/>
        </w:rPr>
        <w:t>речи:</w:t>
      </w:r>
    </w:p>
    <w:p w:rsidR="00B7004F" w:rsidRPr="00AA5B52" w:rsidRDefault="00687F71">
      <w:pPr>
        <w:pStyle w:val="a3"/>
        <w:spacing w:before="155" w:line="350" w:lineRule="auto"/>
        <w:jc w:val="left"/>
      </w:pPr>
      <w:r>
        <w:t>предложениясосложнымдополнением</w:t>
      </w:r>
      <w:r w:rsidRPr="00AA5B52">
        <w:t>(</w:t>
      </w:r>
      <w:r w:rsidRPr="00721AFB">
        <w:rPr>
          <w:lang w:val="en-US"/>
        </w:rPr>
        <w:t>ComplexObject</w:t>
      </w:r>
      <w:r w:rsidRPr="00AA5B52">
        <w:t>)(</w:t>
      </w:r>
      <w:r w:rsidRPr="00721AFB">
        <w:rPr>
          <w:lang w:val="en-US"/>
        </w:rPr>
        <w:t>Iwanttohavemy</w:t>
      </w:r>
      <w:r w:rsidRPr="00AA5B52">
        <w:t xml:space="preserve"> </w:t>
      </w:r>
      <w:r w:rsidRPr="00721AFB">
        <w:rPr>
          <w:lang w:val="en-US"/>
        </w:rPr>
        <w:t>hair</w:t>
      </w:r>
      <w:r w:rsidRPr="00AA5B52">
        <w:t xml:space="preserve"> </w:t>
      </w:r>
      <w:r w:rsidRPr="00721AFB">
        <w:rPr>
          <w:lang w:val="en-US"/>
        </w:rPr>
        <w:t>cut</w:t>
      </w:r>
      <w:r w:rsidRPr="00AA5B52">
        <w:t>.);</w:t>
      </w:r>
    </w:p>
    <w:p w:rsidR="00B7004F" w:rsidRDefault="00687F71">
      <w:pPr>
        <w:pStyle w:val="a3"/>
        <w:spacing w:line="320" w:lineRule="exact"/>
        <w:ind w:left="851" w:firstLine="0"/>
        <w:jc w:val="left"/>
      </w:pPr>
      <w:r>
        <w:t>предложениясI</w:t>
      </w:r>
      <w:r>
        <w:rPr>
          <w:spacing w:val="-2"/>
        </w:rPr>
        <w:t>wish;</w:t>
      </w:r>
    </w:p>
    <w:p w:rsidR="00B7004F" w:rsidRDefault="00687F71">
      <w:pPr>
        <w:pStyle w:val="a3"/>
        <w:spacing w:before="148"/>
        <w:ind w:left="851" w:firstLine="0"/>
        <w:jc w:val="left"/>
      </w:pPr>
      <w:r>
        <w:t>условныепредложениянереальногохарактера(Conditional</w:t>
      </w:r>
      <w:r>
        <w:rPr>
          <w:spacing w:val="-4"/>
        </w:rPr>
        <w:t>II);</w:t>
      </w:r>
    </w:p>
    <w:p w:rsidR="00B7004F" w:rsidRDefault="00687F71">
      <w:pPr>
        <w:pStyle w:val="a3"/>
        <w:spacing w:before="148" w:line="350" w:lineRule="auto"/>
        <w:ind w:left="851" w:firstLine="0"/>
        <w:jc w:val="left"/>
      </w:pPr>
      <w:r>
        <w:t>конструкциюдлявыраженияпредпочтенияIprefer…/I’dprefer…/I’drather…; предложения с конструкцией either … or, neither … nor;</w:t>
      </w:r>
    </w:p>
    <w:p w:rsidR="00B7004F" w:rsidRDefault="00687F71">
      <w:pPr>
        <w:pStyle w:val="a3"/>
        <w:spacing w:line="321" w:lineRule="exact"/>
        <w:ind w:left="851" w:firstLine="0"/>
        <w:jc w:val="left"/>
      </w:pPr>
      <w:r>
        <w:t>формыстрадательногозалогаPresentPerfect</w:t>
      </w:r>
      <w:r>
        <w:rPr>
          <w:spacing w:val="-2"/>
        </w:rPr>
        <w:t>Passive;</w:t>
      </w:r>
    </w:p>
    <w:p w:rsidR="00B7004F" w:rsidRDefault="00687F71">
      <w:pPr>
        <w:pStyle w:val="a3"/>
        <w:spacing w:before="147"/>
        <w:ind w:left="851" w:firstLine="0"/>
        <w:jc w:val="left"/>
      </w:pPr>
      <w:r>
        <w:t>порядокследованияимёнприлагательных(nicelongblond</w:t>
      </w:r>
      <w:r>
        <w:rPr>
          <w:spacing w:val="-2"/>
        </w:rPr>
        <w:t>hair);</w:t>
      </w:r>
    </w:p>
    <w:p w:rsidR="00B7004F" w:rsidRDefault="00687F71" w:rsidP="00C077D9">
      <w:pPr>
        <w:pStyle w:val="a6"/>
        <w:numPr>
          <w:ilvl w:val="0"/>
          <w:numId w:val="71"/>
        </w:numPr>
        <w:tabs>
          <w:tab w:val="left" w:pos="1153"/>
        </w:tabs>
        <w:spacing w:before="147"/>
        <w:ind w:left="1153" w:hanging="302"/>
        <w:rPr>
          <w:sz w:val="28"/>
        </w:rPr>
      </w:pPr>
      <w:r>
        <w:rPr>
          <w:sz w:val="28"/>
        </w:rPr>
        <w:t>владетьсоциокультурнымизнаниямии</w:t>
      </w:r>
      <w:r>
        <w:rPr>
          <w:spacing w:val="-2"/>
          <w:sz w:val="28"/>
        </w:rPr>
        <w:t>умениями:</w:t>
      </w:r>
    </w:p>
    <w:p w:rsidR="00B7004F" w:rsidRDefault="00687F71">
      <w:pPr>
        <w:pStyle w:val="a3"/>
        <w:spacing w:before="147" w:line="360" w:lineRule="auto"/>
        <w:ind w:right="144"/>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7004F" w:rsidRDefault="00687F71">
      <w:pPr>
        <w:pStyle w:val="a3"/>
        <w:spacing w:before="1"/>
        <w:ind w:left="851" w:firstLine="0"/>
      </w:pPr>
      <w:r>
        <w:t>выражатьмодальныезначения,чувстваи</w:t>
      </w:r>
      <w:r>
        <w:rPr>
          <w:spacing w:val="-2"/>
        </w:rPr>
        <w:t>эмоции;</w:t>
      </w:r>
    </w:p>
    <w:p w:rsidR="00B7004F" w:rsidRDefault="00687F71">
      <w:pPr>
        <w:pStyle w:val="a3"/>
        <w:spacing w:before="79" w:line="350" w:lineRule="auto"/>
        <w:ind w:right="144"/>
      </w:pPr>
      <w:r>
        <w:t>иметь элементарные представления о различных вариантах английского</w:t>
      </w:r>
      <w:r>
        <w:rPr>
          <w:spacing w:val="-2"/>
        </w:rPr>
        <w:t>языка;</w:t>
      </w:r>
    </w:p>
    <w:p w:rsidR="00B7004F" w:rsidRDefault="00687F71">
      <w:pPr>
        <w:pStyle w:val="a3"/>
        <w:spacing w:line="350" w:lineRule="auto"/>
        <w:ind w:right="140"/>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7004F" w:rsidRDefault="00687F71" w:rsidP="00C077D9">
      <w:pPr>
        <w:pStyle w:val="a6"/>
        <w:numPr>
          <w:ilvl w:val="0"/>
          <w:numId w:val="71"/>
        </w:numPr>
        <w:tabs>
          <w:tab w:val="left" w:pos="1153"/>
        </w:tabs>
        <w:spacing w:line="350" w:lineRule="auto"/>
        <w:ind w:left="142" w:right="140" w:firstLine="709"/>
        <w:jc w:val="both"/>
        <w:rPr>
          <w:sz w:val="28"/>
        </w:rPr>
      </w:pPr>
      <w:r>
        <w:rPr>
          <w:sz w:val="28"/>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rsidR="00B7004F" w:rsidRDefault="00687F71" w:rsidP="00C077D9">
      <w:pPr>
        <w:pStyle w:val="a6"/>
        <w:numPr>
          <w:ilvl w:val="0"/>
          <w:numId w:val="71"/>
        </w:numPr>
        <w:tabs>
          <w:tab w:val="left" w:pos="1153"/>
        </w:tabs>
        <w:spacing w:line="350" w:lineRule="auto"/>
        <w:ind w:left="142" w:right="142" w:firstLine="709"/>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7004F" w:rsidRDefault="00687F71" w:rsidP="00C077D9">
      <w:pPr>
        <w:pStyle w:val="a6"/>
        <w:numPr>
          <w:ilvl w:val="0"/>
          <w:numId w:val="71"/>
        </w:numPr>
        <w:tabs>
          <w:tab w:val="left" w:pos="1153"/>
        </w:tabs>
        <w:spacing w:line="350" w:lineRule="auto"/>
        <w:ind w:left="142" w:right="138" w:firstLine="709"/>
        <w:jc w:val="both"/>
        <w:rPr>
          <w:sz w:val="28"/>
        </w:rPr>
      </w:pPr>
      <w:r>
        <w:rPr>
          <w:sz w:val="28"/>
        </w:rPr>
        <w:t xml:space="preserve">участвовать в несложных учебных проектах с использованием материалов на английском языке с применением информационно-коммуникативныхтехнологий, соблюдая правила информационной безопасности при работе в сети </w:t>
      </w:r>
      <w:r>
        <w:rPr>
          <w:spacing w:val="-2"/>
          <w:sz w:val="28"/>
        </w:rPr>
        <w:t>Интернет;</w:t>
      </w:r>
    </w:p>
    <w:p w:rsidR="00B7004F" w:rsidRDefault="00687F71" w:rsidP="00C077D9">
      <w:pPr>
        <w:pStyle w:val="a6"/>
        <w:numPr>
          <w:ilvl w:val="0"/>
          <w:numId w:val="71"/>
        </w:numPr>
        <w:tabs>
          <w:tab w:val="left" w:pos="1153"/>
        </w:tabs>
        <w:spacing w:line="350" w:lineRule="auto"/>
        <w:ind w:left="142" w:right="145" w:firstLine="709"/>
        <w:jc w:val="both"/>
        <w:rPr>
          <w:sz w:val="28"/>
        </w:rPr>
      </w:pPr>
      <w:r>
        <w:rPr>
          <w:sz w:val="28"/>
        </w:rPr>
        <w:t xml:space="preserve">использовать иноязычные словари и справочники, в том числе </w:t>
      </w:r>
      <w:r>
        <w:rPr>
          <w:sz w:val="28"/>
        </w:rPr>
        <w:lastRenderedPageBreak/>
        <w:t>информационно-справочные системы в электронной форме;</w:t>
      </w:r>
    </w:p>
    <w:p w:rsidR="00B7004F" w:rsidRDefault="00687F71" w:rsidP="00C077D9">
      <w:pPr>
        <w:pStyle w:val="a6"/>
        <w:numPr>
          <w:ilvl w:val="0"/>
          <w:numId w:val="71"/>
        </w:numPr>
        <w:tabs>
          <w:tab w:val="left" w:pos="1293"/>
        </w:tabs>
        <w:spacing w:line="350" w:lineRule="auto"/>
        <w:ind w:left="142" w:right="140" w:firstLine="709"/>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rsidR="00B7004F" w:rsidRDefault="00687F71" w:rsidP="00C077D9">
      <w:pPr>
        <w:pStyle w:val="a6"/>
        <w:numPr>
          <w:ilvl w:val="0"/>
          <w:numId w:val="71"/>
        </w:numPr>
        <w:tabs>
          <w:tab w:val="left" w:pos="1293"/>
        </w:tabs>
        <w:spacing w:line="350" w:lineRule="auto"/>
        <w:ind w:left="142" w:right="147" w:firstLine="709"/>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004F" w:rsidRPr="006212D2" w:rsidRDefault="00687F71" w:rsidP="00C077D9">
      <w:pPr>
        <w:pStyle w:val="a6"/>
        <w:numPr>
          <w:ilvl w:val="0"/>
          <w:numId w:val="70"/>
        </w:numPr>
        <w:tabs>
          <w:tab w:val="left" w:pos="1268"/>
        </w:tabs>
        <w:spacing w:line="348" w:lineRule="auto"/>
        <w:ind w:right="145" w:firstLine="708"/>
        <w:jc w:val="both"/>
        <w:rPr>
          <w:b/>
          <w:sz w:val="28"/>
        </w:rPr>
      </w:pPr>
      <w:r w:rsidRPr="006212D2">
        <w:rPr>
          <w:b/>
          <w:sz w:val="28"/>
        </w:rPr>
        <w:t>Федеральная рабочая программа по учебному предмету «Математика» (базовый уровень).</w:t>
      </w:r>
    </w:p>
    <w:p w:rsidR="00B7004F" w:rsidRDefault="00687F71" w:rsidP="00C077D9">
      <w:pPr>
        <w:pStyle w:val="a6"/>
        <w:numPr>
          <w:ilvl w:val="1"/>
          <w:numId w:val="70"/>
        </w:numPr>
        <w:tabs>
          <w:tab w:val="left" w:pos="1478"/>
        </w:tabs>
        <w:spacing w:line="348" w:lineRule="auto"/>
        <w:ind w:right="140" w:firstLine="709"/>
        <w:jc w:val="both"/>
        <w:rPr>
          <w:sz w:val="28"/>
        </w:rPr>
      </w:pPr>
      <w:r>
        <w:rPr>
          <w:sz w:val="28"/>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записку,содержаниеобучения,планируемыерезультатыосвоенияпрограммыпо</w:t>
      </w:r>
    </w:p>
    <w:p w:rsidR="00B7004F" w:rsidRDefault="00687F71">
      <w:pPr>
        <w:pStyle w:val="a3"/>
        <w:spacing w:before="79"/>
        <w:ind w:firstLine="0"/>
        <w:jc w:val="left"/>
      </w:pPr>
      <w:r>
        <w:rPr>
          <w:spacing w:val="-2"/>
        </w:rPr>
        <w:t>математике.</w:t>
      </w:r>
    </w:p>
    <w:p w:rsidR="00B7004F" w:rsidRDefault="00687F71" w:rsidP="00C077D9">
      <w:pPr>
        <w:pStyle w:val="a6"/>
        <w:numPr>
          <w:ilvl w:val="1"/>
          <w:numId w:val="70"/>
        </w:numPr>
        <w:tabs>
          <w:tab w:val="left" w:pos="1478"/>
        </w:tabs>
        <w:spacing w:before="144"/>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5" w:line="348" w:lineRule="auto"/>
        <w:ind w:right="140" w:firstLine="709"/>
        <w:jc w:val="both"/>
        <w:rPr>
          <w:sz w:val="28"/>
        </w:rPr>
      </w:pPr>
      <w:r>
        <w:rPr>
          <w:sz w:val="28"/>
        </w:rPr>
        <w:t>Программа по математике для обучающихся 5–9 классов разработанана основе ФГОС ООО. В программе по математике учтены идеи и положения концепции развития математического образования в Российской Федерации.</w:t>
      </w:r>
    </w:p>
    <w:p w:rsidR="00B7004F" w:rsidRDefault="00687F71" w:rsidP="00C077D9">
      <w:pPr>
        <w:pStyle w:val="a6"/>
        <w:numPr>
          <w:ilvl w:val="2"/>
          <w:numId w:val="70"/>
        </w:numPr>
        <w:tabs>
          <w:tab w:val="left" w:pos="1688"/>
        </w:tabs>
        <w:spacing w:before="1" w:line="348" w:lineRule="auto"/>
        <w:ind w:right="139" w:firstLine="709"/>
        <w:jc w:val="both"/>
        <w:rPr>
          <w:sz w:val="28"/>
        </w:rPr>
      </w:pPr>
      <w:r>
        <w:rPr>
          <w:sz w:val="28"/>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пониматьвероятностный характер случайных событий.</w:t>
      </w:r>
    </w:p>
    <w:p w:rsidR="00B7004F" w:rsidRDefault="00687F71" w:rsidP="00C077D9">
      <w:pPr>
        <w:pStyle w:val="a6"/>
        <w:numPr>
          <w:ilvl w:val="2"/>
          <w:numId w:val="70"/>
        </w:numPr>
        <w:tabs>
          <w:tab w:val="left" w:pos="1688"/>
        </w:tabs>
        <w:spacing w:line="348" w:lineRule="auto"/>
        <w:ind w:right="139" w:firstLine="709"/>
        <w:jc w:val="both"/>
        <w:rPr>
          <w:sz w:val="28"/>
        </w:rPr>
      </w:pPr>
      <w:r>
        <w:rPr>
          <w:sz w:val="28"/>
        </w:rPr>
        <w:t xml:space="preserve">Изучение математики формирует у обучающихся математическийстиль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w:t>
      </w:r>
      <w:r>
        <w:rPr>
          <w:sz w:val="28"/>
        </w:rPr>
        <w:lastRenderedPageBreak/>
        <w:t>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прикладнаястороны мышления.</w:t>
      </w:r>
    </w:p>
    <w:p w:rsidR="00B7004F" w:rsidRDefault="00687F71" w:rsidP="00C077D9">
      <w:pPr>
        <w:pStyle w:val="a6"/>
        <w:numPr>
          <w:ilvl w:val="2"/>
          <w:numId w:val="70"/>
        </w:numPr>
        <w:tabs>
          <w:tab w:val="left" w:pos="1688"/>
        </w:tabs>
        <w:spacing w:line="348" w:lineRule="auto"/>
        <w:ind w:right="145" w:firstLine="709"/>
        <w:jc w:val="both"/>
        <w:rPr>
          <w:sz w:val="28"/>
        </w:rPr>
      </w:pPr>
      <w:r>
        <w:rPr>
          <w:sz w:val="28"/>
        </w:rPr>
        <w:t>Обучение математике даёт возможность развивать у обучающихся точную,рациональнуюиинформативнуюречь,умениеотбиратьнаиболее</w:t>
      </w:r>
    </w:p>
    <w:p w:rsidR="00B7004F" w:rsidRDefault="00687F71">
      <w:pPr>
        <w:pStyle w:val="a3"/>
        <w:spacing w:before="79" w:line="348" w:lineRule="auto"/>
        <w:ind w:right="147" w:firstLine="0"/>
      </w:pPr>
      <w:r>
        <w:t>подходящие языковые, символические, графические средства для выражения суждений и наглядного их представления.</w:t>
      </w:r>
    </w:p>
    <w:p w:rsidR="00B7004F" w:rsidRDefault="00687F71" w:rsidP="00C077D9">
      <w:pPr>
        <w:pStyle w:val="a6"/>
        <w:numPr>
          <w:ilvl w:val="2"/>
          <w:numId w:val="70"/>
        </w:numPr>
        <w:tabs>
          <w:tab w:val="left" w:pos="1688"/>
        </w:tabs>
        <w:spacing w:line="348" w:lineRule="auto"/>
        <w:ind w:right="139" w:firstLine="709"/>
        <w:jc w:val="both"/>
        <w:rPr>
          <w:sz w:val="28"/>
        </w:rPr>
      </w:pPr>
      <w:r>
        <w:rPr>
          <w:sz w:val="28"/>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B7004F" w:rsidRDefault="00687F71" w:rsidP="00C077D9">
      <w:pPr>
        <w:pStyle w:val="a6"/>
        <w:numPr>
          <w:ilvl w:val="2"/>
          <w:numId w:val="70"/>
        </w:numPr>
        <w:tabs>
          <w:tab w:val="left" w:pos="1688"/>
        </w:tabs>
        <w:spacing w:line="348" w:lineRule="auto"/>
        <w:ind w:left="851" w:right="144" w:firstLine="0"/>
        <w:jc w:val="both"/>
        <w:rPr>
          <w:sz w:val="28"/>
        </w:rPr>
      </w:pPr>
      <w:r>
        <w:rPr>
          <w:sz w:val="28"/>
        </w:rPr>
        <w:t>Приоритетными целями обучения математике в 5–9 классах являются: формированиецентральныхматематическихпонятий(число,</w:t>
      </w:r>
      <w:r>
        <w:rPr>
          <w:spacing w:val="-2"/>
          <w:sz w:val="28"/>
        </w:rPr>
        <w:t>величина,</w:t>
      </w:r>
    </w:p>
    <w:p w:rsidR="00B7004F" w:rsidRDefault="00687F71">
      <w:pPr>
        <w:pStyle w:val="a3"/>
        <w:spacing w:line="348" w:lineRule="auto"/>
        <w:ind w:right="146" w:firstLine="0"/>
      </w:pPr>
      <w:r>
        <w:t>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B7004F" w:rsidRDefault="00687F71">
      <w:pPr>
        <w:pStyle w:val="a3"/>
        <w:spacing w:before="1" w:line="348" w:lineRule="auto"/>
        <w:ind w:right="143"/>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B7004F" w:rsidRDefault="00687F71">
      <w:pPr>
        <w:pStyle w:val="a3"/>
        <w:spacing w:line="348" w:lineRule="auto"/>
        <w:ind w:right="142"/>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7004F" w:rsidRDefault="00687F71">
      <w:pPr>
        <w:pStyle w:val="a3"/>
        <w:spacing w:line="348" w:lineRule="auto"/>
        <w:ind w:right="140"/>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7004F" w:rsidRDefault="00687F71" w:rsidP="00C077D9">
      <w:pPr>
        <w:pStyle w:val="a6"/>
        <w:numPr>
          <w:ilvl w:val="2"/>
          <w:numId w:val="70"/>
        </w:numPr>
        <w:tabs>
          <w:tab w:val="left" w:pos="1688"/>
        </w:tabs>
        <w:spacing w:line="322" w:lineRule="exact"/>
        <w:ind w:left="1688" w:hanging="837"/>
        <w:jc w:val="both"/>
        <w:rPr>
          <w:sz w:val="28"/>
        </w:rPr>
      </w:pPr>
      <w:r>
        <w:rPr>
          <w:sz w:val="28"/>
        </w:rPr>
        <w:lastRenderedPageBreak/>
        <w:t>Основныелиниисодержанияпрограммыпоматематикев5–9</w:t>
      </w:r>
      <w:r>
        <w:rPr>
          <w:spacing w:val="-2"/>
          <w:sz w:val="28"/>
        </w:rPr>
        <w:t>классах:</w:t>
      </w:r>
    </w:p>
    <w:p w:rsidR="00B7004F" w:rsidRDefault="00687F71">
      <w:pPr>
        <w:pStyle w:val="a3"/>
        <w:spacing w:before="145" w:line="348" w:lineRule="auto"/>
        <w:ind w:right="141" w:firstLine="0"/>
      </w:pPr>
      <w:r>
        <w:t>«Числа и вычисления», «Алгебра» («Алгебраические выражения», «Уравнения и неравенства»),«Функции»,«Геометрия»(«Геометрическиефигурыиих</w:t>
      </w:r>
      <w:r>
        <w:rPr>
          <w:spacing w:val="-2"/>
        </w:rPr>
        <w:t>свойства»,</w:t>
      </w:r>
    </w:p>
    <w:p w:rsidR="00B7004F" w:rsidRDefault="00687F71">
      <w:pPr>
        <w:pStyle w:val="a3"/>
        <w:spacing w:line="348" w:lineRule="auto"/>
        <w:ind w:right="146" w:firstLine="0"/>
      </w:pPr>
      <w:r>
        <w:t>«Измерение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B7004F" w:rsidRDefault="00687F71">
      <w:pPr>
        <w:pStyle w:val="a3"/>
        <w:spacing w:line="348" w:lineRule="auto"/>
        <w:ind w:right="141"/>
      </w:pPr>
      <w:r>
        <w:t>Содержание программы по математике, распределённое по годам обучения, структурированотакимобразом,чтобыковсемосновным,</w:t>
      </w:r>
      <w:r>
        <w:rPr>
          <w:spacing w:val="-2"/>
        </w:rPr>
        <w:t>принципиальным</w:t>
      </w:r>
    </w:p>
    <w:p w:rsidR="00B7004F" w:rsidRDefault="00687F71">
      <w:pPr>
        <w:pStyle w:val="a3"/>
        <w:spacing w:before="79" w:line="348" w:lineRule="auto"/>
        <w:ind w:right="140" w:firstLine="0"/>
      </w:pPr>
      <w:r>
        <w:t>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B7004F" w:rsidRDefault="00687F71" w:rsidP="00C077D9">
      <w:pPr>
        <w:pStyle w:val="a6"/>
        <w:numPr>
          <w:ilvl w:val="2"/>
          <w:numId w:val="70"/>
        </w:numPr>
        <w:tabs>
          <w:tab w:val="left" w:pos="1688"/>
        </w:tabs>
        <w:spacing w:line="348" w:lineRule="auto"/>
        <w:ind w:right="139" w:firstLine="709"/>
        <w:jc w:val="both"/>
        <w:rPr>
          <w:sz w:val="28"/>
        </w:rPr>
      </w:pPr>
      <w:r>
        <w:rPr>
          <w:sz w:val="28"/>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B7004F" w:rsidRDefault="00687F71" w:rsidP="00C077D9">
      <w:pPr>
        <w:pStyle w:val="a6"/>
        <w:numPr>
          <w:ilvl w:val="2"/>
          <w:numId w:val="70"/>
        </w:numPr>
        <w:tabs>
          <w:tab w:val="left" w:pos="1688"/>
        </w:tabs>
        <w:spacing w:before="1" w:line="348" w:lineRule="auto"/>
        <w:ind w:right="140" w:firstLine="709"/>
        <w:jc w:val="both"/>
        <w:rPr>
          <w:sz w:val="28"/>
        </w:rPr>
      </w:pPr>
      <w:r>
        <w:rPr>
          <w:sz w:val="28"/>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–204 часа (6 часов в неделю).</w:t>
      </w:r>
    </w:p>
    <w:p w:rsidR="00B7004F" w:rsidRDefault="00687F71" w:rsidP="00C077D9">
      <w:pPr>
        <w:pStyle w:val="a6"/>
        <w:numPr>
          <w:ilvl w:val="1"/>
          <w:numId w:val="70"/>
        </w:numPr>
        <w:tabs>
          <w:tab w:val="left" w:pos="1478"/>
        </w:tabs>
        <w:spacing w:line="348" w:lineRule="auto"/>
        <w:ind w:right="140" w:firstLine="709"/>
        <w:jc w:val="both"/>
        <w:rPr>
          <w:sz w:val="28"/>
        </w:rPr>
      </w:pPr>
      <w:r>
        <w:rPr>
          <w:sz w:val="28"/>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B7004F" w:rsidRDefault="00687F71" w:rsidP="00C077D9">
      <w:pPr>
        <w:pStyle w:val="a6"/>
        <w:numPr>
          <w:ilvl w:val="2"/>
          <w:numId w:val="70"/>
        </w:numPr>
        <w:tabs>
          <w:tab w:val="left" w:pos="1688"/>
        </w:tabs>
        <w:spacing w:line="348" w:lineRule="auto"/>
        <w:ind w:right="141" w:firstLine="709"/>
        <w:jc w:val="both"/>
        <w:rPr>
          <w:sz w:val="28"/>
        </w:rPr>
      </w:pPr>
      <w:r>
        <w:rPr>
          <w:sz w:val="28"/>
        </w:rPr>
        <w:t xml:space="preserve">Личностные результаты освоения программы по математике </w:t>
      </w:r>
      <w:r>
        <w:rPr>
          <w:spacing w:val="-2"/>
          <w:sz w:val="28"/>
        </w:rPr>
        <w:t>характеризуются:</w:t>
      </w:r>
    </w:p>
    <w:p w:rsidR="00B7004F" w:rsidRDefault="00687F71" w:rsidP="00C077D9">
      <w:pPr>
        <w:pStyle w:val="a6"/>
        <w:numPr>
          <w:ilvl w:val="0"/>
          <w:numId w:val="69"/>
        </w:numPr>
        <w:tabs>
          <w:tab w:val="left" w:pos="1153"/>
        </w:tabs>
        <w:ind w:left="1153" w:hanging="302"/>
        <w:jc w:val="both"/>
        <w:rPr>
          <w:sz w:val="28"/>
        </w:rPr>
      </w:pPr>
      <w:r>
        <w:rPr>
          <w:spacing w:val="-2"/>
          <w:sz w:val="28"/>
        </w:rPr>
        <w:t>патриотическоевоспитание:</w:t>
      </w:r>
    </w:p>
    <w:p w:rsidR="00B7004F" w:rsidRDefault="00687F71">
      <w:pPr>
        <w:pStyle w:val="a3"/>
        <w:spacing w:before="144" w:line="348" w:lineRule="auto"/>
        <w:ind w:right="140"/>
      </w:pPr>
      <w: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w:t>
      </w:r>
      <w:r>
        <w:lastRenderedPageBreak/>
        <w:t>математической школы, к использованию этих достижений в других науках и прикладных сферах;</w:t>
      </w:r>
    </w:p>
    <w:p w:rsidR="00B7004F" w:rsidRDefault="00687F71" w:rsidP="00C077D9">
      <w:pPr>
        <w:pStyle w:val="a6"/>
        <w:numPr>
          <w:ilvl w:val="0"/>
          <w:numId w:val="69"/>
        </w:numPr>
        <w:tabs>
          <w:tab w:val="left" w:pos="1153"/>
        </w:tabs>
        <w:ind w:left="1153" w:hanging="302"/>
        <w:jc w:val="both"/>
        <w:rPr>
          <w:sz w:val="28"/>
        </w:rPr>
      </w:pPr>
      <w:r>
        <w:rPr>
          <w:sz w:val="28"/>
        </w:rPr>
        <w:t>гражданскоеидуховно-нравственное</w:t>
      </w:r>
      <w:r>
        <w:rPr>
          <w:spacing w:val="-2"/>
          <w:sz w:val="28"/>
        </w:rPr>
        <w:t>воспитание:</w:t>
      </w:r>
    </w:p>
    <w:p w:rsidR="00B7004F" w:rsidRDefault="00687F71">
      <w:pPr>
        <w:pStyle w:val="a3"/>
        <w:spacing w:before="145" w:line="348" w:lineRule="auto"/>
        <w:ind w:right="145"/>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готовностьюкобсуждениюэтическихпроблем,связанныхс</w:t>
      </w:r>
      <w:r>
        <w:rPr>
          <w:spacing w:val="-2"/>
        </w:rPr>
        <w:t>практическим</w:t>
      </w:r>
    </w:p>
    <w:p w:rsidR="00B7004F" w:rsidRDefault="00687F71">
      <w:pPr>
        <w:pStyle w:val="a3"/>
        <w:spacing w:before="79" w:line="348" w:lineRule="auto"/>
        <w:ind w:right="141" w:firstLine="0"/>
      </w:pPr>
      <w:r>
        <w:t>применением достижений науки, осознанием важности морально-этических принципов в деятельности учёного;</w:t>
      </w:r>
    </w:p>
    <w:p w:rsidR="00B7004F" w:rsidRDefault="00687F71" w:rsidP="00C077D9">
      <w:pPr>
        <w:pStyle w:val="a6"/>
        <w:numPr>
          <w:ilvl w:val="0"/>
          <w:numId w:val="69"/>
        </w:numPr>
        <w:tabs>
          <w:tab w:val="left" w:pos="1153"/>
        </w:tabs>
        <w:ind w:left="1153" w:hanging="302"/>
        <w:jc w:val="both"/>
        <w:rPr>
          <w:sz w:val="28"/>
        </w:rPr>
      </w:pPr>
      <w:r>
        <w:rPr>
          <w:sz w:val="28"/>
        </w:rPr>
        <w:t>трудовое</w:t>
      </w:r>
      <w:r>
        <w:rPr>
          <w:spacing w:val="-2"/>
          <w:sz w:val="28"/>
        </w:rPr>
        <w:t>воспитание:</w:t>
      </w:r>
    </w:p>
    <w:p w:rsidR="00B7004F" w:rsidRDefault="00687F71">
      <w:pPr>
        <w:pStyle w:val="a3"/>
        <w:spacing w:before="145" w:line="348" w:lineRule="auto"/>
        <w:ind w:right="138"/>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сучётом личных интересов и общественных потребностей;</w:t>
      </w:r>
    </w:p>
    <w:p w:rsidR="00B7004F" w:rsidRDefault="00687F71" w:rsidP="00C077D9">
      <w:pPr>
        <w:pStyle w:val="a6"/>
        <w:numPr>
          <w:ilvl w:val="0"/>
          <w:numId w:val="69"/>
        </w:numPr>
        <w:tabs>
          <w:tab w:val="left" w:pos="1153"/>
        </w:tabs>
        <w:spacing w:line="322" w:lineRule="exact"/>
        <w:ind w:left="1153" w:hanging="302"/>
        <w:jc w:val="both"/>
        <w:rPr>
          <w:sz w:val="28"/>
        </w:rPr>
      </w:pPr>
      <w:r>
        <w:rPr>
          <w:sz w:val="28"/>
        </w:rPr>
        <w:t>эстетическое</w:t>
      </w:r>
      <w:r>
        <w:rPr>
          <w:spacing w:val="-2"/>
          <w:sz w:val="28"/>
        </w:rPr>
        <w:t>воспитание:</w:t>
      </w:r>
    </w:p>
    <w:p w:rsidR="00B7004F" w:rsidRDefault="00687F71">
      <w:pPr>
        <w:pStyle w:val="a3"/>
        <w:spacing w:before="146" w:line="348" w:lineRule="auto"/>
        <w:ind w:right="141"/>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7004F" w:rsidRDefault="00687F71" w:rsidP="00C077D9">
      <w:pPr>
        <w:pStyle w:val="a6"/>
        <w:numPr>
          <w:ilvl w:val="0"/>
          <w:numId w:val="69"/>
        </w:numPr>
        <w:tabs>
          <w:tab w:val="left" w:pos="1153"/>
        </w:tabs>
        <w:ind w:left="1153" w:hanging="302"/>
        <w:jc w:val="both"/>
        <w:rPr>
          <w:sz w:val="28"/>
        </w:rPr>
      </w:pPr>
      <w:r>
        <w:rPr>
          <w:sz w:val="28"/>
        </w:rPr>
        <w:t>ценностинаучного</w:t>
      </w:r>
      <w:r>
        <w:rPr>
          <w:spacing w:val="-2"/>
          <w:sz w:val="28"/>
        </w:rPr>
        <w:t>познания:</w:t>
      </w:r>
    </w:p>
    <w:p w:rsidR="00B7004F" w:rsidRDefault="00687F71">
      <w:pPr>
        <w:pStyle w:val="a3"/>
        <w:spacing w:before="144" w:line="348" w:lineRule="auto"/>
        <w:ind w:right="138"/>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7004F" w:rsidRDefault="00687F71" w:rsidP="00C077D9">
      <w:pPr>
        <w:pStyle w:val="a6"/>
        <w:numPr>
          <w:ilvl w:val="0"/>
          <w:numId w:val="69"/>
        </w:numPr>
        <w:tabs>
          <w:tab w:val="left" w:pos="1153"/>
        </w:tabs>
        <w:spacing w:line="348" w:lineRule="auto"/>
        <w:ind w:left="142" w:right="140" w:firstLine="709"/>
        <w:jc w:val="both"/>
        <w:rPr>
          <w:sz w:val="28"/>
        </w:rPr>
      </w:pPr>
      <w:r>
        <w:rPr>
          <w:sz w:val="28"/>
        </w:rPr>
        <w:t>физическое воспитание, формирование культуры здоровья и эмоционального благополучия:</w:t>
      </w:r>
    </w:p>
    <w:p w:rsidR="00B7004F" w:rsidRDefault="00687F71">
      <w:pPr>
        <w:pStyle w:val="a3"/>
        <w:spacing w:line="348" w:lineRule="auto"/>
        <w:ind w:right="144"/>
      </w:pPr>
      <w: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w:t>
      </w:r>
      <w:r>
        <w:lastRenderedPageBreak/>
        <w:t>рефлексии,признаниемсвоего праванаошибку итакого жеправадругого человека;</w:t>
      </w:r>
    </w:p>
    <w:p w:rsidR="00B7004F" w:rsidRDefault="00687F71" w:rsidP="00C077D9">
      <w:pPr>
        <w:pStyle w:val="a6"/>
        <w:numPr>
          <w:ilvl w:val="0"/>
          <w:numId w:val="69"/>
        </w:numPr>
        <w:tabs>
          <w:tab w:val="left" w:pos="1153"/>
        </w:tabs>
        <w:spacing w:before="1"/>
        <w:ind w:left="1153" w:hanging="302"/>
        <w:jc w:val="both"/>
        <w:rPr>
          <w:sz w:val="28"/>
        </w:rPr>
      </w:pPr>
      <w:r>
        <w:rPr>
          <w:spacing w:val="-2"/>
          <w:sz w:val="28"/>
        </w:rPr>
        <w:t>экологическоевоспитание:</w:t>
      </w:r>
    </w:p>
    <w:p w:rsidR="00B7004F" w:rsidRDefault="00687F71">
      <w:pPr>
        <w:pStyle w:val="a3"/>
        <w:spacing w:before="144" w:line="348" w:lineRule="auto"/>
        <w:ind w:right="140"/>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возможныхпоследствийдляокружающей среды,осознаниемглобальногохарактера экологических проблем и путей их решения;</w:t>
      </w:r>
    </w:p>
    <w:p w:rsidR="00B7004F" w:rsidRDefault="00687F71" w:rsidP="00C077D9">
      <w:pPr>
        <w:pStyle w:val="a6"/>
        <w:numPr>
          <w:ilvl w:val="0"/>
          <w:numId w:val="69"/>
        </w:numPr>
        <w:tabs>
          <w:tab w:val="left" w:pos="1153"/>
        </w:tabs>
        <w:spacing w:before="79" w:line="348" w:lineRule="auto"/>
        <w:ind w:left="851" w:right="143" w:firstLine="0"/>
        <w:jc w:val="both"/>
        <w:rPr>
          <w:sz w:val="28"/>
        </w:rPr>
      </w:pPr>
      <w:r>
        <w:rPr>
          <w:sz w:val="28"/>
        </w:rPr>
        <w:t>адаптация к изменяющимся условиям социальной и природной среды: готовностьюкдействиямвусловияхнеопределённости,повышению</w:t>
      </w:r>
      <w:r>
        <w:rPr>
          <w:spacing w:val="-2"/>
          <w:sz w:val="28"/>
        </w:rPr>
        <w:t>уровня</w:t>
      </w:r>
    </w:p>
    <w:p w:rsidR="00B7004F" w:rsidRDefault="00687F71">
      <w:pPr>
        <w:pStyle w:val="a3"/>
        <w:spacing w:line="348" w:lineRule="auto"/>
        <w:ind w:right="146" w:firstLine="0"/>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7004F" w:rsidRDefault="00687F71">
      <w:pPr>
        <w:pStyle w:val="a3"/>
        <w:spacing w:line="348" w:lineRule="auto"/>
        <w:ind w:right="140"/>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B7004F" w:rsidRDefault="00687F71">
      <w:pPr>
        <w:pStyle w:val="a3"/>
        <w:spacing w:line="348" w:lineRule="auto"/>
        <w:ind w:right="139"/>
      </w:pPr>
      <w:r>
        <w:t>способностью осознавать стрессовую ситуацию, воспринимать стрессовую ситуациюкаквызов,требующийконтрмер,корректироватьпринимаемыерешенияи действия, формулировать и оценивать риски и последствия, формировать опыт.</w:t>
      </w:r>
    </w:p>
    <w:p w:rsidR="00B7004F" w:rsidRDefault="00687F71" w:rsidP="00C077D9">
      <w:pPr>
        <w:pStyle w:val="a6"/>
        <w:numPr>
          <w:ilvl w:val="2"/>
          <w:numId w:val="70"/>
        </w:numPr>
        <w:tabs>
          <w:tab w:val="left" w:pos="1688"/>
        </w:tabs>
        <w:spacing w:before="1" w:line="348" w:lineRule="auto"/>
        <w:ind w:right="144" w:firstLine="709"/>
        <w:jc w:val="both"/>
        <w:rPr>
          <w:sz w:val="28"/>
        </w:rPr>
      </w:pPr>
      <w:r>
        <w:rPr>
          <w:sz w:val="28"/>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B7004F" w:rsidRDefault="00687F71" w:rsidP="00C077D9">
      <w:pPr>
        <w:pStyle w:val="a6"/>
        <w:numPr>
          <w:ilvl w:val="3"/>
          <w:numId w:val="70"/>
        </w:numPr>
        <w:tabs>
          <w:tab w:val="left" w:pos="1898"/>
        </w:tabs>
        <w:spacing w:line="348" w:lineRule="auto"/>
        <w:ind w:right="141" w:firstLine="709"/>
        <w:jc w:val="both"/>
        <w:rPr>
          <w:sz w:val="28"/>
        </w:rPr>
      </w:pPr>
      <w:r>
        <w:rPr>
          <w:sz w:val="28"/>
        </w:rPr>
        <w:t>Универсальные познавательные действия обеспечивают формирование базовых когнитивных процессов обучающихся (освоение методов познанияокружающегомира,применениелогических,исследовательскихопераций, умений работать с информацией).</w:t>
      </w:r>
    </w:p>
    <w:p w:rsidR="00B7004F" w:rsidRDefault="00687F71" w:rsidP="00C077D9">
      <w:pPr>
        <w:pStyle w:val="a6"/>
        <w:numPr>
          <w:ilvl w:val="3"/>
          <w:numId w:val="70"/>
        </w:numPr>
        <w:tabs>
          <w:tab w:val="left" w:pos="1898"/>
        </w:tabs>
        <w:spacing w:line="348" w:lineRule="auto"/>
        <w:ind w:right="139" w:firstLine="709"/>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rsidR="00B7004F" w:rsidRDefault="00687F71">
      <w:pPr>
        <w:pStyle w:val="a3"/>
        <w:spacing w:line="348" w:lineRule="auto"/>
        <w:ind w:right="141"/>
      </w:pPr>
      <w: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w:t>
      </w:r>
      <w:r>
        <w:lastRenderedPageBreak/>
        <w:t>обобщения и сравнения, критерии проводимого анализа;</w:t>
      </w:r>
    </w:p>
    <w:p w:rsidR="00B7004F" w:rsidRDefault="00687F71">
      <w:pPr>
        <w:pStyle w:val="a3"/>
        <w:spacing w:line="348" w:lineRule="auto"/>
        <w:ind w:right="146"/>
      </w:pPr>
      <w:r>
        <w:t>воспринимать, формулировать и преобразовывать суждения: утвердительныеи отрицательные, единичные, частные и общие, условные;</w:t>
      </w:r>
    </w:p>
    <w:p w:rsidR="00B7004F" w:rsidRDefault="00687F71">
      <w:pPr>
        <w:pStyle w:val="a3"/>
        <w:spacing w:line="348" w:lineRule="auto"/>
        <w:ind w:right="139"/>
      </w:pPr>
      <w:r>
        <w:t>выявлять математические закономерности, взаимосвязи и противоречия в фактах,данных,наблюденияхиутверждениях,предлагатькритериидля</w:t>
      </w:r>
      <w:r>
        <w:rPr>
          <w:spacing w:val="-2"/>
        </w:rPr>
        <w:t>выявления</w:t>
      </w:r>
    </w:p>
    <w:p w:rsidR="00B7004F" w:rsidRDefault="00687F71">
      <w:pPr>
        <w:pStyle w:val="a3"/>
        <w:spacing w:before="79"/>
        <w:ind w:firstLine="0"/>
      </w:pPr>
      <w:r>
        <w:t>закономерностейи</w:t>
      </w:r>
      <w:r>
        <w:rPr>
          <w:spacing w:val="-2"/>
        </w:rPr>
        <w:t>противоречий;</w:t>
      </w:r>
    </w:p>
    <w:p w:rsidR="00B7004F" w:rsidRDefault="00687F71">
      <w:pPr>
        <w:pStyle w:val="a3"/>
        <w:spacing w:before="144" w:line="348" w:lineRule="auto"/>
        <w:ind w:right="140"/>
      </w:pPr>
      <w:r>
        <w:t>проводить выводы с использованием законов логики, дедуктивных и индуктивных умозаключений, умозаключений по аналогии;</w:t>
      </w:r>
    </w:p>
    <w:p w:rsidR="00B7004F" w:rsidRDefault="00687F71">
      <w:pPr>
        <w:pStyle w:val="a3"/>
        <w:spacing w:before="1" w:line="348" w:lineRule="auto"/>
        <w:ind w:right="139"/>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7004F" w:rsidRDefault="00687F71">
      <w:pPr>
        <w:pStyle w:val="a3"/>
        <w:spacing w:line="348" w:lineRule="auto"/>
        <w:ind w:right="145"/>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B7004F" w:rsidRDefault="00687F71" w:rsidP="00C077D9">
      <w:pPr>
        <w:pStyle w:val="a6"/>
        <w:numPr>
          <w:ilvl w:val="3"/>
          <w:numId w:val="70"/>
        </w:numPr>
        <w:tabs>
          <w:tab w:val="left" w:pos="1898"/>
        </w:tabs>
        <w:spacing w:before="1" w:line="348" w:lineRule="auto"/>
        <w:ind w:right="142" w:firstLine="709"/>
        <w:jc w:val="both"/>
        <w:rPr>
          <w:sz w:val="28"/>
        </w:rPr>
      </w:pPr>
      <w:r>
        <w:rPr>
          <w:sz w:val="28"/>
        </w:rPr>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sz w:val="28"/>
        </w:rPr>
        <w:t>действий:</w:t>
      </w:r>
    </w:p>
    <w:p w:rsidR="00B7004F" w:rsidRDefault="00687F71">
      <w:pPr>
        <w:pStyle w:val="a3"/>
        <w:spacing w:line="348" w:lineRule="auto"/>
        <w:ind w:right="141"/>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7004F" w:rsidRDefault="00687F71">
      <w:pPr>
        <w:pStyle w:val="a3"/>
        <w:spacing w:line="348" w:lineRule="auto"/>
        <w:ind w:right="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7004F" w:rsidRDefault="00687F71">
      <w:pPr>
        <w:pStyle w:val="a3"/>
        <w:spacing w:line="348" w:lineRule="auto"/>
        <w:ind w:right="141"/>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7004F" w:rsidRDefault="00687F71">
      <w:pPr>
        <w:pStyle w:val="a3"/>
        <w:spacing w:line="348" w:lineRule="auto"/>
        <w:ind w:right="144"/>
      </w:pPr>
      <w:r>
        <w:t>прогнозировать возможное развитие процесса, а также выдвигать предположения о его развитии в новых условиях.</w:t>
      </w:r>
    </w:p>
    <w:p w:rsidR="00B7004F" w:rsidRDefault="00687F71" w:rsidP="00C077D9">
      <w:pPr>
        <w:pStyle w:val="a6"/>
        <w:numPr>
          <w:ilvl w:val="3"/>
          <w:numId w:val="70"/>
        </w:numPr>
        <w:tabs>
          <w:tab w:val="left" w:pos="1898"/>
        </w:tabs>
        <w:spacing w:line="348" w:lineRule="auto"/>
        <w:ind w:right="139" w:firstLine="709"/>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B7004F" w:rsidRDefault="00687F71">
      <w:pPr>
        <w:pStyle w:val="a3"/>
        <w:spacing w:line="348" w:lineRule="auto"/>
        <w:ind w:right="144"/>
      </w:pPr>
      <w:r>
        <w:lastRenderedPageBreak/>
        <w:t>выявлять недостаточность и избыточность информации, данных,необходимых для решения задачи;</w:t>
      </w:r>
    </w:p>
    <w:p w:rsidR="00B7004F" w:rsidRDefault="00687F71">
      <w:pPr>
        <w:pStyle w:val="a3"/>
        <w:spacing w:line="348" w:lineRule="auto"/>
        <w:ind w:right="140"/>
      </w:pPr>
      <w:r>
        <w:t>выбирать, анализировать, систематизировать и интерпретироватьинформацию различных видов и форм представления;</w:t>
      </w:r>
    </w:p>
    <w:p w:rsidR="00B7004F" w:rsidRDefault="00687F71">
      <w:pPr>
        <w:pStyle w:val="a3"/>
        <w:spacing w:before="79" w:line="348" w:lineRule="auto"/>
        <w:ind w:right="145"/>
      </w:pPr>
      <w:r>
        <w:t>выбирать форму представления информации и иллюстрировать решаемые задачи схемами, диаграммами, иной графикой и их комбинациями;</w:t>
      </w:r>
    </w:p>
    <w:p w:rsidR="00B7004F" w:rsidRDefault="00687F71">
      <w:pPr>
        <w:pStyle w:val="a3"/>
        <w:spacing w:line="348" w:lineRule="auto"/>
        <w:ind w:right="146"/>
      </w:pPr>
      <w:r>
        <w:t>оценивать надёжность информации по критериям, предложенным учителем или сформулированным самостоятельно.</w:t>
      </w:r>
    </w:p>
    <w:p w:rsidR="00B7004F" w:rsidRDefault="00687F71" w:rsidP="00C077D9">
      <w:pPr>
        <w:pStyle w:val="a6"/>
        <w:numPr>
          <w:ilvl w:val="3"/>
          <w:numId w:val="70"/>
        </w:numPr>
        <w:tabs>
          <w:tab w:val="left" w:pos="1898"/>
        </w:tabs>
        <w:spacing w:line="348" w:lineRule="auto"/>
        <w:ind w:right="144" w:firstLine="709"/>
        <w:jc w:val="both"/>
        <w:rPr>
          <w:sz w:val="28"/>
        </w:rPr>
      </w:pPr>
      <w:r>
        <w:rPr>
          <w:sz w:val="28"/>
        </w:rPr>
        <w:t>Универсальные коммуникативные действия обеспечивают сформированность социальных навыков обучающихся.</w:t>
      </w:r>
    </w:p>
    <w:p w:rsidR="00B7004F" w:rsidRDefault="00687F71" w:rsidP="00C077D9">
      <w:pPr>
        <w:pStyle w:val="a6"/>
        <w:numPr>
          <w:ilvl w:val="3"/>
          <w:numId w:val="70"/>
        </w:numPr>
        <w:tabs>
          <w:tab w:val="left" w:pos="1898"/>
        </w:tabs>
        <w:spacing w:line="348" w:lineRule="auto"/>
        <w:ind w:right="142" w:firstLine="709"/>
        <w:jc w:val="both"/>
        <w:rPr>
          <w:sz w:val="28"/>
        </w:rPr>
      </w:pPr>
      <w:r>
        <w:rPr>
          <w:sz w:val="28"/>
        </w:rPr>
        <w:t>У обучающегося будут сформированы умения общения как часть универсальных коммуникативных учебных действий:</w:t>
      </w:r>
    </w:p>
    <w:p w:rsidR="00B7004F" w:rsidRDefault="00687F71">
      <w:pPr>
        <w:pStyle w:val="a3"/>
        <w:spacing w:line="348" w:lineRule="auto"/>
        <w:ind w:right="140"/>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w:t>
      </w:r>
      <w:r>
        <w:rPr>
          <w:spacing w:val="-2"/>
        </w:rPr>
        <w:t>результатам;</w:t>
      </w:r>
    </w:p>
    <w:p w:rsidR="00B7004F" w:rsidRDefault="00687F71">
      <w:pPr>
        <w:pStyle w:val="a3"/>
        <w:spacing w:before="1" w:line="348" w:lineRule="auto"/>
        <w:ind w:right="141"/>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7004F" w:rsidRDefault="00687F71">
      <w:pPr>
        <w:pStyle w:val="a3"/>
        <w:spacing w:line="348" w:lineRule="auto"/>
        <w:ind w:right="144"/>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7004F" w:rsidRDefault="00687F71" w:rsidP="00C077D9">
      <w:pPr>
        <w:pStyle w:val="a6"/>
        <w:numPr>
          <w:ilvl w:val="3"/>
          <w:numId w:val="70"/>
        </w:numPr>
        <w:tabs>
          <w:tab w:val="left" w:pos="1898"/>
        </w:tabs>
        <w:spacing w:line="348" w:lineRule="auto"/>
        <w:ind w:right="141" w:firstLine="709"/>
        <w:jc w:val="both"/>
        <w:rPr>
          <w:sz w:val="28"/>
        </w:rPr>
      </w:pPr>
      <w:r>
        <w:rPr>
          <w:sz w:val="28"/>
        </w:rPr>
        <w:t>У обучающегося будут сформированы умения сотрудничества как часть универсальных коммуникативных учебных действий:</w:t>
      </w:r>
    </w:p>
    <w:p w:rsidR="00B7004F" w:rsidRDefault="00687F71">
      <w:pPr>
        <w:pStyle w:val="a3"/>
        <w:spacing w:line="348" w:lineRule="auto"/>
        <w:ind w:right="147"/>
      </w:pPr>
      <w:r>
        <w:t>понимать и использовать преимущества командной и индивидуальной работы при решении учебных математических задач;</w:t>
      </w:r>
    </w:p>
    <w:p w:rsidR="00B7004F" w:rsidRDefault="00687F71">
      <w:pPr>
        <w:pStyle w:val="a3"/>
        <w:spacing w:line="348" w:lineRule="auto"/>
        <w:ind w:right="141"/>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B7004F" w:rsidRDefault="00687F71">
      <w:pPr>
        <w:pStyle w:val="a3"/>
        <w:spacing w:line="348" w:lineRule="auto"/>
        <w:ind w:right="142"/>
      </w:pPr>
      <w:r>
        <w:t xml:space="preserve">участвовать в групповых формах работы (обсуждения, обмен мнениями, </w:t>
      </w:r>
      <w:r>
        <w:lastRenderedPageBreak/>
        <w:t>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7004F" w:rsidRDefault="00687F71" w:rsidP="00C077D9">
      <w:pPr>
        <w:pStyle w:val="a6"/>
        <w:numPr>
          <w:ilvl w:val="3"/>
          <w:numId w:val="70"/>
        </w:numPr>
        <w:tabs>
          <w:tab w:val="left" w:pos="1898"/>
        </w:tabs>
        <w:spacing w:before="79" w:line="348" w:lineRule="auto"/>
        <w:ind w:right="145" w:firstLine="709"/>
        <w:jc w:val="both"/>
        <w:rPr>
          <w:sz w:val="28"/>
        </w:rPr>
      </w:pPr>
      <w:r>
        <w:rPr>
          <w:sz w:val="28"/>
        </w:rPr>
        <w:t>Универсальные регулятивные действия обеспечивают формирование смысловых установок и жизненных навыков личности.</w:t>
      </w:r>
    </w:p>
    <w:p w:rsidR="00B7004F" w:rsidRDefault="00687F71" w:rsidP="00C077D9">
      <w:pPr>
        <w:pStyle w:val="a6"/>
        <w:numPr>
          <w:ilvl w:val="3"/>
          <w:numId w:val="70"/>
        </w:numPr>
        <w:tabs>
          <w:tab w:val="left" w:pos="1898"/>
        </w:tabs>
        <w:spacing w:line="348" w:lineRule="auto"/>
        <w:ind w:right="144" w:firstLine="709"/>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B7004F" w:rsidRDefault="00687F71">
      <w:pPr>
        <w:pStyle w:val="a3"/>
        <w:spacing w:line="348" w:lineRule="auto"/>
        <w:ind w:right="143"/>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7004F" w:rsidRDefault="00687F71" w:rsidP="00C077D9">
      <w:pPr>
        <w:pStyle w:val="a6"/>
        <w:numPr>
          <w:ilvl w:val="3"/>
          <w:numId w:val="70"/>
        </w:numPr>
        <w:tabs>
          <w:tab w:val="left" w:pos="2038"/>
        </w:tabs>
        <w:spacing w:line="348" w:lineRule="auto"/>
        <w:ind w:right="139" w:firstLine="709"/>
        <w:jc w:val="both"/>
        <w:rPr>
          <w:sz w:val="28"/>
        </w:rPr>
      </w:pPr>
      <w:r>
        <w:rPr>
          <w:sz w:val="28"/>
        </w:rPr>
        <w:t>У обучающегося будут сформированы умения самоконтроля как часть универсальных регулятивных учебных действий:</w:t>
      </w:r>
    </w:p>
    <w:p w:rsidR="00B7004F" w:rsidRDefault="00687F71">
      <w:pPr>
        <w:pStyle w:val="a3"/>
        <w:spacing w:before="1" w:line="348" w:lineRule="auto"/>
        <w:ind w:right="145"/>
      </w:pPr>
      <w:r>
        <w:t>владеть способами самопроверки, самоконтроля процесса и результата решения математической задачи;</w:t>
      </w:r>
    </w:p>
    <w:p w:rsidR="00B7004F" w:rsidRDefault="00687F71">
      <w:pPr>
        <w:pStyle w:val="a3"/>
        <w:spacing w:line="348" w:lineRule="auto"/>
        <w:ind w:right="145"/>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7004F" w:rsidRDefault="00687F71">
      <w:pPr>
        <w:pStyle w:val="a3"/>
        <w:spacing w:line="348" w:lineRule="auto"/>
        <w:ind w:right="138"/>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7004F" w:rsidRDefault="00687F71" w:rsidP="00C077D9">
      <w:pPr>
        <w:pStyle w:val="a6"/>
        <w:numPr>
          <w:ilvl w:val="2"/>
          <w:numId w:val="70"/>
        </w:numPr>
        <w:tabs>
          <w:tab w:val="left" w:pos="1688"/>
        </w:tabs>
        <w:spacing w:line="348" w:lineRule="auto"/>
        <w:ind w:right="142" w:firstLine="709"/>
        <w:jc w:val="both"/>
        <w:rPr>
          <w:sz w:val="28"/>
        </w:rPr>
      </w:pPr>
      <w:r>
        <w:rPr>
          <w:sz w:val="28"/>
        </w:rPr>
        <w:t>Предметные результаты освоения программы по математике представлены по годамобучения врамках отдельных учебных курсов: в5–6 классах –курса«Математика»,в7–9классах–курсов«Алгебра»,«Геометрия»,</w:t>
      </w:r>
    </w:p>
    <w:p w:rsidR="00B7004F" w:rsidRDefault="00687F71">
      <w:pPr>
        <w:pStyle w:val="a3"/>
        <w:ind w:firstLine="0"/>
      </w:pPr>
      <w:r>
        <w:t>«Вероятностьи</w:t>
      </w:r>
      <w:r>
        <w:rPr>
          <w:spacing w:val="-2"/>
        </w:rPr>
        <w:t>статистика».</w:t>
      </w:r>
    </w:p>
    <w:p w:rsidR="00B7004F" w:rsidRPr="006212D2" w:rsidRDefault="00687F71" w:rsidP="00C077D9">
      <w:pPr>
        <w:pStyle w:val="a6"/>
        <w:numPr>
          <w:ilvl w:val="1"/>
          <w:numId w:val="70"/>
        </w:numPr>
        <w:tabs>
          <w:tab w:val="left" w:pos="1478"/>
        </w:tabs>
        <w:spacing w:before="144" w:line="348" w:lineRule="auto"/>
        <w:ind w:right="140" w:firstLine="709"/>
        <w:jc w:val="both"/>
        <w:rPr>
          <w:b/>
          <w:sz w:val="28"/>
        </w:rPr>
      </w:pPr>
      <w:r w:rsidRPr="006212D2">
        <w:rPr>
          <w:b/>
          <w:sz w:val="28"/>
        </w:rPr>
        <w:t xml:space="preserve">Федеральная рабочая программа учебного курса «Математика» в 5–6 классах (далее соответственно – программа учебного курса «Математика», учебный </w:t>
      </w:r>
      <w:r w:rsidRPr="006212D2">
        <w:rPr>
          <w:b/>
          <w:spacing w:val="-2"/>
          <w:sz w:val="28"/>
        </w:rPr>
        <w:t>курс).</w:t>
      </w:r>
    </w:p>
    <w:p w:rsidR="00B7004F" w:rsidRDefault="00687F71" w:rsidP="00C077D9">
      <w:pPr>
        <w:pStyle w:val="a6"/>
        <w:numPr>
          <w:ilvl w:val="2"/>
          <w:numId w:val="70"/>
        </w:numPr>
        <w:tabs>
          <w:tab w:val="left" w:pos="1688"/>
        </w:tabs>
        <w:ind w:left="1688" w:hanging="837"/>
        <w:jc w:val="both"/>
        <w:rPr>
          <w:sz w:val="28"/>
        </w:rPr>
      </w:pPr>
      <w:r>
        <w:rPr>
          <w:spacing w:val="-2"/>
          <w:sz w:val="28"/>
        </w:rPr>
        <w:t>Пояснительнаязаписка.</w:t>
      </w:r>
    </w:p>
    <w:p w:rsidR="00B7004F" w:rsidRDefault="00687F71" w:rsidP="00C077D9">
      <w:pPr>
        <w:pStyle w:val="a6"/>
        <w:numPr>
          <w:ilvl w:val="3"/>
          <w:numId w:val="70"/>
        </w:numPr>
        <w:tabs>
          <w:tab w:val="left" w:pos="1898"/>
        </w:tabs>
        <w:spacing w:before="145" w:line="348" w:lineRule="auto"/>
        <w:ind w:right="141" w:firstLine="709"/>
        <w:jc w:val="both"/>
        <w:rPr>
          <w:sz w:val="28"/>
        </w:rPr>
      </w:pPr>
      <w:r>
        <w:rPr>
          <w:sz w:val="28"/>
        </w:rPr>
        <w:t>Приоритетными целями обучения математике в 5–6 классах</w:t>
      </w:r>
      <w:r>
        <w:rPr>
          <w:spacing w:val="-2"/>
          <w:sz w:val="28"/>
        </w:rPr>
        <w:t>являются:</w:t>
      </w:r>
    </w:p>
    <w:p w:rsidR="00B7004F" w:rsidRDefault="00687F71">
      <w:pPr>
        <w:pStyle w:val="a3"/>
        <w:spacing w:line="348" w:lineRule="auto"/>
        <w:ind w:right="141"/>
      </w:pPr>
      <w:r>
        <w:t xml:space="preserve">продолжение формирования основных математических понятий (число, величина, геометрическая фигура), обеспечивающих преемственность и </w:t>
      </w:r>
      <w:r>
        <w:lastRenderedPageBreak/>
        <w:t>перспективность математического образования обучающихся;</w:t>
      </w:r>
    </w:p>
    <w:p w:rsidR="00B7004F" w:rsidRDefault="00687F71">
      <w:pPr>
        <w:pStyle w:val="a3"/>
        <w:spacing w:before="79" w:line="348" w:lineRule="auto"/>
        <w:ind w:right="145"/>
      </w:pPr>
      <w: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rPr>
        <w:t>математики;</w:t>
      </w:r>
    </w:p>
    <w:p w:rsidR="00B7004F" w:rsidRDefault="00687F71">
      <w:pPr>
        <w:pStyle w:val="a3"/>
        <w:spacing w:line="348" w:lineRule="auto"/>
        <w:ind w:right="143"/>
      </w:pPr>
      <w:r>
        <w:t>подведение обучающихся на доступном для них уровне к осознанию взаимосвязи математики и окружающего мира;</w:t>
      </w:r>
    </w:p>
    <w:p w:rsidR="00B7004F" w:rsidRDefault="00687F71">
      <w:pPr>
        <w:pStyle w:val="a3"/>
        <w:spacing w:line="348" w:lineRule="auto"/>
        <w:ind w:right="142"/>
      </w:pPr>
      <w:r>
        <w:t>формирование функциональной математической грамотности: умения распознаватьматематические объектывреальных жизненных ситуациях,применять освоенные умения для решения практико-ориентированных задач,интерпретировать полученные результаты и оценивать их на соответствие практической ситуации.</w:t>
      </w:r>
    </w:p>
    <w:p w:rsidR="00B7004F" w:rsidRDefault="00687F71" w:rsidP="00C077D9">
      <w:pPr>
        <w:pStyle w:val="a6"/>
        <w:numPr>
          <w:ilvl w:val="3"/>
          <w:numId w:val="70"/>
        </w:numPr>
        <w:tabs>
          <w:tab w:val="left" w:pos="1898"/>
        </w:tabs>
        <w:spacing w:before="1" w:line="348" w:lineRule="auto"/>
        <w:ind w:right="138" w:firstLine="709"/>
        <w:jc w:val="both"/>
        <w:rPr>
          <w:sz w:val="28"/>
        </w:rPr>
      </w:pPr>
      <w:r>
        <w:rPr>
          <w:sz w:val="28"/>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B7004F" w:rsidRDefault="00687F71" w:rsidP="00C077D9">
      <w:pPr>
        <w:pStyle w:val="a6"/>
        <w:numPr>
          <w:ilvl w:val="3"/>
          <w:numId w:val="70"/>
        </w:numPr>
        <w:tabs>
          <w:tab w:val="left" w:pos="1898"/>
        </w:tabs>
        <w:spacing w:line="348" w:lineRule="auto"/>
        <w:ind w:right="141" w:firstLine="709"/>
        <w:jc w:val="both"/>
        <w:rPr>
          <w:sz w:val="28"/>
        </w:rPr>
      </w:pPr>
      <w:r>
        <w:rPr>
          <w:sz w:val="28"/>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формированиеновых теоретических знаний сочетаетсясразвитиемвычислительной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B7004F" w:rsidRDefault="00687F71" w:rsidP="00C077D9">
      <w:pPr>
        <w:pStyle w:val="a6"/>
        <w:numPr>
          <w:ilvl w:val="3"/>
          <w:numId w:val="70"/>
        </w:numPr>
        <w:tabs>
          <w:tab w:val="left" w:pos="1898"/>
        </w:tabs>
        <w:spacing w:line="348" w:lineRule="auto"/>
        <w:ind w:right="140" w:firstLine="709"/>
        <w:jc w:val="both"/>
        <w:rPr>
          <w:sz w:val="28"/>
        </w:rPr>
      </w:pPr>
      <w:r>
        <w:rPr>
          <w:sz w:val="28"/>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приизучениидругихпредметовиприпрактическомиспользовании.К6</w:t>
      </w:r>
      <w:r>
        <w:rPr>
          <w:spacing w:val="-2"/>
          <w:sz w:val="28"/>
        </w:rPr>
        <w:t>классу</w:t>
      </w:r>
    </w:p>
    <w:p w:rsidR="00B7004F" w:rsidRDefault="00B7004F">
      <w:pPr>
        <w:pStyle w:val="a6"/>
        <w:spacing w:line="348" w:lineRule="auto"/>
        <w:rPr>
          <w:sz w:val="28"/>
        </w:rPr>
        <w:sectPr w:rsidR="00B7004F">
          <w:pgSz w:w="11910" w:h="16840"/>
          <w:pgMar w:top="1040" w:right="425" w:bottom="740" w:left="992" w:header="575" w:footer="546" w:gutter="0"/>
          <w:cols w:space="720"/>
        </w:sectPr>
      </w:pPr>
    </w:p>
    <w:p w:rsidR="00B7004F" w:rsidRDefault="00687F71">
      <w:pPr>
        <w:pStyle w:val="a3"/>
        <w:spacing w:before="79" w:line="348" w:lineRule="auto"/>
        <w:ind w:right="141" w:firstLine="0"/>
      </w:pPr>
      <w:r>
        <w:lastRenderedPageBreak/>
        <w:t>отнесёнвторойэтапвизучениидробей,гдепроисходитсовершенствованиенавыков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ними,рассмотрение приёмов решения задач на дроби. В начале 6 класса происходит знакомство с понятием процента.</w:t>
      </w:r>
    </w:p>
    <w:p w:rsidR="00B7004F" w:rsidRDefault="00687F71" w:rsidP="00C077D9">
      <w:pPr>
        <w:pStyle w:val="a6"/>
        <w:numPr>
          <w:ilvl w:val="3"/>
          <w:numId w:val="70"/>
        </w:numPr>
        <w:tabs>
          <w:tab w:val="left" w:pos="1898"/>
        </w:tabs>
        <w:spacing w:line="348" w:lineRule="auto"/>
        <w:ind w:right="139" w:firstLine="709"/>
        <w:jc w:val="both"/>
        <w:rPr>
          <w:sz w:val="28"/>
        </w:rPr>
      </w:pPr>
      <w:r>
        <w:rPr>
          <w:sz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B7004F" w:rsidRDefault="00687F71" w:rsidP="00C077D9">
      <w:pPr>
        <w:pStyle w:val="a6"/>
        <w:numPr>
          <w:ilvl w:val="3"/>
          <w:numId w:val="70"/>
        </w:numPr>
        <w:tabs>
          <w:tab w:val="left" w:pos="1898"/>
        </w:tabs>
        <w:spacing w:before="1" w:line="348" w:lineRule="auto"/>
        <w:ind w:right="139" w:firstLine="709"/>
        <w:jc w:val="both"/>
        <w:rPr>
          <w:sz w:val="28"/>
        </w:rPr>
      </w:pPr>
      <w:r>
        <w:rPr>
          <w:sz w:val="28"/>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начасти, напокупки,наработуипроизводительность,напроценты,наотношенияи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B7004F" w:rsidRDefault="00687F71" w:rsidP="00C077D9">
      <w:pPr>
        <w:pStyle w:val="a6"/>
        <w:numPr>
          <w:ilvl w:val="3"/>
          <w:numId w:val="70"/>
        </w:numPr>
        <w:tabs>
          <w:tab w:val="left" w:pos="1898"/>
        </w:tabs>
        <w:spacing w:line="348" w:lineRule="auto"/>
        <w:ind w:right="144" w:firstLine="709"/>
        <w:jc w:val="both"/>
        <w:rPr>
          <w:sz w:val="28"/>
        </w:rPr>
      </w:pPr>
      <w:r>
        <w:rPr>
          <w:sz w:val="28"/>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B7004F" w:rsidRDefault="00687F71" w:rsidP="00C077D9">
      <w:pPr>
        <w:pStyle w:val="a6"/>
        <w:numPr>
          <w:ilvl w:val="3"/>
          <w:numId w:val="70"/>
        </w:numPr>
        <w:tabs>
          <w:tab w:val="left" w:pos="1898"/>
        </w:tabs>
        <w:spacing w:line="348" w:lineRule="auto"/>
        <w:ind w:right="144" w:firstLine="709"/>
        <w:jc w:val="both"/>
        <w:rPr>
          <w:sz w:val="28"/>
        </w:rPr>
      </w:pPr>
      <w:r>
        <w:rPr>
          <w:sz w:val="28"/>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воображения,изобразительныхумений.Этоважныйэтапвизучениигеометрии,</w:t>
      </w:r>
    </w:p>
    <w:p w:rsidR="00B7004F" w:rsidRDefault="00B7004F">
      <w:pPr>
        <w:pStyle w:val="a6"/>
        <w:spacing w:line="348" w:lineRule="auto"/>
        <w:rPr>
          <w:sz w:val="28"/>
        </w:rPr>
        <w:sectPr w:rsidR="00B7004F">
          <w:pgSz w:w="11910" w:h="16840"/>
          <w:pgMar w:top="1040" w:right="425" w:bottom="740" w:left="992" w:header="575" w:footer="546" w:gutter="0"/>
          <w:cols w:space="720"/>
        </w:sectPr>
      </w:pPr>
    </w:p>
    <w:p w:rsidR="00B7004F" w:rsidRDefault="00687F71">
      <w:pPr>
        <w:pStyle w:val="a3"/>
        <w:spacing w:before="79" w:line="348" w:lineRule="auto"/>
        <w:ind w:right="137" w:firstLine="0"/>
      </w:pPr>
      <w:r>
        <w:lastRenderedPageBreak/>
        <w:t>который осуществляется на наглядно-практическом уровне, опирается на наглядно- 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B7004F" w:rsidRDefault="00687F71" w:rsidP="00C077D9">
      <w:pPr>
        <w:pStyle w:val="a6"/>
        <w:numPr>
          <w:ilvl w:val="3"/>
          <w:numId w:val="70"/>
        </w:numPr>
        <w:tabs>
          <w:tab w:val="left" w:pos="1898"/>
        </w:tabs>
        <w:spacing w:line="348" w:lineRule="auto"/>
        <w:ind w:right="140" w:firstLine="709"/>
        <w:jc w:val="both"/>
        <w:rPr>
          <w:sz w:val="28"/>
        </w:rPr>
      </w:pPr>
      <w:r>
        <w:rPr>
          <w:sz w:val="28"/>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B7004F" w:rsidRDefault="00687F71" w:rsidP="00C077D9">
      <w:pPr>
        <w:pStyle w:val="a6"/>
        <w:numPr>
          <w:ilvl w:val="3"/>
          <w:numId w:val="70"/>
        </w:numPr>
        <w:tabs>
          <w:tab w:val="left" w:pos="2038"/>
        </w:tabs>
        <w:spacing w:before="1" w:line="348" w:lineRule="auto"/>
        <w:ind w:right="141" w:firstLine="709"/>
        <w:jc w:val="both"/>
        <w:rPr>
          <w:sz w:val="28"/>
        </w:rPr>
      </w:pPr>
      <w:r>
        <w:rPr>
          <w:sz w:val="28"/>
        </w:rPr>
        <w:t xml:space="preserve">Общее число часов, рекомендованных для изучения математики, – 340часов:в5классе–170часов(5часоввнеделю),в6классе –170часов(5часовв </w:t>
      </w:r>
      <w:r>
        <w:rPr>
          <w:spacing w:val="-2"/>
          <w:sz w:val="28"/>
        </w:rPr>
        <w:t>неделю).</w:t>
      </w:r>
    </w:p>
    <w:p w:rsidR="00B7004F" w:rsidRPr="00452CBA" w:rsidRDefault="00687F71" w:rsidP="00C077D9">
      <w:pPr>
        <w:pStyle w:val="a6"/>
        <w:numPr>
          <w:ilvl w:val="2"/>
          <w:numId w:val="70"/>
        </w:numPr>
        <w:tabs>
          <w:tab w:val="left" w:pos="1688"/>
        </w:tabs>
        <w:ind w:left="1688" w:hanging="837"/>
        <w:jc w:val="both"/>
        <w:rPr>
          <w:b/>
          <w:sz w:val="28"/>
        </w:rPr>
      </w:pPr>
      <w:r w:rsidRPr="00452CBA">
        <w:rPr>
          <w:b/>
          <w:sz w:val="28"/>
        </w:rPr>
        <w:t>Содержаниеобученияв5</w:t>
      </w:r>
      <w:r w:rsidRPr="00452CBA">
        <w:rPr>
          <w:b/>
          <w:spacing w:val="-2"/>
          <w:sz w:val="28"/>
        </w:rPr>
        <w:t>классе.</w:t>
      </w:r>
    </w:p>
    <w:p w:rsidR="00B7004F" w:rsidRDefault="00687F71" w:rsidP="00C077D9">
      <w:pPr>
        <w:pStyle w:val="a6"/>
        <w:numPr>
          <w:ilvl w:val="3"/>
          <w:numId w:val="70"/>
        </w:numPr>
        <w:tabs>
          <w:tab w:val="left" w:pos="1898"/>
        </w:tabs>
        <w:spacing w:before="145"/>
        <w:ind w:left="1898" w:hanging="1047"/>
        <w:jc w:val="both"/>
        <w:rPr>
          <w:sz w:val="28"/>
        </w:rPr>
      </w:pPr>
      <w:r>
        <w:rPr>
          <w:sz w:val="28"/>
        </w:rPr>
        <w:t>Натуральныечислаи</w:t>
      </w:r>
      <w:r>
        <w:rPr>
          <w:spacing w:val="-2"/>
          <w:sz w:val="28"/>
        </w:rPr>
        <w:t>нуль.</w:t>
      </w:r>
    </w:p>
    <w:p w:rsidR="00B7004F" w:rsidRDefault="00687F71">
      <w:pPr>
        <w:pStyle w:val="a3"/>
        <w:spacing w:before="144" w:line="348" w:lineRule="auto"/>
        <w:ind w:right="146"/>
      </w:pPr>
      <w:r>
        <w:t>Натуральное число. Ряд натуральных чисел. Число 0. Изображение натуральных чисел точками на координатной (числовой) прямой.</w:t>
      </w:r>
    </w:p>
    <w:p w:rsidR="00B7004F" w:rsidRDefault="00687F71">
      <w:pPr>
        <w:pStyle w:val="a3"/>
        <w:spacing w:line="348" w:lineRule="auto"/>
        <w:ind w:right="145"/>
      </w:pPr>
      <w:r>
        <w:t>Позиционная система счисления. Римская нумерация как пример непозиционной системы счисления. Десятичная система счисления.</w:t>
      </w:r>
    </w:p>
    <w:p w:rsidR="00B7004F" w:rsidRDefault="00687F71">
      <w:pPr>
        <w:pStyle w:val="a3"/>
        <w:ind w:left="851" w:firstLine="0"/>
      </w:pPr>
      <w:r>
        <w:t>Сравнениенатуральныхчисел,сравнениенатуральныхчиселс</w:t>
      </w:r>
      <w:r>
        <w:rPr>
          <w:spacing w:val="-2"/>
        </w:rPr>
        <w:t>нулём.</w:t>
      </w:r>
    </w:p>
    <w:p w:rsidR="00B7004F" w:rsidRDefault="00687F71">
      <w:pPr>
        <w:pStyle w:val="a3"/>
        <w:spacing w:before="145"/>
        <w:ind w:firstLine="0"/>
      </w:pPr>
      <w:r>
        <w:t>Способысравнения.Округлениенатуральных</w:t>
      </w:r>
      <w:r>
        <w:rPr>
          <w:spacing w:val="-2"/>
        </w:rPr>
        <w:t>чисел.</w:t>
      </w:r>
    </w:p>
    <w:p w:rsidR="00B7004F" w:rsidRDefault="00687F71">
      <w:pPr>
        <w:pStyle w:val="a3"/>
        <w:spacing w:before="145" w:line="348" w:lineRule="auto"/>
        <w:ind w:right="140"/>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B7004F" w:rsidRDefault="00687F71">
      <w:pPr>
        <w:pStyle w:val="a3"/>
        <w:spacing w:line="348" w:lineRule="auto"/>
        <w:ind w:right="146"/>
      </w:pPr>
      <w:r>
        <w:t>Использование букв для обозначения неизвестного компонента и записи свойств арифметических действий.</w:t>
      </w:r>
    </w:p>
    <w:p w:rsidR="00B7004F" w:rsidRDefault="00687F71">
      <w:pPr>
        <w:pStyle w:val="a3"/>
        <w:spacing w:before="79" w:line="348" w:lineRule="auto"/>
        <w:ind w:right="145"/>
      </w:pPr>
      <w:r>
        <w:t>Делители и кратные числа, разложение на множители. Простые и составные числа. Признаки делимости на 2, 5, 10, 3, 9. Деление с остатком.</w:t>
      </w:r>
    </w:p>
    <w:p w:rsidR="00B7004F" w:rsidRDefault="00687F71">
      <w:pPr>
        <w:pStyle w:val="a3"/>
        <w:spacing w:line="348" w:lineRule="auto"/>
        <w:ind w:right="144"/>
      </w:pPr>
      <w:r>
        <w:lastRenderedPageBreak/>
        <w:t xml:space="preserve">Степень с натуральным показателем. Запись числа в виде суммы разрядных </w:t>
      </w:r>
      <w:r>
        <w:rPr>
          <w:spacing w:val="-2"/>
        </w:rPr>
        <w:t>слагаемых.</w:t>
      </w:r>
    </w:p>
    <w:p w:rsidR="00B7004F" w:rsidRDefault="00687F71">
      <w:pPr>
        <w:pStyle w:val="a3"/>
        <w:spacing w:line="348" w:lineRule="auto"/>
        <w:ind w:right="140"/>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B7004F" w:rsidRDefault="00687F71" w:rsidP="00C077D9">
      <w:pPr>
        <w:pStyle w:val="a6"/>
        <w:numPr>
          <w:ilvl w:val="3"/>
          <w:numId w:val="70"/>
        </w:numPr>
        <w:tabs>
          <w:tab w:val="left" w:pos="1898"/>
        </w:tabs>
        <w:spacing w:line="322" w:lineRule="exact"/>
        <w:ind w:left="1898" w:hanging="1047"/>
        <w:jc w:val="both"/>
        <w:rPr>
          <w:sz w:val="28"/>
        </w:rPr>
      </w:pPr>
      <w:r>
        <w:rPr>
          <w:spacing w:val="-2"/>
          <w:sz w:val="28"/>
        </w:rPr>
        <w:t>Дроби.</w:t>
      </w:r>
    </w:p>
    <w:p w:rsidR="00B7004F" w:rsidRDefault="00687F71">
      <w:pPr>
        <w:pStyle w:val="a3"/>
        <w:spacing w:before="145" w:line="348" w:lineRule="auto"/>
        <w:ind w:right="142"/>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B7004F" w:rsidRDefault="00687F71">
      <w:pPr>
        <w:pStyle w:val="a3"/>
        <w:spacing w:before="1" w:line="348" w:lineRule="auto"/>
        <w:ind w:right="140"/>
      </w:pPr>
      <w:r>
        <w:t>Сложение и вычитание дробей. Умножение и деление дробей, взаимно- обратные дроби. Нахождение части целого и целого по его части.</w:t>
      </w:r>
    </w:p>
    <w:p w:rsidR="00B7004F" w:rsidRDefault="00687F71">
      <w:pPr>
        <w:pStyle w:val="a3"/>
        <w:spacing w:line="348" w:lineRule="auto"/>
        <w:ind w:right="146"/>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B7004F" w:rsidRDefault="00687F71">
      <w:pPr>
        <w:pStyle w:val="a3"/>
        <w:spacing w:line="348" w:lineRule="auto"/>
        <w:ind w:right="146"/>
      </w:pPr>
      <w:r>
        <w:t xml:space="preserve">Арифметические действия с десятичными дробями. Округление десятичных </w:t>
      </w:r>
      <w:r>
        <w:rPr>
          <w:spacing w:val="-2"/>
        </w:rPr>
        <w:t>дробей.</w:t>
      </w:r>
    </w:p>
    <w:p w:rsidR="00B7004F" w:rsidRDefault="00687F71" w:rsidP="00C077D9">
      <w:pPr>
        <w:pStyle w:val="a6"/>
        <w:numPr>
          <w:ilvl w:val="3"/>
          <w:numId w:val="70"/>
        </w:numPr>
        <w:tabs>
          <w:tab w:val="left" w:pos="1898"/>
        </w:tabs>
        <w:ind w:left="1898" w:hanging="1047"/>
        <w:jc w:val="both"/>
        <w:rPr>
          <w:sz w:val="28"/>
        </w:rPr>
      </w:pPr>
      <w:r>
        <w:rPr>
          <w:sz w:val="28"/>
        </w:rPr>
        <w:t>Решениетекстовых</w:t>
      </w:r>
      <w:r>
        <w:rPr>
          <w:spacing w:val="-2"/>
          <w:sz w:val="28"/>
        </w:rPr>
        <w:t>задач.</w:t>
      </w:r>
    </w:p>
    <w:p w:rsidR="00B7004F" w:rsidRDefault="00687F71">
      <w:pPr>
        <w:pStyle w:val="a3"/>
        <w:spacing w:before="144" w:line="348" w:lineRule="auto"/>
        <w:ind w:right="140"/>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B7004F" w:rsidRDefault="00687F71">
      <w:pPr>
        <w:pStyle w:val="a3"/>
        <w:spacing w:line="348" w:lineRule="auto"/>
        <w:ind w:right="145"/>
      </w:pPr>
      <w:r>
        <w:t>Решение задач, содержащих зависимости, связывающие величины: скорость, время, расстояние, цена, количество, стоимость. Единицы измерения: массы,объёма, цены, расстояния, времени, скорости. Связь между единицами измерения каждой величины.</w:t>
      </w:r>
    </w:p>
    <w:p w:rsidR="00B7004F" w:rsidRDefault="00687F71">
      <w:pPr>
        <w:pStyle w:val="a3"/>
        <w:spacing w:before="1"/>
        <w:ind w:left="851" w:firstLine="0"/>
      </w:pPr>
      <w:r>
        <w:t>Решениеосновныхзадачна</w:t>
      </w:r>
      <w:r>
        <w:rPr>
          <w:spacing w:val="-2"/>
        </w:rPr>
        <w:t>дроби.</w:t>
      </w:r>
    </w:p>
    <w:p w:rsidR="00B7004F" w:rsidRDefault="00687F71">
      <w:pPr>
        <w:pStyle w:val="a3"/>
        <w:spacing w:before="79"/>
        <w:ind w:left="851" w:firstLine="0"/>
      </w:pPr>
      <w:r>
        <w:t>Представлениеданныхввидетаблиц,столбчатых</w:t>
      </w:r>
      <w:r>
        <w:rPr>
          <w:spacing w:val="-2"/>
        </w:rPr>
        <w:t>диаграмм.</w:t>
      </w:r>
    </w:p>
    <w:p w:rsidR="00B7004F" w:rsidRDefault="00687F71" w:rsidP="00C077D9">
      <w:pPr>
        <w:pStyle w:val="a6"/>
        <w:numPr>
          <w:ilvl w:val="3"/>
          <w:numId w:val="70"/>
        </w:numPr>
        <w:tabs>
          <w:tab w:val="left" w:pos="1898"/>
        </w:tabs>
        <w:spacing w:before="144"/>
        <w:ind w:left="1898" w:hanging="1047"/>
        <w:jc w:val="both"/>
        <w:rPr>
          <w:sz w:val="28"/>
        </w:rPr>
      </w:pPr>
      <w:r>
        <w:rPr>
          <w:sz w:val="28"/>
        </w:rPr>
        <w:t>Наглядная</w:t>
      </w:r>
      <w:r>
        <w:rPr>
          <w:spacing w:val="-2"/>
          <w:sz w:val="28"/>
        </w:rPr>
        <w:t>геометрия.</w:t>
      </w:r>
    </w:p>
    <w:p w:rsidR="00B7004F" w:rsidRDefault="00687F71">
      <w:pPr>
        <w:pStyle w:val="a3"/>
        <w:spacing w:before="145" w:line="348" w:lineRule="auto"/>
        <w:ind w:right="141"/>
      </w:pPr>
      <w:r>
        <w:t xml:space="preserve">Наглядные представления о фигурах на плоскости: точка, прямая, отрезок,луч, </w:t>
      </w:r>
      <w:r>
        <w:lastRenderedPageBreak/>
        <w:t>угол, ломаная, многоугольник, окружность, круг. Угол. Прямой, острый, тупой и развёрнутый углы.</w:t>
      </w:r>
    </w:p>
    <w:p w:rsidR="00B7004F" w:rsidRDefault="00687F71">
      <w:pPr>
        <w:pStyle w:val="a3"/>
        <w:spacing w:before="1" w:line="348" w:lineRule="auto"/>
        <w:ind w:right="144"/>
      </w:pPr>
      <w:r>
        <w:t>Длина отрезка, метрические единицы длины. Длина ломаной, периметр многоугольника. Измерение и построение углов с помощью транспортира.</w:t>
      </w:r>
    </w:p>
    <w:p w:rsidR="00B7004F" w:rsidRDefault="00687F71">
      <w:pPr>
        <w:pStyle w:val="a3"/>
        <w:spacing w:line="348" w:lineRule="auto"/>
        <w:ind w:right="145"/>
      </w:pPr>
      <w:r>
        <w:t>Наглядные представления о фигурах на плоскости: многоугольник, прямоугольник, квадрат, треугольник, о равенстве фигур.</w:t>
      </w:r>
    </w:p>
    <w:p w:rsidR="00B7004F" w:rsidRDefault="00687F71">
      <w:pPr>
        <w:pStyle w:val="a3"/>
        <w:spacing w:line="348" w:lineRule="auto"/>
        <w:ind w:right="145"/>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B7004F" w:rsidRDefault="00687F71">
      <w:pPr>
        <w:pStyle w:val="a3"/>
        <w:spacing w:line="348" w:lineRule="auto"/>
        <w:ind w:right="140"/>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B7004F" w:rsidRDefault="00687F71">
      <w:pPr>
        <w:pStyle w:val="a3"/>
        <w:spacing w:before="1" w:line="348" w:lineRule="auto"/>
        <w:ind w:right="141"/>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B7004F" w:rsidRDefault="00687F71">
      <w:pPr>
        <w:pStyle w:val="a3"/>
        <w:spacing w:line="322" w:lineRule="exact"/>
        <w:ind w:left="851" w:firstLine="0"/>
      </w:pPr>
      <w:r>
        <w:t>Объёмпрямоугольногопараллелепипеда,куба.Единицыизмерения</w:t>
      </w:r>
      <w:r>
        <w:rPr>
          <w:spacing w:val="-2"/>
        </w:rPr>
        <w:t>объёма.</w:t>
      </w:r>
    </w:p>
    <w:p w:rsidR="00B7004F" w:rsidRDefault="00687F71" w:rsidP="00C077D9">
      <w:pPr>
        <w:pStyle w:val="a6"/>
        <w:numPr>
          <w:ilvl w:val="2"/>
          <w:numId w:val="70"/>
        </w:numPr>
        <w:tabs>
          <w:tab w:val="left" w:pos="1688"/>
        </w:tabs>
        <w:spacing w:before="144"/>
        <w:ind w:left="1688" w:hanging="837"/>
        <w:jc w:val="both"/>
        <w:rPr>
          <w:sz w:val="28"/>
        </w:rPr>
      </w:pPr>
      <w:r>
        <w:rPr>
          <w:sz w:val="28"/>
        </w:rPr>
        <w:t>Содержаниеобученияв6</w:t>
      </w:r>
      <w:r>
        <w:rPr>
          <w:spacing w:val="-2"/>
          <w:sz w:val="28"/>
        </w:rPr>
        <w:t>классе.</w:t>
      </w:r>
    </w:p>
    <w:p w:rsidR="00B7004F" w:rsidRDefault="00687F71" w:rsidP="00C077D9">
      <w:pPr>
        <w:pStyle w:val="a6"/>
        <w:numPr>
          <w:ilvl w:val="3"/>
          <w:numId w:val="70"/>
        </w:numPr>
        <w:tabs>
          <w:tab w:val="left" w:pos="1898"/>
        </w:tabs>
        <w:spacing w:before="145"/>
        <w:ind w:left="1898" w:hanging="1047"/>
        <w:jc w:val="both"/>
        <w:rPr>
          <w:sz w:val="28"/>
        </w:rPr>
      </w:pPr>
      <w:r>
        <w:rPr>
          <w:spacing w:val="-2"/>
          <w:sz w:val="28"/>
        </w:rPr>
        <w:t>Натуральныечисла.</w:t>
      </w:r>
    </w:p>
    <w:p w:rsidR="00B7004F" w:rsidRDefault="00687F71">
      <w:pPr>
        <w:pStyle w:val="a3"/>
        <w:spacing w:before="145" w:line="348" w:lineRule="auto"/>
        <w:ind w:right="140"/>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B7004F" w:rsidRDefault="00687F71">
      <w:pPr>
        <w:pStyle w:val="a3"/>
        <w:spacing w:line="348" w:lineRule="auto"/>
        <w:ind w:right="146"/>
      </w:pPr>
      <w:r>
        <w:t>Делители и кратные числа, наибольший общий делитель и наименьшее общее кратное. Делимость суммы и произведения. Деление с остатком.</w:t>
      </w:r>
    </w:p>
    <w:p w:rsidR="00B7004F" w:rsidRDefault="00687F71" w:rsidP="00C077D9">
      <w:pPr>
        <w:pStyle w:val="a6"/>
        <w:numPr>
          <w:ilvl w:val="3"/>
          <w:numId w:val="70"/>
        </w:numPr>
        <w:tabs>
          <w:tab w:val="left" w:pos="1898"/>
        </w:tabs>
        <w:ind w:left="1898" w:hanging="1047"/>
        <w:jc w:val="both"/>
        <w:rPr>
          <w:sz w:val="28"/>
        </w:rPr>
      </w:pPr>
      <w:r>
        <w:rPr>
          <w:spacing w:val="-2"/>
          <w:sz w:val="28"/>
        </w:rPr>
        <w:t>Дроби.</w:t>
      </w:r>
    </w:p>
    <w:p w:rsidR="00B7004F" w:rsidRDefault="00687F71">
      <w:pPr>
        <w:pStyle w:val="a3"/>
        <w:spacing w:before="145" w:line="348" w:lineRule="auto"/>
        <w:ind w:right="139"/>
      </w:pPr>
      <w:r>
        <w:t>Обыкновенная дробь, основное свойство дроби, сокращение дробей. Сравнение и упорядочивание дробей. Решение задач на нахождение части от целого</w:t>
      </w:r>
    </w:p>
    <w:p w:rsidR="00B7004F" w:rsidRDefault="00687F71">
      <w:pPr>
        <w:pStyle w:val="a3"/>
        <w:spacing w:before="79" w:line="348" w:lineRule="auto"/>
        <w:ind w:right="140" w:firstLine="0"/>
      </w:pPr>
      <w:r>
        <w:t xml:space="preserve">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w:t>
      </w:r>
      <w:r>
        <w:lastRenderedPageBreak/>
        <w:t>десятичными дробями.</w:t>
      </w:r>
    </w:p>
    <w:p w:rsidR="00B7004F" w:rsidRDefault="00687F71">
      <w:pPr>
        <w:pStyle w:val="a3"/>
        <w:spacing w:line="348" w:lineRule="auto"/>
        <w:ind w:right="146"/>
      </w:pPr>
      <w:r>
        <w:t>Отношение. Деление в данном отношении. Масштаб, пропорция. Применение пропорций при решении задач.</w:t>
      </w:r>
    </w:p>
    <w:p w:rsidR="00B7004F" w:rsidRDefault="00687F71">
      <w:pPr>
        <w:pStyle w:val="a3"/>
        <w:spacing w:line="348" w:lineRule="auto"/>
        <w:ind w:right="140"/>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B7004F" w:rsidRDefault="00687F71" w:rsidP="00C077D9">
      <w:pPr>
        <w:pStyle w:val="a6"/>
        <w:numPr>
          <w:ilvl w:val="3"/>
          <w:numId w:val="70"/>
        </w:numPr>
        <w:tabs>
          <w:tab w:val="left" w:pos="1898"/>
        </w:tabs>
        <w:spacing w:before="1"/>
        <w:ind w:left="1898" w:hanging="1047"/>
        <w:jc w:val="both"/>
        <w:rPr>
          <w:sz w:val="28"/>
        </w:rPr>
      </w:pPr>
      <w:r>
        <w:rPr>
          <w:spacing w:val="-2"/>
          <w:sz w:val="28"/>
        </w:rPr>
        <w:t>Положительныеиотрицательныечисла.</w:t>
      </w:r>
    </w:p>
    <w:p w:rsidR="00B7004F" w:rsidRDefault="00687F71">
      <w:pPr>
        <w:pStyle w:val="a3"/>
        <w:spacing w:before="144" w:line="348" w:lineRule="auto"/>
        <w:ind w:right="140"/>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B7004F" w:rsidRDefault="00687F71">
      <w:pPr>
        <w:pStyle w:val="a3"/>
        <w:spacing w:before="1" w:line="348" w:lineRule="auto"/>
        <w:ind w:right="140"/>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B7004F" w:rsidRDefault="00687F71" w:rsidP="00C077D9">
      <w:pPr>
        <w:pStyle w:val="a6"/>
        <w:numPr>
          <w:ilvl w:val="3"/>
          <w:numId w:val="70"/>
        </w:numPr>
        <w:tabs>
          <w:tab w:val="left" w:pos="1898"/>
        </w:tabs>
        <w:ind w:left="1898" w:hanging="1047"/>
        <w:jc w:val="both"/>
        <w:rPr>
          <w:sz w:val="28"/>
        </w:rPr>
      </w:pPr>
      <w:r>
        <w:rPr>
          <w:sz w:val="28"/>
        </w:rPr>
        <w:t>Буквенные</w:t>
      </w:r>
      <w:r>
        <w:rPr>
          <w:spacing w:val="-2"/>
          <w:sz w:val="28"/>
        </w:rPr>
        <w:t>выражения.</w:t>
      </w:r>
    </w:p>
    <w:p w:rsidR="00B7004F" w:rsidRDefault="00687F71">
      <w:pPr>
        <w:pStyle w:val="a3"/>
        <w:spacing w:before="144" w:line="348" w:lineRule="auto"/>
        <w:ind w:right="141"/>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B7004F" w:rsidRDefault="00687F71" w:rsidP="00C077D9">
      <w:pPr>
        <w:pStyle w:val="a6"/>
        <w:numPr>
          <w:ilvl w:val="3"/>
          <w:numId w:val="70"/>
        </w:numPr>
        <w:tabs>
          <w:tab w:val="left" w:pos="1898"/>
        </w:tabs>
        <w:spacing w:line="322" w:lineRule="exact"/>
        <w:ind w:left="1898" w:hanging="1047"/>
        <w:jc w:val="both"/>
        <w:rPr>
          <w:sz w:val="28"/>
        </w:rPr>
      </w:pPr>
      <w:r>
        <w:rPr>
          <w:sz w:val="28"/>
        </w:rPr>
        <w:t>Решениетекстовых</w:t>
      </w:r>
      <w:r>
        <w:rPr>
          <w:spacing w:val="-2"/>
          <w:sz w:val="28"/>
        </w:rPr>
        <w:t>задач.</w:t>
      </w:r>
    </w:p>
    <w:p w:rsidR="00B7004F" w:rsidRDefault="00687F71">
      <w:pPr>
        <w:pStyle w:val="a3"/>
        <w:spacing w:before="145" w:line="348" w:lineRule="auto"/>
        <w:ind w:right="143"/>
      </w:pPr>
      <w:r>
        <w:t>Решение текстовых задач арифметическим способом. Решение логических задач. Решение задач перебором всех возможных вариантов.</w:t>
      </w:r>
    </w:p>
    <w:p w:rsidR="00B7004F" w:rsidRDefault="00687F71">
      <w:pPr>
        <w:pStyle w:val="a3"/>
        <w:spacing w:line="348" w:lineRule="auto"/>
        <w:ind w:right="143"/>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B7004F" w:rsidRDefault="00687F71">
      <w:pPr>
        <w:pStyle w:val="a3"/>
        <w:spacing w:before="79" w:line="348" w:lineRule="auto"/>
        <w:jc w:val="left"/>
      </w:pPr>
      <w:r>
        <w:t>Решениезадач,связанныхсотношением,пропорциональностьювеличин, процентами; решение основных задач на дроби и проценты.</w:t>
      </w:r>
    </w:p>
    <w:p w:rsidR="00B7004F" w:rsidRDefault="00687F71">
      <w:pPr>
        <w:pStyle w:val="a3"/>
        <w:tabs>
          <w:tab w:val="left" w:pos="2026"/>
          <w:tab w:val="left" w:pos="2465"/>
          <w:tab w:val="left" w:pos="3952"/>
          <w:tab w:val="left" w:pos="5603"/>
          <w:tab w:val="left" w:pos="7236"/>
          <w:tab w:val="left" w:pos="9044"/>
        </w:tabs>
        <w:spacing w:line="348" w:lineRule="auto"/>
        <w:ind w:right="141"/>
        <w:jc w:val="left"/>
      </w:pPr>
      <w:r>
        <w:rPr>
          <w:spacing w:val="-2"/>
        </w:rPr>
        <w:t>Оценка</w:t>
      </w:r>
      <w:r>
        <w:tab/>
      </w:r>
      <w:r>
        <w:rPr>
          <w:spacing w:val="-10"/>
        </w:rPr>
        <w:t>и</w:t>
      </w:r>
      <w:r>
        <w:tab/>
      </w:r>
      <w:r>
        <w:rPr>
          <w:spacing w:val="-2"/>
        </w:rPr>
        <w:t>прикидка,</w:t>
      </w:r>
      <w:r>
        <w:tab/>
      </w:r>
      <w:r>
        <w:rPr>
          <w:spacing w:val="-2"/>
        </w:rPr>
        <w:t>округление</w:t>
      </w:r>
      <w:r>
        <w:tab/>
      </w:r>
      <w:r>
        <w:rPr>
          <w:spacing w:val="-2"/>
        </w:rPr>
        <w:t>результата.</w:t>
      </w:r>
      <w:r>
        <w:tab/>
      </w:r>
      <w:r>
        <w:rPr>
          <w:spacing w:val="-2"/>
        </w:rPr>
        <w:t>Составление</w:t>
      </w:r>
      <w:r>
        <w:tab/>
      </w:r>
      <w:r>
        <w:rPr>
          <w:spacing w:val="-2"/>
        </w:rPr>
        <w:t xml:space="preserve">буквенных </w:t>
      </w:r>
      <w:r>
        <w:t>выражений по условию задачи.</w:t>
      </w:r>
    </w:p>
    <w:p w:rsidR="00B7004F" w:rsidRDefault="00687F71">
      <w:pPr>
        <w:pStyle w:val="a3"/>
        <w:tabs>
          <w:tab w:val="left" w:pos="2919"/>
          <w:tab w:val="left" w:pos="4085"/>
          <w:tab w:val="left" w:pos="4478"/>
          <w:tab w:val="left" w:pos="5907"/>
          <w:tab w:val="left" w:pos="7005"/>
          <w:tab w:val="left" w:pos="7425"/>
          <w:tab w:val="left" w:pos="8913"/>
        </w:tabs>
        <w:spacing w:line="348" w:lineRule="auto"/>
        <w:ind w:right="144"/>
        <w:jc w:val="left"/>
      </w:pPr>
      <w:r>
        <w:rPr>
          <w:spacing w:val="-2"/>
        </w:rPr>
        <w:t>Представление</w:t>
      </w:r>
      <w:r>
        <w:tab/>
      </w:r>
      <w:r>
        <w:rPr>
          <w:spacing w:val="-2"/>
        </w:rPr>
        <w:t>данных</w:t>
      </w:r>
      <w:r>
        <w:tab/>
      </w:r>
      <w:r>
        <w:rPr>
          <w:spacing w:val="-10"/>
        </w:rPr>
        <w:t>с</w:t>
      </w:r>
      <w:r>
        <w:tab/>
      </w:r>
      <w:r>
        <w:rPr>
          <w:spacing w:val="-2"/>
        </w:rPr>
        <w:t>помощью</w:t>
      </w:r>
      <w:r>
        <w:tab/>
      </w:r>
      <w:r>
        <w:rPr>
          <w:spacing w:val="-2"/>
        </w:rPr>
        <w:t>таблиц</w:t>
      </w:r>
      <w:r>
        <w:tab/>
      </w:r>
      <w:r>
        <w:rPr>
          <w:spacing w:val="-10"/>
        </w:rPr>
        <w:t>и</w:t>
      </w:r>
      <w:r>
        <w:tab/>
      </w:r>
      <w:r>
        <w:rPr>
          <w:spacing w:val="-2"/>
        </w:rPr>
        <w:t>диаграмм.</w:t>
      </w:r>
      <w:r>
        <w:tab/>
      </w:r>
      <w:r>
        <w:rPr>
          <w:spacing w:val="-2"/>
        </w:rPr>
        <w:t xml:space="preserve">Столбчатые </w:t>
      </w:r>
      <w:r>
        <w:lastRenderedPageBreak/>
        <w:t>диаграммы: чтение и построение. Чтение круговых диаграмм.</w:t>
      </w:r>
    </w:p>
    <w:p w:rsidR="00B7004F" w:rsidRDefault="00687F71" w:rsidP="00C077D9">
      <w:pPr>
        <w:pStyle w:val="a6"/>
        <w:numPr>
          <w:ilvl w:val="3"/>
          <w:numId w:val="70"/>
        </w:numPr>
        <w:tabs>
          <w:tab w:val="left" w:pos="1898"/>
        </w:tabs>
        <w:ind w:left="1898" w:hanging="1047"/>
        <w:rPr>
          <w:sz w:val="28"/>
        </w:rPr>
      </w:pPr>
      <w:r>
        <w:rPr>
          <w:sz w:val="28"/>
        </w:rPr>
        <w:t>Наглядная</w:t>
      </w:r>
      <w:r>
        <w:rPr>
          <w:spacing w:val="-2"/>
          <w:sz w:val="28"/>
        </w:rPr>
        <w:t>геометрия.</w:t>
      </w:r>
    </w:p>
    <w:p w:rsidR="00B7004F" w:rsidRDefault="00687F71">
      <w:pPr>
        <w:pStyle w:val="a3"/>
        <w:spacing w:before="145" w:line="348" w:lineRule="auto"/>
        <w:ind w:right="142"/>
      </w:pPr>
      <w:r>
        <w:t xml:space="preserve">Наглядные представления о фигурах на плоскости: точка, прямая, отрезок,луч, угол, ломаная, многоугольник, четырёхугольник, треугольник, окружность, </w:t>
      </w:r>
      <w:r>
        <w:rPr>
          <w:spacing w:val="-2"/>
        </w:rPr>
        <w:t>круг.</w:t>
      </w:r>
    </w:p>
    <w:p w:rsidR="00B7004F" w:rsidRDefault="00687F71">
      <w:pPr>
        <w:pStyle w:val="a3"/>
        <w:spacing w:before="1" w:line="348" w:lineRule="auto"/>
        <w:ind w:right="141"/>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B7004F" w:rsidRDefault="00687F71">
      <w:pPr>
        <w:pStyle w:val="a3"/>
        <w:spacing w:line="348" w:lineRule="auto"/>
        <w:ind w:right="139"/>
      </w:pPr>
      <w:r>
        <w:t>Измерение и построение углов с помощью транспортира. Видытреугольников: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геометрическихфигурнанелинованнойбумагесиспользованиемциркуля,линейки, угольника, транспортира. Построения на клетчатой бумаге.</w:t>
      </w:r>
    </w:p>
    <w:p w:rsidR="00B7004F" w:rsidRDefault="00687F71">
      <w:pPr>
        <w:pStyle w:val="a3"/>
        <w:spacing w:line="348" w:lineRule="auto"/>
        <w:ind w:right="142"/>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B7004F" w:rsidRDefault="00687F71">
      <w:pPr>
        <w:pStyle w:val="a3"/>
        <w:spacing w:line="348" w:lineRule="auto"/>
        <w:ind w:left="851" w:right="2692" w:firstLine="0"/>
      </w:pPr>
      <w:r>
        <w:t>Симметрия:центральная,осеваяизеркальнаясимметрии. Построение симметричных фигур.</w:t>
      </w:r>
    </w:p>
    <w:p w:rsidR="00B7004F" w:rsidRDefault="00687F71">
      <w:pPr>
        <w:pStyle w:val="a3"/>
        <w:spacing w:line="348" w:lineRule="auto"/>
        <w:ind w:right="145"/>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B7004F" w:rsidRDefault="00687F71">
      <w:pPr>
        <w:pStyle w:val="a3"/>
        <w:spacing w:line="348" w:lineRule="auto"/>
        <w:ind w:right="145"/>
      </w:pPr>
      <w:r>
        <w:t>Понятие объёма, единицы измерения объёма. Объём прямоугольного параллелепипеда, куба.</w:t>
      </w:r>
    </w:p>
    <w:p w:rsidR="00B7004F" w:rsidRDefault="00687F71" w:rsidP="00C077D9">
      <w:pPr>
        <w:pStyle w:val="a6"/>
        <w:numPr>
          <w:ilvl w:val="2"/>
          <w:numId w:val="70"/>
        </w:numPr>
        <w:tabs>
          <w:tab w:val="left" w:pos="1688"/>
        </w:tabs>
        <w:ind w:left="1688" w:hanging="837"/>
        <w:jc w:val="both"/>
        <w:rPr>
          <w:sz w:val="28"/>
        </w:rPr>
      </w:pPr>
      <w:r>
        <w:rPr>
          <w:sz w:val="28"/>
        </w:rPr>
        <w:t>Предметныерезультатыосвоенияпрограммыучебного</w:t>
      </w:r>
      <w:r>
        <w:rPr>
          <w:spacing w:val="-2"/>
          <w:sz w:val="28"/>
        </w:rPr>
        <w:t>курса</w:t>
      </w:r>
    </w:p>
    <w:p w:rsidR="00B7004F" w:rsidRDefault="00687F71">
      <w:pPr>
        <w:pStyle w:val="a3"/>
        <w:spacing w:before="79"/>
        <w:ind w:firstLine="0"/>
        <w:jc w:val="left"/>
      </w:pPr>
      <w:r>
        <w:rPr>
          <w:spacing w:val="-2"/>
        </w:rPr>
        <w:t>«Математика».</w:t>
      </w:r>
    </w:p>
    <w:p w:rsidR="00B7004F" w:rsidRDefault="00687F71" w:rsidP="00C077D9">
      <w:pPr>
        <w:pStyle w:val="a6"/>
        <w:numPr>
          <w:ilvl w:val="3"/>
          <w:numId w:val="70"/>
        </w:numPr>
        <w:tabs>
          <w:tab w:val="left" w:pos="1898"/>
        </w:tabs>
        <w:spacing w:before="144" w:line="348" w:lineRule="auto"/>
        <w:ind w:right="142" w:firstLine="709"/>
        <w:jc w:val="both"/>
        <w:rPr>
          <w:sz w:val="28"/>
        </w:rPr>
      </w:pPr>
      <w:r>
        <w:rPr>
          <w:sz w:val="28"/>
        </w:rPr>
        <w:t>Предметные результаты освоения программы учебного курса к концу обучения в 5 классе.</w:t>
      </w:r>
    </w:p>
    <w:p w:rsidR="00B7004F" w:rsidRDefault="00687F71" w:rsidP="00C077D9">
      <w:pPr>
        <w:pStyle w:val="a6"/>
        <w:numPr>
          <w:ilvl w:val="4"/>
          <w:numId w:val="70"/>
        </w:numPr>
        <w:tabs>
          <w:tab w:val="left" w:pos="2108"/>
        </w:tabs>
        <w:spacing w:before="1"/>
        <w:ind w:left="2108" w:hanging="1257"/>
        <w:jc w:val="both"/>
        <w:rPr>
          <w:sz w:val="28"/>
        </w:rPr>
      </w:pPr>
      <w:r>
        <w:rPr>
          <w:sz w:val="28"/>
        </w:rPr>
        <w:t>Числаи</w:t>
      </w:r>
      <w:r>
        <w:rPr>
          <w:spacing w:val="-2"/>
          <w:sz w:val="28"/>
        </w:rPr>
        <w:t>вычисления.</w:t>
      </w:r>
    </w:p>
    <w:p w:rsidR="00B7004F" w:rsidRDefault="00687F71">
      <w:pPr>
        <w:pStyle w:val="a3"/>
        <w:spacing w:before="145" w:line="348" w:lineRule="auto"/>
        <w:ind w:right="146"/>
      </w:pPr>
      <w:r>
        <w:t>Понимать и правильно употреблять термины, связанные с натуральными числами, обыкновенными и десятичными дробями.</w:t>
      </w:r>
    </w:p>
    <w:p w:rsidR="00B7004F" w:rsidRDefault="00687F71">
      <w:pPr>
        <w:pStyle w:val="a3"/>
        <w:spacing w:line="348" w:lineRule="auto"/>
        <w:ind w:right="147"/>
      </w:pPr>
      <w:r>
        <w:t xml:space="preserve">Сравнивать и упорядочивать натуральные числа, сравнивать в простейших </w:t>
      </w:r>
      <w:r>
        <w:lastRenderedPageBreak/>
        <w:t>случаях обыкновенные дроби, десятичные дроби.</w:t>
      </w:r>
    </w:p>
    <w:p w:rsidR="00B7004F" w:rsidRDefault="00687F71">
      <w:pPr>
        <w:pStyle w:val="a3"/>
        <w:spacing w:line="348" w:lineRule="auto"/>
        <w:ind w:right="140"/>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w:t>
      </w:r>
      <w:r>
        <w:rPr>
          <w:spacing w:val="-2"/>
        </w:rPr>
        <w:t>прямой.</w:t>
      </w:r>
    </w:p>
    <w:p w:rsidR="00B7004F" w:rsidRDefault="00687F71">
      <w:pPr>
        <w:pStyle w:val="a3"/>
        <w:spacing w:line="348" w:lineRule="auto"/>
        <w:ind w:right="139"/>
      </w:pPr>
      <w:r>
        <w:t>Выполнять арифметические действия с натуральными числами, с обыкновенными дробями в простейших случаях.</w:t>
      </w:r>
    </w:p>
    <w:p w:rsidR="00B7004F" w:rsidRDefault="00687F71">
      <w:pPr>
        <w:pStyle w:val="a3"/>
        <w:spacing w:line="348" w:lineRule="auto"/>
        <w:ind w:left="851" w:right="2914" w:firstLine="0"/>
      </w:pPr>
      <w:r>
        <w:t>Выполнятьпроверку,прикидкурезультатавычислений. Округлять натуральные числа.</w:t>
      </w:r>
    </w:p>
    <w:p w:rsidR="00B7004F" w:rsidRDefault="00687F71" w:rsidP="00C077D9">
      <w:pPr>
        <w:pStyle w:val="a6"/>
        <w:numPr>
          <w:ilvl w:val="4"/>
          <w:numId w:val="70"/>
        </w:numPr>
        <w:tabs>
          <w:tab w:val="left" w:pos="2108"/>
        </w:tabs>
        <w:spacing w:before="1"/>
        <w:ind w:left="2108" w:hanging="1257"/>
        <w:jc w:val="both"/>
        <w:rPr>
          <w:sz w:val="28"/>
        </w:rPr>
      </w:pPr>
      <w:r>
        <w:rPr>
          <w:sz w:val="28"/>
        </w:rPr>
        <w:t>Решениетекстовых</w:t>
      </w:r>
      <w:r>
        <w:rPr>
          <w:spacing w:val="-2"/>
          <w:sz w:val="28"/>
        </w:rPr>
        <w:t>задач.</w:t>
      </w:r>
    </w:p>
    <w:p w:rsidR="00B7004F" w:rsidRDefault="00687F71">
      <w:pPr>
        <w:pStyle w:val="a3"/>
        <w:spacing w:before="144" w:line="348" w:lineRule="auto"/>
        <w:ind w:right="145"/>
      </w:pPr>
      <w:r>
        <w:t>Решать текстовые задачи арифметическим способом и с помощью организованного конечного перебора всех возможных вариантов.</w:t>
      </w:r>
    </w:p>
    <w:p w:rsidR="00B7004F" w:rsidRDefault="00687F71">
      <w:pPr>
        <w:pStyle w:val="a3"/>
        <w:spacing w:line="348" w:lineRule="auto"/>
        <w:ind w:right="144"/>
      </w:pPr>
      <w:r>
        <w:t>Решать задачи, содержащие зависимости, связывающие величины: скорость, время, расстояние, цена, количество, стоимость.</w:t>
      </w:r>
    </w:p>
    <w:p w:rsidR="00B7004F" w:rsidRDefault="00687F71">
      <w:pPr>
        <w:pStyle w:val="a3"/>
        <w:spacing w:line="348" w:lineRule="auto"/>
        <w:ind w:right="145"/>
      </w:pPr>
      <w:r>
        <w:t xml:space="preserve">Использовать краткие записи, схемы, таблицы, обозначения при решении </w:t>
      </w:r>
      <w:r>
        <w:rPr>
          <w:spacing w:val="-2"/>
        </w:rPr>
        <w:t>задач.</w:t>
      </w:r>
    </w:p>
    <w:p w:rsidR="00B7004F" w:rsidRDefault="00687F71">
      <w:pPr>
        <w:pStyle w:val="a3"/>
        <w:spacing w:line="348" w:lineRule="auto"/>
        <w:ind w:right="141"/>
      </w:pPr>
      <w:r>
        <w:t>Пользоваться основными единицами измерения: цены, массы, расстояния, времени, скорости, выражать одни единицы величины через другие.</w:t>
      </w:r>
    </w:p>
    <w:p w:rsidR="00B7004F" w:rsidRDefault="00687F71">
      <w:pPr>
        <w:pStyle w:val="a3"/>
        <w:spacing w:line="348" w:lineRule="auto"/>
        <w:ind w:right="140"/>
      </w:pPr>
      <w:r>
        <w:t>Извлекать, анализировать, оценивать информацию, представленную втаблице, на столбчатой диаграмме, интерпретировать представленные данные, использовать данные при решении задач.</w:t>
      </w:r>
    </w:p>
    <w:p w:rsidR="00B7004F" w:rsidRDefault="00687F71" w:rsidP="00C077D9">
      <w:pPr>
        <w:pStyle w:val="a6"/>
        <w:numPr>
          <w:ilvl w:val="4"/>
          <w:numId w:val="70"/>
        </w:numPr>
        <w:tabs>
          <w:tab w:val="left" w:pos="2108"/>
        </w:tabs>
        <w:ind w:left="2108" w:hanging="1257"/>
        <w:jc w:val="both"/>
        <w:rPr>
          <w:sz w:val="28"/>
        </w:rPr>
      </w:pPr>
      <w:r>
        <w:rPr>
          <w:sz w:val="28"/>
        </w:rPr>
        <w:t>Наглядная</w:t>
      </w:r>
      <w:r>
        <w:rPr>
          <w:spacing w:val="-2"/>
          <w:sz w:val="28"/>
        </w:rPr>
        <w:t>геометрия.</w:t>
      </w:r>
    </w:p>
    <w:p w:rsidR="00B7004F" w:rsidRDefault="00687F71">
      <w:pPr>
        <w:pStyle w:val="a3"/>
        <w:spacing w:before="145" w:line="348" w:lineRule="auto"/>
        <w:ind w:right="145"/>
      </w:pPr>
      <w:r>
        <w:t>Пользоваться геометрическими понятиями: точка, прямая, отрезок, луч, угол, многоугольник, окружность, круг.</w:t>
      </w:r>
    </w:p>
    <w:p w:rsidR="00B7004F" w:rsidRDefault="00687F71">
      <w:pPr>
        <w:pStyle w:val="a3"/>
        <w:spacing w:before="1"/>
        <w:ind w:left="851" w:firstLine="0"/>
      </w:pPr>
      <w:r>
        <w:t>Приводитьпримерыобъектовокружающегомира,имеющих</w:t>
      </w:r>
      <w:r>
        <w:rPr>
          <w:spacing w:val="-2"/>
        </w:rPr>
        <w:t>форму</w:t>
      </w:r>
    </w:p>
    <w:p w:rsidR="00B7004F" w:rsidRDefault="00687F71">
      <w:pPr>
        <w:pStyle w:val="a3"/>
        <w:spacing w:before="79"/>
        <w:ind w:firstLine="0"/>
      </w:pPr>
      <w:r>
        <w:t>изученныхгеометрических</w:t>
      </w:r>
      <w:r>
        <w:rPr>
          <w:spacing w:val="-2"/>
        </w:rPr>
        <w:t>фигур.</w:t>
      </w:r>
    </w:p>
    <w:p w:rsidR="00B7004F" w:rsidRDefault="00687F71">
      <w:pPr>
        <w:pStyle w:val="a3"/>
        <w:spacing w:before="144" w:line="348" w:lineRule="auto"/>
        <w:ind w:right="139"/>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B7004F" w:rsidRDefault="00687F71">
      <w:pPr>
        <w:pStyle w:val="a3"/>
        <w:spacing w:before="1" w:line="348" w:lineRule="auto"/>
        <w:ind w:right="145"/>
      </w:pPr>
      <w:r>
        <w:t>Изображать изученные геометрические фигуры на нелинованной и клетчатой бумаге с помощью циркуля и линейки.</w:t>
      </w:r>
    </w:p>
    <w:p w:rsidR="00B7004F" w:rsidRDefault="00687F71">
      <w:pPr>
        <w:pStyle w:val="a3"/>
        <w:spacing w:line="348" w:lineRule="auto"/>
        <w:ind w:right="146"/>
      </w:pPr>
      <w:r>
        <w:t>Находить длины отрезков непосредственным измерением с помощьюлинейки, строить отрезки заданной длины; строить окружность заданного радиуса.</w:t>
      </w:r>
    </w:p>
    <w:p w:rsidR="00B7004F" w:rsidRDefault="00687F71">
      <w:pPr>
        <w:pStyle w:val="a3"/>
        <w:spacing w:line="348" w:lineRule="auto"/>
        <w:ind w:right="141"/>
      </w:pPr>
      <w:r>
        <w:lastRenderedPageBreak/>
        <w:t>Использовать свойства сторон и углов прямоугольника, квадрата для их построения, вычисления площади и периметра.</w:t>
      </w:r>
    </w:p>
    <w:p w:rsidR="00B7004F" w:rsidRDefault="00687F71">
      <w:pPr>
        <w:pStyle w:val="a3"/>
        <w:spacing w:before="1" w:line="348" w:lineRule="auto"/>
        <w:ind w:right="146"/>
      </w:pPr>
      <w:r>
        <w:t xml:space="preserve">Вычислять периметр и площадь квадрата, прямоугольника, фигур, составленных из прямоугольников, в том числе фигур, изображённых на клетчатой </w:t>
      </w:r>
      <w:r>
        <w:rPr>
          <w:spacing w:val="-2"/>
        </w:rPr>
        <w:t>бумаге.</w:t>
      </w:r>
    </w:p>
    <w:p w:rsidR="00B7004F" w:rsidRDefault="00687F71">
      <w:pPr>
        <w:pStyle w:val="a3"/>
        <w:spacing w:line="348" w:lineRule="auto"/>
        <w:ind w:right="147"/>
      </w:pPr>
      <w:r>
        <w:t>Пользоваться основными метрическими единицами измерения длины, площади; выражать одни единицы величины через другие.</w:t>
      </w:r>
    </w:p>
    <w:p w:rsidR="00B7004F" w:rsidRDefault="00687F71">
      <w:pPr>
        <w:pStyle w:val="a3"/>
        <w:spacing w:line="348" w:lineRule="auto"/>
        <w:ind w:right="146"/>
      </w:pPr>
      <w:r>
        <w:t>Распознавать параллелепипед, куб, использовать терминологию: вершина, ребро, грань, измерения, находить измерения параллелепипеда, куба.</w:t>
      </w:r>
    </w:p>
    <w:p w:rsidR="00B7004F" w:rsidRDefault="00687F71">
      <w:pPr>
        <w:pStyle w:val="a3"/>
        <w:spacing w:line="348" w:lineRule="auto"/>
        <w:ind w:right="144"/>
      </w:pPr>
      <w:r>
        <w:t>Вычислять объём куба, параллелепипеда по заданным измерениям, пользоваться единицами измерения объёма.</w:t>
      </w:r>
    </w:p>
    <w:p w:rsidR="00B7004F" w:rsidRDefault="00687F71">
      <w:pPr>
        <w:pStyle w:val="a3"/>
        <w:spacing w:line="348" w:lineRule="auto"/>
        <w:ind w:right="139"/>
      </w:pPr>
      <w:r>
        <w:t>Решать несложные задачи на измерение геометрических величин в практических ситуациях.</w:t>
      </w:r>
    </w:p>
    <w:p w:rsidR="00B7004F" w:rsidRDefault="00687F71" w:rsidP="00C077D9">
      <w:pPr>
        <w:pStyle w:val="a6"/>
        <w:numPr>
          <w:ilvl w:val="3"/>
          <w:numId w:val="70"/>
        </w:numPr>
        <w:tabs>
          <w:tab w:val="left" w:pos="1898"/>
        </w:tabs>
        <w:spacing w:line="348" w:lineRule="auto"/>
        <w:ind w:right="142" w:firstLine="709"/>
        <w:jc w:val="both"/>
        <w:rPr>
          <w:sz w:val="28"/>
        </w:rPr>
      </w:pPr>
      <w:r>
        <w:rPr>
          <w:sz w:val="28"/>
        </w:rPr>
        <w:t>Предметные результаты освоения программы учебного курса к концу обучения в 6 классе.</w:t>
      </w:r>
    </w:p>
    <w:p w:rsidR="00B7004F" w:rsidRDefault="00687F71" w:rsidP="00C077D9">
      <w:pPr>
        <w:pStyle w:val="a6"/>
        <w:numPr>
          <w:ilvl w:val="4"/>
          <w:numId w:val="70"/>
        </w:numPr>
        <w:tabs>
          <w:tab w:val="left" w:pos="2108"/>
        </w:tabs>
        <w:ind w:left="2108" w:hanging="1257"/>
        <w:jc w:val="both"/>
        <w:rPr>
          <w:sz w:val="28"/>
        </w:rPr>
      </w:pPr>
      <w:r>
        <w:rPr>
          <w:sz w:val="28"/>
        </w:rPr>
        <w:t>Числаи</w:t>
      </w:r>
      <w:r>
        <w:rPr>
          <w:spacing w:val="-2"/>
          <w:sz w:val="28"/>
        </w:rPr>
        <w:t>вычисления.</w:t>
      </w:r>
    </w:p>
    <w:p w:rsidR="00B7004F" w:rsidRDefault="00687F71">
      <w:pPr>
        <w:pStyle w:val="a3"/>
        <w:spacing w:before="144" w:line="348" w:lineRule="auto"/>
        <w:ind w:right="140"/>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B7004F" w:rsidRDefault="00687F71">
      <w:pPr>
        <w:pStyle w:val="a3"/>
        <w:spacing w:line="348" w:lineRule="auto"/>
        <w:ind w:right="146"/>
      </w:pPr>
      <w:r>
        <w:t>Сравнивать и упорядочивать целые числа, обыкновенные и десятичные дроби, сравнивать числа одного и разных знаков.</w:t>
      </w:r>
    </w:p>
    <w:p w:rsidR="00B7004F" w:rsidRDefault="00687F71">
      <w:pPr>
        <w:pStyle w:val="a3"/>
        <w:spacing w:line="348" w:lineRule="auto"/>
        <w:ind w:right="143"/>
      </w:pPr>
      <w:r>
        <w:t>Выполнять, сочетая устные и письменные приёмы, арифметические действияснатуральнымиицелымичислами,обыкновеннымиидесятичными</w:t>
      </w:r>
      <w:r>
        <w:rPr>
          <w:spacing w:val="-2"/>
        </w:rPr>
        <w:t>дробями,</w:t>
      </w:r>
    </w:p>
    <w:p w:rsidR="00B7004F" w:rsidRDefault="00687F71">
      <w:pPr>
        <w:pStyle w:val="a3"/>
        <w:spacing w:before="79"/>
        <w:ind w:firstLine="0"/>
      </w:pPr>
      <w:r>
        <w:rPr>
          <w:spacing w:val="-2"/>
        </w:rPr>
        <w:t>положительнымииотрицательнымичислами.</w:t>
      </w:r>
    </w:p>
    <w:p w:rsidR="00B7004F" w:rsidRDefault="00687F71">
      <w:pPr>
        <w:pStyle w:val="a3"/>
        <w:spacing w:before="144" w:line="348" w:lineRule="auto"/>
        <w:ind w:right="144"/>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B7004F" w:rsidRDefault="00687F71">
      <w:pPr>
        <w:pStyle w:val="a3"/>
        <w:spacing w:before="1" w:line="348" w:lineRule="auto"/>
        <w:ind w:right="140"/>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B7004F" w:rsidRDefault="00687F71">
      <w:pPr>
        <w:pStyle w:val="a3"/>
        <w:spacing w:line="348" w:lineRule="auto"/>
        <w:ind w:right="139"/>
      </w:pPr>
      <w:r>
        <w:t xml:space="preserve">Соотносить точки в прямоугольной системе координат с координатами этой </w:t>
      </w:r>
      <w:r>
        <w:rPr>
          <w:spacing w:val="-2"/>
        </w:rPr>
        <w:t>точки.</w:t>
      </w:r>
    </w:p>
    <w:p w:rsidR="00B7004F" w:rsidRDefault="00687F71">
      <w:pPr>
        <w:pStyle w:val="a3"/>
        <w:spacing w:line="348" w:lineRule="auto"/>
        <w:ind w:left="851" w:right="630" w:firstLine="0"/>
      </w:pPr>
      <w:r>
        <w:t xml:space="preserve">Округлятьцелыечислаидесятичныедроби,находитьприближениячисел. </w:t>
      </w:r>
      <w:r>
        <w:lastRenderedPageBreak/>
        <w:t>22.4.4.2.2. Числовые и буквенные выражения.</w:t>
      </w:r>
    </w:p>
    <w:p w:rsidR="00B7004F" w:rsidRDefault="00687F71">
      <w:pPr>
        <w:pStyle w:val="a3"/>
        <w:spacing w:before="1" w:line="348" w:lineRule="auto"/>
        <w:ind w:right="143"/>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B7004F" w:rsidRDefault="00687F71">
      <w:pPr>
        <w:pStyle w:val="a3"/>
        <w:spacing w:line="348" w:lineRule="auto"/>
        <w:ind w:right="139"/>
      </w:pPr>
      <w:r>
        <w:t>Пользоваться признаками делимости, раскладывать натуральные числа на простые множители.</w:t>
      </w:r>
    </w:p>
    <w:p w:rsidR="00B7004F" w:rsidRDefault="00687F71">
      <w:pPr>
        <w:pStyle w:val="a3"/>
        <w:ind w:left="851" w:firstLine="0"/>
      </w:pPr>
      <w:r>
        <w:t>Пользоватьсямасштабом,составлятьпропорциии</w:t>
      </w:r>
      <w:r>
        <w:rPr>
          <w:spacing w:val="-2"/>
        </w:rPr>
        <w:t>отношения.</w:t>
      </w:r>
    </w:p>
    <w:p w:rsidR="00B7004F" w:rsidRDefault="00687F71">
      <w:pPr>
        <w:pStyle w:val="a3"/>
        <w:spacing w:before="144" w:line="348" w:lineRule="auto"/>
        <w:ind w:right="141"/>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B7004F" w:rsidRDefault="00687F71">
      <w:pPr>
        <w:pStyle w:val="a3"/>
        <w:spacing w:line="348" w:lineRule="auto"/>
        <w:ind w:left="851" w:right="3284" w:firstLine="0"/>
        <w:jc w:val="left"/>
      </w:pPr>
      <w:r>
        <w:t>Находитьнеизвестныйкомпонентравенства. 22.4.4.2.3. Решение текстовых задач.</w:t>
      </w:r>
    </w:p>
    <w:p w:rsidR="00B7004F" w:rsidRDefault="00687F71">
      <w:pPr>
        <w:pStyle w:val="a3"/>
        <w:ind w:left="851" w:firstLine="0"/>
        <w:jc w:val="left"/>
      </w:pPr>
      <w:r>
        <w:t>Решатьмногошаговыетекстовыезадачиарифметическим</w:t>
      </w:r>
      <w:r>
        <w:rPr>
          <w:spacing w:val="-2"/>
        </w:rPr>
        <w:t>способом.</w:t>
      </w:r>
    </w:p>
    <w:p w:rsidR="00B7004F" w:rsidRDefault="00687F71">
      <w:pPr>
        <w:pStyle w:val="a3"/>
        <w:spacing w:before="145" w:line="348" w:lineRule="auto"/>
        <w:ind w:right="146"/>
      </w:pPr>
      <w:r>
        <w:t>Решать задачи, связанные с отношением, пропорциональностью величин, процентами, решать три основные задачи на дроби и проценты.</w:t>
      </w:r>
    </w:p>
    <w:p w:rsidR="00B7004F" w:rsidRDefault="00687F71">
      <w:pPr>
        <w:pStyle w:val="a3"/>
        <w:spacing w:line="348" w:lineRule="auto"/>
        <w:ind w:right="144"/>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B7004F" w:rsidRDefault="00687F71">
      <w:pPr>
        <w:pStyle w:val="a3"/>
        <w:ind w:left="851" w:firstLine="0"/>
      </w:pPr>
      <w:r>
        <w:t>Составлятьбуквенныевыраженияпоусловию</w:t>
      </w:r>
      <w:r>
        <w:rPr>
          <w:spacing w:val="-2"/>
        </w:rPr>
        <w:t>задачи.</w:t>
      </w:r>
    </w:p>
    <w:p w:rsidR="00B7004F" w:rsidRDefault="00687F71">
      <w:pPr>
        <w:pStyle w:val="a3"/>
        <w:spacing w:before="145" w:line="348" w:lineRule="auto"/>
        <w:ind w:right="143"/>
      </w:pPr>
      <w:r>
        <w:t>Извлекатьинформацию,представленнуювтаблицах,налинейной,столбчатой иликруговойдиаграммах,интерпретироватьпредставленныеданные,</w:t>
      </w:r>
      <w:r>
        <w:rPr>
          <w:spacing w:val="-2"/>
        </w:rPr>
        <w:t>использовать</w:t>
      </w:r>
    </w:p>
    <w:p w:rsidR="00B7004F" w:rsidRDefault="00687F71">
      <w:pPr>
        <w:pStyle w:val="a3"/>
        <w:spacing w:before="79"/>
        <w:ind w:firstLine="0"/>
      </w:pPr>
      <w:r>
        <w:t>данныеприрешении</w:t>
      </w:r>
      <w:r>
        <w:rPr>
          <w:spacing w:val="-2"/>
        </w:rPr>
        <w:t>задач.</w:t>
      </w:r>
    </w:p>
    <w:p w:rsidR="00B7004F" w:rsidRDefault="00687F71">
      <w:pPr>
        <w:pStyle w:val="a3"/>
        <w:spacing w:before="144" w:line="348" w:lineRule="auto"/>
        <w:ind w:right="145"/>
      </w:pPr>
      <w:r>
        <w:t xml:space="preserve">Представлять информацию с помощью таблиц, линейной и столбчатой </w:t>
      </w:r>
      <w:r>
        <w:rPr>
          <w:spacing w:val="-2"/>
        </w:rPr>
        <w:t>диаграмм.</w:t>
      </w:r>
    </w:p>
    <w:p w:rsidR="00B7004F" w:rsidRDefault="00687F71">
      <w:pPr>
        <w:pStyle w:val="a3"/>
        <w:spacing w:before="1"/>
        <w:ind w:left="851" w:firstLine="0"/>
      </w:pPr>
      <w:r>
        <w:t>22.4.4.2.4.Наглядная</w:t>
      </w:r>
      <w:r>
        <w:rPr>
          <w:spacing w:val="-2"/>
        </w:rPr>
        <w:t>геометрия.</w:t>
      </w:r>
    </w:p>
    <w:p w:rsidR="00B7004F" w:rsidRDefault="00687F71">
      <w:pPr>
        <w:pStyle w:val="a3"/>
        <w:spacing w:before="145" w:line="348" w:lineRule="auto"/>
        <w:ind w:right="140"/>
      </w:pPr>
      <w:r>
        <w:t>Приводить примеры объектов окружающего мира, имеющих формуизученных геометрических плоских и пространственных фигур, примеры равных и симметричных фигур.</w:t>
      </w:r>
    </w:p>
    <w:p w:rsidR="00B7004F" w:rsidRDefault="00687F71">
      <w:pPr>
        <w:pStyle w:val="a3"/>
        <w:spacing w:line="348" w:lineRule="auto"/>
        <w:ind w:right="138"/>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B7004F" w:rsidRDefault="00687F71">
      <w:pPr>
        <w:pStyle w:val="a3"/>
        <w:spacing w:line="348" w:lineRule="auto"/>
        <w:ind w:right="144"/>
      </w:pPr>
      <w:r>
        <w:lastRenderedPageBreak/>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B7004F" w:rsidRDefault="00687F71">
      <w:pPr>
        <w:pStyle w:val="a3"/>
        <w:spacing w:line="348" w:lineRule="auto"/>
        <w:ind w:right="144"/>
      </w:pPr>
      <w:r>
        <w:t>Находитьвеличиныугловизмерениемспомощьютранспортира,строитьуглы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B7004F" w:rsidRDefault="00687F71">
      <w:pPr>
        <w:pStyle w:val="a3"/>
        <w:spacing w:line="348" w:lineRule="auto"/>
        <w:ind w:right="140"/>
      </w:pPr>
      <w:r>
        <w:t xml:space="preserve">Вычислять длину ломаной, периметр многоугольника, пользоваться единицами измерения длины, выражать одни единицы измерения длины через </w:t>
      </w:r>
      <w:r>
        <w:rPr>
          <w:spacing w:val="-2"/>
        </w:rPr>
        <w:t>другие.</w:t>
      </w:r>
    </w:p>
    <w:p w:rsidR="00B7004F" w:rsidRDefault="00687F71">
      <w:pPr>
        <w:pStyle w:val="a3"/>
        <w:spacing w:line="348" w:lineRule="auto"/>
        <w:ind w:right="146"/>
      </w:pPr>
      <w:r>
        <w:t>Находить, используя чертёжные инструменты, расстояния: между двумя точками, от точки до прямой, длину пути на квадратной сетке.</w:t>
      </w:r>
    </w:p>
    <w:p w:rsidR="00B7004F" w:rsidRDefault="00687F71">
      <w:pPr>
        <w:pStyle w:val="a3"/>
        <w:spacing w:line="348" w:lineRule="auto"/>
        <w:ind w:right="140"/>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B7004F" w:rsidRDefault="00687F71">
      <w:pPr>
        <w:pStyle w:val="a3"/>
        <w:spacing w:line="348" w:lineRule="auto"/>
        <w:ind w:right="144"/>
      </w:pPr>
      <w:r>
        <w:t>Распознавать на моделях и изображениях пирамиду, конус, цилиндр, использовать терминологию: вершина, ребро, грань, основание, развёртка.</w:t>
      </w:r>
    </w:p>
    <w:p w:rsidR="00B7004F" w:rsidRDefault="00687F71">
      <w:pPr>
        <w:pStyle w:val="a3"/>
        <w:ind w:left="851" w:firstLine="0"/>
      </w:pPr>
      <w:r>
        <w:t>Изображатьнаклетчатойбумагепрямоугольный</w:t>
      </w:r>
      <w:r>
        <w:rPr>
          <w:spacing w:val="-2"/>
        </w:rPr>
        <w:t>параллелепипед.</w:t>
      </w:r>
    </w:p>
    <w:p w:rsidR="00B7004F" w:rsidRDefault="00687F71">
      <w:pPr>
        <w:pStyle w:val="a3"/>
        <w:spacing w:before="145" w:line="348" w:lineRule="auto"/>
        <w:ind w:right="147"/>
      </w:pPr>
      <w:r>
        <w:t>Вычислять объём прямоугольного параллелепипеда, куба, пользоваться основными единицами измерения объёма;</w:t>
      </w:r>
    </w:p>
    <w:p w:rsidR="00B7004F" w:rsidRDefault="00687F71">
      <w:pPr>
        <w:pStyle w:val="a3"/>
        <w:spacing w:before="1"/>
        <w:ind w:left="851" w:firstLine="0"/>
      </w:pPr>
      <w:r>
        <w:t>Решатьнесложныезадачинанахождениегеометрическихвеличин</w:t>
      </w:r>
      <w:r>
        <w:rPr>
          <w:spacing w:val="-10"/>
        </w:rPr>
        <w:t>в</w:t>
      </w:r>
    </w:p>
    <w:p w:rsidR="00B7004F" w:rsidRDefault="00687F71">
      <w:pPr>
        <w:pStyle w:val="a3"/>
        <w:spacing w:before="79"/>
        <w:ind w:firstLine="0"/>
      </w:pPr>
      <w:r>
        <w:t>практических</w:t>
      </w:r>
      <w:r>
        <w:rPr>
          <w:spacing w:val="-2"/>
        </w:rPr>
        <w:t>ситуациях.</w:t>
      </w:r>
    </w:p>
    <w:p w:rsidR="00B7004F" w:rsidRPr="00452CBA" w:rsidRDefault="00687F71" w:rsidP="00C077D9">
      <w:pPr>
        <w:pStyle w:val="a6"/>
        <w:numPr>
          <w:ilvl w:val="1"/>
          <w:numId w:val="70"/>
        </w:numPr>
        <w:tabs>
          <w:tab w:val="left" w:pos="1478"/>
        </w:tabs>
        <w:spacing w:before="144" w:line="348" w:lineRule="auto"/>
        <w:ind w:right="141" w:firstLine="709"/>
        <w:jc w:val="both"/>
        <w:rPr>
          <w:b/>
          <w:sz w:val="28"/>
        </w:rPr>
      </w:pPr>
      <w:r w:rsidRPr="00452CBA">
        <w:rPr>
          <w:b/>
          <w:sz w:val="28"/>
        </w:rPr>
        <w:t>Федеральная рабочаяпрограмма учебногокурса«Алгебра» в 7–9 классах (далее соответственно – программа учебного курса «Алгебра», учебный курс).</w:t>
      </w:r>
    </w:p>
    <w:p w:rsidR="00B7004F" w:rsidRDefault="00687F71" w:rsidP="00C077D9">
      <w:pPr>
        <w:pStyle w:val="a6"/>
        <w:numPr>
          <w:ilvl w:val="2"/>
          <w:numId w:val="70"/>
        </w:numPr>
        <w:tabs>
          <w:tab w:val="left" w:pos="1688"/>
        </w:tabs>
        <w:spacing w:before="1"/>
        <w:ind w:left="1688" w:hanging="837"/>
        <w:jc w:val="both"/>
        <w:rPr>
          <w:sz w:val="28"/>
        </w:rPr>
      </w:pPr>
      <w:r>
        <w:rPr>
          <w:spacing w:val="-2"/>
          <w:sz w:val="28"/>
        </w:rPr>
        <w:t>Пояснительнаязаписка.</w:t>
      </w:r>
    </w:p>
    <w:p w:rsidR="00B7004F" w:rsidRDefault="00687F71" w:rsidP="00C077D9">
      <w:pPr>
        <w:pStyle w:val="a6"/>
        <w:numPr>
          <w:ilvl w:val="3"/>
          <w:numId w:val="70"/>
        </w:numPr>
        <w:tabs>
          <w:tab w:val="left" w:pos="1898"/>
        </w:tabs>
        <w:spacing w:before="145" w:line="348" w:lineRule="auto"/>
        <w:ind w:right="140" w:firstLine="709"/>
        <w:jc w:val="both"/>
        <w:rPr>
          <w:sz w:val="28"/>
        </w:rPr>
      </w:pPr>
      <w:r>
        <w:rPr>
          <w:sz w:val="28"/>
        </w:rPr>
        <w:t xml:space="preserve">Алгебра является одним из опорных курсов основного общего образования: она обеспечивает изучение других дисциплин, как естественно- 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w:t>
      </w:r>
      <w:r>
        <w:rPr>
          <w:sz w:val="28"/>
        </w:rPr>
        <w:lastRenderedPageBreak/>
        <w:t>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B7004F" w:rsidRDefault="00687F71" w:rsidP="00C077D9">
      <w:pPr>
        <w:pStyle w:val="a6"/>
        <w:numPr>
          <w:ilvl w:val="3"/>
          <w:numId w:val="70"/>
        </w:numPr>
        <w:tabs>
          <w:tab w:val="left" w:pos="1898"/>
        </w:tabs>
        <w:spacing w:line="348" w:lineRule="auto"/>
        <w:ind w:right="139" w:firstLine="709"/>
        <w:jc w:val="both"/>
        <w:rPr>
          <w:sz w:val="28"/>
        </w:rPr>
      </w:pPr>
      <w:r>
        <w:rPr>
          <w:sz w:val="28"/>
        </w:rPr>
        <w:t>В структуре программы учебного курса «Алгебра» для основного общего образования основное место занимают содержательно-методические линии:</w:t>
      </w:r>
    </w:p>
    <w:p w:rsidR="00B7004F" w:rsidRDefault="00687F71">
      <w:pPr>
        <w:pStyle w:val="a3"/>
        <w:ind w:firstLine="0"/>
      </w:pPr>
      <w:r>
        <w:t>«Числаивычисления»,«Алгебраическиевыражения»,«Уравненияи</w:t>
      </w:r>
      <w:r>
        <w:rPr>
          <w:spacing w:val="-2"/>
        </w:rPr>
        <w:t>неравенства»,</w:t>
      </w:r>
    </w:p>
    <w:p w:rsidR="00B7004F" w:rsidRDefault="00687F71">
      <w:pPr>
        <w:pStyle w:val="a3"/>
        <w:spacing w:before="145" w:line="348" w:lineRule="auto"/>
        <w:ind w:right="139" w:firstLine="0"/>
      </w:pPr>
      <w:r>
        <w:t>«Функции». Каждая из этих содержательно-методических линий развивается на протяжении трёх лет изучения курса, взаимодействуя с другими его линиями. Входе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обучающимисяосновуниверсальногоматематическогоязыка.Содержательной</w:t>
      </w:r>
      <w:r>
        <w:rPr>
          <w:spacing w:val="-10"/>
        </w:rPr>
        <w:t>и</w:t>
      </w:r>
    </w:p>
    <w:p w:rsidR="00B7004F" w:rsidRDefault="00687F71">
      <w:pPr>
        <w:pStyle w:val="a3"/>
        <w:spacing w:before="79" w:line="348" w:lineRule="auto"/>
        <w:ind w:right="140" w:firstLine="0"/>
      </w:pPr>
      <w:r>
        <w:t>структурной особенностью учебного курса «Алгебра» является егоинтегрированный характер.</w:t>
      </w:r>
    </w:p>
    <w:p w:rsidR="00B7004F" w:rsidRDefault="00687F71" w:rsidP="00C077D9">
      <w:pPr>
        <w:pStyle w:val="a6"/>
        <w:numPr>
          <w:ilvl w:val="3"/>
          <w:numId w:val="70"/>
        </w:numPr>
        <w:tabs>
          <w:tab w:val="left" w:pos="1898"/>
        </w:tabs>
        <w:spacing w:line="348" w:lineRule="auto"/>
        <w:ind w:right="139" w:firstLine="709"/>
        <w:jc w:val="both"/>
        <w:rPr>
          <w:sz w:val="28"/>
        </w:rPr>
      </w:pPr>
      <w:r>
        <w:rPr>
          <w:sz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B7004F" w:rsidRDefault="00687F71" w:rsidP="00C077D9">
      <w:pPr>
        <w:pStyle w:val="a6"/>
        <w:numPr>
          <w:ilvl w:val="3"/>
          <w:numId w:val="70"/>
        </w:numPr>
        <w:tabs>
          <w:tab w:val="left" w:pos="1898"/>
        </w:tabs>
        <w:spacing w:before="1" w:line="348" w:lineRule="auto"/>
        <w:ind w:right="139" w:firstLine="709"/>
        <w:jc w:val="both"/>
        <w:rPr>
          <w:sz w:val="28"/>
        </w:rPr>
      </w:pPr>
      <w:r>
        <w:rPr>
          <w:sz w:val="28"/>
        </w:rPr>
        <w:t xml:space="preserve">Содержание двух алгебраических линий – «Алгебраические </w:t>
      </w:r>
      <w:r>
        <w:rPr>
          <w:sz w:val="28"/>
        </w:rPr>
        <w:lastRenderedPageBreak/>
        <w:t>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B7004F" w:rsidRDefault="00687F71" w:rsidP="00C077D9">
      <w:pPr>
        <w:pStyle w:val="a6"/>
        <w:numPr>
          <w:ilvl w:val="3"/>
          <w:numId w:val="70"/>
        </w:numPr>
        <w:tabs>
          <w:tab w:val="left" w:pos="1898"/>
        </w:tabs>
        <w:spacing w:line="348" w:lineRule="auto"/>
        <w:ind w:right="138" w:firstLine="709"/>
        <w:jc w:val="both"/>
        <w:rPr>
          <w:sz w:val="28"/>
        </w:rPr>
      </w:pPr>
      <w:r>
        <w:rPr>
          <w:sz w:val="28"/>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B7004F" w:rsidRDefault="00687F71" w:rsidP="00C077D9">
      <w:pPr>
        <w:pStyle w:val="a6"/>
        <w:numPr>
          <w:ilvl w:val="3"/>
          <w:numId w:val="70"/>
        </w:numPr>
        <w:tabs>
          <w:tab w:val="left" w:pos="1898"/>
        </w:tabs>
        <w:ind w:left="1898" w:hanging="1047"/>
        <w:jc w:val="both"/>
        <w:rPr>
          <w:sz w:val="28"/>
        </w:rPr>
      </w:pPr>
      <w:r>
        <w:rPr>
          <w:sz w:val="28"/>
        </w:rPr>
        <w:t>Согласноучебномупланув7–9классахизучаетсяучебный</w:t>
      </w:r>
      <w:r>
        <w:rPr>
          <w:spacing w:val="-4"/>
          <w:sz w:val="28"/>
        </w:rPr>
        <w:t>курс</w:t>
      </w:r>
    </w:p>
    <w:p w:rsidR="00B7004F" w:rsidRDefault="00687F71">
      <w:pPr>
        <w:pStyle w:val="a3"/>
        <w:spacing w:before="145"/>
        <w:ind w:firstLine="0"/>
      </w:pPr>
      <w:r>
        <w:t>«Алгебра»,которыйвключаетследующиеосновныеразделысодержания:«Числа</w:t>
      </w:r>
      <w:r>
        <w:rPr>
          <w:spacing w:val="-10"/>
        </w:rPr>
        <w:t>и</w:t>
      </w:r>
    </w:p>
    <w:p w:rsidR="00B7004F" w:rsidRDefault="00687F71">
      <w:pPr>
        <w:pStyle w:val="a3"/>
        <w:tabs>
          <w:tab w:val="left" w:pos="2119"/>
          <w:tab w:val="left" w:pos="4537"/>
          <w:tab w:val="left" w:pos="6417"/>
          <w:tab w:val="left" w:pos="8194"/>
          <w:tab w:val="left" w:pos="8686"/>
        </w:tabs>
        <w:spacing w:before="79"/>
        <w:ind w:firstLine="0"/>
        <w:jc w:val="left"/>
      </w:pPr>
      <w:r>
        <w:rPr>
          <w:spacing w:val="-2"/>
        </w:rPr>
        <w:t>вычисления»,</w:t>
      </w:r>
      <w:r>
        <w:tab/>
      </w:r>
      <w:r>
        <w:rPr>
          <w:spacing w:val="-2"/>
        </w:rPr>
        <w:t>«Алгебраические</w:t>
      </w:r>
      <w:r>
        <w:tab/>
      </w:r>
      <w:r>
        <w:rPr>
          <w:spacing w:val="-2"/>
        </w:rPr>
        <w:t>выражения»,</w:t>
      </w:r>
      <w:r>
        <w:tab/>
      </w:r>
      <w:r>
        <w:rPr>
          <w:spacing w:val="-2"/>
        </w:rPr>
        <w:t>«Уравнения</w:t>
      </w:r>
      <w:r>
        <w:tab/>
      </w:r>
      <w:r>
        <w:rPr>
          <w:spacing w:val="-10"/>
        </w:rPr>
        <w:t>и</w:t>
      </w:r>
      <w:r>
        <w:tab/>
      </w:r>
      <w:r>
        <w:rPr>
          <w:spacing w:val="-2"/>
        </w:rPr>
        <w:t>неравенства»,</w:t>
      </w:r>
    </w:p>
    <w:p w:rsidR="00B7004F" w:rsidRDefault="00687F71">
      <w:pPr>
        <w:pStyle w:val="a3"/>
        <w:spacing w:before="144"/>
        <w:ind w:firstLine="0"/>
        <w:jc w:val="left"/>
      </w:pPr>
      <w:r>
        <w:rPr>
          <w:spacing w:val="-2"/>
        </w:rPr>
        <w:t>«Функции».</w:t>
      </w:r>
    </w:p>
    <w:p w:rsidR="00B7004F" w:rsidRDefault="00687F71" w:rsidP="00C077D9">
      <w:pPr>
        <w:pStyle w:val="a6"/>
        <w:numPr>
          <w:ilvl w:val="3"/>
          <w:numId w:val="70"/>
        </w:numPr>
        <w:tabs>
          <w:tab w:val="left" w:pos="1898"/>
        </w:tabs>
        <w:spacing w:before="145"/>
        <w:ind w:left="1898" w:hanging="1047"/>
        <w:jc w:val="both"/>
        <w:rPr>
          <w:sz w:val="28"/>
        </w:rPr>
      </w:pPr>
      <w:r>
        <w:rPr>
          <w:sz w:val="28"/>
        </w:rPr>
        <w:t>Общеечислочасов,рекомендованныхдляизученияучебного</w:t>
      </w:r>
      <w:r>
        <w:rPr>
          <w:spacing w:val="-2"/>
          <w:sz w:val="28"/>
        </w:rPr>
        <w:t>курса</w:t>
      </w:r>
    </w:p>
    <w:p w:rsidR="00B7004F" w:rsidRDefault="00687F71">
      <w:pPr>
        <w:pStyle w:val="a3"/>
        <w:spacing w:before="146" w:line="348" w:lineRule="auto"/>
        <w:ind w:right="141" w:firstLine="0"/>
      </w:pPr>
      <w:r>
        <w:t>«Алгебра», – 306 часов: в 7 классе – 102 часа (3 часа в неделю), в 8 классе – 102 часа (3 часа в неделю), в 9 классе – 102 часа (3 часа в неделю).</w:t>
      </w:r>
    </w:p>
    <w:p w:rsidR="00B7004F" w:rsidRPr="00452CBA" w:rsidRDefault="00687F71" w:rsidP="00C077D9">
      <w:pPr>
        <w:pStyle w:val="a6"/>
        <w:numPr>
          <w:ilvl w:val="2"/>
          <w:numId w:val="70"/>
        </w:numPr>
        <w:tabs>
          <w:tab w:val="left" w:pos="1688"/>
        </w:tabs>
        <w:ind w:left="1688" w:hanging="837"/>
        <w:jc w:val="both"/>
        <w:rPr>
          <w:b/>
          <w:sz w:val="28"/>
        </w:rPr>
      </w:pPr>
      <w:r w:rsidRPr="00452CBA">
        <w:rPr>
          <w:b/>
          <w:sz w:val="28"/>
        </w:rPr>
        <w:t>Содержаниеобученияв7</w:t>
      </w:r>
      <w:r w:rsidRPr="00452CBA">
        <w:rPr>
          <w:b/>
          <w:spacing w:val="-2"/>
          <w:sz w:val="28"/>
        </w:rPr>
        <w:t>классе.</w:t>
      </w:r>
    </w:p>
    <w:p w:rsidR="00B7004F" w:rsidRDefault="00687F71" w:rsidP="00C077D9">
      <w:pPr>
        <w:pStyle w:val="a6"/>
        <w:numPr>
          <w:ilvl w:val="3"/>
          <w:numId w:val="70"/>
        </w:numPr>
        <w:tabs>
          <w:tab w:val="left" w:pos="1898"/>
        </w:tabs>
        <w:spacing w:before="144"/>
        <w:ind w:left="1898" w:hanging="1047"/>
        <w:jc w:val="both"/>
        <w:rPr>
          <w:sz w:val="28"/>
        </w:rPr>
      </w:pPr>
      <w:r>
        <w:rPr>
          <w:sz w:val="28"/>
        </w:rPr>
        <w:t>Числаи</w:t>
      </w:r>
      <w:r>
        <w:rPr>
          <w:spacing w:val="-2"/>
          <w:sz w:val="28"/>
        </w:rPr>
        <w:t>вычисления.</w:t>
      </w:r>
    </w:p>
    <w:p w:rsidR="00B7004F" w:rsidRDefault="00687F71">
      <w:pPr>
        <w:pStyle w:val="a3"/>
        <w:spacing w:before="145" w:line="348" w:lineRule="auto"/>
        <w:ind w:right="140"/>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числами.Решение задач из реальной практики на части, на дроби.</w:t>
      </w:r>
    </w:p>
    <w:p w:rsidR="00B7004F" w:rsidRDefault="00687F71">
      <w:pPr>
        <w:pStyle w:val="a3"/>
        <w:spacing w:before="1" w:line="348" w:lineRule="auto"/>
        <w:ind w:right="138"/>
      </w:pPr>
      <w:r>
        <w:t xml:space="preserve">Степеньснатуральнымпоказателем:определение,преобразованиевыражений на </w:t>
      </w:r>
      <w:r>
        <w:lastRenderedPageBreak/>
        <w:t>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B7004F" w:rsidRDefault="00687F71">
      <w:pPr>
        <w:pStyle w:val="a3"/>
        <w:spacing w:line="348" w:lineRule="auto"/>
        <w:ind w:right="145"/>
      </w:pPr>
      <w:r>
        <w:t xml:space="preserve">Применение признаков делимости, разложение на множители натуральных </w:t>
      </w:r>
      <w:r>
        <w:rPr>
          <w:spacing w:val="-2"/>
        </w:rPr>
        <w:t>чисел.</w:t>
      </w:r>
    </w:p>
    <w:p w:rsidR="00B7004F" w:rsidRDefault="00687F71">
      <w:pPr>
        <w:pStyle w:val="a3"/>
        <w:ind w:left="851" w:firstLine="0"/>
      </w:pPr>
      <w:r>
        <w:t>Реальныезависимости,втомчислепрямаяиобратная</w:t>
      </w:r>
      <w:r>
        <w:rPr>
          <w:spacing w:val="-2"/>
        </w:rPr>
        <w:t>пропорциональности.</w:t>
      </w:r>
    </w:p>
    <w:p w:rsidR="00B7004F" w:rsidRDefault="00687F71" w:rsidP="00C077D9">
      <w:pPr>
        <w:pStyle w:val="a6"/>
        <w:numPr>
          <w:ilvl w:val="3"/>
          <w:numId w:val="70"/>
        </w:numPr>
        <w:tabs>
          <w:tab w:val="left" w:pos="1898"/>
        </w:tabs>
        <w:spacing w:before="145"/>
        <w:ind w:left="1898" w:hanging="1047"/>
        <w:jc w:val="both"/>
        <w:rPr>
          <w:sz w:val="28"/>
        </w:rPr>
      </w:pPr>
      <w:r>
        <w:rPr>
          <w:spacing w:val="-2"/>
          <w:sz w:val="28"/>
        </w:rPr>
        <w:t>Алгебраическиевыражения.</w:t>
      </w:r>
    </w:p>
    <w:p w:rsidR="00B7004F" w:rsidRDefault="00687F71">
      <w:pPr>
        <w:pStyle w:val="a3"/>
        <w:spacing w:before="145" w:line="348" w:lineRule="auto"/>
        <w:ind w:right="140"/>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B7004F" w:rsidRDefault="00687F71">
      <w:pPr>
        <w:pStyle w:val="a3"/>
        <w:spacing w:line="322" w:lineRule="exact"/>
        <w:ind w:left="851" w:firstLine="0"/>
      </w:pPr>
      <w:r>
        <w:t>Свойствастепениснатуральным</w:t>
      </w:r>
      <w:r>
        <w:rPr>
          <w:spacing w:val="-2"/>
        </w:rPr>
        <w:t>показателем.</w:t>
      </w:r>
    </w:p>
    <w:p w:rsidR="00B7004F" w:rsidRDefault="00687F71">
      <w:pPr>
        <w:pStyle w:val="a3"/>
        <w:spacing w:before="145" w:line="348" w:lineRule="auto"/>
        <w:ind w:right="140"/>
      </w:pPr>
      <w: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w:t>
      </w:r>
      <w:r>
        <w:rPr>
          <w:spacing w:val="-2"/>
        </w:rPr>
        <w:t>множители.</w:t>
      </w:r>
    </w:p>
    <w:p w:rsidR="00B7004F" w:rsidRDefault="00687F71" w:rsidP="00C077D9">
      <w:pPr>
        <w:pStyle w:val="a6"/>
        <w:numPr>
          <w:ilvl w:val="3"/>
          <w:numId w:val="70"/>
        </w:numPr>
        <w:tabs>
          <w:tab w:val="left" w:pos="1898"/>
        </w:tabs>
        <w:ind w:left="1898" w:hanging="1047"/>
        <w:jc w:val="both"/>
        <w:rPr>
          <w:sz w:val="28"/>
        </w:rPr>
      </w:pPr>
      <w:r>
        <w:rPr>
          <w:sz w:val="28"/>
        </w:rPr>
        <w:t>Уравненияи</w:t>
      </w:r>
      <w:r>
        <w:rPr>
          <w:spacing w:val="-2"/>
          <w:sz w:val="28"/>
        </w:rPr>
        <w:t>неравенства.</w:t>
      </w:r>
    </w:p>
    <w:p w:rsidR="00B7004F" w:rsidRDefault="00687F71">
      <w:pPr>
        <w:pStyle w:val="a3"/>
        <w:spacing w:before="146"/>
        <w:ind w:left="851" w:firstLine="0"/>
      </w:pPr>
      <w:r>
        <w:t>Уравнение,кореньуравнения,правилапреобразования</w:t>
      </w:r>
      <w:r>
        <w:rPr>
          <w:spacing w:val="-2"/>
        </w:rPr>
        <w:t>уравнения,</w:t>
      </w:r>
    </w:p>
    <w:p w:rsidR="00B7004F" w:rsidRDefault="00687F71">
      <w:pPr>
        <w:pStyle w:val="a3"/>
        <w:spacing w:before="79"/>
        <w:ind w:firstLine="0"/>
      </w:pPr>
      <w:r>
        <w:rPr>
          <w:spacing w:val="-2"/>
        </w:rPr>
        <w:t>равносильностьуравнений.</w:t>
      </w:r>
    </w:p>
    <w:p w:rsidR="00B7004F" w:rsidRDefault="00687F71">
      <w:pPr>
        <w:pStyle w:val="a3"/>
        <w:spacing w:before="144" w:line="348" w:lineRule="auto"/>
        <w:ind w:right="146"/>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B7004F" w:rsidRDefault="00687F71">
      <w:pPr>
        <w:pStyle w:val="a3"/>
        <w:spacing w:before="1" w:line="348" w:lineRule="auto"/>
        <w:ind w:right="145"/>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B7004F" w:rsidRDefault="00687F71" w:rsidP="00C077D9">
      <w:pPr>
        <w:pStyle w:val="a6"/>
        <w:numPr>
          <w:ilvl w:val="3"/>
          <w:numId w:val="70"/>
        </w:numPr>
        <w:tabs>
          <w:tab w:val="left" w:pos="1898"/>
        </w:tabs>
        <w:ind w:left="1898" w:hanging="1047"/>
        <w:jc w:val="both"/>
        <w:rPr>
          <w:sz w:val="28"/>
        </w:rPr>
      </w:pPr>
      <w:r>
        <w:rPr>
          <w:spacing w:val="-2"/>
          <w:sz w:val="28"/>
        </w:rPr>
        <w:t>Функции.</w:t>
      </w:r>
    </w:p>
    <w:p w:rsidR="00B7004F" w:rsidRDefault="00687F71">
      <w:pPr>
        <w:pStyle w:val="a3"/>
        <w:spacing w:before="144" w:line="348" w:lineRule="auto"/>
        <w:ind w:right="145"/>
      </w:pPr>
      <w:r>
        <w:t>Координататочкинапрямой.Числовыепромежутки.Расстояние междудвумя точками координатной прямой.</w:t>
      </w:r>
    </w:p>
    <w:p w:rsidR="00B7004F" w:rsidRDefault="00687F71">
      <w:pPr>
        <w:pStyle w:val="a3"/>
        <w:spacing w:before="1" w:line="348" w:lineRule="auto"/>
        <w:ind w:right="142"/>
      </w:pPr>
      <w:r>
        <w:t xml:space="preserve">Прямоугольная система координат, оси </w:t>
      </w:r>
      <w:r>
        <w:rPr>
          <w:i/>
        </w:rPr>
        <w:t xml:space="preserve">Ox </w:t>
      </w:r>
      <w:r>
        <w:t xml:space="preserve">и </w:t>
      </w:r>
      <w:r>
        <w:rPr>
          <w:i/>
        </w:rPr>
        <w:t>Oy</w:t>
      </w:r>
      <w:r>
        <w:t>. Абсцисса и ордината точкина координатной плоскости. Примеры графиков, заданных формулами. Чтение графиковреальныхзависимостей.Понятиефункции.Графикфункции.Свойства</w:t>
      </w:r>
    </w:p>
    <w:p w:rsidR="00B7004F" w:rsidRDefault="00687F71">
      <w:pPr>
        <w:pStyle w:val="a3"/>
        <w:spacing w:before="74" w:line="336" w:lineRule="auto"/>
        <w:ind w:right="140" w:firstLine="0"/>
      </w:pPr>
      <w:r>
        <w:lastRenderedPageBreak/>
        <w:t xml:space="preserve">функций. Линейная функция, её график. График функции </w:t>
      </w:r>
      <w:r>
        <w:rPr>
          <w:noProof/>
          <w:spacing w:val="18"/>
          <w:position w:val="5"/>
          <w:lang w:eastAsia="ru-RU"/>
        </w:rPr>
        <w:drawing>
          <wp:inline distT="0" distB="0" distL="0" distR="0">
            <wp:extent cx="523875" cy="1619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523875" cy="161925"/>
                    </a:xfrm>
                    <a:prstGeom prst="rect">
                      <a:avLst/>
                    </a:prstGeom>
                  </pic:spPr>
                </pic:pic>
              </a:graphicData>
            </a:graphic>
          </wp:inline>
        </w:drawing>
      </w:r>
      <w:r>
        <w:t>. Графическое решение линейных уравнений и систем линейных уравнений.</w:t>
      </w:r>
    </w:p>
    <w:p w:rsidR="00B7004F" w:rsidRPr="00452CBA" w:rsidRDefault="00687F71" w:rsidP="00C077D9">
      <w:pPr>
        <w:pStyle w:val="a6"/>
        <w:numPr>
          <w:ilvl w:val="2"/>
          <w:numId w:val="70"/>
        </w:numPr>
        <w:tabs>
          <w:tab w:val="left" w:pos="1688"/>
        </w:tabs>
        <w:spacing w:before="32"/>
        <w:ind w:left="1688" w:hanging="837"/>
        <w:jc w:val="both"/>
        <w:rPr>
          <w:b/>
          <w:sz w:val="28"/>
        </w:rPr>
      </w:pPr>
      <w:r w:rsidRPr="00452CBA">
        <w:rPr>
          <w:b/>
          <w:sz w:val="28"/>
        </w:rPr>
        <w:t>Содержаниеобученияв8</w:t>
      </w:r>
      <w:r w:rsidRPr="00452CBA">
        <w:rPr>
          <w:b/>
          <w:spacing w:val="-2"/>
          <w:sz w:val="28"/>
        </w:rPr>
        <w:t>классе.</w:t>
      </w:r>
    </w:p>
    <w:p w:rsidR="00B7004F" w:rsidRDefault="00687F71" w:rsidP="00C077D9">
      <w:pPr>
        <w:pStyle w:val="a6"/>
        <w:numPr>
          <w:ilvl w:val="3"/>
          <w:numId w:val="70"/>
        </w:numPr>
        <w:tabs>
          <w:tab w:val="left" w:pos="1898"/>
        </w:tabs>
        <w:spacing w:before="145"/>
        <w:ind w:left="1898" w:hanging="1047"/>
        <w:jc w:val="both"/>
        <w:rPr>
          <w:sz w:val="28"/>
        </w:rPr>
      </w:pPr>
      <w:r>
        <w:rPr>
          <w:sz w:val="28"/>
        </w:rPr>
        <w:t>Числаи</w:t>
      </w:r>
      <w:r>
        <w:rPr>
          <w:spacing w:val="-2"/>
          <w:sz w:val="28"/>
        </w:rPr>
        <w:t>вычисления.</w:t>
      </w:r>
    </w:p>
    <w:p w:rsidR="00B7004F" w:rsidRDefault="00687F71">
      <w:pPr>
        <w:pStyle w:val="a3"/>
        <w:spacing w:before="146" w:line="348" w:lineRule="auto"/>
        <w:ind w:right="145"/>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B7004F" w:rsidRDefault="00687F71">
      <w:pPr>
        <w:pStyle w:val="a3"/>
        <w:spacing w:line="322" w:lineRule="exact"/>
        <w:ind w:left="851" w:firstLine="0"/>
      </w:pPr>
      <w:r>
        <w:t>Степеньсцелымпоказателемиеёсвойства.Стандартнаязапись</w:t>
      </w:r>
      <w:r>
        <w:rPr>
          <w:spacing w:val="-2"/>
        </w:rPr>
        <w:t>числа.</w:t>
      </w:r>
    </w:p>
    <w:p w:rsidR="00B7004F" w:rsidRDefault="00687F71" w:rsidP="00C077D9">
      <w:pPr>
        <w:pStyle w:val="a6"/>
        <w:numPr>
          <w:ilvl w:val="3"/>
          <w:numId w:val="70"/>
        </w:numPr>
        <w:tabs>
          <w:tab w:val="left" w:pos="1898"/>
        </w:tabs>
        <w:spacing w:before="145"/>
        <w:ind w:left="1898" w:hanging="1047"/>
        <w:jc w:val="both"/>
        <w:rPr>
          <w:sz w:val="28"/>
        </w:rPr>
      </w:pPr>
      <w:r>
        <w:rPr>
          <w:spacing w:val="-2"/>
          <w:sz w:val="28"/>
        </w:rPr>
        <w:t>Алгебраическиевыражения.</w:t>
      </w:r>
    </w:p>
    <w:p w:rsidR="00B7004F" w:rsidRDefault="00687F71">
      <w:pPr>
        <w:pStyle w:val="a3"/>
        <w:spacing w:before="145" w:line="348" w:lineRule="auto"/>
        <w:ind w:left="851" w:right="146" w:firstLine="0"/>
      </w:pPr>
      <w:r>
        <w:t>Квадратный трёхчлен, разложение квадратного трёхчлена на множители. Алгебраическаядробь.Основноесвойствоалгебраическойдроби.</w:t>
      </w:r>
      <w:r>
        <w:rPr>
          <w:spacing w:val="-2"/>
        </w:rPr>
        <w:t>Сложение,</w:t>
      </w:r>
    </w:p>
    <w:p w:rsidR="00B7004F" w:rsidRDefault="00687F71">
      <w:pPr>
        <w:pStyle w:val="a3"/>
        <w:spacing w:line="348" w:lineRule="auto"/>
        <w:ind w:right="141" w:firstLine="0"/>
      </w:pPr>
      <w:r>
        <w:t>вычитание,умножение,делениеалгебраическихдробей.Рациональныевыраженияи их преобразование.</w:t>
      </w:r>
    </w:p>
    <w:p w:rsidR="00B7004F" w:rsidRDefault="00687F71" w:rsidP="00C077D9">
      <w:pPr>
        <w:pStyle w:val="a6"/>
        <w:numPr>
          <w:ilvl w:val="3"/>
          <w:numId w:val="70"/>
        </w:numPr>
        <w:tabs>
          <w:tab w:val="left" w:pos="1898"/>
        </w:tabs>
        <w:ind w:left="1898" w:hanging="1047"/>
        <w:jc w:val="both"/>
        <w:rPr>
          <w:sz w:val="28"/>
        </w:rPr>
      </w:pPr>
      <w:r>
        <w:rPr>
          <w:sz w:val="28"/>
        </w:rPr>
        <w:t>Уравненияи</w:t>
      </w:r>
      <w:r>
        <w:rPr>
          <w:spacing w:val="-2"/>
          <w:sz w:val="28"/>
        </w:rPr>
        <w:t>неравенства.</w:t>
      </w:r>
    </w:p>
    <w:p w:rsidR="00B7004F" w:rsidRDefault="00687F71">
      <w:pPr>
        <w:pStyle w:val="a3"/>
        <w:spacing w:before="145" w:line="348" w:lineRule="auto"/>
        <w:ind w:right="141"/>
      </w:pPr>
      <w:r>
        <w:t>Квадратное уравнение, формула корней квадратного уравнения. Теорема Виета.Решениеуравнений,сводящихсяклинейнымиквадратным.</w:t>
      </w:r>
      <w:r>
        <w:rPr>
          <w:spacing w:val="-2"/>
        </w:rPr>
        <w:t>Простейшие</w:t>
      </w:r>
    </w:p>
    <w:p w:rsidR="00B7004F" w:rsidRDefault="00687F71">
      <w:pPr>
        <w:pStyle w:val="a3"/>
        <w:spacing w:before="79"/>
        <w:ind w:firstLine="0"/>
      </w:pPr>
      <w:r>
        <w:rPr>
          <w:spacing w:val="-2"/>
        </w:rPr>
        <w:t>дробно-рациональныеуравнения.</w:t>
      </w:r>
    </w:p>
    <w:p w:rsidR="00B7004F" w:rsidRDefault="00687F71">
      <w:pPr>
        <w:pStyle w:val="a3"/>
        <w:spacing w:before="144" w:line="348" w:lineRule="auto"/>
        <w:ind w:right="145"/>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B7004F" w:rsidRDefault="00687F71">
      <w:pPr>
        <w:pStyle w:val="a3"/>
        <w:spacing w:before="1"/>
        <w:ind w:left="851" w:firstLine="0"/>
      </w:pPr>
      <w:r>
        <w:t>Решениетекстовыхзадачалгебраическим</w:t>
      </w:r>
      <w:r>
        <w:rPr>
          <w:spacing w:val="-2"/>
        </w:rPr>
        <w:t>способом.</w:t>
      </w:r>
    </w:p>
    <w:p w:rsidR="00B7004F" w:rsidRDefault="00687F71">
      <w:pPr>
        <w:pStyle w:val="a3"/>
        <w:spacing w:before="145" w:line="348" w:lineRule="auto"/>
        <w:ind w:right="144"/>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B7004F" w:rsidRDefault="00687F71" w:rsidP="00C077D9">
      <w:pPr>
        <w:pStyle w:val="a6"/>
        <w:numPr>
          <w:ilvl w:val="3"/>
          <w:numId w:val="70"/>
        </w:numPr>
        <w:tabs>
          <w:tab w:val="left" w:pos="1898"/>
        </w:tabs>
        <w:ind w:left="1898" w:hanging="1047"/>
        <w:jc w:val="both"/>
        <w:rPr>
          <w:sz w:val="28"/>
        </w:rPr>
      </w:pPr>
      <w:r>
        <w:rPr>
          <w:spacing w:val="-2"/>
          <w:sz w:val="28"/>
        </w:rPr>
        <w:t>Функции.</w:t>
      </w:r>
    </w:p>
    <w:p w:rsidR="00B7004F" w:rsidRDefault="00687F71">
      <w:pPr>
        <w:pStyle w:val="a3"/>
        <w:spacing w:before="144"/>
        <w:ind w:left="851" w:firstLine="0"/>
      </w:pPr>
      <w:r>
        <w:t>Понятиефункции.Областьопределенияимножествозначений</w:t>
      </w:r>
      <w:r>
        <w:rPr>
          <w:spacing w:val="-2"/>
        </w:rPr>
        <w:t>функции.</w:t>
      </w:r>
    </w:p>
    <w:p w:rsidR="00B7004F" w:rsidRDefault="00687F71">
      <w:pPr>
        <w:pStyle w:val="a3"/>
        <w:spacing w:before="146"/>
        <w:ind w:firstLine="0"/>
      </w:pPr>
      <w:r>
        <w:t>Способызадания</w:t>
      </w:r>
      <w:r>
        <w:rPr>
          <w:spacing w:val="-2"/>
        </w:rPr>
        <w:t>функций.</w:t>
      </w:r>
    </w:p>
    <w:p w:rsidR="00B7004F" w:rsidRDefault="00687F71">
      <w:pPr>
        <w:pStyle w:val="a3"/>
        <w:spacing w:before="145" w:line="348" w:lineRule="auto"/>
        <w:ind w:right="147"/>
      </w:pPr>
      <w:r>
        <w:t>График функции. Чтение свойств функции по её графику. Примеры графиков функций, отражающих реальные процессы.</w:t>
      </w:r>
    </w:p>
    <w:p w:rsidR="00B7004F" w:rsidRDefault="00687F71">
      <w:pPr>
        <w:pStyle w:val="a3"/>
        <w:spacing w:line="357" w:lineRule="auto"/>
        <w:ind w:right="141"/>
      </w:pPr>
      <w:r>
        <w:t xml:space="preserve">Функции, описывающие прямую и обратную пропорциональные зависимости, их графики. Функции </w:t>
      </w:r>
      <w:r>
        <w:rPr>
          <w:i/>
        </w:rPr>
        <w:t>y = x</w:t>
      </w:r>
      <w:r>
        <w:rPr>
          <w:i/>
          <w:vertAlign w:val="superscript"/>
        </w:rPr>
        <w:t>2</w:t>
      </w:r>
      <w:r>
        <w:rPr>
          <w:i/>
        </w:rPr>
        <w:t>, y = x</w:t>
      </w:r>
      <w:r>
        <w:rPr>
          <w:i/>
          <w:vertAlign w:val="superscript"/>
        </w:rPr>
        <w:t>3</w:t>
      </w:r>
      <w:r>
        <w:rPr>
          <w:i/>
        </w:rPr>
        <w:t>, y =</w:t>
      </w:r>
      <w:r>
        <w:rPr>
          <w:i/>
          <w:noProof/>
          <w:spacing w:val="-1"/>
          <w:position w:val="6"/>
          <w:lang w:eastAsia="ru-RU"/>
        </w:rPr>
        <w:drawing>
          <wp:inline distT="0" distB="0" distL="0" distR="0">
            <wp:extent cx="190500" cy="15240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90500" cy="152400"/>
                    </a:xfrm>
                    <a:prstGeom prst="rect">
                      <a:avLst/>
                    </a:prstGeom>
                  </pic:spPr>
                </pic:pic>
              </a:graphicData>
            </a:graphic>
          </wp:inline>
        </w:drawing>
      </w:r>
      <w:r>
        <w:rPr>
          <w:i/>
        </w:rPr>
        <w:t>, y=|x|</w:t>
      </w:r>
      <w:r>
        <w:t xml:space="preserve">. Графическое решение уравнений и </w:t>
      </w:r>
      <w:r>
        <w:lastRenderedPageBreak/>
        <w:t>систем уравнений.</w:t>
      </w:r>
    </w:p>
    <w:p w:rsidR="00B7004F" w:rsidRPr="00452CBA" w:rsidRDefault="00687F71" w:rsidP="00C077D9">
      <w:pPr>
        <w:pStyle w:val="a6"/>
        <w:numPr>
          <w:ilvl w:val="2"/>
          <w:numId w:val="70"/>
        </w:numPr>
        <w:tabs>
          <w:tab w:val="left" w:pos="1688"/>
        </w:tabs>
        <w:spacing w:before="5"/>
        <w:ind w:left="1688" w:hanging="837"/>
        <w:jc w:val="both"/>
        <w:rPr>
          <w:b/>
          <w:sz w:val="28"/>
        </w:rPr>
      </w:pPr>
      <w:r w:rsidRPr="00452CBA">
        <w:rPr>
          <w:b/>
          <w:sz w:val="28"/>
        </w:rPr>
        <w:t>Содержаниеобученияв9</w:t>
      </w:r>
      <w:r w:rsidRPr="00452CBA">
        <w:rPr>
          <w:b/>
          <w:spacing w:val="-2"/>
          <w:sz w:val="28"/>
        </w:rPr>
        <w:t>классе.</w:t>
      </w:r>
    </w:p>
    <w:p w:rsidR="00B7004F" w:rsidRDefault="00687F71" w:rsidP="00C077D9">
      <w:pPr>
        <w:pStyle w:val="a6"/>
        <w:numPr>
          <w:ilvl w:val="3"/>
          <w:numId w:val="70"/>
        </w:numPr>
        <w:tabs>
          <w:tab w:val="left" w:pos="1898"/>
        </w:tabs>
        <w:spacing w:before="146"/>
        <w:ind w:left="1898" w:hanging="1047"/>
        <w:jc w:val="both"/>
        <w:rPr>
          <w:sz w:val="28"/>
        </w:rPr>
      </w:pPr>
      <w:r>
        <w:rPr>
          <w:sz w:val="28"/>
        </w:rPr>
        <w:t>Числаи</w:t>
      </w:r>
      <w:r>
        <w:rPr>
          <w:spacing w:val="-2"/>
          <w:sz w:val="28"/>
        </w:rPr>
        <w:t>вычисления.</w:t>
      </w:r>
    </w:p>
    <w:p w:rsidR="00B7004F" w:rsidRDefault="00687F71">
      <w:pPr>
        <w:pStyle w:val="a3"/>
        <w:spacing w:before="145" w:line="348" w:lineRule="auto"/>
        <w:ind w:right="139"/>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B7004F" w:rsidRDefault="00687F71">
      <w:pPr>
        <w:pStyle w:val="a3"/>
        <w:spacing w:line="348" w:lineRule="auto"/>
        <w:ind w:right="139"/>
      </w:pPr>
      <w:r>
        <w:t>Сравнение действительных чисел, арифметические действия с действительными числами.</w:t>
      </w:r>
    </w:p>
    <w:p w:rsidR="00B7004F" w:rsidRDefault="00687F71">
      <w:pPr>
        <w:pStyle w:val="a3"/>
        <w:spacing w:line="348" w:lineRule="auto"/>
        <w:ind w:right="139"/>
      </w:pPr>
      <w:r>
        <w:t>Размеры объектов окружающего мира, длительность процессов вокружающем мире.</w:t>
      </w:r>
    </w:p>
    <w:p w:rsidR="00B7004F" w:rsidRDefault="00687F71">
      <w:pPr>
        <w:pStyle w:val="a3"/>
        <w:ind w:left="851" w:firstLine="0"/>
      </w:pPr>
      <w:r>
        <w:t>Приближённоезначениевеличины,точностьприближения.Округление</w:t>
      </w:r>
      <w:r>
        <w:rPr>
          <w:spacing w:val="-2"/>
        </w:rPr>
        <w:t>чисел.</w:t>
      </w:r>
    </w:p>
    <w:p w:rsidR="00B7004F" w:rsidRDefault="00687F71">
      <w:pPr>
        <w:pStyle w:val="a3"/>
        <w:spacing w:before="144"/>
        <w:ind w:firstLine="0"/>
      </w:pPr>
      <w:r>
        <w:t>Прикидкаиоценкарезультатов</w:t>
      </w:r>
      <w:r>
        <w:rPr>
          <w:spacing w:val="-2"/>
        </w:rPr>
        <w:t>вычислений.</w:t>
      </w:r>
    </w:p>
    <w:p w:rsidR="00B7004F" w:rsidRDefault="00687F71" w:rsidP="00C077D9">
      <w:pPr>
        <w:pStyle w:val="a6"/>
        <w:numPr>
          <w:ilvl w:val="3"/>
          <w:numId w:val="70"/>
        </w:numPr>
        <w:tabs>
          <w:tab w:val="left" w:pos="1898"/>
        </w:tabs>
        <w:spacing w:before="145"/>
        <w:ind w:left="1898" w:hanging="1047"/>
        <w:jc w:val="both"/>
        <w:rPr>
          <w:sz w:val="28"/>
        </w:rPr>
      </w:pPr>
      <w:r>
        <w:rPr>
          <w:sz w:val="28"/>
        </w:rPr>
        <w:t>Уравненияи</w:t>
      </w:r>
      <w:r>
        <w:rPr>
          <w:spacing w:val="-2"/>
          <w:sz w:val="28"/>
        </w:rPr>
        <w:t>неравенства.</w:t>
      </w:r>
    </w:p>
    <w:p w:rsidR="00B7004F" w:rsidRDefault="00687F71">
      <w:pPr>
        <w:pStyle w:val="a3"/>
        <w:spacing w:before="145"/>
        <w:ind w:left="851" w:firstLine="0"/>
      </w:pPr>
      <w:r>
        <w:t>Линейноеуравнение.Решениеуравнений,сводящихсяк</w:t>
      </w:r>
      <w:r>
        <w:rPr>
          <w:spacing w:val="-2"/>
        </w:rPr>
        <w:t>линейным.</w:t>
      </w:r>
    </w:p>
    <w:p w:rsidR="00B7004F" w:rsidRDefault="00687F71">
      <w:pPr>
        <w:pStyle w:val="a3"/>
        <w:spacing w:before="145"/>
        <w:ind w:left="851" w:firstLine="0"/>
      </w:pPr>
      <w:r>
        <w:t>Квадратноеуравнение.Решениеуравнений,сводящихсяк</w:t>
      </w:r>
      <w:r>
        <w:rPr>
          <w:spacing w:val="-2"/>
        </w:rPr>
        <w:t>квадратным.</w:t>
      </w:r>
    </w:p>
    <w:p w:rsidR="00B7004F" w:rsidRDefault="00687F71">
      <w:pPr>
        <w:pStyle w:val="a3"/>
        <w:spacing w:before="79" w:line="348" w:lineRule="auto"/>
        <w:ind w:right="146" w:firstLine="0"/>
      </w:pPr>
      <w:r>
        <w:t>Биквадратное уравнение. Примеры решения уравнений третьей и четвёртой степеней разложением на множители.</w:t>
      </w:r>
    </w:p>
    <w:p w:rsidR="00B7004F" w:rsidRDefault="00687F71">
      <w:pPr>
        <w:pStyle w:val="a3"/>
        <w:spacing w:line="348" w:lineRule="auto"/>
        <w:ind w:right="143"/>
      </w:pPr>
      <w:r>
        <w:t>Решение дробно-рациональных уравнений. Решение текстовых задач алгебраическим методом.</w:t>
      </w:r>
    </w:p>
    <w:p w:rsidR="00B7004F" w:rsidRDefault="00687F71">
      <w:pPr>
        <w:pStyle w:val="a3"/>
        <w:spacing w:line="348" w:lineRule="auto"/>
        <w:ind w:right="143"/>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B7004F" w:rsidRDefault="00687F71">
      <w:pPr>
        <w:pStyle w:val="a3"/>
        <w:spacing w:line="348" w:lineRule="auto"/>
        <w:ind w:left="851" w:right="3322" w:firstLine="0"/>
      </w:pPr>
      <w:r>
        <w:t>Решениетекстовыхзадачалгебраическимспособом. Числовые неравенства и их свойства.</w:t>
      </w:r>
    </w:p>
    <w:p w:rsidR="00B7004F" w:rsidRDefault="00687F71">
      <w:pPr>
        <w:pStyle w:val="a3"/>
        <w:spacing w:before="1" w:line="348" w:lineRule="auto"/>
        <w:ind w:right="143"/>
      </w:pPr>
      <w:r>
        <w:t>Решение линейных неравенств с одной переменной. Решение системлинейных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B7004F" w:rsidRDefault="00687F71" w:rsidP="00C077D9">
      <w:pPr>
        <w:pStyle w:val="a6"/>
        <w:numPr>
          <w:ilvl w:val="3"/>
          <w:numId w:val="70"/>
        </w:numPr>
        <w:tabs>
          <w:tab w:val="left" w:pos="1898"/>
        </w:tabs>
        <w:ind w:left="1898" w:hanging="1047"/>
        <w:jc w:val="both"/>
        <w:rPr>
          <w:sz w:val="28"/>
        </w:rPr>
      </w:pPr>
      <w:r>
        <w:rPr>
          <w:spacing w:val="-2"/>
          <w:sz w:val="28"/>
        </w:rPr>
        <w:t>Функции.</w:t>
      </w:r>
    </w:p>
    <w:p w:rsidR="00B7004F" w:rsidRDefault="00687F71">
      <w:pPr>
        <w:pStyle w:val="a3"/>
        <w:spacing w:before="144" w:line="348" w:lineRule="auto"/>
        <w:ind w:right="146"/>
      </w:pPr>
      <w:r>
        <w:rPr>
          <w:noProof/>
          <w:lang w:eastAsia="ru-RU"/>
        </w:rPr>
        <w:drawing>
          <wp:anchor distT="0" distB="0" distL="0" distR="0" simplePos="0" relativeHeight="479892992" behindDoc="1" locked="0" layoutInCell="1" allowOverlap="1">
            <wp:simplePos x="0" y="0"/>
            <wp:positionH relativeFrom="page">
              <wp:posOffset>2720339</wp:posOffset>
            </wp:positionH>
            <wp:positionV relativeFrom="paragraph">
              <wp:posOffset>703070</wp:posOffset>
            </wp:positionV>
            <wp:extent cx="4237992" cy="28575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4237992" cy="285750"/>
                    </a:xfrm>
                    <a:prstGeom prst="rect">
                      <a:avLst/>
                    </a:prstGeom>
                  </pic:spPr>
                </pic:pic>
              </a:graphicData>
            </a:graphic>
          </wp:anchor>
        </w:drawing>
      </w:r>
      <w:r>
        <w:t>Квадратичная функция, её график и свойства. Парабола, координаты вершины параболы, ось симметрии параболы.</w:t>
      </w:r>
    </w:p>
    <w:p w:rsidR="00B7004F" w:rsidRDefault="00687F71">
      <w:pPr>
        <w:pStyle w:val="a3"/>
        <w:tabs>
          <w:tab w:val="left" w:pos="9997"/>
        </w:tabs>
        <w:spacing w:before="279"/>
        <w:ind w:left="851" w:firstLine="0"/>
      </w:pPr>
      <w:r>
        <w:lastRenderedPageBreak/>
        <w:t>Графики</w:t>
      </w:r>
      <w:r>
        <w:rPr>
          <w:spacing w:val="-2"/>
        </w:rPr>
        <w:t>функций:</w:t>
      </w:r>
      <w:r>
        <w:tab/>
        <w:t>,</w:t>
      </w:r>
      <w:r>
        <w:rPr>
          <w:spacing w:val="-10"/>
        </w:rPr>
        <w:t>и</w:t>
      </w:r>
    </w:p>
    <w:p w:rsidR="00B7004F" w:rsidRDefault="00687F71">
      <w:pPr>
        <w:pStyle w:val="a3"/>
        <w:spacing w:before="145"/>
        <w:ind w:firstLine="0"/>
      </w:pPr>
      <w:r>
        <w:t>их</w:t>
      </w:r>
      <w:r>
        <w:rPr>
          <w:spacing w:val="-2"/>
        </w:rPr>
        <w:t>свойства.</w:t>
      </w:r>
    </w:p>
    <w:p w:rsidR="00B7004F" w:rsidRDefault="00687F71" w:rsidP="00C077D9">
      <w:pPr>
        <w:pStyle w:val="a6"/>
        <w:numPr>
          <w:ilvl w:val="3"/>
          <w:numId w:val="70"/>
        </w:numPr>
        <w:tabs>
          <w:tab w:val="left" w:pos="1898"/>
        </w:tabs>
        <w:spacing w:before="145"/>
        <w:ind w:left="1898" w:hanging="1047"/>
        <w:jc w:val="both"/>
        <w:rPr>
          <w:sz w:val="28"/>
        </w:rPr>
      </w:pPr>
      <w:r>
        <w:rPr>
          <w:sz w:val="28"/>
        </w:rPr>
        <w:t>Числовыепоследовательностии</w:t>
      </w:r>
      <w:r>
        <w:rPr>
          <w:spacing w:val="-2"/>
          <w:sz w:val="28"/>
        </w:rPr>
        <w:t>прогрессии.</w:t>
      </w:r>
    </w:p>
    <w:p w:rsidR="00B7004F" w:rsidRDefault="00687F71">
      <w:pPr>
        <w:pStyle w:val="a3"/>
        <w:spacing w:before="144" w:line="348" w:lineRule="auto"/>
        <w:ind w:right="145"/>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B7004F" w:rsidRDefault="00687F71">
      <w:pPr>
        <w:pStyle w:val="a3"/>
        <w:spacing w:line="348" w:lineRule="auto"/>
        <w:ind w:right="140"/>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rsidR="00B7004F" w:rsidRDefault="00687F71">
      <w:pPr>
        <w:pStyle w:val="a3"/>
        <w:spacing w:line="348" w:lineRule="auto"/>
        <w:ind w:right="146"/>
      </w:pPr>
      <w: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w:t>
      </w:r>
      <w:r>
        <w:rPr>
          <w:spacing w:val="-2"/>
        </w:rPr>
        <w:t>проценты.</w:t>
      </w:r>
    </w:p>
    <w:p w:rsidR="00B7004F" w:rsidRDefault="00687F71" w:rsidP="00C077D9">
      <w:pPr>
        <w:pStyle w:val="a6"/>
        <w:numPr>
          <w:ilvl w:val="2"/>
          <w:numId w:val="70"/>
        </w:numPr>
        <w:tabs>
          <w:tab w:val="left" w:pos="1688"/>
        </w:tabs>
        <w:ind w:left="1688" w:hanging="837"/>
        <w:jc w:val="both"/>
        <w:rPr>
          <w:sz w:val="28"/>
        </w:rPr>
      </w:pPr>
      <w:r>
        <w:rPr>
          <w:sz w:val="28"/>
        </w:rPr>
        <w:t>Предметныерезультатыосвоенияпрограммыучебного</w:t>
      </w:r>
      <w:r>
        <w:rPr>
          <w:spacing w:val="-2"/>
          <w:sz w:val="28"/>
        </w:rPr>
        <w:t>курса</w:t>
      </w:r>
    </w:p>
    <w:p w:rsidR="00B7004F" w:rsidRDefault="00687F71">
      <w:pPr>
        <w:pStyle w:val="a3"/>
        <w:spacing w:before="146"/>
        <w:ind w:firstLine="0"/>
        <w:jc w:val="left"/>
      </w:pPr>
      <w:r>
        <w:rPr>
          <w:spacing w:val="-2"/>
        </w:rPr>
        <w:t>«Алгебра».</w:t>
      </w:r>
    </w:p>
    <w:p w:rsidR="00B7004F" w:rsidRDefault="00687F71" w:rsidP="00C077D9">
      <w:pPr>
        <w:pStyle w:val="a6"/>
        <w:numPr>
          <w:ilvl w:val="3"/>
          <w:numId w:val="70"/>
        </w:numPr>
        <w:tabs>
          <w:tab w:val="left" w:pos="1898"/>
        </w:tabs>
        <w:spacing w:before="145" w:line="348" w:lineRule="auto"/>
        <w:ind w:right="142" w:firstLine="709"/>
        <w:rPr>
          <w:sz w:val="28"/>
        </w:rPr>
      </w:pPr>
      <w:r>
        <w:rPr>
          <w:sz w:val="28"/>
        </w:rPr>
        <w:t>Предметные результаты освоения программы учебного курса к концу обучения в 7 классе.</w:t>
      </w:r>
    </w:p>
    <w:p w:rsidR="00B7004F" w:rsidRDefault="00687F71" w:rsidP="00C077D9">
      <w:pPr>
        <w:pStyle w:val="a6"/>
        <w:numPr>
          <w:ilvl w:val="4"/>
          <w:numId w:val="70"/>
        </w:numPr>
        <w:tabs>
          <w:tab w:val="left" w:pos="2108"/>
        </w:tabs>
        <w:spacing w:before="79"/>
        <w:ind w:left="2108" w:hanging="1257"/>
        <w:jc w:val="both"/>
        <w:rPr>
          <w:sz w:val="28"/>
        </w:rPr>
      </w:pPr>
      <w:r>
        <w:rPr>
          <w:sz w:val="28"/>
        </w:rPr>
        <w:t>Числаи</w:t>
      </w:r>
      <w:r>
        <w:rPr>
          <w:spacing w:val="-2"/>
          <w:sz w:val="28"/>
        </w:rPr>
        <w:t>вычисления.</w:t>
      </w:r>
    </w:p>
    <w:p w:rsidR="00B7004F" w:rsidRDefault="00687F71">
      <w:pPr>
        <w:pStyle w:val="a3"/>
        <w:spacing w:before="144" w:line="348" w:lineRule="auto"/>
        <w:ind w:right="145"/>
      </w:pPr>
      <w:r>
        <w:t>Выполнять, сочетая устные и письменные приёмы, арифметические действияс рациональными числами.</w:t>
      </w:r>
    </w:p>
    <w:p w:rsidR="00B7004F" w:rsidRDefault="00687F71">
      <w:pPr>
        <w:pStyle w:val="a3"/>
        <w:spacing w:before="1" w:line="348" w:lineRule="auto"/>
        <w:ind w:right="141"/>
      </w:pPr>
      <w:r>
        <w:t>Находить значения числовых выражений, применять разнообразные способыи приёмы вычисления значений дробных выражений, содержащих обыкновенные и десятичные дроби.</w:t>
      </w:r>
    </w:p>
    <w:p w:rsidR="00B7004F" w:rsidRDefault="00687F71">
      <w:pPr>
        <w:pStyle w:val="a3"/>
        <w:spacing w:line="348" w:lineRule="auto"/>
        <w:ind w:right="139"/>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B7004F" w:rsidRDefault="00687F71">
      <w:pPr>
        <w:pStyle w:val="a3"/>
        <w:spacing w:line="348" w:lineRule="auto"/>
        <w:ind w:left="851" w:right="3585" w:firstLine="0"/>
      </w:pPr>
      <w:r>
        <w:t>Сравниватьиупорядочиватьрациональныечисла. Округлять числа.</w:t>
      </w:r>
    </w:p>
    <w:p w:rsidR="00B7004F" w:rsidRDefault="00687F71">
      <w:pPr>
        <w:pStyle w:val="a3"/>
        <w:spacing w:line="348" w:lineRule="auto"/>
        <w:ind w:right="143"/>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B7004F" w:rsidRDefault="00687F71">
      <w:pPr>
        <w:pStyle w:val="a3"/>
        <w:spacing w:line="348" w:lineRule="auto"/>
        <w:ind w:right="147"/>
      </w:pPr>
      <w:r>
        <w:t xml:space="preserve">Применять признаки делимости, разложение на множители натуральных </w:t>
      </w:r>
      <w:r>
        <w:rPr>
          <w:spacing w:val="-2"/>
        </w:rPr>
        <w:t>чисел.</w:t>
      </w:r>
    </w:p>
    <w:p w:rsidR="00B7004F" w:rsidRDefault="00687F71">
      <w:pPr>
        <w:pStyle w:val="a3"/>
        <w:spacing w:before="1" w:line="348" w:lineRule="auto"/>
        <w:ind w:right="141"/>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w:t>
      </w:r>
      <w:r>
        <w:lastRenderedPageBreak/>
        <w:t>задач с учётом ограничений, связанных со свойствами рассматриваемых объектов.</w:t>
      </w:r>
    </w:p>
    <w:p w:rsidR="00B7004F" w:rsidRDefault="00687F71" w:rsidP="00C077D9">
      <w:pPr>
        <w:pStyle w:val="a6"/>
        <w:numPr>
          <w:ilvl w:val="4"/>
          <w:numId w:val="70"/>
        </w:numPr>
        <w:tabs>
          <w:tab w:val="left" w:pos="2108"/>
        </w:tabs>
        <w:ind w:left="2108" w:hanging="1257"/>
        <w:jc w:val="both"/>
        <w:rPr>
          <w:sz w:val="28"/>
        </w:rPr>
      </w:pPr>
      <w:r>
        <w:rPr>
          <w:spacing w:val="-2"/>
          <w:sz w:val="28"/>
        </w:rPr>
        <w:t>Алгебраическиевыражения.</w:t>
      </w:r>
    </w:p>
    <w:p w:rsidR="00B7004F" w:rsidRDefault="00687F71">
      <w:pPr>
        <w:pStyle w:val="a3"/>
        <w:spacing w:before="144" w:line="348" w:lineRule="auto"/>
        <w:ind w:right="139"/>
      </w:pPr>
      <w:r>
        <w:t>Использовать алгебраическую терминологию и символику, применять её в процессе освоения учебного материала.</w:t>
      </w:r>
    </w:p>
    <w:p w:rsidR="00B7004F" w:rsidRDefault="00687F71">
      <w:pPr>
        <w:pStyle w:val="a3"/>
        <w:spacing w:line="348" w:lineRule="auto"/>
        <w:ind w:right="143"/>
      </w:pPr>
      <w:r>
        <w:t xml:space="preserve">Находить значения буквенных выражений при заданных значениях </w:t>
      </w:r>
      <w:r>
        <w:rPr>
          <w:spacing w:val="-2"/>
        </w:rPr>
        <w:t>переменных.</w:t>
      </w:r>
    </w:p>
    <w:p w:rsidR="00B7004F" w:rsidRDefault="00687F71">
      <w:pPr>
        <w:pStyle w:val="a3"/>
        <w:spacing w:line="348" w:lineRule="auto"/>
        <w:ind w:right="145"/>
      </w:pPr>
      <w:r>
        <w:t>Выполнять преобразования целого выражения в многочлен приведением подобных слагаемых, раскрытием скобок.</w:t>
      </w:r>
    </w:p>
    <w:p w:rsidR="00B7004F" w:rsidRDefault="00687F71">
      <w:pPr>
        <w:pStyle w:val="a3"/>
        <w:spacing w:line="348" w:lineRule="auto"/>
        <w:ind w:right="142"/>
      </w:pPr>
      <w:r>
        <w:t>Выполнять умножение одночлена на многочлен и многочлена на многочлен, применять формулы квадрата суммы и квадрата разности.</w:t>
      </w:r>
    </w:p>
    <w:p w:rsidR="00B7004F" w:rsidRDefault="00687F71">
      <w:pPr>
        <w:pStyle w:val="a3"/>
        <w:spacing w:line="348" w:lineRule="auto"/>
        <w:ind w:right="146"/>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B7004F" w:rsidRDefault="00687F71">
      <w:pPr>
        <w:pStyle w:val="a3"/>
        <w:spacing w:before="79" w:line="348" w:lineRule="auto"/>
        <w:ind w:right="141"/>
      </w:pPr>
      <w:r>
        <w:t>Применять преобразования многочленов для решения различных задач из математики, смежных предметов, из реальной практики.</w:t>
      </w:r>
    </w:p>
    <w:p w:rsidR="00B7004F" w:rsidRDefault="00687F71">
      <w:pPr>
        <w:pStyle w:val="a3"/>
        <w:spacing w:line="348" w:lineRule="auto"/>
        <w:ind w:right="141"/>
      </w:pPr>
      <w:r>
        <w:t>Использовать свойства степеней с натуральными показателями для преобразования выражений.</w:t>
      </w:r>
    </w:p>
    <w:p w:rsidR="00B7004F" w:rsidRDefault="00687F71" w:rsidP="00C077D9">
      <w:pPr>
        <w:pStyle w:val="a6"/>
        <w:numPr>
          <w:ilvl w:val="4"/>
          <w:numId w:val="70"/>
        </w:numPr>
        <w:tabs>
          <w:tab w:val="left" w:pos="2108"/>
        </w:tabs>
        <w:ind w:left="2108" w:hanging="1257"/>
        <w:jc w:val="both"/>
        <w:rPr>
          <w:sz w:val="28"/>
        </w:rPr>
      </w:pPr>
      <w:r>
        <w:rPr>
          <w:sz w:val="28"/>
        </w:rPr>
        <w:t>Уравненияи</w:t>
      </w:r>
      <w:r>
        <w:rPr>
          <w:spacing w:val="-2"/>
          <w:sz w:val="28"/>
        </w:rPr>
        <w:t>неравенства.</w:t>
      </w:r>
    </w:p>
    <w:p w:rsidR="00B7004F" w:rsidRDefault="00687F71">
      <w:pPr>
        <w:pStyle w:val="a3"/>
        <w:spacing w:before="145" w:line="348" w:lineRule="auto"/>
        <w:ind w:right="145"/>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B7004F" w:rsidRDefault="00687F71">
      <w:pPr>
        <w:pStyle w:val="a3"/>
        <w:spacing w:line="348" w:lineRule="auto"/>
        <w:ind w:right="142"/>
      </w:pPr>
      <w:r>
        <w:t xml:space="preserve">Применять графические методы при решении линейных уравнений и их </w:t>
      </w:r>
      <w:r>
        <w:rPr>
          <w:spacing w:val="-2"/>
        </w:rPr>
        <w:t>систем.</w:t>
      </w:r>
    </w:p>
    <w:p w:rsidR="00B7004F" w:rsidRDefault="00687F71">
      <w:pPr>
        <w:pStyle w:val="a3"/>
        <w:spacing w:before="1" w:line="348" w:lineRule="auto"/>
        <w:ind w:right="139"/>
      </w:pPr>
      <w:r>
        <w:t>Подбирать примеры пар чисел, являющихся решением линейного уравнения с двумя переменными.</w:t>
      </w:r>
    </w:p>
    <w:p w:rsidR="00B7004F" w:rsidRDefault="00687F71">
      <w:pPr>
        <w:pStyle w:val="a3"/>
        <w:spacing w:line="348" w:lineRule="auto"/>
        <w:ind w:right="144"/>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B7004F" w:rsidRDefault="00687F71">
      <w:pPr>
        <w:pStyle w:val="a3"/>
        <w:spacing w:line="348" w:lineRule="auto"/>
        <w:ind w:right="141"/>
      </w:pPr>
      <w:r>
        <w:t xml:space="preserve">Решать системы двух линейных уравнений с двумя переменными, в том числе </w:t>
      </w:r>
      <w:r>
        <w:rPr>
          <w:spacing w:val="-2"/>
        </w:rPr>
        <w:t>графически.</w:t>
      </w:r>
    </w:p>
    <w:p w:rsidR="00B7004F" w:rsidRDefault="00687F71">
      <w:pPr>
        <w:pStyle w:val="a3"/>
        <w:spacing w:line="348" w:lineRule="auto"/>
        <w:ind w:right="139"/>
      </w:pPr>
      <w:r>
        <w:t xml:space="preserve">Составлятьирешатьлинейноеуравнениеилисистему линейныхуравненийпо условию задачи, интерпретировать в соответствии с контекстом задачи полученный </w:t>
      </w:r>
      <w:r>
        <w:rPr>
          <w:spacing w:val="-2"/>
        </w:rPr>
        <w:t>результат.</w:t>
      </w:r>
    </w:p>
    <w:p w:rsidR="00B7004F" w:rsidRDefault="00687F71" w:rsidP="00C077D9">
      <w:pPr>
        <w:pStyle w:val="a6"/>
        <w:numPr>
          <w:ilvl w:val="4"/>
          <w:numId w:val="70"/>
        </w:numPr>
        <w:tabs>
          <w:tab w:val="left" w:pos="2108"/>
        </w:tabs>
        <w:ind w:left="2108" w:hanging="1257"/>
        <w:jc w:val="both"/>
        <w:rPr>
          <w:sz w:val="28"/>
        </w:rPr>
      </w:pPr>
      <w:r>
        <w:rPr>
          <w:spacing w:val="-2"/>
          <w:sz w:val="28"/>
        </w:rPr>
        <w:lastRenderedPageBreak/>
        <w:t>Функции.</w:t>
      </w:r>
    </w:p>
    <w:p w:rsidR="00B7004F" w:rsidRDefault="00687F71">
      <w:pPr>
        <w:pStyle w:val="a3"/>
        <w:spacing w:before="144" w:line="348" w:lineRule="auto"/>
        <w:ind w:right="139"/>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B7004F" w:rsidRDefault="00687F71">
      <w:pPr>
        <w:pStyle w:val="a3"/>
        <w:spacing w:line="348" w:lineRule="auto"/>
        <w:ind w:right="146"/>
        <w:rPr>
          <w:i/>
        </w:rPr>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rsidR="00B7004F" w:rsidRDefault="00687F71">
      <w:pPr>
        <w:pStyle w:val="a3"/>
        <w:spacing w:line="348" w:lineRule="auto"/>
        <w:ind w:right="145"/>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B7004F" w:rsidRDefault="00687F71">
      <w:pPr>
        <w:pStyle w:val="a3"/>
        <w:ind w:left="851" w:firstLine="0"/>
      </w:pPr>
      <w:r>
        <w:t>Находитьзначениефункциипозначениюеё</w:t>
      </w:r>
      <w:r>
        <w:rPr>
          <w:spacing w:val="-2"/>
        </w:rPr>
        <w:t>аргумента.</w:t>
      </w:r>
    </w:p>
    <w:p w:rsidR="00B7004F" w:rsidRDefault="00687F71">
      <w:pPr>
        <w:pStyle w:val="a3"/>
        <w:spacing w:before="145" w:line="348" w:lineRule="auto"/>
        <w:ind w:right="141"/>
      </w:pPr>
      <w:r>
        <w:t>Понимать графический способ представления и анализа информации, извлекатьиинтерпретироватьинформациюизграфиковреальныхпроцессов</w:t>
      </w:r>
      <w:r>
        <w:rPr>
          <w:spacing w:val="-10"/>
        </w:rPr>
        <w:t>и</w:t>
      </w:r>
    </w:p>
    <w:p w:rsidR="00B7004F" w:rsidRDefault="00687F71">
      <w:pPr>
        <w:pStyle w:val="a3"/>
        <w:spacing w:before="79"/>
        <w:ind w:firstLine="0"/>
        <w:jc w:val="left"/>
      </w:pPr>
      <w:r>
        <w:rPr>
          <w:spacing w:val="-2"/>
        </w:rPr>
        <w:t>зависимостей.</w:t>
      </w:r>
    </w:p>
    <w:p w:rsidR="00B7004F" w:rsidRDefault="00687F71" w:rsidP="00C077D9">
      <w:pPr>
        <w:pStyle w:val="a6"/>
        <w:numPr>
          <w:ilvl w:val="3"/>
          <w:numId w:val="70"/>
        </w:numPr>
        <w:tabs>
          <w:tab w:val="left" w:pos="1898"/>
        </w:tabs>
        <w:spacing w:before="144" w:line="348" w:lineRule="auto"/>
        <w:ind w:right="142" w:firstLine="709"/>
        <w:jc w:val="both"/>
        <w:rPr>
          <w:sz w:val="28"/>
        </w:rPr>
      </w:pPr>
      <w:r>
        <w:rPr>
          <w:sz w:val="28"/>
        </w:rPr>
        <w:t>Предметные результаты освоения программы учебного курса к концу обучения в 8 классе.</w:t>
      </w:r>
    </w:p>
    <w:p w:rsidR="00B7004F" w:rsidRDefault="00687F71" w:rsidP="00C077D9">
      <w:pPr>
        <w:pStyle w:val="a6"/>
        <w:numPr>
          <w:ilvl w:val="4"/>
          <w:numId w:val="70"/>
        </w:numPr>
        <w:tabs>
          <w:tab w:val="left" w:pos="2108"/>
        </w:tabs>
        <w:spacing w:before="1"/>
        <w:ind w:left="2108" w:hanging="1257"/>
        <w:jc w:val="both"/>
        <w:rPr>
          <w:sz w:val="28"/>
        </w:rPr>
      </w:pPr>
      <w:r>
        <w:rPr>
          <w:sz w:val="28"/>
        </w:rPr>
        <w:t>Числаи</w:t>
      </w:r>
      <w:r>
        <w:rPr>
          <w:spacing w:val="-2"/>
          <w:sz w:val="28"/>
        </w:rPr>
        <w:t>вычисления.</w:t>
      </w:r>
    </w:p>
    <w:p w:rsidR="00B7004F" w:rsidRDefault="00687F71">
      <w:pPr>
        <w:pStyle w:val="a3"/>
        <w:spacing w:before="145" w:line="348" w:lineRule="auto"/>
        <w:ind w:right="144"/>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B7004F" w:rsidRDefault="00687F71">
      <w:pPr>
        <w:pStyle w:val="a3"/>
        <w:spacing w:line="348" w:lineRule="auto"/>
        <w:ind w:right="138"/>
      </w:pPr>
      <w:r>
        <w:t xml:space="preserve">Применять понятие арифметического квадратного корня, находитьквадратные корни, используя при необходимости калькулятор, выполнять преобразования выражений, содержащих квадратные корни, используя свойства </w:t>
      </w:r>
      <w:r>
        <w:rPr>
          <w:spacing w:val="-2"/>
        </w:rPr>
        <w:t>корней.</w:t>
      </w:r>
    </w:p>
    <w:p w:rsidR="00B7004F" w:rsidRDefault="00687F71">
      <w:pPr>
        <w:pStyle w:val="a3"/>
        <w:spacing w:line="348" w:lineRule="auto"/>
        <w:ind w:right="140"/>
      </w:pPr>
      <w:r>
        <w:t>Использоватьзаписибольшихималыхчиселспомощьюдесятичныхдробей и степеней числа 10.</w:t>
      </w:r>
    </w:p>
    <w:p w:rsidR="00B7004F" w:rsidRDefault="00687F71" w:rsidP="00C077D9">
      <w:pPr>
        <w:pStyle w:val="a6"/>
        <w:numPr>
          <w:ilvl w:val="4"/>
          <w:numId w:val="70"/>
        </w:numPr>
        <w:tabs>
          <w:tab w:val="left" w:pos="2108"/>
        </w:tabs>
        <w:ind w:left="2108" w:hanging="1257"/>
        <w:jc w:val="both"/>
        <w:rPr>
          <w:sz w:val="28"/>
        </w:rPr>
      </w:pPr>
      <w:r>
        <w:rPr>
          <w:spacing w:val="-2"/>
          <w:sz w:val="28"/>
        </w:rPr>
        <w:t>Алгебраическиевыражения.</w:t>
      </w:r>
    </w:p>
    <w:p w:rsidR="00B7004F" w:rsidRDefault="00687F71">
      <w:pPr>
        <w:pStyle w:val="a3"/>
        <w:spacing w:before="145" w:line="348" w:lineRule="auto"/>
        <w:ind w:right="145"/>
      </w:pPr>
      <w:r>
        <w:t>Применять понятие степени с целым показателем, выполнять преобразования выражений, содержащих степени с целым показателем.</w:t>
      </w:r>
    </w:p>
    <w:p w:rsidR="00B7004F" w:rsidRDefault="00687F71">
      <w:pPr>
        <w:pStyle w:val="a3"/>
        <w:spacing w:line="348" w:lineRule="auto"/>
        <w:ind w:right="138"/>
      </w:pPr>
      <w:r>
        <w:t>Выполнять тождественные преобразования рациональных выражений на основе правил действий над многочленами и алгебраическими дробями.</w:t>
      </w:r>
    </w:p>
    <w:p w:rsidR="00B7004F" w:rsidRDefault="00687F71">
      <w:pPr>
        <w:pStyle w:val="a3"/>
        <w:ind w:left="851" w:firstLine="0"/>
      </w:pPr>
      <w:r>
        <w:t>Раскладыватьквадратныйтрёхчленна</w:t>
      </w:r>
      <w:r>
        <w:rPr>
          <w:spacing w:val="-2"/>
        </w:rPr>
        <w:t>множители.</w:t>
      </w:r>
    </w:p>
    <w:p w:rsidR="00B7004F" w:rsidRDefault="00687F71">
      <w:pPr>
        <w:pStyle w:val="a3"/>
        <w:spacing w:before="145" w:line="348" w:lineRule="auto"/>
        <w:ind w:right="141"/>
      </w:pPr>
      <w:r>
        <w:t>Применять преобразования выражений для решения различных задач из математики, смежных предметов, из реальной практики.</w:t>
      </w:r>
    </w:p>
    <w:p w:rsidR="00B7004F" w:rsidRDefault="00687F71" w:rsidP="00C077D9">
      <w:pPr>
        <w:pStyle w:val="a6"/>
        <w:numPr>
          <w:ilvl w:val="4"/>
          <w:numId w:val="70"/>
        </w:numPr>
        <w:tabs>
          <w:tab w:val="left" w:pos="2108"/>
        </w:tabs>
        <w:ind w:left="2108" w:hanging="1257"/>
        <w:jc w:val="both"/>
        <w:rPr>
          <w:sz w:val="28"/>
        </w:rPr>
      </w:pPr>
      <w:r>
        <w:rPr>
          <w:sz w:val="28"/>
        </w:rPr>
        <w:lastRenderedPageBreak/>
        <w:t>Уравненияи</w:t>
      </w:r>
      <w:r>
        <w:rPr>
          <w:spacing w:val="-2"/>
          <w:sz w:val="28"/>
        </w:rPr>
        <w:t>неравенства.</w:t>
      </w:r>
    </w:p>
    <w:p w:rsidR="00B7004F" w:rsidRDefault="00687F71">
      <w:pPr>
        <w:pStyle w:val="a3"/>
        <w:spacing w:before="145" w:line="348" w:lineRule="auto"/>
        <w:ind w:right="144"/>
      </w:pPr>
      <w:r>
        <w:t>Решать линейные, квадратные уравнения и рациональные уравнения, сводящиеся к ним, системы двух уравнений с двумя переменными.</w:t>
      </w:r>
    </w:p>
    <w:p w:rsidR="00B7004F" w:rsidRDefault="00687F71">
      <w:pPr>
        <w:pStyle w:val="a3"/>
        <w:spacing w:line="348" w:lineRule="auto"/>
        <w:ind w:right="141"/>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7004F" w:rsidRDefault="00687F71">
      <w:pPr>
        <w:pStyle w:val="a3"/>
        <w:spacing w:line="348" w:lineRule="auto"/>
        <w:ind w:right="140"/>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B7004F" w:rsidRDefault="00687F71">
      <w:pPr>
        <w:pStyle w:val="a3"/>
        <w:spacing w:before="1"/>
        <w:ind w:left="851" w:firstLine="0"/>
      </w:pPr>
      <w:r>
        <w:t>Применятьсвойствачисловыхнеравенствдлясравнения,оценки,</w:t>
      </w:r>
      <w:r>
        <w:rPr>
          <w:spacing w:val="-2"/>
        </w:rPr>
        <w:t>решать</w:t>
      </w:r>
    </w:p>
    <w:p w:rsidR="00B7004F" w:rsidRDefault="00687F71">
      <w:pPr>
        <w:pStyle w:val="a3"/>
        <w:spacing w:before="79" w:line="348" w:lineRule="auto"/>
        <w:ind w:right="143" w:firstLine="0"/>
      </w:pPr>
      <w:r>
        <w:t>линейные неравенства с одной переменной и их системы, давать графическую иллюстрацию множества решений неравенства, системы неравенств.</w:t>
      </w:r>
    </w:p>
    <w:p w:rsidR="00B7004F" w:rsidRDefault="00687F71" w:rsidP="00C077D9">
      <w:pPr>
        <w:pStyle w:val="a6"/>
        <w:numPr>
          <w:ilvl w:val="4"/>
          <w:numId w:val="70"/>
        </w:numPr>
        <w:tabs>
          <w:tab w:val="left" w:pos="2108"/>
        </w:tabs>
        <w:ind w:left="2108" w:hanging="1257"/>
        <w:jc w:val="both"/>
        <w:rPr>
          <w:sz w:val="28"/>
        </w:rPr>
      </w:pPr>
      <w:r>
        <w:rPr>
          <w:spacing w:val="-2"/>
          <w:sz w:val="28"/>
        </w:rPr>
        <w:t>Функции.</w:t>
      </w:r>
    </w:p>
    <w:p w:rsidR="00B7004F" w:rsidRDefault="00687F71">
      <w:pPr>
        <w:pStyle w:val="a3"/>
        <w:spacing w:before="145" w:line="348" w:lineRule="auto"/>
        <w:ind w:right="146"/>
      </w:pPr>
      <w:r>
        <w:t>Понимать и использовать функциональные понятия и язык (термины, символическиеобозначения),определятьзначениефункциипозначениюаргумента, определять свойства функции по её графику.</w:t>
      </w:r>
    </w:p>
    <w:p w:rsidR="00B7004F" w:rsidRDefault="00687F71">
      <w:pPr>
        <w:pStyle w:val="a3"/>
        <w:ind w:left="851" w:firstLine="0"/>
      </w:pPr>
      <w:r>
        <w:t>Строитьграфикиэлементарныхфункций</w:t>
      </w:r>
      <w:r>
        <w:rPr>
          <w:spacing w:val="-2"/>
        </w:rPr>
        <w:t>вида:</w:t>
      </w:r>
    </w:p>
    <w:p w:rsidR="00B7004F" w:rsidRDefault="00B7004F">
      <w:pPr>
        <w:pStyle w:val="a3"/>
        <w:spacing w:before="101"/>
        <w:ind w:left="0" w:firstLine="0"/>
        <w:jc w:val="left"/>
      </w:pPr>
    </w:p>
    <w:p w:rsidR="00B7004F" w:rsidRDefault="00687F71">
      <w:pPr>
        <w:pStyle w:val="a3"/>
        <w:tabs>
          <w:tab w:val="left" w:pos="6271"/>
          <w:tab w:val="left" w:pos="7855"/>
          <w:tab w:val="left" w:pos="9231"/>
        </w:tabs>
        <w:ind w:left="5875" w:firstLine="0"/>
        <w:jc w:val="left"/>
      </w:pPr>
      <w:r>
        <w:rPr>
          <w:noProof/>
          <w:lang w:eastAsia="ru-RU"/>
        </w:rPr>
        <w:drawing>
          <wp:anchor distT="0" distB="0" distL="0" distR="0" simplePos="0" relativeHeight="15733248" behindDoc="0" locked="0" layoutInCell="1" allowOverlap="1">
            <wp:simplePos x="0" y="0"/>
            <wp:positionH relativeFrom="page">
              <wp:posOffset>1170305</wp:posOffset>
            </wp:positionH>
            <wp:positionV relativeFrom="paragraph">
              <wp:posOffset>-158028</wp:posOffset>
            </wp:positionV>
            <wp:extent cx="3181349" cy="28575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3181349" cy="285750"/>
                    </a:xfrm>
                    <a:prstGeom prst="rect">
                      <a:avLst/>
                    </a:prstGeom>
                  </pic:spPr>
                </pic:pic>
              </a:graphicData>
            </a:graphic>
          </wp:anchor>
        </w:drawing>
      </w:r>
      <w:r>
        <w:rPr>
          <w:i/>
          <w:spacing w:val="-10"/>
        </w:rPr>
        <w:t>,</w:t>
      </w:r>
      <w:r>
        <w:rPr>
          <w:i/>
        </w:rPr>
        <w:tab/>
      </w:r>
      <w:r>
        <w:rPr>
          <w:spacing w:val="-2"/>
        </w:rPr>
        <w:t>описывать</w:t>
      </w:r>
      <w:r>
        <w:tab/>
      </w:r>
      <w:r>
        <w:rPr>
          <w:spacing w:val="-2"/>
        </w:rPr>
        <w:t>свойства</w:t>
      </w:r>
      <w:r>
        <w:tab/>
      </w:r>
      <w:r>
        <w:rPr>
          <w:spacing w:val="-2"/>
        </w:rPr>
        <w:t>числовой</w:t>
      </w:r>
    </w:p>
    <w:p w:rsidR="00B7004F" w:rsidRDefault="00687F71">
      <w:pPr>
        <w:pStyle w:val="a3"/>
        <w:spacing w:before="146"/>
        <w:ind w:firstLine="0"/>
        <w:jc w:val="left"/>
      </w:pPr>
      <w:r>
        <w:t>функциипоеё</w:t>
      </w:r>
      <w:r>
        <w:rPr>
          <w:spacing w:val="-2"/>
        </w:rPr>
        <w:t>графику.</w:t>
      </w:r>
    </w:p>
    <w:p w:rsidR="00B7004F" w:rsidRDefault="00687F71" w:rsidP="00C077D9">
      <w:pPr>
        <w:pStyle w:val="a6"/>
        <w:numPr>
          <w:ilvl w:val="3"/>
          <w:numId w:val="70"/>
        </w:numPr>
        <w:tabs>
          <w:tab w:val="left" w:pos="1898"/>
        </w:tabs>
        <w:spacing w:before="145" w:line="348" w:lineRule="auto"/>
        <w:ind w:right="142" w:firstLine="709"/>
        <w:rPr>
          <w:sz w:val="28"/>
        </w:rPr>
      </w:pPr>
      <w:r>
        <w:rPr>
          <w:sz w:val="28"/>
        </w:rPr>
        <w:t>Предметные результаты освоения программы учебного курса к концу обучения в 9 классе.</w:t>
      </w:r>
    </w:p>
    <w:p w:rsidR="00B7004F" w:rsidRDefault="00687F71" w:rsidP="00C077D9">
      <w:pPr>
        <w:pStyle w:val="a6"/>
        <w:numPr>
          <w:ilvl w:val="4"/>
          <w:numId w:val="70"/>
        </w:numPr>
        <w:tabs>
          <w:tab w:val="left" w:pos="2108"/>
        </w:tabs>
        <w:ind w:left="2108" w:hanging="1257"/>
        <w:rPr>
          <w:sz w:val="28"/>
        </w:rPr>
      </w:pPr>
      <w:r>
        <w:rPr>
          <w:sz w:val="28"/>
        </w:rPr>
        <w:t>Числаи</w:t>
      </w:r>
      <w:r>
        <w:rPr>
          <w:spacing w:val="-2"/>
          <w:sz w:val="28"/>
        </w:rPr>
        <w:t>вычисления.</w:t>
      </w:r>
    </w:p>
    <w:p w:rsidR="00B7004F" w:rsidRDefault="00687F71">
      <w:pPr>
        <w:pStyle w:val="a3"/>
        <w:spacing w:before="144"/>
        <w:ind w:left="851" w:firstLine="0"/>
        <w:jc w:val="left"/>
      </w:pPr>
      <w:r>
        <w:t>Сравниватьиупорядочиватьрациональныеииррациональные</w:t>
      </w:r>
      <w:r>
        <w:rPr>
          <w:spacing w:val="-2"/>
        </w:rPr>
        <w:t>числа.</w:t>
      </w:r>
    </w:p>
    <w:p w:rsidR="00B7004F" w:rsidRDefault="00687F71">
      <w:pPr>
        <w:pStyle w:val="a3"/>
        <w:spacing w:before="145" w:line="348" w:lineRule="auto"/>
        <w:ind w:right="143"/>
        <w:jc w:val="right"/>
      </w:pPr>
      <w:r>
        <w:t>Выполнятьарифметическиедействиясрациональнымичислами,сочетая устные и письменные приёмы, выполнять вычисления с иррациональными числами.</w:t>
      </w:r>
    </w:p>
    <w:p w:rsidR="00B7004F" w:rsidRDefault="00687F71">
      <w:pPr>
        <w:pStyle w:val="a3"/>
        <w:spacing w:line="348" w:lineRule="auto"/>
        <w:ind w:right="143"/>
      </w:pPr>
      <w:r>
        <w:t>Находить значения степеней с целыми показателями и корней, вычислять значения числовых выражений.</w:t>
      </w:r>
    </w:p>
    <w:p w:rsidR="00B7004F" w:rsidRDefault="00687F71">
      <w:pPr>
        <w:pStyle w:val="a3"/>
        <w:spacing w:line="348" w:lineRule="auto"/>
        <w:ind w:right="144"/>
      </w:pPr>
      <w:r>
        <w:t>Округлять действительные числа, выполнять прикидку результата вычислений, оценку числовых выражений.</w:t>
      </w:r>
    </w:p>
    <w:p w:rsidR="00B7004F" w:rsidRDefault="00687F71" w:rsidP="00C077D9">
      <w:pPr>
        <w:pStyle w:val="a6"/>
        <w:numPr>
          <w:ilvl w:val="4"/>
          <w:numId w:val="70"/>
        </w:numPr>
        <w:tabs>
          <w:tab w:val="left" w:pos="2108"/>
        </w:tabs>
        <w:ind w:left="2108" w:hanging="1257"/>
        <w:jc w:val="both"/>
        <w:rPr>
          <w:sz w:val="28"/>
        </w:rPr>
      </w:pPr>
      <w:r>
        <w:rPr>
          <w:sz w:val="28"/>
        </w:rPr>
        <w:t>Уравненияи</w:t>
      </w:r>
      <w:r>
        <w:rPr>
          <w:spacing w:val="-2"/>
          <w:sz w:val="28"/>
        </w:rPr>
        <w:t>неравенства.</w:t>
      </w:r>
    </w:p>
    <w:p w:rsidR="00B7004F" w:rsidRDefault="00687F71">
      <w:pPr>
        <w:pStyle w:val="a3"/>
        <w:spacing w:before="145" w:line="348" w:lineRule="auto"/>
        <w:ind w:right="140"/>
      </w:pPr>
      <w:r>
        <w:t>Решать линейные и квадратные уравнения, уравнения, сводящиеся к ним, простейшие дробно-рациональные уравнения.</w:t>
      </w:r>
    </w:p>
    <w:p w:rsidR="00B7004F" w:rsidRDefault="00687F71">
      <w:pPr>
        <w:pStyle w:val="a3"/>
        <w:spacing w:line="348" w:lineRule="auto"/>
        <w:ind w:right="146"/>
      </w:pPr>
      <w: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B7004F" w:rsidRDefault="00687F71">
      <w:pPr>
        <w:pStyle w:val="a3"/>
        <w:spacing w:line="348" w:lineRule="auto"/>
        <w:ind w:right="139"/>
      </w:pPr>
      <w:r>
        <w:t>Решать текстовые задачи алгебраическим способом с помощью составления уравнения или системы двух уравнений с двумя переменными.</w:t>
      </w:r>
    </w:p>
    <w:p w:rsidR="00B7004F" w:rsidRDefault="00687F71">
      <w:pPr>
        <w:pStyle w:val="a3"/>
        <w:spacing w:line="348" w:lineRule="auto"/>
        <w:ind w:right="141"/>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B7004F" w:rsidRDefault="00687F71">
      <w:pPr>
        <w:pStyle w:val="a3"/>
        <w:spacing w:before="1"/>
        <w:ind w:left="851" w:firstLine="0"/>
      </w:pPr>
      <w:r>
        <w:t>Решатьлинейныенеравенства,квадратныенеравенства,изображать</w:t>
      </w:r>
      <w:r>
        <w:rPr>
          <w:spacing w:val="-2"/>
        </w:rPr>
        <w:t>решение</w:t>
      </w:r>
    </w:p>
    <w:p w:rsidR="00B7004F" w:rsidRDefault="00687F71">
      <w:pPr>
        <w:pStyle w:val="a3"/>
        <w:spacing w:before="79"/>
        <w:ind w:firstLine="0"/>
      </w:pPr>
      <w:r>
        <w:t>неравенствначисловойпрямой,записыватьрешениеспомощью</w:t>
      </w:r>
      <w:r>
        <w:rPr>
          <w:spacing w:val="-2"/>
        </w:rPr>
        <w:t>символов.</w:t>
      </w:r>
    </w:p>
    <w:p w:rsidR="00B7004F" w:rsidRDefault="00687F71">
      <w:pPr>
        <w:pStyle w:val="a3"/>
        <w:spacing w:before="144" w:line="348" w:lineRule="auto"/>
        <w:ind w:right="144"/>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B7004F" w:rsidRDefault="00687F71">
      <w:pPr>
        <w:pStyle w:val="a3"/>
        <w:spacing w:before="1" w:line="348" w:lineRule="auto"/>
        <w:ind w:left="851" w:right="2714" w:firstLine="0"/>
      </w:pPr>
      <w:r>
        <w:t>Использоватьнеравенстваприрешенииразличныхзадач. 22.5.5.3.3. Функции.</w:t>
      </w:r>
    </w:p>
    <w:p w:rsidR="00B7004F" w:rsidRDefault="00687F71">
      <w:pPr>
        <w:pStyle w:val="a3"/>
        <w:spacing w:line="348" w:lineRule="auto"/>
        <w:ind w:right="142"/>
      </w:pPr>
      <w:r>
        <w:rPr>
          <w:noProof/>
          <w:lang w:eastAsia="ru-RU"/>
        </w:rPr>
        <w:drawing>
          <wp:anchor distT="0" distB="0" distL="0" distR="0" simplePos="0" relativeHeight="15733760" behindDoc="0" locked="0" layoutInCell="1" allowOverlap="1">
            <wp:simplePos x="0" y="0"/>
            <wp:positionH relativeFrom="page">
              <wp:posOffset>720090</wp:posOffset>
            </wp:positionH>
            <wp:positionV relativeFrom="paragraph">
              <wp:posOffset>611556</wp:posOffset>
            </wp:positionV>
            <wp:extent cx="4685666" cy="28575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4685666" cy="285750"/>
                    </a:xfrm>
                    <a:prstGeom prst="rect">
                      <a:avLst/>
                    </a:prstGeom>
                  </pic:spPr>
                </pic:pic>
              </a:graphicData>
            </a:graphic>
          </wp:anchor>
        </w:drawing>
      </w:r>
      <w:r>
        <w:t>Распознавать функции изученных видов. Показывать схематически расположениенакоординатнойплоскостиграфиковфункций</w:t>
      </w:r>
      <w:r>
        <w:rPr>
          <w:spacing w:val="-2"/>
        </w:rPr>
        <w:t>вида:</w:t>
      </w:r>
    </w:p>
    <w:p w:rsidR="00B7004F" w:rsidRDefault="00687F71">
      <w:pPr>
        <w:pStyle w:val="a3"/>
        <w:tabs>
          <w:tab w:val="left" w:pos="10216"/>
        </w:tabs>
        <w:spacing w:before="278"/>
        <w:ind w:left="7537" w:firstLine="0"/>
        <w:jc w:val="left"/>
      </w:pPr>
      <w:r>
        <w:rPr>
          <w:noProof/>
          <w:lang w:eastAsia="ru-RU"/>
        </w:rPr>
        <w:drawing>
          <wp:anchor distT="0" distB="0" distL="0" distR="0" simplePos="0" relativeHeight="479894528" behindDoc="1" locked="0" layoutInCell="1" allowOverlap="1">
            <wp:simplePos x="0" y="0"/>
            <wp:positionH relativeFrom="page">
              <wp:posOffset>5654675</wp:posOffset>
            </wp:positionH>
            <wp:positionV relativeFrom="paragraph">
              <wp:posOffset>122877</wp:posOffset>
            </wp:positionV>
            <wp:extent cx="1248400" cy="19097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248400" cy="190970"/>
                    </a:xfrm>
                    <a:prstGeom prst="rect">
                      <a:avLst/>
                    </a:prstGeom>
                  </pic:spPr>
                </pic:pic>
              </a:graphicData>
            </a:graphic>
          </wp:anchor>
        </w:drawing>
      </w:r>
      <w:r>
        <w:rPr>
          <w:spacing w:val="-10"/>
        </w:rPr>
        <w:t>,</w:t>
      </w:r>
      <w:r>
        <w:tab/>
      </w:r>
      <w:r>
        <w:rPr>
          <w:spacing w:val="-10"/>
        </w:rPr>
        <w:t>в</w:t>
      </w:r>
    </w:p>
    <w:p w:rsidR="00B7004F" w:rsidRDefault="00687F71">
      <w:pPr>
        <w:pStyle w:val="a3"/>
        <w:spacing w:before="146"/>
        <w:ind w:firstLine="0"/>
        <w:jc w:val="left"/>
      </w:pPr>
      <w:r>
        <w:t>зависимостиотзначенийкоэффициентов,описыватьсвойства</w:t>
      </w:r>
      <w:r>
        <w:rPr>
          <w:spacing w:val="-2"/>
        </w:rPr>
        <w:t>функций.</w:t>
      </w:r>
    </w:p>
    <w:p w:rsidR="00B7004F" w:rsidRDefault="00687F71">
      <w:pPr>
        <w:pStyle w:val="a3"/>
        <w:tabs>
          <w:tab w:val="left" w:pos="2094"/>
          <w:tab w:val="left" w:pos="2500"/>
          <w:tab w:val="left" w:pos="4129"/>
          <w:tab w:val="left" w:pos="6021"/>
          <w:tab w:val="left" w:pos="7272"/>
          <w:tab w:val="left" w:pos="9217"/>
        </w:tabs>
        <w:spacing w:before="145" w:line="348" w:lineRule="auto"/>
        <w:ind w:right="144"/>
        <w:jc w:val="left"/>
      </w:pPr>
      <w:r>
        <w:rPr>
          <w:spacing w:val="-2"/>
        </w:rPr>
        <w:t>Строить</w:t>
      </w:r>
      <w:r>
        <w:tab/>
      </w:r>
      <w:r>
        <w:rPr>
          <w:spacing w:val="-10"/>
        </w:rPr>
        <w:t>и</w:t>
      </w:r>
      <w:r>
        <w:tab/>
      </w:r>
      <w:r>
        <w:rPr>
          <w:spacing w:val="-2"/>
        </w:rPr>
        <w:t>изображать</w:t>
      </w:r>
      <w:r>
        <w:tab/>
      </w:r>
      <w:r>
        <w:rPr>
          <w:spacing w:val="-2"/>
        </w:rPr>
        <w:t>схематически</w:t>
      </w:r>
      <w:r>
        <w:tab/>
      </w:r>
      <w:r>
        <w:rPr>
          <w:spacing w:val="-2"/>
        </w:rPr>
        <w:t>графики</w:t>
      </w:r>
      <w:r>
        <w:tab/>
      </w:r>
      <w:r>
        <w:rPr>
          <w:spacing w:val="-2"/>
        </w:rPr>
        <w:t>квадратичных</w:t>
      </w:r>
      <w:r>
        <w:tab/>
      </w:r>
      <w:r>
        <w:rPr>
          <w:spacing w:val="-2"/>
        </w:rPr>
        <w:t xml:space="preserve">функций, </w:t>
      </w:r>
      <w:r>
        <w:t>описывать свойства квадратичных функций по их графикам.</w:t>
      </w:r>
    </w:p>
    <w:p w:rsidR="00B7004F" w:rsidRDefault="00687F71">
      <w:pPr>
        <w:pStyle w:val="a3"/>
        <w:tabs>
          <w:tab w:val="left" w:pos="2660"/>
          <w:tab w:val="left" w:pos="4597"/>
          <w:tab w:val="left" w:pos="5938"/>
          <w:tab w:val="left" w:pos="6455"/>
          <w:tab w:val="left" w:pos="7793"/>
          <w:tab w:val="left" w:pos="9272"/>
        </w:tabs>
        <w:spacing w:line="348" w:lineRule="auto"/>
        <w:ind w:right="146"/>
        <w:jc w:val="left"/>
      </w:pPr>
      <w:r>
        <w:rPr>
          <w:spacing w:val="-2"/>
        </w:rPr>
        <w:t>Распознавать</w:t>
      </w:r>
      <w:r>
        <w:tab/>
      </w:r>
      <w:r>
        <w:rPr>
          <w:spacing w:val="-2"/>
        </w:rPr>
        <w:t>квадратичную</w:t>
      </w:r>
      <w:r>
        <w:tab/>
      </w:r>
      <w:r>
        <w:rPr>
          <w:spacing w:val="-2"/>
        </w:rPr>
        <w:t>функцию</w:t>
      </w:r>
      <w:r>
        <w:tab/>
      </w:r>
      <w:r>
        <w:rPr>
          <w:spacing w:val="-6"/>
        </w:rPr>
        <w:t>по</w:t>
      </w:r>
      <w:r>
        <w:tab/>
      </w:r>
      <w:r>
        <w:rPr>
          <w:spacing w:val="-2"/>
        </w:rPr>
        <w:t>формуле,</w:t>
      </w:r>
      <w:r>
        <w:tab/>
      </w:r>
      <w:r>
        <w:rPr>
          <w:spacing w:val="-2"/>
        </w:rPr>
        <w:t>приводить</w:t>
      </w:r>
      <w:r>
        <w:tab/>
      </w:r>
      <w:r>
        <w:rPr>
          <w:spacing w:val="-2"/>
        </w:rPr>
        <w:t xml:space="preserve">примеры </w:t>
      </w:r>
      <w:r>
        <w:t>квадратичных функций из реальной жизни, физики, геометрии.</w:t>
      </w:r>
    </w:p>
    <w:p w:rsidR="00B7004F" w:rsidRDefault="00687F71">
      <w:pPr>
        <w:pStyle w:val="a3"/>
        <w:ind w:left="851" w:firstLine="0"/>
        <w:jc w:val="left"/>
      </w:pPr>
      <w:r>
        <w:t>22.5.5.3.4.Числовыепоследовательностии</w:t>
      </w:r>
      <w:r>
        <w:rPr>
          <w:spacing w:val="-2"/>
        </w:rPr>
        <w:t>прогрессии.</w:t>
      </w:r>
    </w:p>
    <w:p w:rsidR="00B7004F" w:rsidRDefault="00687F71">
      <w:pPr>
        <w:pStyle w:val="a3"/>
        <w:spacing w:before="145" w:line="348" w:lineRule="auto"/>
        <w:jc w:val="left"/>
      </w:pPr>
      <w:r>
        <w:t>Распознаватьарифметическуюигеометрическуюпрогрессииприразных способах задания.</w:t>
      </w:r>
    </w:p>
    <w:p w:rsidR="00B7004F" w:rsidRDefault="00687F71">
      <w:pPr>
        <w:pStyle w:val="a3"/>
        <w:spacing w:line="348" w:lineRule="auto"/>
        <w:ind w:right="140"/>
        <w:jc w:val="left"/>
      </w:pPr>
      <w:r>
        <w:t>Выполнять вычисления с использованием формул n-го члена арифметической и геометрической прогрессий, суммы первых n членов.</w:t>
      </w:r>
    </w:p>
    <w:p w:rsidR="00B7004F" w:rsidRDefault="00687F71">
      <w:pPr>
        <w:pStyle w:val="a3"/>
        <w:ind w:left="851" w:firstLine="0"/>
        <w:jc w:val="left"/>
      </w:pPr>
      <w:r>
        <w:t>Изображатьчленыпоследовательноститочкаминакоординатной</w:t>
      </w:r>
      <w:r>
        <w:rPr>
          <w:spacing w:val="-2"/>
        </w:rPr>
        <w:t>плоскости.</w:t>
      </w:r>
    </w:p>
    <w:p w:rsidR="00B7004F" w:rsidRDefault="00687F71">
      <w:pPr>
        <w:pStyle w:val="a3"/>
        <w:spacing w:before="144" w:line="348" w:lineRule="auto"/>
        <w:jc w:val="left"/>
      </w:pPr>
      <w:r>
        <w:t>Решатьзадачи,связанныесчисловымипоследовательностями,втомчисле задачи из реальной жизни (с использованием калькулятора, цифровых технологий).</w:t>
      </w:r>
    </w:p>
    <w:p w:rsidR="00B7004F" w:rsidRPr="00452CBA" w:rsidRDefault="00687F71" w:rsidP="00C077D9">
      <w:pPr>
        <w:pStyle w:val="a6"/>
        <w:numPr>
          <w:ilvl w:val="1"/>
          <w:numId w:val="70"/>
        </w:numPr>
        <w:tabs>
          <w:tab w:val="left" w:pos="1478"/>
        </w:tabs>
        <w:spacing w:line="348" w:lineRule="auto"/>
        <w:ind w:right="139" w:firstLine="709"/>
        <w:jc w:val="both"/>
        <w:rPr>
          <w:b/>
          <w:sz w:val="28"/>
        </w:rPr>
      </w:pPr>
      <w:r w:rsidRPr="00452CBA">
        <w:rPr>
          <w:b/>
          <w:sz w:val="28"/>
        </w:rPr>
        <w:t xml:space="preserve">Федеральная рабочая программа учебного курса «Геометрия» в 7–9 классах (далее соответственно – программа учебного курса «Геометрия», </w:t>
      </w:r>
      <w:r w:rsidRPr="00452CBA">
        <w:rPr>
          <w:b/>
          <w:sz w:val="28"/>
        </w:rPr>
        <w:lastRenderedPageBreak/>
        <w:t xml:space="preserve">учебный </w:t>
      </w:r>
      <w:r w:rsidRPr="00452CBA">
        <w:rPr>
          <w:b/>
          <w:spacing w:val="-2"/>
          <w:sz w:val="28"/>
        </w:rPr>
        <w:t>курс).</w:t>
      </w:r>
    </w:p>
    <w:p w:rsidR="00B7004F" w:rsidRDefault="00687F71" w:rsidP="00C077D9">
      <w:pPr>
        <w:pStyle w:val="a6"/>
        <w:numPr>
          <w:ilvl w:val="2"/>
          <w:numId w:val="70"/>
        </w:numPr>
        <w:tabs>
          <w:tab w:val="left" w:pos="1688"/>
        </w:tabs>
        <w:ind w:left="1688" w:hanging="837"/>
        <w:jc w:val="both"/>
        <w:rPr>
          <w:sz w:val="28"/>
        </w:rPr>
      </w:pPr>
      <w:r>
        <w:rPr>
          <w:spacing w:val="-2"/>
          <w:sz w:val="28"/>
        </w:rPr>
        <w:t>Пояснительнаязаписка.</w:t>
      </w:r>
    </w:p>
    <w:p w:rsidR="00B7004F" w:rsidRDefault="00687F71" w:rsidP="00C077D9">
      <w:pPr>
        <w:pStyle w:val="a6"/>
        <w:numPr>
          <w:ilvl w:val="3"/>
          <w:numId w:val="70"/>
        </w:numPr>
        <w:tabs>
          <w:tab w:val="left" w:pos="1967"/>
        </w:tabs>
        <w:spacing w:before="145" w:line="348" w:lineRule="auto"/>
        <w:ind w:right="139" w:firstLine="709"/>
        <w:jc w:val="both"/>
        <w:rPr>
          <w:sz w:val="28"/>
        </w:rPr>
      </w:pPr>
      <w:r>
        <w:rPr>
          <w:sz w:val="28"/>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линию.Ценностьизучениягеометриинауровнеосновногообщегообразования</w:t>
      </w:r>
    </w:p>
    <w:p w:rsidR="00B7004F" w:rsidRDefault="00687F71">
      <w:pPr>
        <w:pStyle w:val="a3"/>
        <w:spacing w:before="79" w:line="348" w:lineRule="auto"/>
        <w:ind w:right="143" w:firstLine="0"/>
      </w:pPr>
      <w:r>
        <w:t>заключаетсяв том, что обучающийся учитсяпроводить доказательныерассуждения,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B7004F" w:rsidRDefault="00687F71" w:rsidP="00C077D9">
      <w:pPr>
        <w:pStyle w:val="a6"/>
        <w:numPr>
          <w:ilvl w:val="3"/>
          <w:numId w:val="70"/>
        </w:numPr>
        <w:tabs>
          <w:tab w:val="left" w:pos="1899"/>
        </w:tabs>
        <w:spacing w:line="348" w:lineRule="auto"/>
        <w:ind w:right="139" w:firstLine="709"/>
        <w:jc w:val="both"/>
        <w:rPr>
          <w:sz w:val="28"/>
        </w:rPr>
      </w:pPr>
      <w:r>
        <w:rPr>
          <w:sz w:val="28"/>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B7004F" w:rsidRDefault="00687F71">
      <w:pPr>
        <w:pStyle w:val="a3"/>
        <w:spacing w:before="1" w:line="348" w:lineRule="auto"/>
        <w:ind w:right="140"/>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наиболееярковиднывтемах«Векторы»,«Тригонометрические</w:t>
      </w:r>
      <w:r>
        <w:rPr>
          <w:spacing w:val="-2"/>
        </w:rPr>
        <w:t>соотношения»,</w:t>
      </w:r>
    </w:p>
    <w:p w:rsidR="00B7004F" w:rsidRDefault="00687F71">
      <w:pPr>
        <w:pStyle w:val="a3"/>
        <w:ind w:firstLine="0"/>
      </w:pPr>
      <w:r>
        <w:t>«Методкоординат»и«Теорема</w:t>
      </w:r>
      <w:r>
        <w:rPr>
          <w:spacing w:val="-2"/>
        </w:rPr>
        <w:t>Пифагора».</w:t>
      </w:r>
    </w:p>
    <w:p w:rsidR="00B7004F" w:rsidRDefault="00687F71" w:rsidP="00C077D9">
      <w:pPr>
        <w:pStyle w:val="a6"/>
        <w:numPr>
          <w:ilvl w:val="3"/>
          <w:numId w:val="70"/>
        </w:numPr>
        <w:tabs>
          <w:tab w:val="left" w:pos="1897"/>
        </w:tabs>
        <w:spacing w:before="145" w:line="348" w:lineRule="auto"/>
        <w:ind w:right="142" w:firstLine="709"/>
        <w:jc w:val="both"/>
        <w:rPr>
          <w:sz w:val="28"/>
        </w:rPr>
      </w:pPr>
      <w:r>
        <w:rPr>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7004F" w:rsidRDefault="00687F71" w:rsidP="00C077D9">
      <w:pPr>
        <w:pStyle w:val="a6"/>
        <w:numPr>
          <w:ilvl w:val="3"/>
          <w:numId w:val="70"/>
        </w:numPr>
        <w:tabs>
          <w:tab w:val="left" w:pos="1897"/>
        </w:tabs>
        <w:spacing w:line="322" w:lineRule="exact"/>
        <w:ind w:left="1897" w:hanging="1046"/>
        <w:jc w:val="both"/>
        <w:rPr>
          <w:sz w:val="28"/>
        </w:rPr>
      </w:pPr>
      <w:r>
        <w:rPr>
          <w:sz w:val="28"/>
        </w:rPr>
        <w:t>Общеечислочасов,рекомендованныхдляизученияучебного</w:t>
      </w:r>
      <w:r>
        <w:rPr>
          <w:spacing w:val="-2"/>
          <w:sz w:val="28"/>
        </w:rPr>
        <w:t>курса</w:t>
      </w:r>
    </w:p>
    <w:p w:rsidR="00B7004F" w:rsidRDefault="00687F71">
      <w:pPr>
        <w:pStyle w:val="a3"/>
        <w:spacing w:before="144" w:line="348" w:lineRule="auto"/>
        <w:ind w:right="139" w:firstLine="0"/>
      </w:pPr>
      <w:r>
        <w:t>«Геометрия», – 204 часа: в 7 классе – 68 часов (2 часа в неделю), в 8 классе – 68 часов (2 часа в неделю), в 9 классе – 68 часов (2 часа в неделю).</w:t>
      </w:r>
    </w:p>
    <w:p w:rsidR="00B7004F" w:rsidRPr="00452CBA" w:rsidRDefault="00687F71" w:rsidP="00C077D9">
      <w:pPr>
        <w:pStyle w:val="a6"/>
        <w:numPr>
          <w:ilvl w:val="2"/>
          <w:numId w:val="70"/>
        </w:numPr>
        <w:tabs>
          <w:tab w:val="left" w:pos="1688"/>
        </w:tabs>
        <w:ind w:left="1688" w:hanging="837"/>
        <w:jc w:val="both"/>
        <w:rPr>
          <w:b/>
          <w:sz w:val="28"/>
        </w:rPr>
      </w:pPr>
      <w:r w:rsidRPr="00452CBA">
        <w:rPr>
          <w:b/>
          <w:sz w:val="28"/>
        </w:rPr>
        <w:t>Содержаниеобученияв7</w:t>
      </w:r>
      <w:r w:rsidRPr="00452CBA">
        <w:rPr>
          <w:b/>
          <w:spacing w:val="-2"/>
          <w:sz w:val="28"/>
        </w:rPr>
        <w:t>классе.</w:t>
      </w:r>
    </w:p>
    <w:p w:rsidR="00B7004F" w:rsidRDefault="00687F71">
      <w:pPr>
        <w:pStyle w:val="a3"/>
        <w:spacing w:before="145" w:line="348" w:lineRule="auto"/>
        <w:ind w:right="144"/>
      </w:pPr>
      <w:r>
        <w:t xml:space="preserve">Начальныепонятиягеометрии.Точка, прямая,отрезок,луч.Угол.Видыуглов. </w:t>
      </w:r>
      <w:r>
        <w:lastRenderedPageBreak/>
        <w:t>Вертикальные и смежные углы. Биссектриса угла. Ломаная, многоугольник. Параллельность и перпендикулярность прямых.</w:t>
      </w:r>
    </w:p>
    <w:p w:rsidR="00B7004F" w:rsidRDefault="00687F71">
      <w:pPr>
        <w:pStyle w:val="a3"/>
        <w:spacing w:line="348" w:lineRule="auto"/>
        <w:ind w:right="145"/>
      </w:pPr>
      <w:r>
        <w:t>Симметричные фигуры. Основные свойства осевой симметрии. Примеры симметрии в окружающем мире.</w:t>
      </w:r>
    </w:p>
    <w:p w:rsidR="00B7004F" w:rsidRDefault="00687F71">
      <w:pPr>
        <w:pStyle w:val="a3"/>
        <w:spacing w:before="1"/>
        <w:ind w:left="851" w:firstLine="0"/>
      </w:pPr>
      <w:r>
        <w:t>Основныепостроенияспомощьюциркуляилинейки.Треугольник.</w:t>
      </w:r>
      <w:r>
        <w:rPr>
          <w:spacing w:val="-2"/>
        </w:rPr>
        <w:t>Высота,</w:t>
      </w:r>
    </w:p>
    <w:p w:rsidR="00B7004F" w:rsidRDefault="00687F71">
      <w:pPr>
        <w:pStyle w:val="a3"/>
        <w:spacing w:before="79"/>
        <w:ind w:firstLine="0"/>
      </w:pPr>
      <w:r>
        <w:t>медиана,биссектриса,их</w:t>
      </w:r>
      <w:r>
        <w:rPr>
          <w:spacing w:val="-2"/>
        </w:rPr>
        <w:t>свойства.</w:t>
      </w:r>
    </w:p>
    <w:p w:rsidR="00B7004F" w:rsidRDefault="00687F71">
      <w:pPr>
        <w:pStyle w:val="a3"/>
        <w:spacing w:before="144"/>
        <w:ind w:left="851" w:firstLine="0"/>
      </w:pPr>
      <w:r>
        <w:rPr>
          <w:spacing w:val="-2"/>
        </w:rPr>
        <w:t>Равнобедренныйиравностороннийтреугольники.Неравенствотреугольника.</w:t>
      </w:r>
    </w:p>
    <w:p w:rsidR="00B7004F" w:rsidRDefault="00687F71">
      <w:pPr>
        <w:pStyle w:val="a3"/>
        <w:spacing w:before="145" w:line="348" w:lineRule="auto"/>
        <w:ind w:right="144"/>
      </w:pPr>
      <w:r>
        <w:t xml:space="preserve">Свойства и признаки равнобедренного треугольника. Признаки равенства </w:t>
      </w:r>
      <w:r>
        <w:rPr>
          <w:spacing w:val="-2"/>
        </w:rPr>
        <w:t>треугольников.</w:t>
      </w:r>
    </w:p>
    <w:p w:rsidR="00B7004F" w:rsidRDefault="00687F71">
      <w:pPr>
        <w:pStyle w:val="a3"/>
        <w:spacing w:before="1"/>
        <w:ind w:left="851" w:firstLine="0"/>
      </w:pPr>
      <w:r>
        <w:t>Свойстваипризнакипараллельныхпрямых.Суммауглов</w:t>
      </w:r>
      <w:r>
        <w:rPr>
          <w:spacing w:val="-2"/>
        </w:rPr>
        <w:t>треугольника.</w:t>
      </w:r>
    </w:p>
    <w:p w:rsidR="00B7004F" w:rsidRDefault="00687F71">
      <w:pPr>
        <w:pStyle w:val="a3"/>
        <w:spacing w:before="144"/>
        <w:ind w:firstLine="0"/>
      </w:pPr>
      <w:r>
        <w:t>Внешниеуглы</w:t>
      </w:r>
      <w:r>
        <w:rPr>
          <w:spacing w:val="-2"/>
        </w:rPr>
        <w:t>треугольника.</w:t>
      </w:r>
    </w:p>
    <w:p w:rsidR="00B7004F" w:rsidRDefault="00687F71">
      <w:pPr>
        <w:pStyle w:val="a3"/>
        <w:spacing w:before="145" w:line="348" w:lineRule="auto"/>
        <w:ind w:right="144"/>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7004F" w:rsidRDefault="00687F71">
      <w:pPr>
        <w:pStyle w:val="a3"/>
        <w:spacing w:line="348" w:lineRule="auto"/>
        <w:ind w:right="145"/>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7004F" w:rsidRDefault="00687F71">
      <w:pPr>
        <w:pStyle w:val="a3"/>
        <w:spacing w:before="1" w:line="348" w:lineRule="auto"/>
        <w:ind w:right="140"/>
      </w:pPr>
      <w:r>
        <w:t>Геометрическое место точек. Биссектрисауглаи серединный перпендикуляр к отрезку как геометрические места точек.</w:t>
      </w:r>
    </w:p>
    <w:p w:rsidR="00B7004F" w:rsidRDefault="00687F71">
      <w:pPr>
        <w:pStyle w:val="a3"/>
        <w:spacing w:line="348" w:lineRule="auto"/>
        <w:ind w:right="147"/>
      </w:pPr>
      <w:r>
        <w:t>Окружность и круг, хорда и диаметр, их свойства. Взаимное расположение окружности и прямой. Касательная и секущая к окружности. Окружность,вписанная в угол. Вписанная и описанная окружности треугольника.</w:t>
      </w:r>
    </w:p>
    <w:p w:rsidR="00B7004F" w:rsidRPr="00452CBA" w:rsidRDefault="00687F71">
      <w:pPr>
        <w:pStyle w:val="a3"/>
        <w:ind w:left="851" w:firstLine="0"/>
        <w:rPr>
          <w:b/>
        </w:rPr>
      </w:pPr>
      <w:r>
        <w:t>146.6.3.</w:t>
      </w:r>
      <w:r w:rsidRPr="00452CBA">
        <w:rPr>
          <w:b/>
        </w:rPr>
        <w:t>Содержаниеобученияв8</w:t>
      </w:r>
      <w:r w:rsidRPr="00452CBA">
        <w:rPr>
          <w:b/>
          <w:spacing w:val="-2"/>
        </w:rPr>
        <w:t>классе.</w:t>
      </w:r>
    </w:p>
    <w:p w:rsidR="00B7004F" w:rsidRDefault="00687F71">
      <w:pPr>
        <w:pStyle w:val="a3"/>
        <w:spacing w:before="145" w:line="348" w:lineRule="auto"/>
        <w:ind w:right="147"/>
      </w:pPr>
      <w:r>
        <w:t>Четырёхугольники. Параллелограмм, его признаки и свойства. Частныеслучаи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7004F" w:rsidRDefault="00687F71">
      <w:pPr>
        <w:pStyle w:val="a3"/>
        <w:spacing w:line="348" w:lineRule="auto"/>
        <w:ind w:right="146"/>
      </w:pPr>
      <w:r>
        <w:t>Метод удвоения медианы. Центральная симметрия. Теорема Фалеса и теорема о пропорциональных отрезках.</w:t>
      </w:r>
    </w:p>
    <w:p w:rsidR="00B7004F" w:rsidRDefault="00687F71">
      <w:pPr>
        <w:pStyle w:val="a3"/>
        <w:ind w:left="851" w:firstLine="0"/>
      </w:pPr>
      <w:r>
        <w:t>Средниелиниитреугольникаитрапеции.Центрмасс</w:t>
      </w:r>
      <w:r>
        <w:rPr>
          <w:spacing w:val="-2"/>
        </w:rPr>
        <w:t>треугольника.</w:t>
      </w:r>
    </w:p>
    <w:p w:rsidR="00B7004F" w:rsidRDefault="00687F71">
      <w:pPr>
        <w:pStyle w:val="a3"/>
        <w:spacing w:before="145" w:line="348" w:lineRule="auto"/>
        <w:ind w:right="144"/>
      </w:pPr>
      <w:r>
        <w:t>Подобие треугольников, коэффициент подобия. Признаки подобия треугольников. Применение подобия при решении практических задач.</w:t>
      </w:r>
    </w:p>
    <w:p w:rsidR="00B7004F" w:rsidRDefault="00687F71">
      <w:pPr>
        <w:pStyle w:val="a3"/>
        <w:spacing w:line="348" w:lineRule="auto"/>
        <w:ind w:right="145"/>
      </w:pPr>
      <w:r>
        <w:t xml:space="preserve">Свойства площадей геометрических фигур. Формулы для площади </w:t>
      </w:r>
      <w:r>
        <w:lastRenderedPageBreak/>
        <w:t xml:space="preserve">треугольника, параллелограмма, ромба и трапеции. Отношение площадей подобных </w:t>
      </w:r>
      <w:r>
        <w:rPr>
          <w:spacing w:val="-2"/>
        </w:rPr>
        <w:t>фигур.</w:t>
      </w:r>
    </w:p>
    <w:p w:rsidR="00B7004F" w:rsidRDefault="00687F71">
      <w:pPr>
        <w:pStyle w:val="a3"/>
        <w:spacing w:line="348" w:lineRule="auto"/>
        <w:ind w:right="145"/>
      </w:pPr>
      <w:r>
        <w:t>Вычисление площадей треугольников и многоугольников на клетчатой</w:t>
      </w:r>
      <w:r>
        <w:rPr>
          <w:spacing w:val="-2"/>
        </w:rPr>
        <w:t>бумаге.</w:t>
      </w:r>
    </w:p>
    <w:p w:rsidR="00B7004F" w:rsidRDefault="00687F71">
      <w:pPr>
        <w:pStyle w:val="a3"/>
        <w:spacing w:before="79" w:line="348" w:lineRule="auto"/>
        <w:ind w:right="144"/>
      </w:pPr>
      <w:r>
        <w:t>Теорема Пифагора. Применение теоремы Пифагора при решении практических задач.</w:t>
      </w:r>
    </w:p>
    <w:p w:rsidR="00B7004F" w:rsidRDefault="00687F71">
      <w:pPr>
        <w:pStyle w:val="a3"/>
        <w:spacing w:line="348" w:lineRule="auto"/>
        <w:ind w:right="140"/>
      </w:pPr>
      <w:r>
        <w:t>Синус,косинус,тангенсострогоуглапрямоугольноготреугольника.Основное тригонометрическое тождество. Тригонометрические функции углов в 30°, 45° и</w:t>
      </w:r>
      <w:r>
        <w:rPr>
          <w:spacing w:val="-4"/>
        </w:rPr>
        <w:t>60°.</w:t>
      </w:r>
    </w:p>
    <w:p w:rsidR="00B7004F" w:rsidRDefault="00687F71">
      <w:pPr>
        <w:pStyle w:val="a3"/>
        <w:spacing w:line="348" w:lineRule="auto"/>
        <w:ind w:right="144"/>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w:t>
      </w:r>
      <w:r>
        <w:rPr>
          <w:spacing w:val="-2"/>
        </w:rPr>
        <w:t>окружностям.</w:t>
      </w:r>
    </w:p>
    <w:p w:rsidR="00B7004F" w:rsidRPr="00452CBA" w:rsidRDefault="00687F71" w:rsidP="00C077D9">
      <w:pPr>
        <w:pStyle w:val="a6"/>
        <w:numPr>
          <w:ilvl w:val="2"/>
          <w:numId w:val="68"/>
        </w:numPr>
        <w:tabs>
          <w:tab w:val="left" w:pos="1688"/>
        </w:tabs>
        <w:spacing w:line="322" w:lineRule="exact"/>
        <w:ind w:left="1688" w:hanging="837"/>
        <w:jc w:val="both"/>
        <w:rPr>
          <w:b/>
          <w:sz w:val="28"/>
        </w:rPr>
      </w:pPr>
      <w:r w:rsidRPr="00452CBA">
        <w:rPr>
          <w:b/>
          <w:sz w:val="28"/>
        </w:rPr>
        <w:t>Содержаниеобученияв9</w:t>
      </w:r>
      <w:r w:rsidRPr="00452CBA">
        <w:rPr>
          <w:b/>
          <w:spacing w:val="-2"/>
          <w:sz w:val="28"/>
        </w:rPr>
        <w:t>классе.</w:t>
      </w:r>
    </w:p>
    <w:p w:rsidR="00B7004F" w:rsidRDefault="00687F71">
      <w:pPr>
        <w:pStyle w:val="a3"/>
        <w:spacing w:before="146" w:line="348" w:lineRule="auto"/>
        <w:ind w:right="148"/>
      </w:pPr>
      <w:r>
        <w:t>Синус, косинус, тангенс углов от 0 до 180°. Основное тригонометрическое тождество. Формулы приведения.</w:t>
      </w:r>
    </w:p>
    <w:p w:rsidR="00B7004F" w:rsidRDefault="00687F71">
      <w:pPr>
        <w:pStyle w:val="a3"/>
        <w:spacing w:line="348" w:lineRule="auto"/>
        <w:ind w:right="147"/>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7004F" w:rsidRDefault="00687F71">
      <w:pPr>
        <w:pStyle w:val="a3"/>
        <w:ind w:left="851" w:firstLine="0"/>
      </w:pPr>
      <w:r>
        <w:rPr>
          <w:spacing w:val="-2"/>
        </w:rPr>
        <w:t>Преобразованиеподобия.Подобиесоответственныхэлементов.</w:t>
      </w:r>
    </w:p>
    <w:p w:rsidR="00B7004F" w:rsidRDefault="00687F71">
      <w:pPr>
        <w:pStyle w:val="a3"/>
        <w:spacing w:before="145" w:line="348" w:lineRule="auto"/>
        <w:ind w:right="145"/>
      </w:pPr>
      <w:r>
        <w:t>Теорема о произведении отрезков хорд, теоремы о произведении отрезков секущих, теорема о квадрате касательной.</w:t>
      </w:r>
    </w:p>
    <w:p w:rsidR="00B7004F" w:rsidRDefault="00687F71">
      <w:pPr>
        <w:pStyle w:val="a3"/>
        <w:spacing w:line="348" w:lineRule="auto"/>
        <w:ind w:right="138"/>
      </w:pPr>
      <w: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w:t>
      </w:r>
      <w:r>
        <w:rPr>
          <w:spacing w:val="-2"/>
        </w:rPr>
        <w:t>углов.</w:t>
      </w:r>
    </w:p>
    <w:p w:rsidR="00B7004F" w:rsidRDefault="00687F71">
      <w:pPr>
        <w:pStyle w:val="a3"/>
        <w:spacing w:line="348" w:lineRule="auto"/>
        <w:ind w:right="139"/>
      </w:pPr>
      <w: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rPr>
        <w:t>применение.</w:t>
      </w:r>
    </w:p>
    <w:p w:rsidR="00B7004F" w:rsidRDefault="00687F71">
      <w:pPr>
        <w:pStyle w:val="a3"/>
        <w:spacing w:line="348" w:lineRule="auto"/>
        <w:ind w:right="145"/>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7004F" w:rsidRDefault="00687F71">
      <w:pPr>
        <w:pStyle w:val="a3"/>
        <w:spacing w:line="348" w:lineRule="auto"/>
        <w:ind w:right="144"/>
      </w:pPr>
      <w:r>
        <w:t>Движения плоскости и внутренние симметрии фигур (элементарные представления). Параллельный перенос. Поворот.</w:t>
      </w:r>
    </w:p>
    <w:p w:rsidR="00B7004F" w:rsidRDefault="00687F71" w:rsidP="00C077D9">
      <w:pPr>
        <w:pStyle w:val="a6"/>
        <w:numPr>
          <w:ilvl w:val="2"/>
          <w:numId w:val="68"/>
        </w:numPr>
        <w:tabs>
          <w:tab w:val="left" w:pos="1688"/>
        </w:tabs>
        <w:ind w:left="1688" w:hanging="837"/>
        <w:jc w:val="both"/>
        <w:rPr>
          <w:sz w:val="28"/>
        </w:rPr>
      </w:pPr>
      <w:r>
        <w:rPr>
          <w:sz w:val="28"/>
        </w:rPr>
        <w:t>Предметныерезультатыосвоенияпрограммыучебного</w:t>
      </w:r>
      <w:r>
        <w:rPr>
          <w:spacing w:val="-2"/>
          <w:sz w:val="28"/>
        </w:rPr>
        <w:t>курса</w:t>
      </w:r>
    </w:p>
    <w:p w:rsidR="00B7004F" w:rsidRDefault="00687F71">
      <w:pPr>
        <w:pStyle w:val="a3"/>
        <w:spacing w:before="145"/>
        <w:ind w:firstLine="0"/>
        <w:jc w:val="left"/>
      </w:pPr>
      <w:r>
        <w:rPr>
          <w:spacing w:val="-2"/>
        </w:rPr>
        <w:lastRenderedPageBreak/>
        <w:t>«Геометрия».</w:t>
      </w:r>
    </w:p>
    <w:p w:rsidR="00B7004F" w:rsidRDefault="00687F71" w:rsidP="00C077D9">
      <w:pPr>
        <w:pStyle w:val="a6"/>
        <w:numPr>
          <w:ilvl w:val="3"/>
          <w:numId w:val="68"/>
        </w:numPr>
        <w:tabs>
          <w:tab w:val="left" w:pos="1898"/>
        </w:tabs>
        <w:spacing w:before="79" w:line="348" w:lineRule="auto"/>
        <w:ind w:right="142" w:firstLine="709"/>
        <w:jc w:val="both"/>
        <w:rPr>
          <w:sz w:val="28"/>
        </w:rPr>
      </w:pPr>
      <w:r>
        <w:rPr>
          <w:sz w:val="28"/>
        </w:rPr>
        <w:t>Предметные результаты освоения программы учебного курса к концу обучения в 7 классе.</w:t>
      </w:r>
    </w:p>
    <w:p w:rsidR="00B7004F" w:rsidRDefault="00687F71">
      <w:pPr>
        <w:pStyle w:val="a3"/>
        <w:spacing w:line="348" w:lineRule="auto"/>
        <w:ind w:right="145"/>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задачи.Измерятьлинейныеиугловыевеличины.Решатьзадачинавычислениедлин отрезков и величин углов.</w:t>
      </w:r>
    </w:p>
    <w:p w:rsidR="00B7004F" w:rsidRDefault="00687F71">
      <w:pPr>
        <w:pStyle w:val="a3"/>
        <w:spacing w:line="348" w:lineRule="auto"/>
        <w:ind w:right="145"/>
      </w:pPr>
      <w:r>
        <w:t xml:space="preserve">Проводитьгрубуюоценкулинейныхиугловых величинпредметов вреальной жизни, размеров природных объектов. Различать размеры этих объектов по порядку </w:t>
      </w:r>
      <w:r>
        <w:rPr>
          <w:spacing w:val="-2"/>
        </w:rPr>
        <w:t>величины.</w:t>
      </w:r>
    </w:p>
    <w:p w:rsidR="00B7004F" w:rsidRDefault="00687F71">
      <w:pPr>
        <w:pStyle w:val="a3"/>
        <w:ind w:left="851" w:firstLine="0"/>
      </w:pPr>
      <w:r>
        <w:t>Строитьчертежикгеометрическим</w:t>
      </w:r>
      <w:r>
        <w:rPr>
          <w:spacing w:val="-2"/>
        </w:rPr>
        <w:t>задачам.</w:t>
      </w:r>
    </w:p>
    <w:p w:rsidR="00B7004F" w:rsidRDefault="00687F71">
      <w:pPr>
        <w:pStyle w:val="a3"/>
        <w:spacing w:before="146" w:line="348" w:lineRule="auto"/>
        <w:ind w:right="140"/>
      </w:pPr>
      <w:r>
        <w:t>Пользоваться признаками равенства треугольников, использовать признаки и свойства равнобедренных треугольников при решении задач.</w:t>
      </w:r>
    </w:p>
    <w:p w:rsidR="00B7004F" w:rsidRDefault="00687F71">
      <w:pPr>
        <w:pStyle w:val="a3"/>
        <w:tabs>
          <w:tab w:val="left" w:pos="2156"/>
          <w:tab w:val="left" w:pos="3966"/>
          <w:tab w:val="left" w:pos="5535"/>
          <w:tab w:val="left" w:pos="7809"/>
        </w:tabs>
        <w:spacing w:line="348" w:lineRule="auto"/>
        <w:ind w:right="140"/>
        <w:jc w:val="right"/>
      </w:pPr>
      <w:r>
        <w:t xml:space="preserve">Проводитьлогическиерассуждениясиспользованиемгеометрическихтеорем. </w:t>
      </w:r>
      <w:r>
        <w:rPr>
          <w:spacing w:val="-2"/>
        </w:rPr>
        <w:t>Пользоваться</w:t>
      </w:r>
      <w:r>
        <w:tab/>
      </w:r>
      <w:r>
        <w:rPr>
          <w:spacing w:val="-2"/>
        </w:rPr>
        <w:t>признаками</w:t>
      </w:r>
      <w:r>
        <w:tab/>
      </w:r>
      <w:r>
        <w:rPr>
          <w:spacing w:val="-2"/>
        </w:rPr>
        <w:t>равенства</w:t>
      </w:r>
      <w:r>
        <w:tab/>
      </w:r>
      <w:r>
        <w:rPr>
          <w:spacing w:val="-2"/>
        </w:rPr>
        <w:t>прямоугольных</w:t>
      </w:r>
      <w:r>
        <w:tab/>
      </w:r>
      <w:r>
        <w:rPr>
          <w:spacing w:val="-2"/>
        </w:rPr>
        <w:t xml:space="preserve">треугольников, </w:t>
      </w:r>
      <w:r>
        <w:t>свойствоммедианы,проведённойкгипотенузепрямоугольноготреугольника,</w:t>
      </w:r>
      <w:r>
        <w:rPr>
          <w:spacing w:val="-10"/>
        </w:rPr>
        <w:t>в</w:t>
      </w:r>
    </w:p>
    <w:p w:rsidR="00B7004F" w:rsidRDefault="00687F71">
      <w:pPr>
        <w:pStyle w:val="a3"/>
        <w:ind w:firstLine="0"/>
      </w:pPr>
      <w:r>
        <w:rPr>
          <w:spacing w:val="-2"/>
        </w:rPr>
        <w:t>решениигеометрическихзадач.</w:t>
      </w:r>
    </w:p>
    <w:p w:rsidR="00B7004F" w:rsidRDefault="00687F71">
      <w:pPr>
        <w:pStyle w:val="a3"/>
        <w:spacing w:before="144" w:line="348" w:lineRule="auto"/>
        <w:ind w:right="140"/>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7004F" w:rsidRDefault="00687F71">
      <w:pPr>
        <w:pStyle w:val="a3"/>
        <w:ind w:left="851" w:firstLine="0"/>
      </w:pPr>
      <w:r>
        <w:t>Решатьзадачинаклетчатой</w:t>
      </w:r>
      <w:r>
        <w:rPr>
          <w:spacing w:val="-2"/>
        </w:rPr>
        <w:t>бумаге.</w:t>
      </w:r>
    </w:p>
    <w:p w:rsidR="00B7004F" w:rsidRDefault="00687F71">
      <w:pPr>
        <w:pStyle w:val="a3"/>
        <w:spacing w:before="145" w:line="348" w:lineRule="auto"/>
        <w:ind w:right="140"/>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многоугольников,свойствуглов,образованныхприпересечениидвухпараллельных прямых секущей. Решать практические задачи на нахождение углов.</w:t>
      </w:r>
    </w:p>
    <w:p w:rsidR="00B7004F" w:rsidRDefault="00687F71">
      <w:pPr>
        <w:pStyle w:val="a3"/>
        <w:spacing w:line="348" w:lineRule="auto"/>
        <w:ind w:right="145"/>
      </w:pPr>
      <w: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w:t>
      </w:r>
      <w:r>
        <w:rPr>
          <w:spacing w:val="-2"/>
        </w:rPr>
        <w:t>точек.</w:t>
      </w:r>
    </w:p>
    <w:p w:rsidR="00B7004F" w:rsidRDefault="00687F71">
      <w:pPr>
        <w:pStyle w:val="a3"/>
        <w:spacing w:line="348" w:lineRule="auto"/>
        <w:ind w:right="141"/>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7004F" w:rsidRDefault="00687F71">
      <w:pPr>
        <w:pStyle w:val="a3"/>
        <w:spacing w:before="1"/>
        <w:ind w:left="851" w:firstLine="0"/>
      </w:pPr>
      <w:r>
        <w:t>Владетьпонятиемописаннойоколотреугольникаокружности,уметь</w:t>
      </w:r>
      <w:r>
        <w:rPr>
          <w:spacing w:val="-2"/>
        </w:rPr>
        <w:t>находить</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48" w:lineRule="auto"/>
        <w:ind w:right="145" w:firstLine="0"/>
      </w:pPr>
      <w:r>
        <w:lastRenderedPageBreak/>
        <w:t>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7004F" w:rsidRDefault="00687F71">
      <w:pPr>
        <w:pStyle w:val="a3"/>
        <w:tabs>
          <w:tab w:val="left" w:pos="2026"/>
          <w:tab w:val="left" w:pos="3375"/>
          <w:tab w:val="left" w:pos="5044"/>
          <w:tab w:val="left" w:pos="5389"/>
          <w:tab w:val="left" w:pos="7101"/>
          <w:tab w:val="left" w:pos="8877"/>
          <w:tab w:val="left" w:pos="10208"/>
        </w:tabs>
        <w:spacing w:line="348" w:lineRule="auto"/>
        <w:ind w:right="140"/>
        <w:jc w:val="left"/>
      </w:pPr>
      <w:r>
        <w:rPr>
          <w:spacing w:val="-2"/>
        </w:rPr>
        <w:t>Владеть</w:t>
      </w:r>
      <w:r>
        <w:tab/>
      </w:r>
      <w:r>
        <w:rPr>
          <w:spacing w:val="-2"/>
        </w:rPr>
        <w:t>понятием</w:t>
      </w:r>
      <w:r>
        <w:tab/>
      </w:r>
      <w:r>
        <w:rPr>
          <w:spacing w:val="-2"/>
        </w:rPr>
        <w:t>касательной</w:t>
      </w:r>
      <w:r>
        <w:tab/>
      </w:r>
      <w:r>
        <w:rPr>
          <w:spacing w:val="-10"/>
        </w:rPr>
        <w:t>к</w:t>
      </w:r>
      <w:r>
        <w:tab/>
      </w:r>
      <w:r>
        <w:rPr>
          <w:spacing w:val="-2"/>
        </w:rPr>
        <w:t>окружности,</w:t>
      </w:r>
      <w:r>
        <w:tab/>
      </w:r>
      <w:r>
        <w:rPr>
          <w:spacing w:val="-2"/>
        </w:rPr>
        <w:t>пользоваться</w:t>
      </w:r>
      <w:r>
        <w:tab/>
      </w:r>
      <w:r>
        <w:rPr>
          <w:spacing w:val="-2"/>
        </w:rPr>
        <w:t>теоремой</w:t>
      </w:r>
      <w:r>
        <w:tab/>
      </w:r>
      <w:r>
        <w:rPr>
          <w:spacing w:val="-10"/>
        </w:rPr>
        <w:t xml:space="preserve">о </w:t>
      </w:r>
      <w:r>
        <w:t>перпендикулярности касательной и радиуса, проведённого к точке касания.</w:t>
      </w:r>
    </w:p>
    <w:p w:rsidR="00B7004F" w:rsidRDefault="00687F71">
      <w:pPr>
        <w:pStyle w:val="a3"/>
        <w:spacing w:line="348" w:lineRule="auto"/>
        <w:jc w:val="left"/>
      </w:pPr>
      <w:r>
        <w:t>Пользоватьсяпростейшимигеометрическиминеравенствами,пониматьих практический смысл.</w:t>
      </w:r>
    </w:p>
    <w:p w:rsidR="00B7004F" w:rsidRDefault="00687F71">
      <w:pPr>
        <w:pStyle w:val="a3"/>
        <w:tabs>
          <w:tab w:val="left" w:pos="10199"/>
        </w:tabs>
        <w:spacing w:line="348" w:lineRule="auto"/>
        <w:ind w:right="138"/>
        <w:jc w:val="left"/>
      </w:pPr>
      <w:r>
        <w:t>Проводитьосновныегеометрическиепостроенияспомощьюциркуля</w:t>
      </w:r>
      <w:r>
        <w:tab/>
      </w:r>
      <w:r>
        <w:rPr>
          <w:spacing w:val="-10"/>
        </w:rPr>
        <w:t xml:space="preserve">и </w:t>
      </w:r>
      <w:r>
        <w:rPr>
          <w:spacing w:val="-2"/>
        </w:rPr>
        <w:t>линейки.</w:t>
      </w:r>
    </w:p>
    <w:p w:rsidR="00B7004F" w:rsidRDefault="00687F71" w:rsidP="00C077D9">
      <w:pPr>
        <w:pStyle w:val="a6"/>
        <w:numPr>
          <w:ilvl w:val="3"/>
          <w:numId w:val="68"/>
        </w:numPr>
        <w:tabs>
          <w:tab w:val="left" w:pos="1898"/>
        </w:tabs>
        <w:spacing w:line="348" w:lineRule="auto"/>
        <w:ind w:right="142" w:firstLine="709"/>
        <w:rPr>
          <w:sz w:val="28"/>
        </w:rPr>
      </w:pPr>
      <w:r>
        <w:rPr>
          <w:sz w:val="28"/>
        </w:rPr>
        <w:t>Предметные результаты освоения программы учебного курса к концу обучения в 8 классе.</w:t>
      </w:r>
    </w:p>
    <w:p w:rsidR="00B7004F" w:rsidRDefault="00687F71">
      <w:pPr>
        <w:pStyle w:val="a3"/>
        <w:spacing w:before="1" w:line="348" w:lineRule="auto"/>
        <w:ind w:right="146"/>
      </w:pPr>
      <w:r>
        <w:t>Распознавать основные виды четырёхугольников, их элементы, пользоваться их свойствами при решении геометрических задач.</w:t>
      </w:r>
    </w:p>
    <w:p w:rsidR="00B7004F" w:rsidRDefault="00687F71">
      <w:pPr>
        <w:pStyle w:val="a3"/>
        <w:spacing w:line="348" w:lineRule="auto"/>
        <w:ind w:right="139"/>
      </w:pPr>
      <w:r>
        <w:t>Применять свойства точки пересечения медиан треугольника (центра масс) в решении задач.</w:t>
      </w:r>
    </w:p>
    <w:p w:rsidR="00B7004F" w:rsidRDefault="00687F71">
      <w:pPr>
        <w:pStyle w:val="a3"/>
        <w:spacing w:line="348" w:lineRule="auto"/>
        <w:ind w:right="139"/>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rPr>
          <w:spacing w:val="-2"/>
        </w:rPr>
        <w:t>задач.</w:t>
      </w:r>
    </w:p>
    <w:p w:rsidR="00B7004F" w:rsidRDefault="00687F71">
      <w:pPr>
        <w:pStyle w:val="a3"/>
        <w:spacing w:line="322" w:lineRule="exact"/>
        <w:ind w:left="851" w:firstLine="0"/>
      </w:pPr>
      <w:r>
        <w:t>Применятьпризнакиподобиятреугольниковврешениигеометрических</w:t>
      </w:r>
      <w:r>
        <w:rPr>
          <w:spacing w:val="-2"/>
        </w:rPr>
        <w:t>задач.</w:t>
      </w:r>
    </w:p>
    <w:p w:rsidR="00B7004F" w:rsidRDefault="00687F71">
      <w:pPr>
        <w:pStyle w:val="a3"/>
        <w:spacing w:before="145" w:line="348" w:lineRule="auto"/>
        <w:ind w:right="140"/>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B7004F" w:rsidRDefault="00687F71">
      <w:pPr>
        <w:pStyle w:val="a3"/>
        <w:spacing w:line="348" w:lineRule="auto"/>
        <w:ind w:right="139"/>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7004F" w:rsidRDefault="00687F71">
      <w:pPr>
        <w:pStyle w:val="a3"/>
        <w:spacing w:line="348" w:lineRule="auto"/>
        <w:ind w:right="145"/>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7004F" w:rsidRDefault="00687F71">
      <w:pPr>
        <w:pStyle w:val="a3"/>
        <w:spacing w:line="348" w:lineRule="auto"/>
        <w:ind w:right="138"/>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7004F" w:rsidRDefault="00B7004F">
      <w:pPr>
        <w:pStyle w:val="a3"/>
        <w:spacing w:line="348" w:lineRule="auto"/>
        <w:sectPr w:rsidR="00B7004F">
          <w:pgSz w:w="11910" w:h="16840"/>
          <w:pgMar w:top="1040" w:right="425" w:bottom="740" w:left="992" w:header="575" w:footer="546" w:gutter="0"/>
          <w:cols w:space="720"/>
        </w:sectPr>
      </w:pPr>
    </w:p>
    <w:p w:rsidR="00B7004F" w:rsidRDefault="00687F71">
      <w:pPr>
        <w:pStyle w:val="a3"/>
        <w:spacing w:before="79" w:line="348" w:lineRule="auto"/>
        <w:ind w:right="141"/>
      </w:pPr>
      <w:r>
        <w:lastRenderedPageBreak/>
        <w:t>Владеть понятием описанного четырёхугольника, применять свойства описанного четырёхугольника при решении задач.</w:t>
      </w:r>
    </w:p>
    <w:p w:rsidR="00B7004F" w:rsidRDefault="00687F71">
      <w:pPr>
        <w:pStyle w:val="a3"/>
        <w:spacing w:line="348" w:lineRule="auto"/>
        <w:ind w:right="139"/>
      </w:pPr>
      <w:r>
        <w:t>Применять полученные знания на практике – строить математические модели для задач реальной жизни и проводить соответствующие вычисления сприменением подобия и тригонометрии (пользуясь, где необходимо,</w:t>
      </w:r>
      <w:r>
        <w:rPr>
          <w:spacing w:val="-2"/>
        </w:rPr>
        <w:t>калькулятором).</w:t>
      </w:r>
    </w:p>
    <w:p w:rsidR="00B7004F" w:rsidRDefault="00687F71" w:rsidP="00C077D9">
      <w:pPr>
        <w:pStyle w:val="a6"/>
        <w:numPr>
          <w:ilvl w:val="3"/>
          <w:numId w:val="68"/>
        </w:numPr>
        <w:tabs>
          <w:tab w:val="left" w:pos="1898"/>
        </w:tabs>
        <w:spacing w:line="348" w:lineRule="auto"/>
        <w:ind w:right="142" w:firstLine="709"/>
        <w:jc w:val="both"/>
        <w:rPr>
          <w:sz w:val="28"/>
        </w:rPr>
      </w:pPr>
      <w:r>
        <w:rPr>
          <w:sz w:val="28"/>
        </w:rPr>
        <w:t>Предметные результаты освоения программы учебного курса к концу обучения в 9 классе.</w:t>
      </w:r>
    </w:p>
    <w:p w:rsidR="00B7004F" w:rsidRDefault="00687F71">
      <w:pPr>
        <w:pStyle w:val="a3"/>
        <w:spacing w:after="13" w:line="348" w:lineRule="auto"/>
        <w:ind w:right="139"/>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bl>
      <w:tblPr>
        <w:tblStyle w:val="TableNormal"/>
        <w:tblW w:w="0" w:type="auto"/>
        <w:tblInd w:w="99" w:type="dxa"/>
        <w:tblLayout w:type="fixed"/>
        <w:tblLook w:val="01E0"/>
      </w:tblPr>
      <w:tblGrid>
        <w:gridCol w:w="2501"/>
        <w:gridCol w:w="1656"/>
        <w:gridCol w:w="2008"/>
        <w:gridCol w:w="4134"/>
      </w:tblGrid>
      <w:tr w:rsidR="00B7004F">
        <w:trPr>
          <w:trHeight w:val="388"/>
        </w:trPr>
        <w:tc>
          <w:tcPr>
            <w:tcW w:w="2501" w:type="dxa"/>
          </w:tcPr>
          <w:p w:rsidR="00B7004F" w:rsidRDefault="00687F71">
            <w:pPr>
              <w:pStyle w:val="TableParagraph"/>
              <w:spacing w:line="310" w:lineRule="exact"/>
              <w:ind w:left="759"/>
              <w:rPr>
                <w:sz w:val="28"/>
              </w:rPr>
            </w:pPr>
            <w:r>
              <w:rPr>
                <w:spacing w:val="-2"/>
                <w:sz w:val="28"/>
              </w:rPr>
              <w:t>Пользоваться</w:t>
            </w:r>
          </w:p>
        </w:tc>
        <w:tc>
          <w:tcPr>
            <w:tcW w:w="1656" w:type="dxa"/>
          </w:tcPr>
          <w:p w:rsidR="00B7004F" w:rsidRDefault="00687F71">
            <w:pPr>
              <w:pStyle w:val="TableParagraph"/>
              <w:spacing w:line="310" w:lineRule="exact"/>
              <w:ind w:right="35"/>
              <w:jc w:val="center"/>
              <w:rPr>
                <w:sz w:val="28"/>
              </w:rPr>
            </w:pPr>
            <w:r>
              <w:rPr>
                <w:spacing w:val="-2"/>
                <w:sz w:val="28"/>
              </w:rPr>
              <w:t>формулами</w:t>
            </w:r>
          </w:p>
        </w:tc>
        <w:tc>
          <w:tcPr>
            <w:tcW w:w="2008" w:type="dxa"/>
          </w:tcPr>
          <w:p w:rsidR="00B7004F" w:rsidRDefault="00687F71">
            <w:pPr>
              <w:pStyle w:val="TableParagraph"/>
              <w:tabs>
                <w:tab w:val="left" w:pos="1638"/>
              </w:tabs>
              <w:spacing w:line="310" w:lineRule="exact"/>
              <w:ind w:right="130"/>
              <w:jc w:val="right"/>
              <w:rPr>
                <w:sz w:val="28"/>
              </w:rPr>
            </w:pPr>
            <w:r>
              <w:rPr>
                <w:spacing w:val="-2"/>
                <w:sz w:val="28"/>
              </w:rPr>
              <w:t>приведения</w:t>
            </w:r>
            <w:r>
              <w:rPr>
                <w:sz w:val="28"/>
              </w:rPr>
              <w:tab/>
            </w:r>
            <w:r>
              <w:rPr>
                <w:spacing w:val="-10"/>
                <w:sz w:val="28"/>
              </w:rPr>
              <w:t>и</w:t>
            </w:r>
          </w:p>
        </w:tc>
        <w:tc>
          <w:tcPr>
            <w:tcW w:w="4134" w:type="dxa"/>
          </w:tcPr>
          <w:p w:rsidR="00B7004F" w:rsidRDefault="00687F71">
            <w:pPr>
              <w:pStyle w:val="TableParagraph"/>
              <w:tabs>
                <w:tab w:val="left" w:pos="1448"/>
              </w:tabs>
              <w:spacing w:line="310" w:lineRule="exact"/>
              <w:ind w:right="45"/>
              <w:jc w:val="right"/>
              <w:rPr>
                <w:sz w:val="28"/>
              </w:rPr>
            </w:pPr>
            <w:r>
              <w:rPr>
                <w:spacing w:val="-2"/>
                <w:sz w:val="28"/>
              </w:rPr>
              <w:t>основным</w:t>
            </w:r>
            <w:r>
              <w:rPr>
                <w:sz w:val="28"/>
              </w:rPr>
              <w:tab/>
            </w:r>
            <w:r>
              <w:rPr>
                <w:spacing w:val="-2"/>
                <w:sz w:val="28"/>
              </w:rPr>
              <w:t>тригонометрическим</w:t>
            </w:r>
          </w:p>
        </w:tc>
      </w:tr>
      <w:tr w:rsidR="00B7004F">
        <w:trPr>
          <w:trHeight w:val="466"/>
        </w:trPr>
        <w:tc>
          <w:tcPr>
            <w:tcW w:w="2501" w:type="dxa"/>
          </w:tcPr>
          <w:p w:rsidR="00B7004F" w:rsidRDefault="00687F71">
            <w:pPr>
              <w:pStyle w:val="TableParagraph"/>
              <w:tabs>
                <w:tab w:val="left" w:pos="1843"/>
              </w:tabs>
              <w:spacing w:before="66"/>
              <w:ind w:left="50"/>
              <w:rPr>
                <w:sz w:val="28"/>
              </w:rPr>
            </w:pPr>
            <w:r>
              <w:rPr>
                <w:spacing w:val="-2"/>
                <w:sz w:val="28"/>
              </w:rPr>
              <w:t>тождеством</w:t>
            </w:r>
            <w:r>
              <w:rPr>
                <w:sz w:val="28"/>
              </w:rPr>
              <w:tab/>
            </w:r>
            <w:r>
              <w:rPr>
                <w:spacing w:val="-5"/>
                <w:sz w:val="28"/>
              </w:rPr>
              <w:t>для</w:t>
            </w:r>
          </w:p>
        </w:tc>
        <w:tc>
          <w:tcPr>
            <w:tcW w:w="1656" w:type="dxa"/>
          </w:tcPr>
          <w:p w:rsidR="00B7004F" w:rsidRDefault="00687F71">
            <w:pPr>
              <w:pStyle w:val="TableParagraph"/>
              <w:spacing w:before="66"/>
              <w:ind w:left="78" w:right="35"/>
              <w:jc w:val="center"/>
              <w:rPr>
                <w:sz w:val="28"/>
              </w:rPr>
            </w:pPr>
            <w:r>
              <w:rPr>
                <w:spacing w:val="-2"/>
                <w:sz w:val="28"/>
              </w:rPr>
              <w:t>нахождения</w:t>
            </w:r>
          </w:p>
        </w:tc>
        <w:tc>
          <w:tcPr>
            <w:tcW w:w="2008" w:type="dxa"/>
          </w:tcPr>
          <w:p w:rsidR="00B7004F" w:rsidRDefault="00687F71">
            <w:pPr>
              <w:pStyle w:val="TableParagraph"/>
              <w:spacing w:before="66"/>
              <w:ind w:right="110"/>
              <w:jc w:val="right"/>
              <w:rPr>
                <w:sz w:val="28"/>
              </w:rPr>
            </w:pPr>
            <w:r>
              <w:rPr>
                <w:spacing w:val="-2"/>
                <w:sz w:val="28"/>
              </w:rPr>
              <w:t>соотношений</w:t>
            </w:r>
          </w:p>
        </w:tc>
        <w:tc>
          <w:tcPr>
            <w:tcW w:w="4134" w:type="dxa"/>
          </w:tcPr>
          <w:p w:rsidR="00B7004F" w:rsidRDefault="00687F71">
            <w:pPr>
              <w:pStyle w:val="TableParagraph"/>
              <w:tabs>
                <w:tab w:val="left" w:pos="1152"/>
              </w:tabs>
              <w:spacing w:before="66"/>
              <w:ind w:right="47"/>
              <w:jc w:val="right"/>
              <w:rPr>
                <w:sz w:val="28"/>
              </w:rPr>
            </w:pPr>
            <w:r>
              <w:rPr>
                <w:spacing w:val="-2"/>
                <w:sz w:val="28"/>
              </w:rPr>
              <w:t>между</w:t>
            </w:r>
            <w:r>
              <w:rPr>
                <w:sz w:val="28"/>
              </w:rPr>
              <w:tab/>
            </w:r>
            <w:r>
              <w:rPr>
                <w:spacing w:val="-2"/>
                <w:sz w:val="28"/>
              </w:rPr>
              <w:t>тригонометрическими</w:t>
            </w:r>
          </w:p>
        </w:tc>
      </w:tr>
      <w:tr w:rsidR="00B7004F">
        <w:trPr>
          <w:trHeight w:val="388"/>
        </w:trPr>
        <w:tc>
          <w:tcPr>
            <w:tcW w:w="2501" w:type="dxa"/>
          </w:tcPr>
          <w:p w:rsidR="00B7004F" w:rsidRDefault="00687F71">
            <w:pPr>
              <w:pStyle w:val="TableParagraph"/>
              <w:spacing w:before="66" w:line="302" w:lineRule="exact"/>
              <w:ind w:left="50"/>
              <w:rPr>
                <w:sz w:val="28"/>
              </w:rPr>
            </w:pPr>
            <w:r>
              <w:rPr>
                <w:spacing w:val="-2"/>
                <w:sz w:val="28"/>
              </w:rPr>
              <w:t>величинами.</w:t>
            </w:r>
          </w:p>
        </w:tc>
        <w:tc>
          <w:tcPr>
            <w:tcW w:w="1656" w:type="dxa"/>
          </w:tcPr>
          <w:p w:rsidR="00B7004F" w:rsidRDefault="00B7004F">
            <w:pPr>
              <w:pStyle w:val="TableParagraph"/>
              <w:rPr>
                <w:sz w:val="26"/>
              </w:rPr>
            </w:pPr>
          </w:p>
        </w:tc>
        <w:tc>
          <w:tcPr>
            <w:tcW w:w="2008" w:type="dxa"/>
          </w:tcPr>
          <w:p w:rsidR="00B7004F" w:rsidRDefault="00B7004F">
            <w:pPr>
              <w:pStyle w:val="TableParagraph"/>
              <w:rPr>
                <w:sz w:val="26"/>
              </w:rPr>
            </w:pPr>
          </w:p>
        </w:tc>
        <w:tc>
          <w:tcPr>
            <w:tcW w:w="4134" w:type="dxa"/>
          </w:tcPr>
          <w:p w:rsidR="00B7004F" w:rsidRDefault="00B7004F">
            <w:pPr>
              <w:pStyle w:val="TableParagraph"/>
              <w:rPr>
                <w:sz w:val="26"/>
              </w:rPr>
            </w:pPr>
          </w:p>
        </w:tc>
      </w:tr>
    </w:tbl>
    <w:p w:rsidR="00B7004F" w:rsidRDefault="00687F71">
      <w:pPr>
        <w:pStyle w:val="a3"/>
        <w:spacing w:before="146" w:line="348" w:lineRule="auto"/>
        <w:ind w:right="143"/>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7004F" w:rsidRDefault="00687F71">
      <w:pPr>
        <w:pStyle w:val="a3"/>
        <w:spacing w:line="348" w:lineRule="auto"/>
        <w:ind w:right="141"/>
      </w:pPr>
      <w: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подобияв практических задачах. Уметь приводить примеры подобных фигур в окружающем </w:t>
      </w:r>
      <w:r>
        <w:rPr>
          <w:spacing w:val="-2"/>
        </w:rPr>
        <w:t>мире.</w:t>
      </w:r>
    </w:p>
    <w:p w:rsidR="00B7004F" w:rsidRDefault="00687F71">
      <w:pPr>
        <w:pStyle w:val="a3"/>
        <w:spacing w:line="348" w:lineRule="auto"/>
        <w:ind w:right="146"/>
      </w:pPr>
      <w:r>
        <w:t>Пользоваться теоремами о произведении отрезков хорд, о произведении отрезков секущих, о квадрате касательной.</w:t>
      </w:r>
    </w:p>
    <w:p w:rsidR="00B7004F" w:rsidRDefault="00687F71">
      <w:pPr>
        <w:pStyle w:val="a3"/>
        <w:spacing w:line="348" w:lineRule="auto"/>
        <w:ind w:right="146"/>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7004F" w:rsidRDefault="00687F71">
      <w:pPr>
        <w:pStyle w:val="a3"/>
        <w:spacing w:line="348" w:lineRule="auto"/>
        <w:ind w:right="144"/>
      </w:pPr>
      <w:r>
        <w:t>Пользоваться методом координат на плоскости, применять его в решении геометрических и практических задач.</w:t>
      </w:r>
    </w:p>
    <w:p w:rsidR="00B7004F" w:rsidRDefault="00687F71">
      <w:pPr>
        <w:pStyle w:val="a3"/>
        <w:spacing w:before="1"/>
        <w:ind w:left="851" w:firstLine="0"/>
      </w:pPr>
      <w:r>
        <w:t>Владетьпонятиямиправильногомногоугольника,длиныокружности,</w:t>
      </w:r>
      <w:r>
        <w:rPr>
          <w:spacing w:val="-2"/>
        </w:rPr>
        <w:t>длины</w:t>
      </w:r>
    </w:p>
    <w:p w:rsidR="00B7004F" w:rsidRDefault="00687F71">
      <w:pPr>
        <w:pStyle w:val="a3"/>
        <w:spacing w:before="79" w:line="348" w:lineRule="auto"/>
        <w:ind w:right="142" w:firstLine="0"/>
      </w:pPr>
      <w:r>
        <w:t>дуги окружности и радианной меры угла, уметь вычислять площадь круга и его частей. Применять полученные умения в практических задачах.</w:t>
      </w:r>
    </w:p>
    <w:p w:rsidR="00B7004F" w:rsidRDefault="00687F71">
      <w:pPr>
        <w:pStyle w:val="a3"/>
        <w:spacing w:line="348" w:lineRule="auto"/>
        <w:ind w:right="146"/>
      </w:pPr>
      <w:r>
        <w:lastRenderedPageBreak/>
        <w:t>Находить оси (или центры) симметрии фигур, применять движения плоскости в простейших случаях.</w:t>
      </w:r>
    </w:p>
    <w:p w:rsidR="00B7004F" w:rsidRDefault="00687F71">
      <w:pPr>
        <w:pStyle w:val="a3"/>
        <w:spacing w:line="348" w:lineRule="auto"/>
        <w:ind w:right="138"/>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сприменением подобия и тригонометрических функций (пользуясь, где необходимо, </w:t>
      </w:r>
      <w:r>
        <w:rPr>
          <w:spacing w:val="-2"/>
        </w:rPr>
        <w:t>калькулятором).</w:t>
      </w:r>
    </w:p>
    <w:p w:rsidR="00B7004F" w:rsidRPr="0004384A" w:rsidRDefault="00687F71" w:rsidP="00C077D9">
      <w:pPr>
        <w:pStyle w:val="a6"/>
        <w:numPr>
          <w:ilvl w:val="1"/>
          <w:numId w:val="70"/>
        </w:numPr>
        <w:tabs>
          <w:tab w:val="left" w:pos="1478"/>
        </w:tabs>
        <w:spacing w:line="348" w:lineRule="auto"/>
        <w:ind w:right="140" w:firstLine="709"/>
        <w:jc w:val="both"/>
        <w:rPr>
          <w:b/>
          <w:sz w:val="28"/>
        </w:rPr>
      </w:pPr>
      <w:r w:rsidRPr="0004384A">
        <w:rPr>
          <w:b/>
          <w:sz w:val="28"/>
        </w:rPr>
        <w:t>Федеральная рабочая программа учебного курса «Вероятность и статистика»в7–9классах(далеесоответственно–программаучебногокурса</w:t>
      </w:r>
      <w:r w:rsidRPr="0004384A">
        <w:rPr>
          <w:b/>
        </w:rPr>
        <w:t>«Вероятностьистатистика»,учебный</w:t>
      </w:r>
      <w:r w:rsidRPr="0004384A">
        <w:rPr>
          <w:b/>
          <w:spacing w:val="-2"/>
        </w:rPr>
        <w:t>курс).</w:t>
      </w:r>
    </w:p>
    <w:p w:rsidR="00B7004F" w:rsidRDefault="00687F71" w:rsidP="00C077D9">
      <w:pPr>
        <w:pStyle w:val="a6"/>
        <w:numPr>
          <w:ilvl w:val="2"/>
          <w:numId w:val="70"/>
        </w:numPr>
        <w:tabs>
          <w:tab w:val="left" w:pos="1688"/>
        </w:tabs>
        <w:spacing w:before="144"/>
        <w:ind w:left="1688" w:hanging="837"/>
        <w:jc w:val="both"/>
        <w:rPr>
          <w:sz w:val="28"/>
        </w:rPr>
      </w:pPr>
      <w:r>
        <w:rPr>
          <w:spacing w:val="-2"/>
          <w:sz w:val="28"/>
        </w:rPr>
        <w:t>Пояснительнаязаписка.</w:t>
      </w:r>
    </w:p>
    <w:p w:rsidR="00B7004F" w:rsidRDefault="00687F71" w:rsidP="00C077D9">
      <w:pPr>
        <w:pStyle w:val="a6"/>
        <w:numPr>
          <w:ilvl w:val="3"/>
          <w:numId w:val="70"/>
        </w:numPr>
        <w:tabs>
          <w:tab w:val="left" w:pos="1898"/>
        </w:tabs>
        <w:spacing w:before="145" w:line="348" w:lineRule="auto"/>
        <w:ind w:right="140" w:firstLine="709"/>
        <w:jc w:val="both"/>
        <w:rPr>
          <w:sz w:val="28"/>
        </w:rPr>
      </w:pPr>
      <w:r>
        <w:rPr>
          <w:sz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B7004F" w:rsidRDefault="00687F71">
      <w:pPr>
        <w:pStyle w:val="a3"/>
        <w:spacing w:line="348" w:lineRule="auto"/>
        <w:ind w:right="140"/>
      </w:pPr>
      <w:r>
        <w:t>Каждый человек постоянно принимает решения на основе имеющихся у него данных.Адля обоснованного принятиярешенияв условиях недостатка или избытка информации необходимо в том числе хорошо сформированное вероятностное и статистическое мышление.</w:t>
      </w:r>
    </w:p>
    <w:p w:rsidR="00B7004F" w:rsidRDefault="00687F71">
      <w:pPr>
        <w:pStyle w:val="a3"/>
        <w:spacing w:line="348" w:lineRule="auto"/>
        <w:ind w:right="140"/>
      </w:pPr>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
    <w:p w:rsidR="00B7004F" w:rsidRDefault="00687F71">
      <w:pPr>
        <w:pStyle w:val="a3"/>
        <w:spacing w:line="348" w:lineRule="auto"/>
        <w:ind w:right="140"/>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обучающихсякобщественныминтересам.Изучениеоснов</w:t>
      </w:r>
      <w:r>
        <w:rPr>
          <w:spacing w:val="-2"/>
        </w:rPr>
        <w:t>комбинаторики</w:t>
      </w:r>
    </w:p>
    <w:p w:rsidR="00B7004F" w:rsidRDefault="00687F71">
      <w:pPr>
        <w:pStyle w:val="a3"/>
        <w:spacing w:before="79" w:line="348" w:lineRule="auto"/>
        <w:ind w:right="143" w:firstLine="0"/>
      </w:pPr>
      <w:r>
        <w:t xml:space="preserve">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w:t>
      </w:r>
      <w:r>
        <w:lastRenderedPageBreak/>
        <w:t>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B7004F" w:rsidRDefault="00687F71" w:rsidP="00C077D9">
      <w:pPr>
        <w:pStyle w:val="a6"/>
        <w:numPr>
          <w:ilvl w:val="3"/>
          <w:numId w:val="70"/>
        </w:numPr>
        <w:tabs>
          <w:tab w:val="left" w:pos="1898"/>
        </w:tabs>
        <w:spacing w:line="348" w:lineRule="auto"/>
        <w:ind w:right="140" w:firstLine="709"/>
        <w:jc w:val="both"/>
        <w:rPr>
          <w:sz w:val="28"/>
        </w:rPr>
      </w:pPr>
      <w:r>
        <w:rPr>
          <w:sz w:val="28"/>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«Введениев теорию графов».</w:t>
      </w:r>
    </w:p>
    <w:p w:rsidR="00B7004F" w:rsidRDefault="00687F71">
      <w:pPr>
        <w:pStyle w:val="a3"/>
        <w:spacing w:before="1" w:line="348" w:lineRule="auto"/>
        <w:ind w:right="140"/>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B7004F" w:rsidRDefault="00687F71">
      <w:pPr>
        <w:pStyle w:val="a3"/>
        <w:spacing w:line="348" w:lineRule="auto"/>
        <w:ind w:right="142"/>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B7004F" w:rsidRDefault="00687F71">
      <w:pPr>
        <w:pStyle w:val="a3"/>
        <w:spacing w:line="348" w:lineRule="auto"/>
        <w:ind w:right="140"/>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B7004F" w:rsidRDefault="00687F71">
      <w:pPr>
        <w:pStyle w:val="a3"/>
        <w:ind w:left="851" w:firstLine="0"/>
      </w:pPr>
      <w:r>
        <w:t>Врамкахучебногокурсаосуществляетсязнакомствообучающихся</w:t>
      </w:r>
      <w:r>
        <w:rPr>
          <w:spacing w:val="-10"/>
        </w:rPr>
        <w:t>с</w:t>
      </w:r>
    </w:p>
    <w:p w:rsidR="00B7004F" w:rsidRDefault="00687F71">
      <w:pPr>
        <w:pStyle w:val="a3"/>
        <w:spacing w:before="79" w:line="348" w:lineRule="auto"/>
        <w:ind w:right="144" w:firstLine="0"/>
      </w:pPr>
      <w: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B7004F" w:rsidRDefault="00687F71" w:rsidP="00C077D9">
      <w:pPr>
        <w:pStyle w:val="a6"/>
        <w:numPr>
          <w:ilvl w:val="3"/>
          <w:numId w:val="70"/>
        </w:numPr>
        <w:tabs>
          <w:tab w:val="left" w:pos="1898"/>
        </w:tabs>
        <w:spacing w:line="348" w:lineRule="auto"/>
        <w:ind w:right="140" w:firstLine="709"/>
        <w:jc w:val="both"/>
        <w:rPr>
          <w:sz w:val="28"/>
        </w:rPr>
      </w:pPr>
      <w:r>
        <w:rPr>
          <w:sz w:val="28"/>
        </w:rPr>
        <w:t xml:space="preserve">В 7–9 классах изучается учебный курс «Вероятность и статистика», в </w:t>
      </w:r>
      <w:r>
        <w:rPr>
          <w:sz w:val="28"/>
        </w:rPr>
        <w:lastRenderedPageBreak/>
        <w:t>которыйвходятразделы:«Представлениеданныхиописательнаястатистика»,</w:t>
      </w:r>
    </w:p>
    <w:p w:rsidR="00B7004F" w:rsidRDefault="00687F71">
      <w:pPr>
        <w:pStyle w:val="a3"/>
        <w:ind w:firstLine="0"/>
      </w:pPr>
      <w:r>
        <w:t>«Вероятность»,«Элементыкомбинаторики»,«Введениевтеорию</w:t>
      </w:r>
      <w:r>
        <w:rPr>
          <w:spacing w:val="-2"/>
        </w:rPr>
        <w:t>графов».</w:t>
      </w:r>
    </w:p>
    <w:p w:rsidR="00B7004F" w:rsidRDefault="00687F71" w:rsidP="00C077D9">
      <w:pPr>
        <w:pStyle w:val="a6"/>
        <w:numPr>
          <w:ilvl w:val="3"/>
          <w:numId w:val="70"/>
        </w:numPr>
        <w:tabs>
          <w:tab w:val="left" w:pos="1898"/>
        </w:tabs>
        <w:spacing w:before="145"/>
        <w:ind w:left="1898" w:hanging="1047"/>
        <w:jc w:val="both"/>
        <w:rPr>
          <w:sz w:val="28"/>
        </w:rPr>
      </w:pPr>
      <w:r>
        <w:rPr>
          <w:sz w:val="28"/>
        </w:rPr>
        <w:t>Общеечислочасов,рекомендованныхдляизученияучебного</w:t>
      </w:r>
      <w:r>
        <w:rPr>
          <w:spacing w:val="-2"/>
          <w:sz w:val="28"/>
        </w:rPr>
        <w:t>курса</w:t>
      </w:r>
    </w:p>
    <w:p w:rsidR="00B7004F" w:rsidRDefault="00687F71">
      <w:pPr>
        <w:pStyle w:val="a3"/>
        <w:spacing w:before="144" w:line="348" w:lineRule="auto"/>
        <w:ind w:right="140" w:firstLine="0"/>
      </w:pPr>
      <w:r>
        <w:t>«Вероятность и статистика», – 102 часа: в 7 классе – 34 часа (1 час в неделю), в 8 классе – 34 часа (1 час в неделю), в 9 классе – 34 часа (1 час в неделю).</w:t>
      </w:r>
    </w:p>
    <w:p w:rsidR="00B7004F" w:rsidRPr="0004384A" w:rsidRDefault="00687F71" w:rsidP="00C077D9">
      <w:pPr>
        <w:pStyle w:val="a6"/>
        <w:numPr>
          <w:ilvl w:val="2"/>
          <w:numId w:val="70"/>
        </w:numPr>
        <w:tabs>
          <w:tab w:val="left" w:pos="1688"/>
        </w:tabs>
        <w:ind w:left="1688" w:hanging="837"/>
        <w:jc w:val="both"/>
        <w:rPr>
          <w:b/>
          <w:sz w:val="28"/>
        </w:rPr>
      </w:pPr>
      <w:r w:rsidRPr="0004384A">
        <w:rPr>
          <w:b/>
          <w:sz w:val="28"/>
        </w:rPr>
        <w:t>Содержаниеобученияв7</w:t>
      </w:r>
      <w:r w:rsidRPr="0004384A">
        <w:rPr>
          <w:b/>
          <w:spacing w:val="-2"/>
          <w:sz w:val="28"/>
        </w:rPr>
        <w:t>классе.</w:t>
      </w:r>
    </w:p>
    <w:p w:rsidR="00B7004F" w:rsidRDefault="00687F71">
      <w:pPr>
        <w:pStyle w:val="a3"/>
        <w:spacing w:before="146" w:line="348" w:lineRule="auto"/>
        <w:ind w:right="141"/>
      </w:pPr>
      <w:r>
        <w:t>Представление данных в виде таблиц, диаграмм, графиков. Заполнениетаблиц,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B7004F" w:rsidRDefault="00687F71">
      <w:pPr>
        <w:pStyle w:val="a3"/>
        <w:spacing w:line="348" w:lineRule="auto"/>
        <w:ind w:right="146"/>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w:t>
      </w:r>
      <w:r>
        <w:rPr>
          <w:spacing w:val="-2"/>
        </w:rPr>
        <w:t>изменчивости.</w:t>
      </w:r>
    </w:p>
    <w:p w:rsidR="00B7004F" w:rsidRDefault="00687F71">
      <w:pPr>
        <w:pStyle w:val="a3"/>
        <w:spacing w:line="348" w:lineRule="auto"/>
        <w:ind w:right="145"/>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B7004F" w:rsidRDefault="00687F71">
      <w:pPr>
        <w:pStyle w:val="a3"/>
        <w:spacing w:line="348" w:lineRule="auto"/>
        <w:ind w:right="139"/>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7004F" w:rsidRPr="0004384A" w:rsidRDefault="00687F71" w:rsidP="00C077D9">
      <w:pPr>
        <w:pStyle w:val="a6"/>
        <w:numPr>
          <w:ilvl w:val="2"/>
          <w:numId w:val="70"/>
        </w:numPr>
        <w:tabs>
          <w:tab w:val="left" w:pos="1688"/>
        </w:tabs>
        <w:spacing w:line="322" w:lineRule="exact"/>
        <w:ind w:left="1688" w:hanging="837"/>
        <w:jc w:val="both"/>
        <w:rPr>
          <w:b/>
          <w:sz w:val="28"/>
        </w:rPr>
      </w:pPr>
      <w:r w:rsidRPr="0004384A">
        <w:rPr>
          <w:b/>
          <w:sz w:val="28"/>
        </w:rPr>
        <w:t>Содержаниеобученияв8</w:t>
      </w:r>
      <w:r w:rsidRPr="0004384A">
        <w:rPr>
          <w:b/>
          <w:spacing w:val="-2"/>
          <w:sz w:val="28"/>
        </w:rPr>
        <w:t>классе.</w:t>
      </w:r>
    </w:p>
    <w:p w:rsidR="00B7004F" w:rsidRDefault="00687F71">
      <w:pPr>
        <w:pStyle w:val="a3"/>
        <w:spacing w:before="145"/>
        <w:ind w:left="851" w:firstLine="0"/>
      </w:pPr>
      <w:r>
        <w:t>Представлениеданныхввидетаблиц,диаграмм,</w:t>
      </w:r>
      <w:r>
        <w:rPr>
          <w:spacing w:val="-2"/>
        </w:rPr>
        <w:t>графиков.</w:t>
      </w:r>
    </w:p>
    <w:p w:rsidR="00B7004F" w:rsidRDefault="00687F71">
      <w:pPr>
        <w:pStyle w:val="a3"/>
        <w:spacing w:before="145" w:line="348" w:lineRule="auto"/>
        <w:ind w:right="140"/>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графическогопредставлениямножествдляописанияреальныхпроцессовиявлений, при решении задач.</w:t>
      </w:r>
    </w:p>
    <w:p w:rsidR="00B7004F" w:rsidRDefault="00687F71">
      <w:pPr>
        <w:pStyle w:val="a3"/>
        <w:spacing w:before="79" w:line="348" w:lineRule="auto"/>
        <w:ind w:right="146"/>
      </w:pPr>
      <w:r>
        <w:t>Измерение рассеивания данных. Дисперсия и стандартное отклонение числовых наборов. Диаграмма рассеивания.</w:t>
      </w:r>
    </w:p>
    <w:p w:rsidR="00B7004F" w:rsidRDefault="00687F71">
      <w:pPr>
        <w:pStyle w:val="a3"/>
        <w:spacing w:line="348" w:lineRule="auto"/>
        <w:ind w:right="139"/>
      </w:pPr>
      <w: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w:t>
      </w:r>
      <w:r>
        <w:lastRenderedPageBreak/>
        <w:t>природе, обществе и науке.</w:t>
      </w:r>
    </w:p>
    <w:p w:rsidR="00B7004F" w:rsidRDefault="00687F71">
      <w:pPr>
        <w:pStyle w:val="a3"/>
        <w:spacing w:line="348" w:lineRule="auto"/>
        <w:ind w:right="144"/>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B7004F" w:rsidRDefault="00687F71">
      <w:pPr>
        <w:pStyle w:val="a3"/>
        <w:spacing w:line="348" w:lineRule="auto"/>
        <w:ind w:right="143"/>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B7004F" w:rsidRPr="0004384A" w:rsidRDefault="00687F71" w:rsidP="00C077D9">
      <w:pPr>
        <w:pStyle w:val="a6"/>
        <w:numPr>
          <w:ilvl w:val="2"/>
          <w:numId w:val="70"/>
        </w:numPr>
        <w:tabs>
          <w:tab w:val="left" w:pos="1688"/>
        </w:tabs>
        <w:ind w:left="1688" w:hanging="837"/>
        <w:jc w:val="both"/>
        <w:rPr>
          <w:b/>
          <w:sz w:val="28"/>
        </w:rPr>
      </w:pPr>
      <w:r w:rsidRPr="0004384A">
        <w:rPr>
          <w:b/>
          <w:sz w:val="28"/>
        </w:rPr>
        <w:t>Содержаниеобученияв9</w:t>
      </w:r>
      <w:r w:rsidRPr="0004384A">
        <w:rPr>
          <w:b/>
          <w:spacing w:val="-2"/>
          <w:sz w:val="28"/>
        </w:rPr>
        <w:t>классе.</w:t>
      </w:r>
    </w:p>
    <w:p w:rsidR="00B7004F" w:rsidRDefault="00687F71">
      <w:pPr>
        <w:pStyle w:val="a3"/>
        <w:spacing w:before="146" w:line="348" w:lineRule="auto"/>
        <w:ind w:right="145"/>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B7004F" w:rsidRDefault="00687F71">
      <w:pPr>
        <w:pStyle w:val="a3"/>
        <w:spacing w:line="348" w:lineRule="auto"/>
        <w:ind w:right="146"/>
      </w:pPr>
      <w:r>
        <w:t>Перестановки и факториал. Сочетания и число сочетаний. Треугольник Паскаля. Решение задач с использованием комбинаторики.</w:t>
      </w:r>
    </w:p>
    <w:p w:rsidR="00B7004F" w:rsidRDefault="00687F71">
      <w:pPr>
        <w:pStyle w:val="a3"/>
        <w:spacing w:line="348" w:lineRule="auto"/>
        <w:ind w:right="140"/>
      </w:pPr>
      <w:r>
        <w:t>Геометрическая вероятность. Случайный выбор точки из фигуры на плоскости, из отрезка и из дуги окружности.</w:t>
      </w:r>
    </w:p>
    <w:p w:rsidR="00B7004F" w:rsidRDefault="00687F71">
      <w:pPr>
        <w:pStyle w:val="a3"/>
        <w:spacing w:line="348" w:lineRule="auto"/>
        <w:ind w:right="146"/>
      </w:pPr>
      <w:r>
        <w:t>Испытание. Успех и неудача. Серия испытаний до первого успеха. Серия испытаний Бернулли. Вероятности событий в серии испытаний Бернулли.</w:t>
      </w:r>
    </w:p>
    <w:p w:rsidR="00B7004F" w:rsidRDefault="00687F71">
      <w:pPr>
        <w:pStyle w:val="a3"/>
        <w:spacing w:line="348" w:lineRule="auto"/>
        <w:ind w:right="141"/>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B7004F" w:rsidRDefault="00687F71">
      <w:pPr>
        <w:pStyle w:val="a3"/>
        <w:ind w:left="851" w:firstLine="0"/>
      </w:pPr>
      <w:r>
        <w:t>Понятиеозаконебольшихчисел.Измерениевероятностейспомощью</w:t>
      </w:r>
      <w:r>
        <w:rPr>
          <w:spacing w:val="-2"/>
        </w:rPr>
        <w:t xml:space="preserve"> частот.</w:t>
      </w:r>
    </w:p>
    <w:p w:rsidR="00B7004F" w:rsidRDefault="00687F71">
      <w:pPr>
        <w:pStyle w:val="a3"/>
        <w:spacing w:before="144"/>
        <w:ind w:firstLine="0"/>
      </w:pPr>
      <w:r>
        <w:t>Рольизначениезаконабольшихчиселвприродеи</w:t>
      </w:r>
      <w:r>
        <w:rPr>
          <w:spacing w:val="-2"/>
        </w:rPr>
        <w:t>обществе.</w:t>
      </w:r>
    </w:p>
    <w:p w:rsidR="00B7004F" w:rsidRDefault="00687F71" w:rsidP="00C077D9">
      <w:pPr>
        <w:pStyle w:val="a6"/>
        <w:numPr>
          <w:ilvl w:val="2"/>
          <w:numId w:val="70"/>
        </w:numPr>
        <w:tabs>
          <w:tab w:val="left" w:pos="1688"/>
        </w:tabs>
        <w:spacing w:before="145"/>
        <w:ind w:left="1688" w:hanging="837"/>
        <w:jc w:val="both"/>
        <w:rPr>
          <w:sz w:val="28"/>
        </w:rPr>
      </w:pPr>
      <w:r>
        <w:rPr>
          <w:sz w:val="28"/>
        </w:rPr>
        <w:t>Предметныерезультатыосвоенияпрограммыучебного</w:t>
      </w:r>
      <w:r>
        <w:rPr>
          <w:spacing w:val="-2"/>
          <w:sz w:val="28"/>
        </w:rPr>
        <w:t>курса</w:t>
      </w:r>
    </w:p>
    <w:p w:rsidR="00B7004F" w:rsidRDefault="00687F71">
      <w:pPr>
        <w:pStyle w:val="a3"/>
        <w:spacing w:before="146"/>
        <w:ind w:firstLine="0"/>
      </w:pPr>
      <w:r>
        <w:t>«Вероятностьи</w:t>
      </w:r>
      <w:r>
        <w:rPr>
          <w:spacing w:val="-2"/>
        </w:rPr>
        <w:t>статистика».</w:t>
      </w:r>
    </w:p>
    <w:p w:rsidR="00B7004F" w:rsidRDefault="00687F71" w:rsidP="00C077D9">
      <w:pPr>
        <w:pStyle w:val="a6"/>
        <w:numPr>
          <w:ilvl w:val="3"/>
          <w:numId w:val="70"/>
        </w:numPr>
        <w:tabs>
          <w:tab w:val="left" w:pos="1898"/>
        </w:tabs>
        <w:spacing w:before="79" w:line="348" w:lineRule="auto"/>
        <w:ind w:right="142" w:firstLine="709"/>
        <w:jc w:val="both"/>
        <w:rPr>
          <w:sz w:val="28"/>
        </w:rPr>
      </w:pPr>
      <w:r>
        <w:rPr>
          <w:sz w:val="28"/>
        </w:rPr>
        <w:t>Предметные результаты освоения программы учебного курса к концу обучения в 7 классе.</w:t>
      </w:r>
    </w:p>
    <w:p w:rsidR="00B7004F" w:rsidRDefault="00687F71">
      <w:pPr>
        <w:pStyle w:val="a3"/>
        <w:spacing w:line="348" w:lineRule="auto"/>
        <w:ind w:right="145"/>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B7004F" w:rsidRDefault="00687F71">
      <w:pPr>
        <w:pStyle w:val="a3"/>
        <w:spacing w:line="348" w:lineRule="auto"/>
        <w:ind w:right="142"/>
      </w:pPr>
      <w:r>
        <w:t xml:space="preserve">Описывать и интерпретировать реальные числовые данные, представленные в </w:t>
      </w:r>
      <w:r>
        <w:lastRenderedPageBreak/>
        <w:t>таблицах, на диаграммах, графиках.</w:t>
      </w:r>
    </w:p>
    <w:p w:rsidR="00B7004F" w:rsidRDefault="00687F71">
      <w:pPr>
        <w:pStyle w:val="a3"/>
        <w:spacing w:line="348" w:lineRule="auto"/>
        <w:ind w:right="142"/>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B7004F" w:rsidRDefault="00687F71">
      <w:pPr>
        <w:pStyle w:val="a3"/>
        <w:spacing w:line="348" w:lineRule="auto"/>
        <w:ind w:right="145"/>
      </w:pPr>
      <w:r>
        <w:t xml:space="preserve">Иметьпредставлениео случайной изменчивости на примерах цен, физических величин, антропометрических данных, иметь представление о статистической </w:t>
      </w:r>
      <w:r>
        <w:rPr>
          <w:spacing w:val="-2"/>
        </w:rPr>
        <w:t>устойчивости.</w:t>
      </w:r>
    </w:p>
    <w:p w:rsidR="00B7004F" w:rsidRDefault="00687F71" w:rsidP="00C077D9">
      <w:pPr>
        <w:pStyle w:val="a6"/>
        <w:numPr>
          <w:ilvl w:val="3"/>
          <w:numId w:val="70"/>
        </w:numPr>
        <w:tabs>
          <w:tab w:val="left" w:pos="1898"/>
        </w:tabs>
        <w:spacing w:before="1" w:line="348" w:lineRule="auto"/>
        <w:ind w:right="142" w:firstLine="709"/>
        <w:jc w:val="both"/>
        <w:rPr>
          <w:sz w:val="28"/>
        </w:rPr>
      </w:pPr>
      <w:r>
        <w:rPr>
          <w:sz w:val="28"/>
        </w:rPr>
        <w:t>Предметные результаты освоения программы учебного курса к концу обучения в 8 классе.</w:t>
      </w:r>
    </w:p>
    <w:p w:rsidR="00B7004F" w:rsidRDefault="00687F71">
      <w:pPr>
        <w:pStyle w:val="a3"/>
        <w:spacing w:line="348" w:lineRule="auto"/>
        <w:ind w:right="146"/>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B7004F" w:rsidRDefault="00687F71">
      <w:pPr>
        <w:pStyle w:val="a3"/>
        <w:spacing w:line="348" w:lineRule="auto"/>
        <w:ind w:right="146"/>
      </w:pPr>
      <w:r>
        <w:t>Описывать данные с помощью статистических показателей: средних значений и мер рассеивания (размах, дисперсия и стандартное отклонение).</w:t>
      </w:r>
    </w:p>
    <w:p w:rsidR="00B7004F" w:rsidRDefault="00687F71">
      <w:pPr>
        <w:pStyle w:val="a3"/>
        <w:spacing w:line="348" w:lineRule="auto"/>
        <w:ind w:right="141"/>
      </w:pPr>
      <w:r>
        <w:t>Находить частоты числовых значений и частоты событий, в том числе по результатам измерений и наблюдений.</w:t>
      </w:r>
    </w:p>
    <w:p w:rsidR="00B7004F" w:rsidRDefault="00687F71">
      <w:pPr>
        <w:pStyle w:val="a3"/>
        <w:spacing w:line="348" w:lineRule="auto"/>
        <w:ind w:right="145"/>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w:t>
      </w:r>
      <w:r>
        <w:rPr>
          <w:spacing w:val="-2"/>
        </w:rPr>
        <w:t>событиями.</w:t>
      </w:r>
    </w:p>
    <w:p w:rsidR="00B7004F" w:rsidRDefault="00687F71">
      <w:pPr>
        <w:pStyle w:val="a3"/>
        <w:spacing w:line="348" w:lineRule="auto"/>
        <w:ind w:right="144"/>
      </w:pPr>
      <w:r>
        <w:t>Использовать графические модели: дерево случайного эксперимента, диаграммы Эйлера, числовая прямая.</w:t>
      </w:r>
    </w:p>
    <w:p w:rsidR="00B7004F" w:rsidRDefault="00687F71">
      <w:pPr>
        <w:pStyle w:val="a3"/>
        <w:spacing w:line="348" w:lineRule="auto"/>
        <w:ind w:right="140"/>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B7004F" w:rsidRDefault="00687F71">
      <w:pPr>
        <w:pStyle w:val="a3"/>
        <w:spacing w:line="348" w:lineRule="auto"/>
        <w:ind w:right="139"/>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7004F" w:rsidRDefault="00687F71" w:rsidP="00C077D9">
      <w:pPr>
        <w:pStyle w:val="a6"/>
        <w:numPr>
          <w:ilvl w:val="3"/>
          <w:numId w:val="70"/>
        </w:numPr>
        <w:tabs>
          <w:tab w:val="left" w:pos="1898"/>
        </w:tabs>
        <w:spacing w:before="79" w:line="348" w:lineRule="auto"/>
        <w:ind w:right="142" w:firstLine="709"/>
        <w:jc w:val="both"/>
        <w:rPr>
          <w:sz w:val="28"/>
        </w:rPr>
      </w:pPr>
      <w:r>
        <w:rPr>
          <w:sz w:val="28"/>
        </w:rPr>
        <w:t>Предметные результаты освоения программы учебного курса к концу обучения в 9 классе.</w:t>
      </w:r>
    </w:p>
    <w:p w:rsidR="00B7004F" w:rsidRDefault="00687F71">
      <w:pPr>
        <w:pStyle w:val="a3"/>
        <w:spacing w:line="348" w:lineRule="auto"/>
        <w:ind w:right="145"/>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B7004F" w:rsidRDefault="00687F71">
      <w:pPr>
        <w:pStyle w:val="a3"/>
        <w:spacing w:line="348" w:lineRule="auto"/>
        <w:ind w:right="140"/>
      </w:pPr>
      <w:r>
        <w:t>Решать задачи организованным перебором вариантов, а также с использованием комбинаторных правил и методов.</w:t>
      </w:r>
    </w:p>
    <w:p w:rsidR="00B7004F" w:rsidRDefault="00687F71">
      <w:pPr>
        <w:pStyle w:val="a3"/>
        <w:spacing w:line="348" w:lineRule="auto"/>
        <w:ind w:right="140"/>
      </w:pPr>
      <w:r>
        <w:lastRenderedPageBreak/>
        <w:t>Использовать описательные характеристики для массивов числовых данных, в том числе средние значения и меры рассеивания.</w:t>
      </w:r>
    </w:p>
    <w:p w:rsidR="00B7004F" w:rsidRDefault="00687F71">
      <w:pPr>
        <w:pStyle w:val="a3"/>
        <w:spacing w:line="348" w:lineRule="auto"/>
        <w:ind w:right="145"/>
      </w:pPr>
      <w:r>
        <w:t>Находить частоты значений и частоты события, в том числе пользуясь результатами проведённых измерений и наблюдений.</w:t>
      </w:r>
    </w:p>
    <w:p w:rsidR="00B7004F" w:rsidRDefault="00687F71">
      <w:pPr>
        <w:pStyle w:val="a3"/>
        <w:spacing w:before="1" w:line="348" w:lineRule="auto"/>
        <w:ind w:right="141"/>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B7004F" w:rsidRDefault="00687F71">
      <w:pPr>
        <w:pStyle w:val="a3"/>
        <w:ind w:left="851" w:firstLine="0"/>
      </w:pPr>
      <w:r>
        <w:t>Иметьпредставлениеослучайнойвеличинеиораспределении</w:t>
      </w:r>
      <w:r>
        <w:rPr>
          <w:spacing w:val="-2"/>
        </w:rPr>
        <w:t>вероятностей.</w:t>
      </w:r>
    </w:p>
    <w:p w:rsidR="00B7004F" w:rsidRDefault="00687F71">
      <w:pPr>
        <w:pStyle w:val="a3"/>
        <w:spacing w:before="145" w:line="348" w:lineRule="auto"/>
        <w:ind w:right="140"/>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7004F" w:rsidRPr="0004384A" w:rsidRDefault="00687F71" w:rsidP="00C077D9">
      <w:pPr>
        <w:pStyle w:val="a6"/>
        <w:numPr>
          <w:ilvl w:val="0"/>
          <w:numId w:val="70"/>
        </w:numPr>
        <w:tabs>
          <w:tab w:val="left" w:pos="1268"/>
        </w:tabs>
        <w:spacing w:line="348" w:lineRule="auto"/>
        <w:ind w:right="146" w:firstLine="708"/>
        <w:jc w:val="both"/>
        <w:rPr>
          <w:b/>
          <w:sz w:val="28"/>
        </w:rPr>
      </w:pPr>
      <w:r w:rsidRPr="0004384A">
        <w:rPr>
          <w:b/>
          <w:sz w:val="28"/>
        </w:rPr>
        <w:t>Федеральная рабочая программа по учебному предмету «Информатика» (базовый уровень).</w:t>
      </w:r>
    </w:p>
    <w:p w:rsidR="00B7004F" w:rsidRDefault="00687F71" w:rsidP="00C077D9">
      <w:pPr>
        <w:pStyle w:val="a6"/>
        <w:numPr>
          <w:ilvl w:val="1"/>
          <w:numId w:val="70"/>
        </w:numPr>
        <w:tabs>
          <w:tab w:val="left" w:pos="1477"/>
        </w:tabs>
        <w:spacing w:line="348" w:lineRule="auto"/>
        <w:ind w:right="140" w:firstLine="708"/>
        <w:jc w:val="both"/>
        <w:rPr>
          <w:sz w:val="28"/>
        </w:rPr>
      </w:pPr>
      <w:r>
        <w:rPr>
          <w:sz w:val="28"/>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B7004F" w:rsidRDefault="00687F71" w:rsidP="00C077D9">
      <w:pPr>
        <w:pStyle w:val="a6"/>
        <w:numPr>
          <w:ilvl w:val="1"/>
          <w:numId w:val="70"/>
        </w:numPr>
        <w:tabs>
          <w:tab w:val="left" w:pos="1478"/>
        </w:tabs>
        <w:spacing w:line="320"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54" w:line="355" w:lineRule="auto"/>
        <w:ind w:right="141" w:firstLine="709"/>
        <w:jc w:val="both"/>
        <w:rPr>
          <w:sz w:val="28"/>
        </w:rPr>
      </w:pPr>
      <w:r>
        <w:rPr>
          <w:sz w:val="28"/>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Программапоинформатикедаётпредставлениеоцелях,</w:t>
      </w:r>
      <w:r>
        <w:rPr>
          <w:spacing w:val="-2"/>
          <w:sz w:val="28"/>
        </w:rPr>
        <w:t>общей</w:t>
      </w:r>
    </w:p>
    <w:p w:rsidR="00B7004F" w:rsidRDefault="00687F71">
      <w:pPr>
        <w:pStyle w:val="a3"/>
        <w:spacing w:before="77" w:line="355" w:lineRule="auto"/>
        <w:ind w:right="146" w:firstLine="0"/>
      </w:pPr>
      <w:r>
        <w:t>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B7004F" w:rsidRDefault="00687F71">
      <w:pPr>
        <w:pStyle w:val="a3"/>
        <w:spacing w:line="355" w:lineRule="auto"/>
        <w:ind w:right="139"/>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w:t>
      </w:r>
      <w:r>
        <w:rPr>
          <w:spacing w:val="-2"/>
        </w:rPr>
        <w:t>аттестации).</w:t>
      </w:r>
    </w:p>
    <w:p w:rsidR="00B7004F" w:rsidRDefault="00687F71">
      <w:pPr>
        <w:pStyle w:val="a3"/>
        <w:spacing w:line="355" w:lineRule="auto"/>
        <w:ind w:right="148"/>
      </w:pPr>
      <w:r>
        <w:lastRenderedPageBreak/>
        <w:t>Программа по информатике является основой для составления авторских учебных программ, тематического планирования курса учителем.</w:t>
      </w:r>
    </w:p>
    <w:p w:rsidR="00B7004F" w:rsidRDefault="00687F71" w:rsidP="00C077D9">
      <w:pPr>
        <w:pStyle w:val="a6"/>
        <w:numPr>
          <w:ilvl w:val="2"/>
          <w:numId w:val="70"/>
        </w:numPr>
        <w:tabs>
          <w:tab w:val="left" w:pos="1688"/>
        </w:tabs>
        <w:spacing w:line="355" w:lineRule="auto"/>
        <w:ind w:right="146" w:firstLine="709"/>
        <w:jc w:val="both"/>
        <w:rPr>
          <w:sz w:val="28"/>
        </w:rPr>
      </w:pPr>
      <w:r>
        <w:rPr>
          <w:sz w:val="28"/>
        </w:rPr>
        <w:t>Целями изучения информатики на уровне основного общего образования являются:</w:t>
      </w:r>
    </w:p>
    <w:p w:rsidR="00B7004F" w:rsidRDefault="00687F71">
      <w:pPr>
        <w:pStyle w:val="a3"/>
        <w:spacing w:line="355" w:lineRule="auto"/>
        <w:ind w:right="140"/>
      </w:pPr>
      <w:r>
        <w:t>формирование основ мировоззрения, соответствующего современномууровню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7004F" w:rsidRDefault="00687F71">
      <w:pPr>
        <w:pStyle w:val="a3"/>
        <w:spacing w:line="355" w:lineRule="auto"/>
        <w:ind w:right="139"/>
      </w:pPr>
      <w:r>
        <w:t>обеспечение условий, способствующих развитию алгоритмическогомышления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B7004F" w:rsidRDefault="00687F71">
      <w:pPr>
        <w:pStyle w:val="a3"/>
        <w:spacing w:line="355" w:lineRule="auto"/>
        <w:ind w:right="140"/>
      </w:pPr>
      <w:r>
        <w:t>формирование и развитие компетенций обучающихся в областииспользования информационно-коммуникационных технологий, в том числезнаний,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7004F" w:rsidRDefault="00687F71">
      <w:pPr>
        <w:pStyle w:val="a3"/>
        <w:spacing w:before="77" w:line="355" w:lineRule="auto"/>
        <w:ind w:right="139"/>
      </w:pP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Информатикавосновномобщемобразовании</w:t>
      </w:r>
      <w:r>
        <w:rPr>
          <w:spacing w:val="-2"/>
          <w:sz w:val="28"/>
        </w:rPr>
        <w:t>отражает:</w:t>
      </w:r>
    </w:p>
    <w:p w:rsidR="00B7004F" w:rsidRDefault="00687F71">
      <w:pPr>
        <w:pStyle w:val="a3"/>
        <w:spacing w:before="155" w:line="355" w:lineRule="auto"/>
        <w:ind w:right="142"/>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B7004F" w:rsidRDefault="00687F71">
      <w:pPr>
        <w:pStyle w:val="a3"/>
        <w:spacing w:line="355" w:lineRule="auto"/>
        <w:ind w:right="145"/>
      </w:pPr>
      <w:r>
        <w:t xml:space="preserve">основные области применения информатики, прежде всего информационные </w:t>
      </w:r>
      <w:r>
        <w:lastRenderedPageBreak/>
        <w:t>технологии, управление и социальную сферу;</w:t>
      </w:r>
    </w:p>
    <w:p w:rsidR="00B7004F" w:rsidRDefault="00687F71">
      <w:pPr>
        <w:pStyle w:val="a3"/>
        <w:spacing w:line="322" w:lineRule="exact"/>
        <w:ind w:left="851" w:firstLine="0"/>
      </w:pPr>
      <w:r>
        <w:t>междисциплинарныйхарактеринформатикииинформационной</w:t>
      </w:r>
      <w:r>
        <w:rPr>
          <w:spacing w:val="-2"/>
        </w:rPr>
        <w:t>деятельности.</w:t>
      </w:r>
    </w:p>
    <w:p w:rsidR="00B7004F" w:rsidRDefault="00687F71" w:rsidP="00C077D9">
      <w:pPr>
        <w:pStyle w:val="a6"/>
        <w:numPr>
          <w:ilvl w:val="2"/>
          <w:numId w:val="70"/>
        </w:numPr>
        <w:tabs>
          <w:tab w:val="left" w:pos="1688"/>
        </w:tabs>
        <w:spacing w:before="154" w:line="355" w:lineRule="auto"/>
        <w:ind w:right="139" w:firstLine="709"/>
        <w:jc w:val="both"/>
        <w:rPr>
          <w:sz w:val="28"/>
        </w:rPr>
      </w:pPr>
      <w:r>
        <w:rPr>
          <w:sz w:val="28"/>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процессапри изучении другихпредметных областей, таки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B7004F" w:rsidRDefault="00687F71" w:rsidP="00C077D9">
      <w:pPr>
        <w:pStyle w:val="a6"/>
        <w:numPr>
          <w:ilvl w:val="2"/>
          <w:numId w:val="70"/>
        </w:numPr>
        <w:tabs>
          <w:tab w:val="left" w:pos="1688"/>
        </w:tabs>
        <w:spacing w:line="355" w:lineRule="auto"/>
        <w:ind w:right="141" w:firstLine="709"/>
        <w:jc w:val="both"/>
        <w:rPr>
          <w:sz w:val="28"/>
        </w:rPr>
      </w:pPr>
      <w:r>
        <w:rPr>
          <w:sz w:val="28"/>
        </w:rPr>
        <w:t xml:space="preserve">Основные задачи учебного предмета «Информатика» – сформировать у </w:t>
      </w:r>
      <w:r>
        <w:rPr>
          <w:spacing w:val="-2"/>
          <w:sz w:val="28"/>
        </w:rPr>
        <w:t>обучающихся:</w:t>
      </w:r>
    </w:p>
    <w:p w:rsidR="00B7004F" w:rsidRDefault="00687F71">
      <w:pPr>
        <w:pStyle w:val="a3"/>
        <w:spacing w:line="355" w:lineRule="auto"/>
        <w:ind w:right="145"/>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7004F" w:rsidRDefault="00687F71">
      <w:pPr>
        <w:pStyle w:val="a3"/>
        <w:spacing w:line="355" w:lineRule="auto"/>
        <w:ind w:right="139"/>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7004F" w:rsidRDefault="00687F71">
      <w:pPr>
        <w:pStyle w:val="a3"/>
        <w:spacing w:before="77" w:line="355" w:lineRule="auto"/>
        <w:ind w:right="140"/>
      </w:pPr>
      <w:r>
        <w:t>базовые знания об информационном моделировании, в том числе о математическом моделировании;</w:t>
      </w:r>
    </w:p>
    <w:p w:rsidR="00B7004F" w:rsidRDefault="00687F71">
      <w:pPr>
        <w:pStyle w:val="a3"/>
        <w:spacing w:line="355" w:lineRule="auto"/>
        <w:ind w:right="147"/>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7004F" w:rsidRDefault="00687F71">
      <w:pPr>
        <w:pStyle w:val="a3"/>
        <w:spacing w:line="355" w:lineRule="auto"/>
        <w:ind w:right="142"/>
      </w:pPr>
      <w:r>
        <w:t>умения и навыки составления простых программ по построенному алгоритму на одном из языков программирования высокого уровня;</w:t>
      </w:r>
    </w:p>
    <w:p w:rsidR="00B7004F" w:rsidRDefault="00687F71">
      <w:pPr>
        <w:pStyle w:val="a3"/>
        <w:spacing w:line="355" w:lineRule="auto"/>
        <w:ind w:right="142"/>
      </w:pPr>
      <w:r>
        <w:t>умения и навыки эффективного использования основных типов прикладных программ(приложений)общегоназначенияиинформационныхсистемдля решения с их помощью практических задач, владение базовыми нормами информационной этики и права, основами информационной безопасности;</w:t>
      </w:r>
    </w:p>
    <w:p w:rsidR="00B7004F" w:rsidRDefault="00687F71">
      <w:pPr>
        <w:pStyle w:val="a3"/>
        <w:spacing w:line="355" w:lineRule="auto"/>
        <w:ind w:right="140"/>
      </w:pPr>
      <w: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7004F" w:rsidRDefault="00687F71" w:rsidP="00C077D9">
      <w:pPr>
        <w:pStyle w:val="a6"/>
        <w:numPr>
          <w:ilvl w:val="2"/>
          <w:numId w:val="70"/>
        </w:numPr>
        <w:tabs>
          <w:tab w:val="left" w:pos="1688"/>
        </w:tabs>
        <w:spacing w:line="355" w:lineRule="auto"/>
        <w:ind w:right="140" w:firstLine="709"/>
        <w:jc w:val="both"/>
        <w:rPr>
          <w:sz w:val="28"/>
        </w:rPr>
      </w:pPr>
      <w:r>
        <w:rPr>
          <w:sz w:val="28"/>
        </w:rPr>
        <w:t>Цели и задачи изучения информатики на уровне основного общего образованияопределяютструктуруосновногосодержанияучебногопредмета ввиде следующих четырёх тематических разделов:</w:t>
      </w:r>
    </w:p>
    <w:p w:rsidR="00B7004F" w:rsidRDefault="00687F71">
      <w:pPr>
        <w:pStyle w:val="a3"/>
        <w:ind w:left="851" w:firstLine="0"/>
        <w:jc w:val="left"/>
      </w:pPr>
      <w:r>
        <w:t>цифровая</w:t>
      </w:r>
      <w:r>
        <w:rPr>
          <w:spacing w:val="-2"/>
        </w:rPr>
        <w:t>грамотность;</w:t>
      </w:r>
    </w:p>
    <w:p w:rsidR="00B7004F" w:rsidRDefault="00687F71">
      <w:pPr>
        <w:pStyle w:val="a3"/>
        <w:spacing w:before="151" w:line="355" w:lineRule="auto"/>
        <w:ind w:left="851" w:right="4125" w:firstLine="0"/>
        <w:jc w:val="left"/>
      </w:pPr>
      <w:r>
        <w:t>теоретическиеосновыинформатики; алгоритмы и программирование;</w:t>
      </w:r>
    </w:p>
    <w:p w:rsidR="00B7004F" w:rsidRDefault="00687F71">
      <w:pPr>
        <w:pStyle w:val="a3"/>
        <w:spacing w:line="322" w:lineRule="exact"/>
        <w:ind w:left="851" w:firstLine="0"/>
        <w:jc w:val="left"/>
      </w:pPr>
      <w:r>
        <w:rPr>
          <w:spacing w:val="-2"/>
        </w:rPr>
        <w:t>информационныетехнологии.</w:t>
      </w:r>
    </w:p>
    <w:p w:rsidR="00B7004F" w:rsidRDefault="00687F71" w:rsidP="00C077D9">
      <w:pPr>
        <w:pStyle w:val="a6"/>
        <w:numPr>
          <w:ilvl w:val="2"/>
          <w:numId w:val="70"/>
        </w:numPr>
        <w:tabs>
          <w:tab w:val="left" w:pos="1687"/>
        </w:tabs>
        <w:spacing w:before="154" w:line="355" w:lineRule="auto"/>
        <w:ind w:right="140" w:firstLine="709"/>
        <w:jc w:val="both"/>
        <w:rPr>
          <w:sz w:val="28"/>
        </w:rPr>
      </w:pPr>
      <w:r>
        <w:rPr>
          <w:sz w:val="28"/>
        </w:rPr>
        <w:t>Общее число часов, рекомендованных для изучения информатики на базовомуровне,–102часа:в 7классе –34часа(1часв неделю), в8классе – 34часа (1 час в неделю), в 9 классе – 34 часа (1 час в неделю).</w:t>
      </w:r>
    </w:p>
    <w:p w:rsidR="00B7004F" w:rsidRPr="0004384A" w:rsidRDefault="00687F71" w:rsidP="00C077D9">
      <w:pPr>
        <w:pStyle w:val="a6"/>
        <w:numPr>
          <w:ilvl w:val="1"/>
          <w:numId w:val="70"/>
        </w:numPr>
        <w:tabs>
          <w:tab w:val="left" w:pos="1478"/>
        </w:tabs>
        <w:spacing w:line="322" w:lineRule="exact"/>
        <w:ind w:left="1478" w:hanging="627"/>
        <w:jc w:val="both"/>
        <w:rPr>
          <w:b/>
          <w:sz w:val="28"/>
        </w:rPr>
      </w:pPr>
      <w:r w:rsidRPr="0004384A">
        <w:rPr>
          <w:b/>
          <w:sz w:val="28"/>
        </w:rPr>
        <w:t>Содержаниеобученияв7</w:t>
      </w:r>
      <w:r w:rsidRPr="0004384A">
        <w:rPr>
          <w:b/>
          <w:spacing w:val="-2"/>
          <w:sz w:val="28"/>
        </w:rPr>
        <w:t>классе.</w:t>
      </w:r>
    </w:p>
    <w:p w:rsidR="00B7004F" w:rsidRDefault="00687F71" w:rsidP="00C077D9">
      <w:pPr>
        <w:pStyle w:val="a6"/>
        <w:numPr>
          <w:ilvl w:val="2"/>
          <w:numId w:val="70"/>
        </w:numPr>
        <w:tabs>
          <w:tab w:val="left" w:pos="1688"/>
        </w:tabs>
        <w:spacing w:before="154"/>
        <w:ind w:left="1688" w:hanging="837"/>
        <w:jc w:val="both"/>
        <w:rPr>
          <w:sz w:val="28"/>
        </w:rPr>
      </w:pPr>
      <w:r>
        <w:rPr>
          <w:sz w:val="28"/>
        </w:rPr>
        <w:t>Цифровая</w:t>
      </w:r>
      <w:r>
        <w:rPr>
          <w:spacing w:val="-2"/>
          <w:sz w:val="28"/>
        </w:rPr>
        <w:t>грамотность.</w:t>
      </w:r>
    </w:p>
    <w:p w:rsidR="00B7004F" w:rsidRDefault="00687F71" w:rsidP="00C077D9">
      <w:pPr>
        <w:pStyle w:val="a6"/>
        <w:numPr>
          <w:ilvl w:val="3"/>
          <w:numId w:val="70"/>
        </w:numPr>
        <w:tabs>
          <w:tab w:val="left" w:pos="1898"/>
        </w:tabs>
        <w:spacing w:before="155"/>
        <w:ind w:left="1898" w:hanging="1047"/>
        <w:jc w:val="both"/>
        <w:rPr>
          <w:sz w:val="28"/>
        </w:rPr>
      </w:pPr>
      <w:r>
        <w:rPr>
          <w:sz w:val="28"/>
        </w:rPr>
        <w:t>Компьютер–универсальноеустройствообработки</w:t>
      </w:r>
      <w:r>
        <w:rPr>
          <w:spacing w:val="-2"/>
          <w:sz w:val="28"/>
        </w:rPr>
        <w:t>данных.</w:t>
      </w:r>
    </w:p>
    <w:p w:rsidR="00B7004F" w:rsidRDefault="00687F71">
      <w:pPr>
        <w:pStyle w:val="a3"/>
        <w:spacing w:before="154" w:line="355" w:lineRule="auto"/>
        <w:ind w:right="141"/>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B7004F" w:rsidRDefault="00687F71">
      <w:pPr>
        <w:pStyle w:val="a3"/>
        <w:spacing w:line="320" w:lineRule="exact"/>
        <w:ind w:left="851" w:firstLine="0"/>
      </w:pPr>
      <w:r>
        <w:t>Основныекомпонентыкомпьютераиихназначение.Процессор.</w:t>
      </w:r>
      <w:r>
        <w:rPr>
          <w:spacing w:val="-2"/>
        </w:rPr>
        <w:t>Оперативная</w:t>
      </w:r>
    </w:p>
    <w:p w:rsidR="00B7004F" w:rsidRDefault="00687F71">
      <w:pPr>
        <w:pStyle w:val="a3"/>
        <w:spacing w:before="77" w:line="355" w:lineRule="auto"/>
        <w:ind w:right="147" w:firstLine="0"/>
      </w:pPr>
      <w:r>
        <w:t>и долговременная память. Устройства ввода и вывода. Сенсорный ввод, датчики мобильных устройств, средства биометрической аутентификации.</w:t>
      </w:r>
    </w:p>
    <w:p w:rsidR="00B7004F" w:rsidRDefault="00687F71">
      <w:pPr>
        <w:pStyle w:val="a3"/>
        <w:spacing w:line="355" w:lineRule="auto"/>
        <w:ind w:right="147"/>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B7004F" w:rsidRDefault="00687F71">
      <w:pPr>
        <w:pStyle w:val="a3"/>
        <w:spacing w:line="321" w:lineRule="exact"/>
        <w:ind w:left="851" w:firstLine="0"/>
      </w:pPr>
      <w:r>
        <w:rPr>
          <w:spacing w:val="-2"/>
        </w:rPr>
        <w:t>Параллельныевычисления.</w:t>
      </w:r>
    </w:p>
    <w:p w:rsidR="00B7004F" w:rsidRDefault="00687F71">
      <w:pPr>
        <w:pStyle w:val="a3"/>
        <w:spacing w:before="155" w:line="355" w:lineRule="auto"/>
        <w:ind w:right="139"/>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7004F" w:rsidRDefault="00687F71">
      <w:pPr>
        <w:pStyle w:val="a3"/>
        <w:spacing w:line="321" w:lineRule="exact"/>
        <w:ind w:left="851" w:firstLine="0"/>
      </w:pPr>
      <w:r>
        <w:t>Техникабезопасностииправилаработына</w:t>
      </w:r>
      <w:r>
        <w:rPr>
          <w:spacing w:val="-2"/>
        </w:rPr>
        <w:t>компьютере.</w:t>
      </w:r>
    </w:p>
    <w:p w:rsidR="00B7004F" w:rsidRDefault="00687F71" w:rsidP="00C077D9">
      <w:pPr>
        <w:pStyle w:val="a6"/>
        <w:numPr>
          <w:ilvl w:val="3"/>
          <w:numId w:val="70"/>
        </w:numPr>
        <w:tabs>
          <w:tab w:val="left" w:pos="1898"/>
        </w:tabs>
        <w:spacing w:before="154"/>
        <w:ind w:left="1898" w:hanging="1047"/>
        <w:jc w:val="both"/>
        <w:rPr>
          <w:sz w:val="28"/>
        </w:rPr>
      </w:pPr>
      <w:r>
        <w:rPr>
          <w:sz w:val="28"/>
        </w:rPr>
        <w:t>Программыи</w:t>
      </w:r>
      <w:r>
        <w:rPr>
          <w:spacing w:val="-2"/>
          <w:sz w:val="28"/>
        </w:rPr>
        <w:t>данные.</w:t>
      </w:r>
    </w:p>
    <w:p w:rsidR="00B7004F" w:rsidRDefault="00687F71">
      <w:pPr>
        <w:pStyle w:val="a3"/>
        <w:spacing w:before="153" w:line="355" w:lineRule="auto"/>
        <w:ind w:right="139"/>
      </w:pPr>
      <w: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условно-бесплатныепрограммы. Свободное программное обеспечение.</w:t>
      </w:r>
    </w:p>
    <w:p w:rsidR="00B7004F" w:rsidRDefault="00687F71">
      <w:pPr>
        <w:pStyle w:val="a3"/>
        <w:spacing w:line="355" w:lineRule="auto"/>
        <w:ind w:right="144"/>
      </w:pPr>
      <w:r>
        <w:t>Файлы и папки (каталоги). Принципы построения файловых систем. Полное имя файла (папки). Путь к файлу (папке). Работа с файлами и каталогамисредствами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7004F" w:rsidRDefault="00687F71">
      <w:pPr>
        <w:pStyle w:val="a3"/>
        <w:spacing w:line="355" w:lineRule="auto"/>
        <w:ind w:right="141"/>
      </w:pPr>
      <w:r>
        <w:t>Компьютерные вирусы и другие вредоносные программы. Программы для защиты от вирусов.</w:t>
      </w:r>
    </w:p>
    <w:p w:rsidR="00B7004F" w:rsidRDefault="00687F71" w:rsidP="00C077D9">
      <w:pPr>
        <w:pStyle w:val="a6"/>
        <w:numPr>
          <w:ilvl w:val="3"/>
          <w:numId w:val="70"/>
        </w:numPr>
        <w:tabs>
          <w:tab w:val="left" w:pos="1898"/>
        </w:tabs>
        <w:ind w:left="1898" w:hanging="1047"/>
        <w:jc w:val="both"/>
        <w:rPr>
          <w:sz w:val="28"/>
        </w:rPr>
      </w:pPr>
      <w:r>
        <w:rPr>
          <w:spacing w:val="-2"/>
          <w:sz w:val="28"/>
        </w:rPr>
        <w:t>Компьютерныесети.</w:t>
      </w:r>
    </w:p>
    <w:p w:rsidR="00B7004F" w:rsidRDefault="00687F71">
      <w:pPr>
        <w:pStyle w:val="a3"/>
        <w:spacing w:before="153" w:line="355" w:lineRule="auto"/>
        <w:ind w:right="140"/>
      </w:pPr>
      <w:r>
        <w:t>Объединение компьютеров в сеть. Сеть Интернет. Веб-страница, веб-сайт. Структура адресов веб-ресурсов. Браузер. Поисковые системы. Поиск информации поключевымсловамипоизображению.Достоверностьинформации,полученной</w:t>
      </w:r>
      <w:r>
        <w:rPr>
          <w:spacing w:val="-5"/>
        </w:rPr>
        <w:t xml:space="preserve"> из</w:t>
      </w:r>
    </w:p>
    <w:p w:rsidR="00B7004F" w:rsidRDefault="00687F71">
      <w:pPr>
        <w:pStyle w:val="a3"/>
        <w:spacing w:before="77"/>
        <w:ind w:firstLine="0"/>
        <w:jc w:val="left"/>
      </w:pPr>
      <w:r>
        <w:rPr>
          <w:spacing w:val="-2"/>
        </w:rPr>
        <w:t>Интернета.</w:t>
      </w:r>
    </w:p>
    <w:p w:rsidR="00B7004F" w:rsidRDefault="00687F71">
      <w:pPr>
        <w:pStyle w:val="a3"/>
        <w:spacing w:before="155"/>
        <w:ind w:left="851" w:firstLine="0"/>
        <w:jc w:val="left"/>
      </w:pPr>
      <w:r>
        <w:rPr>
          <w:spacing w:val="-2"/>
        </w:rPr>
        <w:t>Современныесервисыинтернет-коммуникаций.</w:t>
      </w:r>
    </w:p>
    <w:p w:rsidR="00B7004F" w:rsidRDefault="00687F71">
      <w:pPr>
        <w:pStyle w:val="a3"/>
        <w:spacing w:before="154" w:line="355" w:lineRule="auto"/>
        <w:jc w:val="left"/>
      </w:pPr>
      <w:r>
        <w:t>Сетевой этикет, базовые нормы информационной этики и права при работе вИнтернете. Стратегии безопасного поведения в Интернете.</w:t>
      </w:r>
    </w:p>
    <w:p w:rsidR="00B7004F" w:rsidRDefault="00687F71" w:rsidP="00C077D9">
      <w:pPr>
        <w:pStyle w:val="a6"/>
        <w:numPr>
          <w:ilvl w:val="2"/>
          <w:numId w:val="70"/>
        </w:numPr>
        <w:tabs>
          <w:tab w:val="left" w:pos="1688"/>
        </w:tabs>
        <w:spacing w:line="321" w:lineRule="exact"/>
        <w:ind w:left="1688" w:hanging="837"/>
        <w:rPr>
          <w:sz w:val="28"/>
        </w:rPr>
      </w:pPr>
      <w:r>
        <w:rPr>
          <w:sz w:val="28"/>
        </w:rPr>
        <w:t>Теоретическиеосновы</w:t>
      </w:r>
      <w:r>
        <w:rPr>
          <w:spacing w:val="-2"/>
          <w:sz w:val="28"/>
        </w:rPr>
        <w:t>информатики.</w:t>
      </w:r>
    </w:p>
    <w:p w:rsidR="00B7004F" w:rsidRDefault="00687F71" w:rsidP="00C077D9">
      <w:pPr>
        <w:pStyle w:val="a6"/>
        <w:numPr>
          <w:ilvl w:val="3"/>
          <w:numId w:val="70"/>
        </w:numPr>
        <w:tabs>
          <w:tab w:val="left" w:pos="1898"/>
        </w:tabs>
        <w:spacing w:before="155" w:line="355" w:lineRule="auto"/>
        <w:ind w:left="851" w:right="2155" w:firstLine="0"/>
        <w:rPr>
          <w:sz w:val="28"/>
        </w:rPr>
      </w:pPr>
      <w:r>
        <w:rPr>
          <w:sz w:val="28"/>
        </w:rPr>
        <w:t>Информация и информационные процессы. Информация–одноизосновныхпонятийсовременнойнауки.</w:t>
      </w:r>
    </w:p>
    <w:p w:rsidR="00B7004F" w:rsidRDefault="00687F71">
      <w:pPr>
        <w:pStyle w:val="a3"/>
        <w:spacing w:line="355" w:lineRule="auto"/>
        <w:ind w:right="141"/>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rsidR="00B7004F" w:rsidRDefault="00687F71">
      <w:pPr>
        <w:pStyle w:val="a3"/>
        <w:spacing w:line="355" w:lineRule="auto"/>
        <w:ind w:right="140"/>
      </w:pPr>
      <w:r>
        <w:t>Дискретность данных. Возможность описания непрерывных объектов и процессов с помощью дискретных данных.</w:t>
      </w:r>
    </w:p>
    <w:p w:rsidR="00B7004F" w:rsidRDefault="00687F71">
      <w:pPr>
        <w:pStyle w:val="a3"/>
        <w:spacing w:line="355" w:lineRule="auto"/>
        <w:ind w:right="145"/>
      </w:pPr>
      <w:r>
        <w:t xml:space="preserve">Информационные процессы – процессы, связанные с хранением, </w:t>
      </w:r>
      <w:r>
        <w:lastRenderedPageBreak/>
        <w:t>преобразованием и передачей данных.</w:t>
      </w:r>
    </w:p>
    <w:p w:rsidR="00B7004F" w:rsidRDefault="00687F71" w:rsidP="00C077D9">
      <w:pPr>
        <w:pStyle w:val="a6"/>
        <w:numPr>
          <w:ilvl w:val="3"/>
          <w:numId w:val="70"/>
        </w:numPr>
        <w:tabs>
          <w:tab w:val="left" w:pos="1898"/>
        </w:tabs>
        <w:ind w:left="1898" w:hanging="1047"/>
        <w:jc w:val="both"/>
        <w:rPr>
          <w:sz w:val="28"/>
        </w:rPr>
      </w:pPr>
      <w:r>
        <w:rPr>
          <w:sz w:val="28"/>
        </w:rPr>
        <w:t>Представление</w:t>
      </w:r>
      <w:r>
        <w:rPr>
          <w:spacing w:val="-2"/>
          <w:sz w:val="28"/>
        </w:rPr>
        <w:t>информации</w:t>
      </w:r>
    </w:p>
    <w:p w:rsidR="00B7004F" w:rsidRDefault="00687F71">
      <w:pPr>
        <w:pStyle w:val="a3"/>
        <w:spacing w:before="152" w:line="355" w:lineRule="auto"/>
        <w:ind w:right="143"/>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w:t>
      </w:r>
      <w:r>
        <w:rPr>
          <w:spacing w:val="-2"/>
        </w:rPr>
        <w:t>мощности.</w:t>
      </w:r>
    </w:p>
    <w:p w:rsidR="00B7004F" w:rsidRDefault="00687F71">
      <w:pPr>
        <w:pStyle w:val="a3"/>
        <w:spacing w:line="355" w:lineRule="auto"/>
        <w:ind w:right="148"/>
      </w:pPr>
      <w:r>
        <w:t>Кодирование символов одного алфавита с помощью кодовых слов в другом алфавите, кодовая таблица, декодирование.</w:t>
      </w:r>
    </w:p>
    <w:p w:rsidR="00B7004F" w:rsidRDefault="00687F71">
      <w:pPr>
        <w:pStyle w:val="a3"/>
        <w:spacing w:line="355" w:lineRule="auto"/>
        <w:ind w:right="146"/>
      </w:pPr>
      <w:r>
        <w:t xml:space="preserve">Двоичный код. Представление данных в компьютере как текстов в двоичном </w:t>
      </w:r>
      <w:r>
        <w:rPr>
          <w:spacing w:val="-2"/>
        </w:rPr>
        <w:t>алфавите.</w:t>
      </w:r>
    </w:p>
    <w:p w:rsidR="00B7004F" w:rsidRDefault="00687F71">
      <w:pPr>
        <w:pStyle w:val="a3"/>
        <w:spacing w:line="355" w:lineRule="auto"/>
        <w:ind w:right="138"/>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B7004F" w:rsidRDefault="00687F71">
      <w:pPr>
        <w:pStyle w:val="a3"/>
        <w:spacing w:line="320" w:lineRule="exact"/>
        <w:ind w:left="851" w:firstLine="0"/>
      </w:pPr>
      <w:r>
        <w:t>Скоростьпередачиданных.Единицыскоростипередачи</w:t>
      </w:r>
      <w:r>
        <w:rPr>
          <w:spacing w:val="-2"/>
        </w:rPr>
        <w:t>данных.</w:t>
      </w:r>
    </w:p>
    <w:p w:rsidR="00B7004F" w:rsidRDefault="00687F71">
      <w:pPr>
        <w:pStyle w:val="a3"/>
        <w:spacing w:before="153"/>
        <w:ind w:left="851" w:firstLine="0"/>
      </w:pPr>
      <w:r>
        <w:t>Кодированиетекстов.Равномерныйкод.Неравномерныйкод.</w:t>
      </w:r>
      <w:r>
        <w:rPr>
          <w:spacing w:val="-2"/>
        </w:rPr>
        <w:t>Кодировка</w:t>
      </w:r>
    </w:p>
    <w:p w:rsidR="00B7004F" w:rsidRDefault="00687F71">
      <w:pPr>
        <w:pStyle w:val="a3"/>
        <w:spacing w:before="77" w:line="355" w:lineRule="auto"/>
        <w:ind w:right="147" w:firstLine="0"/>
      </w:pPr>
      <w:r>
        <w:t>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B7004F" w:rsidRDefault="00687F71">
      <w:pPr>
        <w:pStyle w:val="a3"/>
        <w:ind w:left="851" w:firstLine="0"/>
        <w:jc w:val="left"/>
      </w:pPr>
      <w:r>
        <w:t>Искажениеинформациипри</w:t>
      </w:r>
      <w:r>
        <w:rPr>
          <w:spacing w:val="-2"/>
        </w:rPr>
        <w:t>передаче.</w:t>
      </w:r>
    </w:p>
    <w:p w:rsidR="00B7004F" w:rsidRDefault="00687F71">
      <w:pPr>
        <w:pStyle w:val="a3"/>
        <w:spacing w:before="154" w:line="355" w:lineRule="auto"/>
        <w:jc w:val="left"/>
      </w:pPr>
      <w:r>
        <w:t>Общее представление о цифровом представлении аудиовизуальных и других непрерывных данных.</w:t>
      </w:r>
    </w:p>
    <w:p w:rsidR="00B7004F" w:rsidRDefault="00687F71">
      <w:pPr>
        <w:pStyle w:val="a3"/>
        <w:spacing w:line="322" w:lineRule="exact"/>
        <w:ind w:left="851" w:firstLine="0"/>
        <w:jc w:val="left"/>
      </w:pPr>
      <w:r>
        <w:t>Кодированиецвета.Цветовыемодели.МодельRGB.Глубина</w:t>
      </w:r>
      <w:r>
        <w:rPr>
          <w:spacing w:val="-2"/>
        </w:rPr>
        <w:t>кодирования.</w:t>
      </w:r>
    </w:p>
    <w:p w:rsidR="00B7004F" w:rsidRDefault="00687F71">
      <w:pPr>
        <w:pStyle w:val="a3"/>
        <w:spacing w:before="154"/>
        <w:ind w:firstLine="0"/>
        <w:jc w:val="left"/>
      </w:pPr>
      <w:r>
        <w:rPr>
          <w:spacing w:val="-2"/>
        </w:rPr>
        <w:t>Палитра.</w:t>
      </w:r>
    </w:p>
    <w:p w:rsidR="00B7004F" w:rsidRDefault="00687F71">
      <w:pPr>
        <w:pStyle w:val="a3"/>
        <w:tabs>
          <w:tab w:val="left" w:pos="2317"/>
          <w:tab w:val="left" w:pos="2731"/>
          <w:tab w:val="left" w:pos="4203"/>
          <w:tab w:val="left" w:pos="6212"/>
          <w:tab w:val="left" w:pos="8118"/>
          <w:tab w:val="left" w:pos="9455"/>
        </w:tabs>
        <w:spacing w:before="155" w:line="355" w:lineRule="auto"/>
        <w:ind w:right="146"/>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2"/>
        </w:rPr>
        <w:t xml:space="preserve">Оценка </w:t>
      </w:r>
      <w:r>
        <w:t>информационного объёма графических данных для растрового изображения.</w:t>
      </w:r>
    </w:p>
    <w:p w:rsidR="00B7004F" w:rsidRDefault="00687F71">
      <w:pPr>
        <w:pStyle w:val="a3"/>
        <w:spacing w:line="322" w:lineRule="exact"/>
        <w:ind w:left="851" w:firstLine="0"/>
        <w:jc w:val="left"/>
      </w:pPr>
      <w:r>
        <w:t>Кодированиезвука.Разрядностьичастотазаписи.Количествоканалов</w:t>
      </w:r>
      <w:r>
        <w:rPr>
          <w:spacing w:val="-2"/>
        </w:rPr>
        <w:t>записи.</w:t>
      </w:r>
    </w:p>
    <w:p w:rsidR="00B7004F" w:rsidRDefault="00687F71">
      <w:pPr>
        <w:pStyle w:val="a3"/>
        <w:tabs>
          <w:tab w:val="left" w:pos="2030"/>
          <w:tab w:val="left" w:pos="4283"/>
          <w:tab w:val="left" w:pos="6019"/>
          <w:tab w:val="left" w:pos="7560"/>
          <w:tab w:val="left" w:pos="7976"/>
          <w:tab w:val="left" w:pos="10197"/>
        </w:tabs>
        <w:spacing w:before="154" w:line="355" w:lineRule="auto"/>
        <w:ind w:right="141"/>
        <w:jc w:val="left"/>
      </w:pPr>
      <w:r>
        <w:rPr>
          <w:spacing w:val="-2"/>
        </w:rPr>
        <w:t>Оценка</w:t>
      </w:r>
      <w:r>
        <w:tab/>
      </w:r>
      <w:r>
        <w:rPr>
          <w:spacing w:val="-2"/>
        </w:rPr>
        <w:t>количественных</w:t>
      </w:r>
      <w:r>
        <w:tab/>
      </w:r>
      <w:r>
        <w:rPr>
          <w:spacing w:val="-2"/>
        </w:rPr>
        <w:t>параметров,</w:t>
      </w:r>
      <w:r>
        <w:tab/>
      </w:r>
      <w:r>
        <w:rPr>
          <w:spacing w:val="-2"/>
        </w:rPr>
        <w:t>связанных</w:t>
      </w:r>
      <w:r>
        <w:tab/>
      </w:r>
      <w:r>
        <w:rPr>
          <w:spacing w:val="-10"/>
        </w:rPr>
        <w:t>с</w:t>
      </w:r>
      <w:r>
        <w:tab/>
      </w:r>
      <w:r>
        <w:rPr>
          <w:spacing w:val="-2"/>
        </w:rPr>
        <w:t>представлением</w:t>
      </w:r>
      <w:r>
        <w:tab/>
      </w:r>
      <w:r>
        <w:rPr>
          <w:spacing w:val="-10"/>
        </w:rPr>
        <w:t xml:space="preserve">и </w:t>
      </w:r>
      <w:r>
        <w:t>хранением звуковых файлов.</w:t>
      </w:r>
    </w:p>
    <w:p w:rsidR="00B7004F" w:rsidRDefault="00687F71" w:rsidP="00C077D9">
      <w:pPr>
        <w:pStyle w:val="a6"/>
        <w:numPr>
          <w:ilvl w:val="2"/>
          <w:numId w:val="70"/>
        </w:numPr>
        <w:tabs>
          <w:tab w:val="left" w:pos="1688"/>
        </w:tabs>
        <w:spacing w:line="321" w:lineRule="exact"/>
        <w:ind w:left="1688" w:hanging="837"/>
        <w:rPr>
          <w:sz w:val="28"/>
        </w:rPr>
      </w:pPr>
      <w:r>
        <w:rPr>
          <w:spacing w:val="-2"/>
          <w:sz w:val="28"/>
        </w:rPr>
        <w:t>Информационныетехнологии.</w:t>
      </w:r>
    </w:p>
    <w:p w:rsidR="00B7004F" w:rsidRDefault="00687F71" w:rsidP="00C077D9">
      <w:pPr>
        <w:pStyle w:val="a6"/>
        <w:numPr>
          <w:ilvl w:val="3"/>
          <w:numId w:val="70"/>
        </w:numPr>
        <w:tabs>
          <w:tab w:val="left" w:pos="1898"/>
        </w:tabs>
        <w:spacing w:before="155"/>
        <w:ind w:left="1898" w:hanging="1047"/>
        <w:rPr>
          <w:sz w:val="28"/>
        </w:rPr>
      </w:pPr>
      <w:r>
        <w:rPr>
          <w:sz w:val="28"/>
        </w:rPr>
        <w:t>Текстовые</w:t>
      </w:r>
      <w:r>
        <w:rPr>
          <w:spacing w:val="-2"/>
          <w:sz w:val="28"/>
        </w:rPr>
        <w:t>документы.</w:t>
      </w:r>
    </w:p>
    <w:p w:rsidR="00B7004F" w:rsidRDefault="00687F71">
      <w:pPr>
        <w:pStyle w:val="a3"/>
        <w:spacing w:before="154" w:line="355" w:lineRule="auto"/>
        <w:ind w:right="141"/>
      </w:pPr>
      <w:r>
        <w:lastRenderedPageBreak/>
        <w:t>Текстовые документы и их структурные элементы (страница, абзац, строка, слово, символ).</w:t>
      </w:r>
    </w:p>
    <w:p w:rsidR="00B7004F" w:rsidRDefault="00687F71">
      <w:pPr>
        <w:pStyle w:val="a3"/>
        <w:spacing w:line="355" w:lineRule="auto"/>
        <w:ind w:right="138"/>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7004F" w:rsidRDefault="00687F71">
      <w:pPr>
        <w:pStyle w:val="a3"/>
        <w:spacing w:line="320" w:lineRule="exact"/>
        <w:ind w:left="851" w:firstLine="0"/>
      </w:pPr>
      <w:r>
        <w:t>Структурированиеинформацииспомощьюспискови</w:t>
      </w:r>
      <w:r>
        <w:rPr>
          <w:spacing w:val="-2"/>
        </w:rPr>
        <w:t>таблиц.</w:t>
      </w:r>
    </w:p>
    <w:p w:rsidR="00B7004F" w:rsidRDefault="00687F71">
      <w:pPr>
        <w:pStyle w:val="a3"/>
        <w:spacing w:before="154"/>
        <w:ind w:firstLine="0"/>
      </w:pPr>
      <w:r>
        <w:t>Многоуровневыесписки.Добавлениетаблицвтекстовые</w:t>
      </w:r>
      <w:r>
        <w:rPr>
          <w:spacing w:val="-2"/>
        </w:rPr>
        <w:t>документы.</w:t>
      </w:r>
    </w:p>
    <w:p w:rsidR="00B7004F" w:rsidRDefault="00687F71">
      <w:pPr>
        <w:pStyle w:val="a3"/>
        <w:spacing w:before="155" w:line="355" w:lineRule="auto"/>
        <w:ind w:right="146"/>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B7004F" w:rsidRDefault="00687F71">
      <w:pPr>
        <w:pStyle w:val="a3"/>
        <w:spacing w:line="355" w:lineRule="auto"/>
        <w:ind w:right="139"/>
      </w:pPr>
      <w:r>
        <w:t>Проверка правописания. Расстановка переносов. Голосовой ввод текста. Оптическоераспознавание текста. Компьютерный перевод.Использование сервисов Интернете для обработки текста.</w:t>
      </w:r>
    </w:p>
    <w:p w:rsidR="00B7004F" w:rsidRDefault="00687F71" w:rsidP="00C077D9">
      <w:pPr>
        <w:pStyle w:val="a6"/>
        <w:numPr>
          <w:ilvl w:val="3"/>
          <w:numId w:val="70"/>
        </w:numPr>
        <w:tabs>
          <w:tab w:val="left" w:pos="1898"/>
        </w:tabs>
        <w:spacing w:before="77"/>
        <w:ind w:left="1898" w:hanging="1047"/>
        <w:jc w:val="both"/>
        <w:rPr>
          <w:sz w:val="28"/>
        </w:rPr>
      </w:pPr>
      <w:r>
        <w:rPr>
          <w:spacing w:val="-2"/>
          <w:sz w:val="28"/>
        </w:rPr>
        <w:t>Компьютернаяграфика.</w:t>
      </w:r>
    </w:p>
    <w:p w:rsidR="00B7004F" w:rsidRDefault="00687F71">
      <w:pPr>
        <w:pStyle w:val="a3"/>
        <w:spacing w:before="155" w:line="355" w:lineRule="auto"/>
        <w:ind w:right="146"/>
      </w:pPr>
      <w:r>
        <w:t>Знакомство с графическими редакторами. Растровые рисунки. Использование графических примитивов.</w:t>
      </w:r>
    </w:p>
    <w:p w:rsidR="00B7004F" w:rsidRDefault="00687F71">
      <w:pPr>
        <w:pStyle w:val="a3"/>
        <w:spacing w:line="355" w:lineRule="auto"/>
        <w:ind w:right="138"/>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w:t>
      </w:r>
      <w:r>
        <w:rPr>
          <w:spacing w:val="-2"/>
        </w:rPr>
        <w:t>контрастности.</w:t>
      </w:r>
    </w:p>
    <w:p w:rsidR="00B7004F" w:rsidRDefault="00687F71">
      <w:pPr>
        <w:pStyle w:val="a3"/>
        <w:spacing w:line="355" w:lineRule="auto"/>
        <w:ind w:right="143"/>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7004F" w:rsidRDefault="00687F71" w:rsidP="00C077D9">
      <w:pPr>
        <w:pStyle w:val="a6"/>
        <w:numPr>
          <w:ilvl w:val="3"/>
          <w:numId w:val="70"/>
        </w:numPr>
        <w:tabs>
          <w:tab w:val="left" w:pos="1898"/>
        </w:tabs>
        <w:spacing w:line="322" w:lineRule="exact"/>
        <w:ind w:left="1898" w:hanging="1047"/>
        <w:jc w:val="both"/>
        <w:rPr>
          <w:sz w:val="28"/>
        </w:rPr>
      </w:pPr>
      <w:r>
        <w:rPr>
          <w:spacing w:val="-2"/>
          <w:sz w:val="28"/>
        </w:rPr>
        <w:t>Мультимедийныепрезентации.</w:t>
      </w:r>
    </w:p>
    <w:p w:rsidR="00B7004F" w:rsidRDefault="00687F71">
      <w:pPr>
        <w:pStyle w:val="a3"/>
        <w:spacing w:before="153" w:line="355" w:lineRule="auto"/>
        <w:ind w:right="144"/>
      </w:pPr>
      <w:r>
        <w:t>Подготовкамультимедийныхпрезентаций.Слайд.Добавлениенаслайдтекста и изображений. Работа с несколькими слайдами.</w:t>
      </w:r>
    </w:p>
    <w:p w:rsidR="00B7004F" w:rsidRDefault="00687F71">
      <w:pPr>
        <w:pStyle w:val="a3"/>
        <w:spacing w:line="321" w:lineRule="exact"/>
        <w:ind w:left="851" w:firstLine="0"/>
      </w:pPr>
      <w:r>
        <w:t>Добавлениенаслайдаудиовизуальныхданных.Анимация.</w:t>
      </w:r>
      <w:r>
        <w:rPr>
          <w:spacing w:val="-2"/>
        </w:rPr>
        <w:t>Гиперссылки.</w:t>
      </w:r>
    </w:p>
    <w:p w:rsidR="00B7004F" w:rsidRPr="0004384A" w:rsidRDefault="00687F71" w:rsidP="00C077D9">
      <w:pPr>
        <w:pStyle w:val="a6"/>
        <w:numPr>
          <w:ilvl w:val="1"/>
          <w:numId w:val="70"/>
        </w:numPr>
        <w:tabs>
          <w:tab w:val="left" w:pos="1478"/>
        </w:tabs>
        <w:spacing w:before="155"/>
        <w:ind w:left="1478" w:hanging="627"/>
        <w:rPr>
          <w:b/>
          <w:sz w:val="28"/>
        </w:rPr>
      </w:pPr>
      <w:r w:rsidRPr="0004384A">
        <w:rPr>
          <w:b/>
          <w:sz w:val="28"/>
        </w:rPr>
        <w:t>Содержаниеобученияв8</w:t>
      </w:r>
      <w:r w:rsidRPr="0004384A">
        <w:rPr>
          <w:b/>
          <w:spacing w:val="-2"/>
          <w:sz w:val="28"/>
        </w:rPr>
        <w:t>классе.</w:t>
      </w:r>
    </w:p>
    <w:p w:rsidR="00B7004F" w:rsidRDefault="00687F71" w:rsidP="00C077D9">
      <w:pPr>
        <w:pStyle w:val="a6"/>
        <w:numPr>
          <w:ilvl w:val="2"/>
          <w:numId w:val="70"/>
        </w:numPr>
        <w:tabs>
          <w:tab w:val="left" w:pos="1688"/>
        </w:tabs>
        <w:spacing w:before="154"/>
        <w:ind w:left="1688" w:hanging="837"/>
        <w:rPr>
          <w:sz w:val="28"/>
        </w:rPr>
      </w:pPr>
      <w:r>
        <w:rPr>
          <w:sz w:val="28"/>
        </w:rPr>
        <w:t>Теоретическиеосновы</w:t>
      </w:r>
      <w:r>
        <w:rPr>
          <w:spacing w:val="-2"/>
          <w:sz w:val="28"/>
        </w:rPr>
        <w:t>информатики.</w:t>
      </w:r>
    </w:p>
    <w:p w:rsidR="00B7004F" w:rsidRDefault="00687F71" w:rsidP="00C077D9">
      <w:pPr>
        <w:pStyle w:val="a6"/>
        <w:numPr>
          <w:ilvl w:val="3"/>
          <w:numId w:val="70"/>
        </w:numPr>
        <w:tabs>
          <w:tab w:val="left" w:pos="1898"/>
        </w:tabs>
        <w:spacing w:before="154"/>
        <w:ind w:left="1898" w:hanging="1047"/>
        <w:rPr>
          <w:sz w:val="28"/>
        </w:rPr>
      </w:pPr>
      <w:r>
        <w:rPr>
          <w:sz w:val="28"/>
        </w:rPr>
        <w:lastRenderedPageBreak/>
        <w:t>Системы</w:t>
      </w:r>
      <w:r>
        <w:rPr>
          <w:spacing w:val="-2"/>
          <w:sz w:val="28"/>
        </w:rPr>
        <w:t>счисления.</w:t>
      </w:r>
    </w:p>
    <w:p w:rsidR="00B7004F" w:rsidRDefault="00687F71">
      <w:pPr>
        <w:pStyle w:val="a3"/>
        <w:spacing w:before="155" w:line="355" w:lineRule="auto"/>
        <w:ind w:right="141"/>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B7004F" w:rsidRDefault="00687F71">
      <w:pPr>
        <w:pStyle w:val="a3"/>
        <w:spacing w:line="320" w:lineRule="exact"/>
        <w:ind w:left="851" w:firstLine="0"/>
      </w:pPr>
      <w:r>
        <w:t>Римскаясистема</w:t>
      </w:r>
      <w:r>
        <w:rPr>
          <w:spacing w:val="-2"/>
        </w:rPr>
        <w:t>счисления.</w:t>
      </w:r>
    </w:p>
    <w:p w:rsidR="00B7004F" w:rsidRDefault="00687F71">
      <w:pPr>
        <w:pStyle w:val="a3"/>
        <w:spacing w:before="154" w:line="355" w:lineRule="auto"/>
        <w:ind w:right="138"/>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7004F" w:rsidRDefault="00687F71">
      <w:pPr>
        <w:pStyle w:val="a3"/>
        <w:ind w:left="851" w:firstLine="0"/>
      </w:pPr>
      <w:r>
        <w:t>Арифметическиеоперациивдвоичнойсистеме</w:t>
      </w:r>
      <w:r>
        <w:rPr>
          <w:spacing w:val="-2"/>
        </w:rPr>
        <w:t>счисления.</w:t>
      </w:r>
    </w:p>
    <w:p w:rsidR="00B7004F" w:rsidRDefault="00687F71" w:rsidP="00C077D9">
      <w:pPr>
        <w:pStyle w:val="a6"/>
        <w:numPr>
          <w:ilvl w:val="3"/>
          <w:numId w:val="70"/>
        </w:numPr>
        <w:tabs>
          <w:tab w:val="left" w:pos="1898"/>
        </w:tabs>
        <w:spacing w:before="155"/>
        <w:ind w:left="1898" w:hanging="1047"/>
        <w:jc w:val="both"/>
        <w:rPr>
          <w:sz w:val="28"/>
        </w:rPr>
      </w:pPr>
      <w:r>
        <w:rPr>
          <w:spacing w:val="-2"/>
          <w:sz w:val="28"/>
        </w:rPr>
        <w:t>Элементыматематическойлогики.</w:t>
      </w:r>
    </w:p>
    <w:p w:rsidR="00B7004F" w:rsidRDefault="00687F71">
      <w:pPr>
        <w:pStyle w:val="a3"/>
        <w:spacing w:before="153" w:line="355" w:lineRule="auto"/>
        <w:ind w:right="146"/>
      </w:pPr>
      <w:r>
        <w:t>Логические высказывания. Логические значения высказываний.Элементарныеисоставныевысказывания.Логическиеоперации:«и»</w:t>
      </w:r>
      <w:r>
        <w:rPr>
          <w:spacing w:val="-2"/>
        </w:rPr>
        <w:t>(конъюнкция,</w:t>
      </w:r>
    </w:p>
    <w:p w:rsidR="00B7004F" w:rsidRDefault="00687F71">
      <w:pPr>
        <w:pStyle w:val="a3"/>
        <w:spacing w:before="77" w:line="355" w:lineRule="auto"/>
        <w:ind w:right="140" w:firstLine="0"/>
      </w:pPr>
      <w:r>
        <w:t>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B7004F" w:rsidRDefault="00687F71">
      <w:pPr>
        <w:pStyle w:val="a3"/>
        <w:spacing w:line="321" w:lineRule="exact"/>
        <w:ind w:left="851" w:firstLine="0"/>
        <w:jc w:val="left"/>
      </w:pPr>
      <w:r>
        <w:t>Логическиеэлементы.Знакомствослогическимиосновами</w:t>
      </w:r>
      <w:r>
        <w:rPr>
          <w:spacing w:val="-2"/>
        </w:rPr>
        <w:t>компьютера.</w:t>
      </w:r>
    </w:p>
    <w:p w:rsidR="00B7004F" w:rsidRDefault="00687F71" w:rsidP="00C077D9">
      <w:pPr>
        <w:pStyle w:val="a6"/>
        <w:numPr>
          <w:ilvl w:val="2"/>
          <w:numId w:val="70"/>
        </w:numPr>
        <w:tabs>
          <w:tab w:val="left" w:pos="1688"/>
        </w:tabs>
        <w:spacing w:before="155"/>
        <w:ind w:left="1688" w:hanging="837"/>
        <w:rPr>
          <w:sz w:val="28"/>
        </w:rPr>
      </w:pPr>
      <w:r>
        <w:rPr>
          <w:sz w:val="28"/>
        </w:rPr>
        <w:t>Алгоритмыи</w:t>
      </w:r>
      <w:r>
        <w:rPr>
          <w:spacing w:val="-2"/>
          <w:sz w:val="28"/>
        </w:rPr>
        <w:t>программирование.</w:t>
      </w:r>
    </w:p>
    <w:p w:rsidR="00B7004F" w:rsidRDefault="00687F71" w:rsidP="00C077D9">
      <w:pPr>
        <w:pStyle w:val="a6"/>
        <w:numPr>
          <w:ilvl w:val="3"/>
          <w:numId w:val="70"/>
        </w:numPr>
        <w:tabs>
          <w:tab w:val="left" w:pos="1898"/>
        </w:tabs>
        <w:spacing w:before="154"/>
        <w:ind w:left="1898" w:hanging="1047"/>
        <w:rPr>
          <w:sz w:val="28"/>
        </w:rPr>
      </w:pPr>
      <w:r>
        <w:rPr>
          <w:sz w:val="28"/>
        </w:rPr>
        <w:t>Исполнителииалгоритмы.Алгоритмические</w:t>
      </w:r>
      <w:r>
        <w:rPr>
          <w:spacing w:val="-2"/>
          <w:sz w:val="28"/>
        </w:rPr>
        <w:t>конструкции.</w:t>
      </w:r>
    </w:p>
    <w:p w:rsidR="00B7004F" w:rsidRDefault="00687F71">
      <w:pPr>
        <w:pStyle w:val="a3"/>
        <w:spacing w:before="155" w:line="355" w:lineRule="auto"/>
        <w:ind w:right="146"/>
      </w:pPr>
      <w:r>
        <w:t xml:space="preserve">Понятие алгоритма. Исполнители алгоритмов. Алгоритм как план управления </w:t>
      </w:r>
      <w:r>
        <w:rPr>
          <w:spacing w:val="-2"/>
        </w:rPr>
        <w:t>исполнителем.</w:t>
      </w:r>
    </w:p>
    <w:p w:rsidR="00B7004F" w:rsidRDefault="00687F71">
      <w:pPr>
        <w:pStyle w:val="a3"/>
        <w:spacing w:line="355" w:lineRule="auto"/>
        <w:ind w:right="139"/>
      </w:pPr>
      <w:r>
        <w:t>Свойства алгоритма. Способы записи алгоритма (словесный, в виде блок- схемы, программа).</w:t>
      </w:r>
    </w:p>
    <w:p w:rsidR="00B7004F" w:rsidRDefault="00687F71">
      <w:pPr>
        <w:pStyle w:val="a3"/>
        <w:spacing w:line="355" w:lineRule="auto"/>
        <w:ind w:right="144"/>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B7004F" w:rsidRDefault="00687F71">
      <w:pPr>
        <w:pStyle w:val="a3"/>
        <w:spacing w:line="355" w:lineRule="auto"/>
        <w:ind w:right="141"/>
      </w:pPr>
      <w:r>
        <w:t xml:space="preserve">Конструкция «ветвление»: полная и неполная формы. Выполнение и </w:t>
      </w:r>
      <w:r>
        <w:lastRenderedPageBreak/>
        <w:t>невыполнение условия (истинность и ложность высказывания). Простые и составные условия.</w:t>
      </w:r>
    </w:p>
    <w:p w:rsidR="00B7004F" w:rsidRDefault="00687F71">
      <w:pPr>
        <w:pStyle w:val="a3"/>
        <w:spacing w:line="355" w:lineRule="auto"/>
        <w:ind w:right="140"/>
      </w:pPr>
      <w:r>
        <w:t>Конструкция «повторения»: циклы с заданным числом повторений, сусловием выполнения, с переменной цикла.</w:t>
      </w:r>
    </w:p>
    <w:p w:rsidR="00B7004F" w:rsidRDefault="00687F71">
      <w:pPr>
        <w:pStyle w:val="a3"/>
        <w:spacing w:line="355" w:lineRule="auto"/>
        <w:ind w:right="140"/>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7004F" w:rsidRDefault="00687F71" w:rsidP="00C077D9">
      <w:pPr>
        <w:pStyle w:val="a6"/>
        <w:numPr>
          <w:ilvl w:val="3"/>
          <w:numId w:val="70"/>
        </w:numPr>
        <w:tabs>
          <w:tab w:val="left" w:pos="1898"/>
        </w:tabs>
        <w:ind w:left="1898" w:hanging="1047"/>
        <w:jc w:val="both"/>
        <w:rPr>
          <w:sz w:val="28"/>
        </w:rPr>
      </w:pPr>
      <w:r>
        <w:rPr>
          <w:sz w:val="28"/>
        </w:rPr>
        <w:t>Язык</w:t>
      </w:r>
      <w:r>
        <w:rPr>
          <w:spacing w:val="-2"/>
          <w:sz w:val="28"/>
        </w:rPr>
        <w:t>программирования.</w:t>
      </w:r>
    </w:p>
    <w:p w:rsidR="00B7004F" w:rsidRDefault="00687F71">
      <w:pPr>
        <w:pStyle w:val="a3"/>
        <w:spacing w:before="151" w:line="355" w:lineRule="auto"/>
        <w:ind w:right="148"/>
      </w:pPr>
      <w:r>
        <w:t>Язык программирования (Python, C++, Паскаль, Java, C#, Школьный Алгоритмический Язык).</w:t>
      </w:r>
    </w:p>
    <w:p w:rsidR="00B7004F" w:rsidRDefault="00687F71">
      <w:pPr>
        <w:pStyle w:val="a3"/>
        <w:spacing w:line="355" w:lineRule="auto"/>
        <w:ind w:left="851" w:right="147" w:firstLine="0"/>
      </w:pPr>
      <w:r>
        <w:t>Система программирования: редактор текста программ, транслятор, отладчик. Переменная:тип,имя,значение.Целые,вещественныеи</w:t>
      </w:r>
      <w:r>
        <w:rPr>
          <w:spacing w:val="-2"/>
        </w:rPr>
        <w:t>символьные</w:t>
      </w:r>
    </w:p>
    <w:p w:rsidR="00B7004F" w:rsidRDefault="00687F71">
      <w:pPr>
        <w:pStyle w:val="a3"/>
        <w:spacing w:before="77"/>
        <w:ind w:firstLine="0"/>
        <w:jc w:val="left"/>
      </w:pPr>
      <w:r>
        <w:rPr>
          <w:spacing w:val="-2"/>
        </w:rPr>
        <w:t>переменные.</w:t>
      </w:r>
    </w:p>
    <w:p w:rsidR="00B7004F" w:rsidRDefault="00687F71">
      <w:pPr>
        <w:pStyle w:val="a3"/>
        <w:spacing w:before="155" w:line="355" w:lineRule="auto"/>
        <w:ind w:right="140"/>
      </w:pPr>
      <w:r>
        <w:t xml:space="preserve">Оператор присваивания. Арифметические выражения и порядок их вычисления. Операции с целыми числами: целочисленное деление, остаток от </w:t>
      </w:r>
      <w:r>
        <w:rPr>
          <w:spacing w:val="-2"/>
        </w:rPr>
        <w:t>деления.</w:t>
      </w:r>
    </w:p>
    <w:p w:rsidR="00B7004F" w:rsidRDefault="00687F71">
      <w:pPr>
        <w:pStyle w:val="a3"/>
        <w:spacing w:line="355" w:lineRule="auto"/>
        <w:ind w:right="138"/>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7004F" w:rsidRDefault="00687F71">
      <w:pPr>
        <w:pStyle w:val="a3"/>
        <w:spacing w:line="355" w:lineRule="auto"/>
        <w:ind w:right="147"/>
      </w:pPr>
      <w:r>
        <w:t>Диалоговая отладка программ: пошаговое выполнение, просмотр значений величин, отладочный вывод, выбор точки останова.</w:t>
      </w:r>
    </w:p>
    <w:p w:rsidR="00B7004F" w:rsidRDefault="00687F71">
      <w:pPr>
        <w:pStyle w:val="a3"/>
        <w:spacing w:line="355" w:lineRule="auto"/>
        <w:ind w:right="140"/>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B7004F" w:rsidRDefault="00687F71">
      <w:pPr>
        <w:pStyle w:val="a3"/>
        <w:spacing w:line="355" w:lineRule="auto"/>
        <w:ind w:right="139"/>
      </w:pPr>
      <w:r>
        <w:t>Цикл с переменной. Алгоритмы проверки делимости одного целого числа на другое, проверки натурального числа на простоту.</w:t>
      </w:r>
    </w:p>
    <w:p w:rsidR="00B7004F" w:rsidRDefault="00687F71">
      <w:pPr>
        <w:pStyle w:val="a3"/>
        <w:spacing w:line="355" w:lineRule="auto"/>
        <w:ind w:right="143"/>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7004F" w:rsidRDefault="00687F71" w:rsidP="00C077D9">
      <w:pPr>
        <w:pStyle w:val="a6"/>
        <w:numPr>
          <w:ilvl w:val="3"/>
          <w:numId w:val="70"/>
        </w:numPr>
        <w:tabs>
          <w:tab w:val="left" w:pos="1898"/>
        </w:tabs>
        <w:spacing w:line="322" w:lineRule="exact"/>
        <w:ind w:left="1898" w:hanging="1047"/>
        <w:jc w:val="both"/>
        <w:rPr>
          <w:sz w:val="28"/>
        </w:rPr>
      </w:pPr>
      <w:r>
        <w:rPr>
          <w:sz w:val="28"/>
        </w:rPr>
        <w:lastRenderedPageBreak/>
        <w:t>Анализ</w:t>
      </w:r>
      <w:r>
        <w:rPr>
          <w:spacing w:val="-2"/>
          <w:sz w:val="28"/>
        </w:rPr>
        <w:t>алгоритмов.</w:t>
      </w:r>
    </w:p>
    <w:p w:rsidR="00B7004F" w:rsidRDefault="00687F71">
      <w:pPr>
        <w:pStyle w:val="a3"/>
        <w:spacing w:before="151" w:line="355" w:lineRule="auto"/>
        <w:ind w:right="142"/>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7004F" w:rsidRPr="0004384A" w:rsidRDefault="00687F71" w:rsidP="00C077D9">
      <w:pPr>
        <w:pStyle w:val="a6"/>
        <w:numPr>
          <w:ilvl w:val="1"/>
          <w:numId w:val="70"/>
        </w:numPr>
        <w:tabs>
          <w:tab w:val="left" w:pos="1478"/>
        </w:tabs>
        <w:spacing w:line="320" w:lineRule="exact"/>
        <w:ind w:left="1478" w:hanging="627"/>
        <w:rPr>
          <w:b/>
          <w:sz w:val="28"/>
        </w:rPr>
      </w:pPr>
      <w:r w:rsidRPr="0004384A">
        <w:rPr>
          <w:b/>
          <w:sz w:val="28"/>
        </w:rPr>
        <w:t>Содержаниеобученияв9</w:t>
      </w:r>
      <w:r w:rsidRPr="0004384A">
        <w:rPr>
          <w:b/>
          <w:spacing w:val="-2"/>
          <w:sz w:val="28"/>
        </w:rPr>
        <w:t>классе.</w:t>
      </w:r>
    </w:p>
    <w:p w:rsidR="00B7004F" w:rsidRDefault="00687F71" w:rsidP="00C077D9">
      <w:pPr>
        <w:pStyle w:val="a6"/>
        <w:numPr>
          <w:ilvl w:val="2"/>
          <w:numId w:val="70"/>
        </w:numPr>
        <w:tabs>
          <w:tab w:val="left" w:pos="1688"/>
        </w:tabs>
        <w:spacing w:before="155"/>
        <w:ind w:left="1688" w:hanging="837"/>
        <w:rPr>
          <w:sz w:val="28"/>
        </w:rPr>
      </w:pPr>
      <w:r>
        <w:rPr>
          <w:sz w:val="28"/>
        </w:rPr>
        <w:t>Цифровая</w:t>
      </w:r>
      <w:r>
        <w:rPr>
          <w:spacing w:val="-2"/>
          <w:sz w:val="28"/>
        </w:rPr>
        <w:t>грамотность.</w:t>
      </w:r>
    </w:p>
    <w:p w:rsidR="00B7004F" w:rsidRDefault="00687F71" w:rsidP="00C077D9">
      <w:pPr>
        <w:pStyle w:val="a6"/>
        <w:numPr>
          <w:ilvl w:val="3"/>
          <w:numId w:val="70"/>
        </w:numPr>
        <w:tabs>
          <w:tab w:val="left" w:pos="1898"/>
        </w:tabs>
        <w:spacing w:before="154"/>
        <w:ind w:left="1898" w:hanging="1047"/>
        <w:rPr>
          <w:sz w:val="28"/>
        </w:rPr>
      </w:pPr>
      <w:r>
        <w:rPr>
          <w:sz w:val="28"/>
        </w:rPr>
        <w:t>ГлобальнаясетьИнтернетистратегиибезопасногоповеденияв</w:t>
      </w:r>
      <w:r>
        <w:rPr>
          <w:spacing w:val="-4"/>
          <w:sz w:val="28"/>
        </w:rPr>
        <w:t>ней.</w:t>
      </w:r>
    </w:p>
    <w:p w:rsidR="00B7004F" w:rsidRDefault="00687F71">
      <w:pPr>
        <w:pStyle w:val="a3"/>
        <w:spacing w:before="154" w:line="355" w:lineRule="auto"/>
        <w:ind w:right="139"/>
      </w:pPr>
      <w:r>
        <w:t>ГлобальнаясетьИнтернет.IP-адресаузлов.Сетевоехранениеданных.Методы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B7004F" w:rsidRDefault="00687F71">
      <w:pPr>
        <w:pStyle w:val="a3"/>
        <w:spacing w:line="355" w:lineRule="auto"/>
        <w:ind w:right="143"/>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w:t>
      </w:r>
    </w:p>
    <w:p w:rsidR="00B7004F" w:rsidRDefault="00687F71">
      <w:pPr>
        <w:pStyle w:val="a3"/>
        <w:spacing w:before="77" w:line="355" w:lineRule="auto"/>
        <w:ind w:right="140" w:firstLine="0"/>
      </w:pPr>
      <w:r>
        <w:t>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B7004F" w:rsidRDefault="00687F71" w:rsidP="00C077D9">
      <w:pPr>
        <w:pStyle w:val="a6"/>
        <w:numPr>
          <w:ilvl w:val="3"/>
          <w:numId w:val="70"/>
        </w:numPr>
        <w:tabs>
          <w:tab w:val="left" w:pos="1898"/>
        </w:tabs>
        <w:spacing w:line="322" w:lineRule="exact"/>
        <w:ind w:left="1898" w:hanging="1047"/>
        <w:jc w:val="both"/>
        <w:rPr>
          <w:sz w:val="28"/>
        </w:rPr>
      </w:pPr>
      <w:r>
        <w:rPr>
          <w:sz w:val="28"/>
        </w:rPr>
        <w:t>Работавинформационном</w:t>
      </w:r>
      <w:r>
        <w:rPr>
          <w:spacing w:val="-2"/>
          <w:sz w:val="28"/>
        </w:rPr>
        <w:t>пространстве.</w:t>
      </w:r>
    </w:p>
    <w:p w:rsidR="00B7004F" w:rsidRDefault="00687F71">
      <w:pPr>
        <w:pStyle w:val="a3"/>
        <w:spacing w:before="155" w:line="355" w:lineRule="auto"/>
        <w:ind w:right="141"/>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Программноеобеспечение как веб-сервис:онлайновыетекстовые и графические редакторы, среды разработки программ.</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Теоретическиеосновы</w:t>
      </w:r>
      <w:r>
        <w:rPr>
          <w:spacing w:val="-2"/>
          <w:sz w:val="28"/>
        </w:rPr>
        <w:t>информатики.</w:t>
      </w:r>
    </w:p>
    <w:p w:rsidR="00B7004F" w:rsidRDefault="00687F71" w:rsidP="00C077D9">
      <w:pPr>
        <w:pStyle w:val="a6"/>
        <w:numPr>
          <w:ilvl w:val="3"/>
          <w:numId w:val="70"/>
        </w:numPr>
        <w:tabs>
          <w:tab w:val="left" w:pos="1898"/>
        </w:tabs>
        <w:spacing w:before="155"/>
        <w:ind w:left="1898" w:hanging="1047"/>
        <w:jc w:val="both"/>
        <w:rPr>
          <w:sz w:val="28"/>
        </w:rPr>
      </w:pPr>
      <w:r>
        <w:rPr>
          <w:sz w:val="28"/>
        </w:rPr>
        <w:t>Моделированиекакметод</w:t>
      </w:r>
      <w:r>
        <w:rPr>
          <w:spacing w:val="-2"/>
          <w:sz w:val="28"/>
        </w:rPr>
        <w:t>познания.</w:t>
      </w:r>
    </w:p>
    <w:p w:rsidR="00B7004F" w:rsidRDefault="00687F71">
      <w:pPr>
        <w:pStyle w:val="a3"/>
        <w:spacing w:before="153" w:line="355" w:lineRule="auto"/>
        <w:ind w:right="14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B7004F" w:rsidRDefault="00687F71">
      <w:pPr>
        <w:pStyle w:val="a3"/>
        <w:ind w:left="851" w:firstLine="0"/>
      </w:pPr>
      <w:r>
        <w:t>Табличныемодели.Таблицакакпредставление</w:t>
      </w:r>
      <w:r>
        <w:rPr>
          <w:spacing w:val="-2"/>
        </w:rPr>
        <w:t>отношения.</w:t>
      </w:r>
    </w:p>
    <w:p w:rsidR="00B7004F" w:rsidRDefault="00687F71">
      <w:pPr>
        <w:pStyle w:val="a3"/>
        <w:spacing w:before="154" w:line="355" w:lineRule="auto"/>
        <w:ind w:left="851" w:right="145" w:firstLine="0"/>
      </w:pPr>
      <w:r>
        <w:t xml:space="preserve">Базы данных. Отбор в таблице строк, удовлетворяющих заданному условию. </w:t>
      </w:r>
      <w:r>
        <w:lastRenderedPageBreak/>
        <w:t>Граф.Вершина,ребро,путь.Ориентированныеинеориентированные</w:t>
      </w:r>
      <w:r>
        <w:rPr>
          <w:spacing w:val="-2"/>
        </w:rPr>
        <w:t>графы.</w:t>
      </w:r>
    </w:p>
    <w:p w:rsidR="00B7004F" w:rsidRDefault="00687F71">
      <w:pPr>
        <w:pStyle w:val="a3"/>
        <w:spacing w:line="355" w:lineRule="auto"/>
        <w:ind w:right="139" w:firstLine="0"/>
      </w:pPr>
      <w:r>
        <w:t>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7004F" w:rsidRDefault="00687F71">
      <w:pPr>
        <w:pStyle w:val="a3"/>
        <w:spacing w:line="355" w:lineRule="auto"/>
        <w:ind w:right="145"/>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rsidR="00B7004F" w:rsidRDefault="00687F71">
      <w:pPr>
        <w:pStyle w:val="a3"/>
        <w:spacing w:line="355" w:lineRule="auto"/>
        <w:ind w:right="146"/>
      </w:pPr>
      <w:r>
        <w:t>Понятие математической модели. Задачи, решаемые с помощью математического(компьютерного)моделирования.Отличиематематическоймодели от натурной модели и от словесного (литературного) описания объекта.</w:t>
      </w:r>
    </w:p>
    <w:p w:rsidR="00B7004F" w:rsidRDefault="00687F71">
      <w:pPr>
        <w:pStyle w:val="a3"/>
        <w:spacing w:line="320" w:lineRule="exact"/>
        <w:ind w:left="851" w:firstLine="0"/>
      </w:pPr>
      <w:r>
        <w:t>Этапыкомпьютерногомоделирования:постановказадачи,</w:t>
      </w:r>
      <w:r>
        <w:rPr>
          <w:spacing w:val="-2"/>
        </w:rPr>
        <w:t>построение</w:t>
      </w:r>
    </w:p>
    <w:p w:rsidR="00B7004F" w:rsidRDefault="00687F71">
      <w:pPr>
        <w:pStyle w:val="a3"/>
        <w:spacing w:before="77" w:line="355" w:lineRule="auto"/>
        <w:ind w:right="147" w:firstLine="0"/>
      </w:pPr>
      <w:r>
        <w:t>математической модели, программная реализация, тестирование, проведение компьютерного эксперимента, анализ его результатов, уточнение модели.</w:t>
      </w:r>
    </w:p>
    <w:p w:rsidR="00B7004F" w:rsidRDefault="00687F71" w:rsidP="00C077D9">
      <w:pPr>
        <w:pStyle w:val="a6"/>
        <w:numPr>
          <w:ilvl w:val="2"/>
          <w:numId w:val="70"/>
        </w:numPr>
        <w:tabs>
          <w:tab w:val="left" w:pos="1688"/>
        </w:tabs>
        <w:spacing w:line="322" w:lineRule="exact"/>
        <w:ind w:left="1688" w:hanging="837"/>
        <w:jc w:val="both"/>
        <w:rPr>
          <w:sz w:val="28"/>
        </w:rPr>
      </w:pPr>
      <w:r>
        <w:rPr>
          <w:sz w:val="28"/>
        </w:rPr>
        <w:t>Алгоритмыи</w:t>
      </w:r>
      <w:r>
        <w:rPr>
          <w:spacing w:val="-2"/>
          <w:sz w:val="28"/>
        </w:rPr>
        <w:t>программирование.</w:t>
      </w:r>
    </w:p>
    <w:p w:rsidR="00B7004F" w:rsidRDefault="00687F71" w:rsidP="00C077D9">
      <w:pPr>
        <w:pStyle w:val="a6"/>
        <w:numPr>
          <w:ilvl w:val="3"/>
          <w:numId w:val="70"/>
        </w:numPr>
        <w:tabs>
          <w:tab w:val="left" w:pos="1897"/>
        </w:tabs>
        <w:spacing w:before="155"/>
        <w:ind w:left="1897" w:hanging="1046"/>
        <w:jc w:val="both"/>
        <w:rPr>
          <w:sz w:val="28"/>
        </w:rPr>
      </w:pPr>
      <w:r>
        <w:rPr>
          <w:sz w:val="28"/>
        </w:rPr>
        <w:t>Разработкаалгоритмови</w:t>
      </w:r>
      <w:r>
        <w:rPr>
          <w:spacing w:val="-2"/>
          <w:sz w:val="28"/>
        </w:rPr>
        <w:t>программ.</w:t>
      </w:r>
    </w:p>
    <w:p w:rsidR="00B7004F" w:rsidRDefault="00687F71">
      <w:pPr>
        <w:pStyle w:val="a3"/>
        <w:spacing w:before="154" w:line="355" w:lineRule="auto"/>
        <w:ind w:right="14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B7004F" w:rsidRDefault="00687F71" w:rsidP="00CD7302">
      <w:pPr>
        <w:pStyle w:val="a3"/>
        <w:tabs>
          <w:tab w:val="left" w:pos="913"/>
          <w:tab w:val="left" w:pos="1298"/>
          <w:tab w:val="left" w:pos="1403"/>
          <w:tab w:val="left" w:pos="1515"/>
          <w:tab w:val="left" w:pos="1848"/>
          <w:tab w:val="left" w:pos="2417"/>
          <w:tab w:val="left" w:pos="2583"/>
          <w:tab w:val="left" w:pos="2758"/>
          <w:tab w:val="left" w:pos="3033"/>
          <w:tab w:val="left" w:pos="3148"/>
          <w:tab w:val="left" w:pos="3506"/>
          <w:tab w:val="left" w:pos="3828"/>
          <w:tab w:val="left" w:pos="4049"/>
          <w:tab w:val="left" w:pos="4628"/>
          <w:tab w:val="left" w:pos="5310"/>
          <w:tab w:val="left" w:pos="5340"/>
          <w:tab w:val="left" w:pos="5400"/>
          <w:tab w:val="left" w:pos="5662"/>
          <w:tab w:val="left" w:pos="5862"/>
          <w:tab w:val="left" w:pos="6397"/>
          <w:tab w:val="left" w:pos="7095"/>
          <w:tab w:val="left" w:pos="7385"/>
          <w:tab w:val="left" w:pos="7758"/>
          <w:tab w:val="left" w:pos="7963"/>
          <w:tab w:val="left" w:pos="8439"/>
          <w:tab w:val="left" w:pos="8696"/>
          <w:tab w:val="left" w:pos="8849"/>
          <w:tab w:val="left" w:pos="9390"/>
          <w:tab w:val="left" w:pos="9592"/>
          <w:tab w:val="left" w:pos="10198"/>
        </w:tabs>
        <w:spacing w:line="355" w:lineRule="auto"/>
        <w:ind w:right="140"/>
        <w:jc w:val="left"/>
      </w:pPr>
      <w:r>
        <w:rPr>
          <w:spacing w:val="-2"/>
        </w:rPr>
        <w:t>Табличные</w:t>
      </w:r>
      <w:r>
        <w:tab/>
      </w:r>
      <w:r>
        <w:rPr>
          <w:spacing w:val="-2"/>
        </w:rPr>
        <w:t>величины</w:t>
      </w:r>
      <w:r>
        <w:tab/>
      </w:r>
      <w:r>
        <w:rPr>
          <w:spacing w:val="-2"/>
        </w:rPr>
        <w:t>(массивы).</w:t>
      </w:r>
      <w:r>
        <w:tab/>
      </w:r>
      <w:r>
        <w:tab/>
      </w:r>
      <w:r>
        <w:rPr>
          <w:spacing w:val="-2"/>
        </w:rPr>
        <w:t>Одномерные</w:t>
      </w:r>
      <w:r>
        <w:tab/>
        <w:t>массивы.</w:t>
      </w:r>
      <w:r>
        <w:tab/>
      </w:r>
      <w:r>
        <w:rPr>
          <w:spacing w:val="-2"/>
        </w:rPr>
        <w:t>Составление</w:t>
      </w:r>
      <w:r>
        <w:tab/>
      </w:r>
      <w:r>
        <w:rPr>
          <w:spacing w:val="-10"/>
        </w:rPr>
        <w:t xml:space="preserve">и </w:t>
      </w:r>
      <w:r>
        <w:rPr>
          <w:spacing w:val="-2"/>
        </w:rPr>
        <w:t>отладка</w:t>
      </w:r>
      <w:r>
        <w:tab/>
      </w:r>
      <w:r>
        <w:rPr>
          <w:spacing w:val="-2"/>
        </w:rPr>
        <w:t>программ,</w:t>
      </w:r>
      <w:r>
        <w:tab/>
      </w:r>
      <w:r>
        <w:tab/>
      </w:r>
      <w:r>
        <w:rPr>
          <w:spacing w:val="-2"/>
        </w:rPr>
        <w:t>реализующих</w:t>
      </w:r>
      <w:r>
        <w:tab/>
      </w:r>
      <w:r>
        <w:rPr>
          <w:spacing w:val="-2"/>
        </w:rPr>
        <w:t>типовые</w:t>
      </w:r>
      <w:r>
        <w:tab/>
      </w:r>
      <w:r>
        <w:tab/>
      </w:r>
      <w:r>
        <w:rPr>
          <w:spacing w:val="-2"/>
        </w:rPr>
        <w:t>алгоритмы</w:t>
      </w:r>
      <w:r>
        <w:tab/>
      </w:r>
      <w:r>
        <w:rPr>
          <w:spacing w:val="-2"/>
        </w:rPr>
        <w:t>обработки</w:t>
      </w:r>
      <w:r>
        <w:tab/>
      </w:r>
      <w:r>
        <w:tab/>
      </w:r>
      <w:r>
        <w:rPr>
          <w:spacing w:val="-2"/>
        </w:rPr>
        <w:t xml:space="preserve">одномерных </w:t>
      </w:r>
      <w:r>
        <w:t>числовых массивов, на одном из языков программирования (Python, C++, Паскаль,</w:t>
      </w:r>
      <w:r>
        <w:rPr>
          <w:spacing w:val="-2"/>
        </w:rPr>
        <w:t>Java,</w:t>
      </w:r>
      <w:r>
        <w:tab/>
      </w:r>
      <w:r>
        <w:rPr>
          <w:spacing w:val="-4"/>
        </w:rPr>
        <w:t>C#,</w:t>
      </w:r>
      <w:r>
        <w:tab/>
      </w:r>
      <w:r>
        <w:tab/>
      </w:r>
      <w:r>
        <w:tab/>
      </w:r>
      <w:r>
        <w:rPr>
          <w:spacing w:val="-2"/>
        </w:rPr>
        <w:t>Школьный</w:t>
      </w:r>
      <w:r>
        <w:tab/>
      </w:r>
      <w:r>
        <w:rPr>
          <w:spacing w:val="-2"/>
        </w:rPr>
        <w:t>Алгоритмический</w:t>
      </w:r>
      <w:r>
        <w:tab/>
      </w:r>
      <w:r>
        <w:tab/>
      </w:r>
      <w:r>
        <w:tab/>
      </w:r>
      <w:r>
        <w:rPr>
          <w:spacing w:val="-2"/>
        </w:rPr>
        <w:t>Язык):</w:t>
      </w:r>
      <w:r>
        <w:tab/>
      </w:r>
      <w:r>
        <w:rPr>
          <w:spacing w:val="-2"/>
        </w:rPr>
        <w:t>заполнение</w:t>
      </w:r>
      <w:r w:rsidR="00CD7302">
        <w:t xml:space="preserve"> </w:t>
      </w:r>
      <w:r>
        <w:rPr>
          <w:spacing w:val="-2"/>
        </w:rPr>
        <w:t>числового</w:t>
      </w:r>
      <w:r>
        <w:tab/>
      </w:r>
      <w:r>
        <w:rPr>
          <w:spacing w:val="-2"/>
        </w:rPr>
        <w:t>массива случайными</w:t>
      </w:r>
      <w:r>
        <w:tab/>
      </w:r>
      <w:r>
        <w:rPr>
          <w:spacing w:val="-2"/>
        </w:rPr>
        <w:t>числами,</w:t>
      </w:r>
      <w:r>
        <w:tab/>
      </w:r>
      <w:r>
        <w:tab/>
      </w:r>
      <w:r>
        <w:rPr>
          <w:spacing w:val="-10"/>
        </w:rPr>
        <w:t>в</w:t>
      </w:r>
      <w:r>
        <w:tab/>
      </w:r>
      <w:r>
        <w:rPr>
          <w:spacing w:val="-2"/>
        </w:rPr>
        <w:t>соответствии</w:t>
      </w:r>
      <w:r>
        <w:tab/>
      </w:r>
      <w:r>
        <w:rPr>
          <w:spacing w:val="-8"/>
        </w:rPr>
        <w:t>с</w:t>
      </w:r>
      <w:r>
        <w:tab/>
      </w:r>
      <w:r>
        <w:rPr>
          <w:spacing w:val="-2"/>
        </w:rPr>
        <w:t>формулой</w:t>
      </w:r>
      <w:r>
        <w:tab/>
      </w:r>
      <w:r>
        <w:rPr>
          <w:spacing w:val="-4"/>
        </w:rPr>
        <w:t>или</w:t>
      </w:r>
      <w:r w:rsidR="00CD7302">
        <w:t xml:space="preserve"> </w:t>
      </w:r>
      <w:r>
        <w:rPr>
          <w:spacing w:val="-2"/>
        </w:rPr>
        <w:t>путём</w:t>
      </w:r>
      <w:r>
        <w:tab/>
      </w:r>
      <w:r>
        <w:rPr>
          <w:spacing w:val="-2"/>
        </w:rPr>
        <w:t>ввода</w:t>
      </w:r>
      <w:r>
        <w:tab/>
      </w:r>
      <w:r>
        <w:tab/>
      </w:r>
      <w:r>
        <w:rPr>
          <w:spacing w:val="-2"/>
        </w:rPr>
        <w:t xml:space="preserve">чисел, </w:t>
      </w:r>
      <w:r w:rsidR="00CD7302">
        <w:rPr>
          <w:spacing w:val="-2"/>
        </w:rPr>
        <w:t>н</w:t>
      </w:r>
      <w:r>
        <w:t>ахождение</w:t>
      </w:r>
      <w:r w:rsidR="00CD7302">
        <w:t xml:space="preserve"> </w:t>
      </w:r>
      <w:r>
        <w:t>суммы</w:t>
      </w:r>
      <w:r w:rsidR="00CD7302">
        <w:t xml:space="preserve"> </w:t>
      </w:r>
      <w:r>
        <w:t>элементов</w:t>
      </w:r>
      <w:r w:rsidR="00CD7302">
        <w:t xml:space="preserve"> </w:t>
      </w:r>
      <w:r>
        <w:t>массива,линейный</w:t>
      </w:r>
      <w:r w:rsidR="00CD7302">
        <w:t xml:space="preserve"> </w:t>
      </w:r>
      <w:r>
        <w:t>поиск</w:t>
      </w:r>
      <w:r w:rsidR="00CD7302">
        <w:t xml:space="preserve"> </w:t>
      </w:r>
      <w:r>
        <w:t>заданного</w:t>
      </w:r>
      <w:r w:rsidR="00CD7302">
        <w:t xml:space="preserve"> </w:t>
      </w:r>
      <w:r>
        <w:t>значения</w:t>
      </w:r>
      <w:r w:rsidR="00CD7302">
        <w:t xml:space="preserve"> </w:t>
      </w:r>
      <w:r>
        <w:t xml:space="preserve">в </w:t>
      </w:r>
      <w:r>
        <w:rPr>
          <w:spacing w:val="-2"/>
        </w:rPr>
        <w:t>массиве,</w:t>
      </w:r>
      <w:r>
        <w:tab/>
      </w:r>
      <w:r>
        <w:tab/>
      </w:r>
      <w:r>
        <w:rPr>
          <w:spacing w:val="-2"/>
        </w:rPr>
        <w:t>подсчёт</w:t>
      </w:r>
      <w:r>
        <w:tab/>
      </w:r>
      <w:r>
        <w:tab/>
      </w:r>
      <w:r>
        <w:rPr>
          <w:spacing w:val="-2"/>
        </w:rPr>
        <w:t>элементов</w:t>
      </w:r>
      <w:r>
        <w:tab/>
      </w:r>
      <w:r>
        <w:tab/>
      </w:r>
      <w:r>
        <w:rPr>
          <w:spacing w:val="-2"/>
        </w:rPr>
        <w:t>массива,</w:t>
      </w:r>
      <w:r>
        <w:tab/>
        <w:t>удовлетворяющих</w:t>
      </w:r>
      <w:r w:rsidR="00CD7302">
        <w:t xml:space="preserve"> </w:t>
      </w:r>
      <w:r>
        <w:t>заданному</w:t>
      </w:r>
      <w:r w:rsidR="00CD7302">
        <w:t xml:space="preserve"> </w:t>
      </w:r>
      <w:r>
        <w:t>условию, нахождение минимального (максимального) элемента массива. Сортировка массива. Обработкапотокаданных:вычислениеколичества,суммы,среднего арифметического,минимального</w:t>
      </w:r>
      <w:r w:rsidR="00CD7302">
        <w:t xml:space="preserve"> </w:t>
      </w:r>
      <w:r>
        <w:t>и</w:t>
      </w:r>
      <w:r w:rsidR="00CD7302">
        <w:t xml:space="preserve"> </w:t>
      </w:r>
      <w:r>
        <w:t>максимального</w:t>
      </w:r>
      <w:r w:rsidR="00CD7302">
        <w:t xml:space="preserve"> </w:t>
      </w:r>
      <w:r>
        <w:t>значения</w:t>
      </w:r>
      <w:r w:rsidR="00CD7302">
        <w:t xml:space="preserve"> </w:t>
      </w:r>
      <w:r>
        <w:rPr>
          <w:spacing w:val="-2"/>
        </w:rPr>
        <w:t>элементов</w:t>
      </w:r>
    </w:p>
    <w:p w:rsidR="00B7004F" w:rsidRDefault="00687F71" w:rsidP="00CD7302">
      <w:pPr>
        <w:pStyle w:val="a3"/>
        <w:spacing w:line="320" w:lineRule="exact"/>
        <w:ind w:firstLine="0"/>
        <w:jc w:val="left"/>
      </w:pPr>
      <w:r>
        <w:rPr>
          <w:spacing w:val="-2"/>
        </w:rPr>
        <w:t>последовательности,удовлетворяющихзаданному</w:t>
      </w:r>
      <w:r w:rsidR="00CD7302">
        <w:rPr>
          <w:spacing w:val="-2"/>
        </w:rPr>
        <w:t xml:space="preserve"> </w:t>
      </w:r>
      <w:r>
        <w:rPr>
          <w:spacing w:val="-2"/>
        </w:rPr>
        <w:t>условию.</w:t>
      </w:r>
    </w:p>
    <w:p w:rsidR="00B7004F" w:rsidRDefault="00687F71" w:rsidP="00C077D9">
      <w:pPr>
        <w:pStyle w:val="a6"/>
        <w:numPr>
          <w:ilvl w:val="3"/>
          <w:numId w:val="70"/>
        </w:numPr>
        <w:tabs>
          <w:tab w:val="left" w:pos="1898"/>
        </w:tabs>
        <w:spacing w:before="153"/>
        <w:ind w:left="1898" w:hanging="1047"/>
        <w:jc w:val="both"/>
        <w:rPr>
          <w:sz w:val="28"/>
        </w:rPr>
      </w:pPr>
      <w:r>
        <w:rPr>
          <w:spacing w:val="-2"/>
          <w:sz w:val="28"/>
        </w:rPr>
        <w:lastRenderedPageBreak/>
        <w:t>Управление.</w:t>
      </w:r>
    </w:p>
    <w:p w:rsidR="00B7004F" w:rsidRDefault="00687F71">
      <w:pPr>
        <w:pStyle w:val="a3"/>
        <w:spacing w:before="154" w:line="355" w:lineRule="auto"/>
        <w:ind w:right="140"/>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7004F" w:rsidRDefault="00687F71">
      <w:pPr>
        <w:pStyle w:val="a3"/>
        <w:spacing w:line="355" w:lineRule="auto"/>
        <w:ind w:right="140"/>
      </w:pPr>
      <w:r>
        <w:t xml:space="preserve">Примеры роботизированных систем (система управления движением в транспортнойсистеме,сварочнаялинияавтозавода,автоматизированноеуправление отопления дома, автономная система управления транспортным средством и другие </w:t>
      </w:r>
      <w:r>
        <w:rPr>
          <w:spacing w:val="-2"/>
        </w:rPr>
        <w:t>системы).</w:t>
      </w:r>
    </w:p>
    <w:p w:rsidR="00B7004F" w:rsidRDefault="00687F71" w:rsidP="00C077D9">
      <w:pPr>
        <w:pStyle w:val="a6"/>
        <w:numPr>
          <w:ilvl w:val="2"/>
          <w:numId w:val="70"/>
        </w:numPr>
        <w:tabs>
          <w:tab w:val="left" w:pos="1688"/>
        </w:tabs>
        <w:spacing w:line="321" w:lineRule="exact"/>
        <w:ind w:left="1688" w:hanging="837"/>
        <w:jc w:val="both"/>
        <w:rPr>
          <w:sz w:val="28"/>
        </w:rPr>
      </w:pPr>
      <w:r>
        <w:rPr>
          <w:spacing w:val="-2"/>
          <w:sz w:val="28"/>
        </w:rPr>
        <w:t>Информационныетехнологии.</w:t>
      </w:r>
    </w:p>
    <w:p w:rsidR="00B7004F" w:rsidRDefault="00687F71" w:rsidP="00C077D9">
      <w:pPr>
        <w:pStyle w:val="a6"/>
        <w:numPr>
          <w:ilvl w:val="3"/>
          <w:numId w:val="70"/>
        </w:numPr>
        <w:tabs>
          <w:tab w:val="left" w:pos="1898"/>
        </w:tabs>
        <w:spacing w:before="154"/>
        <w:ind w:left="1898" w:hanging="1047"/>
        <w:jc w:val="both"/>
        <w:rPr>
          <w:sz w:val="28"/>
        </w:rPr>
      </w:pPr>
      <w:r>
        <w:rPr>
          <w:sz w:val="28"/>
        </w:rPr>
        <w:t>Электронные</w:t>
      </w:r>
      <w:r>
        <w:rPr>
          <w:spacing w:val="-2"/>
          <w:sz w:val="28"/>
        </w:rPr>
        <w:t>таблицы.</w:t>
      </w:r>
    </w:p>
    <w:p w:rsidR="00B7004F" w:rsidRDefault="00687F71">
      <w:pPr>
        <w:pStyle w:val="a3"/>
        <w:spacing w:before="77" w:line="355" w:lineRule="auto"/>
        <w:ind w:right="14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7004F" w:rsidRDefault="00687F71">
      <w:pPr>
        <w:pStyle w:val="a3"/>
        <w:spacing w:line="355" w:lineRule="auto"/>
        <w:ind w:right="142"/>
      </w:pPr>
      <w:r>
        <w:t>Преобразование формул при копировании. Относительная, абсолютная и смешанная адресация.</w:t>
      </w:r>
    </w:p>
    <w:p w:rsidR="00B7004F" w:rsidRDefault="00687F71">
      <w:pPr>
        <w:pStyle w:val="a3"/>
        <w:spacing w:line="355" w:lineRule="auto"/>
        <w:ind w:right="144"/>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7004F" w:rsidRDefault="00687F71" w:rsidP="00C077D9">
      <w:pPr>
        <w:pStyle w:val="a6"/>
        <w:numPr>
          <w:ilvl w:val="3"/>
          <w:numId w:val="70"/>
        </w:numPr>
        <w:tabs>
          <w:tab w:val="left" w:pos="1898"/>
        </w:tabs>
        <w:spacing w:line="322" w:lineRule="exact"/>
        <w:ind w:left="1898" w:hanging="1047"/>
        <w:jc w:val="both"/>
        <w:rPr>
          <w:sz w:val="28"/>
        </w:rPr>
      </w:pPr>
      <w:r>
        <w:rPr>
          <w:sz w:val="28"/>
        </w:rPr>
        <w:t>Информационныетехнологиивсовременном</w:t>
      </w:r>
      <w:r>
        <w:rPr>
          <w:spacing w:val="-2"/>
          <w:sz w:val="28"/>
        </w:rPr>
        <w:t>обществе.</w:t>
      </w:r>
    </w:p>
    <w:p w:rsidR="00B7004F" w:rsidRDefault="00687F71">
      <w:pPr>
        <w:pStyle w:val="a3"/>
        <w:spacing w:before="153" w:line="355" w:lineRule="auto"/>
        <w:ind w:right="145"/>
      </w:pPr>
      <w:r>
        <w:t>Роль информационных технологий в развитии экономики мира, страны, региона. Открытые образовательные ресурсы.</w:t>
      </w:r>
    </w:p>
    <w:p w:rsidR="00B7004F" w:rsidRDefault="00687F71">
      <w:pPr>
        <w:pStyle w:val="a3"/>
        <w:spacing w:line="355" w:lineRule="auto"/>
        <w:ind w:right="146"/>
      </w:pPr>
      <w: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w:t>
      </w:r>
      <w:r>
        <w:rPr>
          <w:spacing w:val="-2"/>
        </w:rPr>
        <w:t>администратор.</w:t>
      </w:r>
    </w:p>
    <w:p w:rsidR="00B7004F" w:rsidRDefault="00687F71" w:rsidP="00C077D9">
      <w:pPr>
        <w:pStyle w:val="a6"/>
        <w:numPr>
          <w:ilvl w:val="1"/>
          <w:numId w:val="70"/>
        </w:numPr>
        <w:tabs>
          <w:tab w:val="left" w:pos="1478"/>
        </w:tabs>
        <w:spacing w:line="355" w:lineRule="auto"/>
        <w:ind w:right="145" w:firstLine="709"/>
        <w:jc w:val="both"/>
        <w:rPr>
          <w:sz w:val="28"/>
        </w:rPr>
      </w:pPr>
      <w:r>
        <w:rPr>
          <w:sz w:val="28"/>
        </w:rPr>
        <w:t>Планируемые результаты освоения информатики на уровне основного общего образования.</w:t>
      </w:r>
    </w:p>
    <w:p w:rsidR="00B7004F" w:rsidRDefault="00687F71" w:rsidP="00C077D9">
      <w:pPr>
        <w:pStyle w:val="a6"/>
        <w:numPr>
          <w:ilvl w:val="2"/>
          <w:numId w:val="70"/>
        </w:numPr>
        <w:tabs>
          <w:tab w:val="left" w:pos="1688"/>
        </w:tabs>
        <w:spacing w:line="355" w:lineRule="auto"/>
        <w:ind w:right="140" w:firstLine="709"/>
        <w:jc w:val="both"/>
        <w:rPr>
          <w:sz w:val="28"/>
        </w:rPr>
      </w:pPr>
      <w:r>
        <w:rPr>
          <w:sz w:val="28"/>
        </w:rPr>
        <w:t xml:space="preserve">Изучение информатики на уровне основного общего образования направлено на достижение обучающимися личностных, метапредметных и </w:t>
      </w:r>
      <w:r>
        <w:rPr>
          <w:sz w:val="28"/>
        </w:rPr>
        <w:lastRenderedPageBreak/>
        <w:t>предметных результатов освоения содержания учебного предмета.</w:t>
      </w:r>
    </w:p>
    <w:p w:rsidR="00B7004F" w:rsidRDefault="00687F71">
      <w:pPr>
        <w:pStyle w:val="a3"/>
        <w:spacing w:line="355" w:lineRule="auto"/>
        <w:ind w:right="144"/>
      </w:pPr>
      <w:r>
        <w:t>148.6.2.Личностные результаты имеют направленность на решение задач воспитания, развития и социализации обучающихся средствами учебного предмета.</w:t>
      </w:r>
    </w:p>
    <w:p w:rsidR="00B7004F" w:rsidRDefault="00687F71">
      <w:pPr>
        <w:pStyle w:val="a3"/>
        <w:spacing w:line="355" w:lineRule="auto"/>
        <w:ind w:right="146"/>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B7004F" w:rsidRDefault="00687F71" w:rsidP="00C077D9">
      <w:pPr>
        <w:pStyle w:val="a6"/>
        <w:numPr>
          <w:ilvl w:val="0"/>
          <w:numId w:val="67"/>
        </w:numPr>
        <w:tabs>
          <w:tab w:val="left" w:pos="1207"/>
        </w:tabs>
        <w:ind w:left="1207" w:hanging="358"/>
        <w:jc w:val="both"/>
        <w:rPr>
          <w:sz w:val="28"/>
        </w:rPr>
      </w:pPr>
      <w:r>
        <w:rPr>
          <w:spacing w:val="-2"/>
          <w:sz w:val="28"/>
        </w:rPr>
        <w:t>патриотическоговоспитания:</w:t>
      </w:r>
    </w:p>
    <w:p w:rsidR="00B7004F" w:rsidRDefault="00687F71">
      <w:pPr>
        <w:pStyle w:val="a3"/>
        <w:spacing w:before="151" w:line="355" w:lineRule="auto"/>
        <w:ind w:right="141"/>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w:t>
      </w:r>
    </w:p>
    <w:p w:rsidR="00B7004F" w:rsidRDefault="00687F71">
      <w:pPr>
        <w:pStyle w:val="a3"/>
        <w:spacing w:before="77" w:line="355" w:lineRule="auto"/>
        <w:ind w:right="142" w:firstLine="0"/>
      </w:pPr>
      <w: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B7004F" w:rsidRDefault="00687F71" w:rsidP="00C077D9">
      <w:pPr>
        <w:pStyle w:val="a6"/>
        <w:numPr>
          <w:ilvl w:val="0"/>
          <w:numId w:val="67"/>
        </w:numPr>
        <w:tabs>
          <w:tab w:val="left" w:pos="1151"/>
        </w:tabs>
        <w:ind w:left="1151" w:hanging="302"/>
        <w:jc w:val="both"/>
        <w:rPr>
          <w:sz w:val="28"/>
        </w:rPr>
      </w:pPr>
      <w:r>
        <w:rPr>
          <w:spacing w:val="-2"/>
          <w:sz w:val="28"/>
        </w:rPr>
        <w:t>духовно-нравственноговоспитания:</w:t>
      </w:r>
    </w:p>
    <w:p w:rsidR="00B7004F" w:rsidRDefault="00687F71">
      <w:pPr>
        <w:pStyle w:val="a3"/>
        <w:spacing w:before="154" w:line="355" w:lineRule="auto"/>
        <w:ind w:right="14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B7004F" w:rsidRDefault="00687F71" w:rsidP="00C077D9">
      <w:pPr>
        <w:pStyle w:val="a6"/>
        <w:numPr>
          <w:ilvl w:val="0"/>
          <w:numId w:val="67"/>
        </w:numPr>
        <w:tabs>
          <w:tab w:val="left" w:pos="1151"/>
        </w:tabs>
        <w:spacing w:line="321" w:lineRule="exact"/>
        <w:ind w:left="1151" w:hanging="302"/>
        <w:jc w:val="both"/>
        <w:rPr>
          <w:sz w:val="28"/>
        </w:rPr>
      </w:pPr>
      <w:r>
        <w:rPr>
          <w:spacing w:val="-2"/>
          <w:sz w:val="28"/>
        </w:rPr>
        <w:t>гражданскоговоспитания:</w:t>
      </w:r>
    </w:p>
    <w:p w:rsidR="00B7004F" w:rsidRDefault="00687F71">
      <w:pPr>
        <w:pStyle w:val="a3"/>
        <w:spacing w:before="154" w:line="355" w:lineRule="auto"/>
        <w:ind w:right="139"/>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B7004F" w:rsidRDefault="00687F71" w:rsidP="00C077D9">
      <w:pPr>
        <w:pStyle w:val="a6"/>
        <w:numPr>
          <w:ilvl w:val="0"/>
          <w:numId w:val="67"/>
        </w:numPr>
        <w:tabs>
          <w:tab w:val="left" w:pos="1151"/>
        </w:tabs>
        <w:spacing w:line="320" w:lineRule="exact"/>
        <w:ind w:left="1151" w:hanging="302"/>
        <w:jc w:val="both"/>
        <w:rPr>
          <w:sz w:val="28"/>
        </w:rPr>
      </w:pPr>
      <w:r>
        <w:rPr>
          <w:sz w:val="28"/>
        </w:rPr>
        <w:t>ценностейнаучного</w:t>
      </w:r>
      <w:r>
        <w:rPr>
          <w:spacing w:val="-2"/>
          <w:sz w:val="28"/>
        </w:rPr>
        <w:t>познания:</w:t>
      </w:r>
    </w:p>
    <w:p w:rsidR="00B7004F" w:rsidRDefault="00687F71">
      <w:pPr>
        <w:pStyle w:val="a3"/>
        <w:spacing w:before="155" w:line="355" w:lineRule="auto"/>
        <w:ind w:right="144"/>
      </w:pPr>
      <w: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w:t>
      </w:r>
      <w:r>
        <w:lastRenderedPageBreak/>
        <w:t>базовую основу для понимания сущности научной картины мира;</w:t>
      </w:r>
    </w:p>
    <w:p w:rsidR="00B7004F" w:rsidRDefault="00687F71">
      <w:pPr>
        <w:pStyle w:val="a3"/>
        <w:spacing w:line="355" w:lineRule="auto"/>
        <w:ind w:right="139"/>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B7004F" w:rsidRDefault="00687F71">
      <w:pPr>
        <w:pStyle w:val="a3"/>
        <w:spacing w:line="355" w:lineRule="auto"/>
        <w:ind w:right="144"/>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7004F" w:rsidRDefault="00687F71">
      <w:pPr>
        <w:pStyle w:val="a3"/>
        <w:spacing w:line="320" w:lineRule="exact"/>
        <w:ind w:left="851" w:firstLine="0"/>
      </w:pPr>
      <w:r>
        <w:t>сформированностьинформационнойкультуры,втомчисле</w:t>
      </w:r>
      <w:r>
        <w:rPr>
          <w:spacing w:val="-2"/>
        </w:rPr>
        <w:t>навыков</w:t>
      </w:r>
    </w:p>
    <w:p w:rsidR="00B7004F" w:rsidRDefault="00687F71">
      <w:pPr>
        <w:pStyle w:val="a3"/>
        <w:spacing w:before="77" w:line="355" w:lineRule="auto"/>
        <w:ind w:right="140" w:firstLine="0"/>
      </w:pPr>
      <w:r>
        <w:t>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длясебя новые задачи в учёбе и познавательной деятельности, развивать мотивы и интересы своей познавательной деятельности;</w:t>
      </w:r>
    </w:p>
    <w:p w:rsidR="00B7004F" w:rsidRDefault="00687F71" w:rsidP="00C077D9">
      <w:pPr>
        <w:pStyle w:val="a6"/>
        <w:numPr>
          <w:ilvl w:val="0"/>
          <w:numId w:val="67"/>
        </w:numPr>
        <w:tabs>
          <w:tab w:val="left" w:pos="1151"/>
        </w:tabs>
        <w:spacing w:line="321" w:lineRule="exact"/>
        <w:ind w:left="1151" w:hanging="302"/>
        <w:jc w:val="both"/>
        <w:rPr>
          <w:sz w:val="28"/>
        </w:rPr>
      </w:pPr>
      <w:r>
        <w:rPr>
          <w:sz w:val="28"/>
        </w:rPr>
        <w:t>формированиякультуры</w:t>
      </w:r>
      <w:r>
        <w:rPr>
          <w:spacing w:val="-2"/>
          <w:sz w:val="28"/>
        </w:rPr>
        <w:t>здоровья:</w:t>
      </w:r>
    </w:p>
    <w:p w:rsidR="00B7004F" w:rsidRDefault="00687F71">
      <w:pPr>
        <w:pStyle w:val="a3"/>
        <w:spacing w:before="155" w:line="355" w:lineRule="auto"/>
        <w:ind w:right="141"/>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B7004F" w:rsidRDefault="00687F71" w:rsidP="00C077D9">
      <w:pPr>
        <w:pStyle w:val="a6"/>
        <w:numPr>
          <w:ilvl w:val="0"/>
          <w:numId w:val="67"/>
        </w:numPr>
        <w:tabs>
          <w:tab w:val="left" w:pos="1151"/>
        </w:tabs>
        <w:spacing w:line="321" w:lineRule="exact"/>
        <w:ind w:left="1151" w:hanging="302"/>
        <w:jc w:val="both"/>
        <w:rPr>
          <w:sz w:val="28"/>
        </w:rPr>
      </w:pPr>
      <w:r>
        <w:rPr>
          <w:sz w:val="28"/>
        </w:rPr>
        <w:t>трудового</w:t>
      </w:r>
      <w:r>
        <w:rPr>
          <w:spacing w:val="-2"/>
          <w:sz w:val="28"/>
        </w:rPr>
        <w:t>воспитания:</w:t>
      </w:r>
    </w:p>
    <w:p w:rsidR="00B7004F" w:rsidRDefault="00687F71">
      <w:pPr>
        <w:pStyle w:val="a3"/>
        <w:spacing w:before="154" w:line="355" w:lineRule="auto"/>
        <w:ind w:right="141"/>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B7004F" w:rsidRDefault="00687F71">
      <w:pPr>
        <w:pStyle w:val="a3"/>
        <w:spacing w:line="355" w:lineRule="auto"/>
        <w:ind w:right="14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004F" w:rsidRDefault="00687F71" w:rsidP="00C077D9">
      <w:pPr>
        <w:pStyle w:val="a6"/>
        <w:numPr>
          <w:ilvl w:val="0"/>
          <w:numId w:val="67"/>
        </w:numPr>
        <w:tabs>
          <w:tab w:val="left" w:pos="1151"/>
        </w:tabs>
        <w:spacing w:line="322" w:lineRule="exact"/>
        <w:ind w:left="1151" w:hanging="302"/>
        <w:jc w:val="both"/>
        <w:rPr>
          <w:sz w:val="28"/>
        </w:rPr>
      </w:pPr>
      <w:r>
        <w:rPr>
          <w:spacing w:val="-2"/>
          <w:sz w:val="28"/>
        </w:rPr>
        <w:t>экологическоговоспитания:</w:t>
      </w:r>
    </w:p>
    <w:p w:rsidR="00B7004F" w:rsidRDefault="00687F71">
      <w:pPr>
        <w:pStyle w:val="a3"/>
        <w:spacing w:before="153" w:line="355" w:lineRule="auto"/>
        <w:ind w:right="140"/>
      </w:pPr>
      <w:r>
        <w:t xml:space="preserve">осознание глобального характера экологических проблем и путей их решения, в том числе с учётом возможностей информационных и коммуникационных </w:t>
      </w:r>
      <w:r>
        <w:rPr>
          <w:spacing w:val="-2"/>
        </w:rPr>
        <w:t>технологий;</w:t>
      </w:r>
    </w:p>
    <w:p w:rsidR="00B7004F" w:rsidRDefault="00687F71" w:rsidP="00C077D9">
      <w:pPr>
        <w:pStyle w:val="a6"/>
        <w:numPr>
          <w:ilvl w:val="0"/>
          <w:numId w:val="67"/>
        </w:numPr>
        <w:tabs>
          <w:tab w:val="left" w:pos="1314"/>
        </w:tabs>
        <w:spacing w:line="355" w:lineRule="auto"/>
        <w:ind w:left="142" w:right="141" w:firstLine="708"/>
        <w:jc w:val="both"/>
        <w:rPr>
          <w:sz w:val="28"/>
        </w:rPr>
      </w:pPr>
      <w:r>
        <w:rPr>
          <w:sz w:val="28"/>
        </w:rPr>
        <w:t>адаптации обучающегося к изменяющимся условиям социальной и природной среды:</w:t>
      </w:r>
    </w:p>
    <w:p w:rsidR="00B7004F" w:rsidRDefault="00687F71">
      <w:pPr>
        <w:pStyle w:val="a3"/>
        <w:spacing w:line="355" w:lineRule="auto"/>
        <w:ind w:right="141"/>
      </w:pPr>
      <w:r>
        <w:t xml:space="preserve">освоение обучающимися социального опыта, основных социальных ролей, </w:t>
      </w:r>
      <w:r>
        <w:lastRenderedPageBreak/>
        <w:t>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B7004F" w:rsidRDefault="00687F71" w:rsidP="00C077D9">
      <w:pPr>
        <w:pStyle w:val="a6"/>
        <w:numPr>
          <w:ilvl w:val="2"/>
          <w:numId w:val="66"/>
        </w:numPr>
        <w:tabs>
          <w:tab w:val="left" w:pos="1688"/>
        </w:tabs>
        <w:spacing w:line="355" w:lineRule="auto"/>
        <w:ind w:right="142" w:firstLine="709"/>
        <w:jc w:val="both"/>
        <w:rPr>
          <w:sz w:val="28"/>
        </w:rPr>
      </w:pPr>
      <w:r>
        <w:rPr>
          <w:sz w:val="28"/>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B7004F" w:rsidRDefault="00687F71" w:rsidP="00C077D9">
      <w:pPr>
        <w:pStyle w:val="a6"/>
        <w:numPr>
          <w:ilvl w:val="3"/>
          <w:numId w:val="66"/>
        </w:numPr>
        <w:tabs>
          <w:tab w:val="left" w:pos="1898"/>
        </w:tabs>
        <w:spacing w:before="77"/>
        <w:ind w:left="1898" w:hanging="1047"/>
        <w:jc w:val="both"/>
        <w:rPr>
          <w:sz w:val="28"/>
        </w:rPr>
      </w:pPr>
      <w:r>
        <w:rPr>
          <w:spacing w:val="-2"/>
          <w:sz w:val="28"/>
        </w:rPr>
        <w:t>Овладениеуниверсальнымиучебнымипознавательнымидействиями:</w:t>
      </w:r>
    </w:p>
    <w:p w:rsidR="00B7004F" w:rsidRDefault="00687F71" w:rsidP="00C077D9">
      <w:pPr>
        <w:pStyle w:val="a6"/>
        <w:numPr>
          <w:ilvl w:val="0"/>
          <w:numId w:val="65"/>
        </w:numPr>
        <w:tabs>
          <w:tab w:val="left" w:pos="1153"/>
        </w:tabs>
        <w:spacing w:before="155"/>
        <w:ind w:left="1153" w:hanging="302"/>
        <w:jc w:val="both"/>
        <w:rPr>
          <w:sz w:val="28"/>
        </w:rPr>
      </w:pPr>
      <w:r>
        <w:rPr>
          <w:sz w:val="28"/>
        </w:rPr>
        <w:t>базовыелогические</w:t>
      </w:r>
      <w:r>
        <w:rPr>
          <w:spacing w:val="-2"/>
          <w:sz w:val="28"/>
        </w:rPr>
        <w:t>действия:</w:t>
      </w:r>
    </w:p>
    <w:p w:rsidR="00B7004F" w:rsidRDefault="00687F71">
      <w:pPr>
        <w:pStyle w:val="a3"/>
        <w:spacing w:before="154" w:line="355" w:lineRule="auto"/>
        <w:ind w:right="141"/>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B7004F" w:rsidRDefault="00687F71">
      <w:pPr>
        <w:pStyle w:val="a3"/>
        <w:spacing w:line="355" w:lineRule="auto"/>
        <w:ind w:right="140"/>
      </w:pPr>
      <w:r>
        <w:t>умение создавать, применять и преобразовывать знаки и символы, модели и схемы для решения учебных и познавательных задач;</w:t>
      </w:r>
    </w:p>
    <w:p w:rsidR="00B7004F" w:rsidRDefault="00687F71">
      <w:pPr>
        <w:pStyle w:val="a3"/>
        <w:spacing w:line="355" w:lineRule="auto"/>
        <w:ind w:right="146"/>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7004F" w:rsidRDefault="00687F71" w:rsidP="00C077D9">
      <w:pPr>
        <w:pStyle w:val="a6"/>
        <w:numPr>
          <w:ilvl w:val="0"/>
          <w:numId w:val="65"/>
        </w:numPr>
        <w:tabs>
          <w:tab w:val="left" w:pos="1151"/>
        </w:tabs>
        <w:spacing w:line="320" w:lineRule="exact"/>
        <w:ind w:left="1151" w:hanging="302"/>
        <w:jc w:val="both"/>
        <w:rPr>
          <w:sz w:val="28"/>
        </w:rPr>
      </w:pPr>
      <w:r>
        <w:rPr>
          <w:spacing w:val="-2"/>
          <w:sz w:val="28"/>
        </w:rPr>
        <w:t>базовыеисследовательскиедействия:</w:t>
      </w:r>
    </w:p>
    <w:p w:rsidR="00B7004F" w:rsidRDefault="00687F71">
      <w:pPr>
        <w:pStyle w:val="a3"/>
        <w:spacing w:before="153" w:line="355" w:lineRule="auto"/>
        <w:ind w:right="141"/>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7004F" w:rsidRDefault="00687F71">
      <w:pPr>
        <w:pStyle w:val="a3"/>
        <w:spacing w:line="355" w:lineRule="auto"/>
        <w:ind w:right="142"/>
      </w:pPr>
      <w:r>
        <w:t xml:space="preserve">оцениватьнаприменимостьидостоверностьинформацию,полученнуювходе </w:t>
      </w:r>
      <w:r>
        <w:rPr>
          <w:spacing w:val="-2"/>
        </w:rPr>
        <w:t>исследования;</w:t>
      </w:r>
    </w:p>
    <w:p w:rsidR="00B7004F" w:rsidRDefault="00687F71">
      <w:pPr>
        <w:pStyle w:val="a3"/>
        <w:spacing w:line="355" w:lineRule="auto"/>
        <w:ind w:right="139"/>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7004F" w:rsidRDefault="00687F71" w:rsidP="00C077D9">
      <w:pPr>
        <w:pStyle w:val="a6"/>
        <w:numPr>
          <w:ilvl w:val="0"/>
          <w:numId w:val="65"/>
        </w:numPr>
        <w:tabs>
          <w:tab w:val="left" w:pos="1153"/>
        </w:tabs>
        <w:spacing w:line="320" w:lineRule="exact"/>
        <w:ind w:left="1153" w:hanging="302"/>
        <w:jc w:val="both"/>
        <w:rPr>
          <w:sz w:val="28"/>
        </w:rPr>
      </w:pPr>
      <w:r>
        <w:rPr>
          <w:sz w:val="28"/>
        </w:rPr>
        <w:t>работас</w:t>
      </w:r>
      <w:r>
        <w:rPr>
          <w:spacing w:val="-2"/>
          <w:sz w:val="28"/>
        </w:rPr>
        <w:t>информацией:</w:t>
      </w:r>
    </w:p>
    <w:p w:rsidR="00B7004F" w:rsidRDefault="00687F71">
      <w:pPr>
        <w:pStyle w:val="a3"/>
        <w:spacing w:before="154" w:line="355" w:lineRule="auto"/>
        <w:ind w:right="145"/>
      </w:pPr>
      <w:r>
        <w:t>выявлять дефицит информации, данных, необходимых для решения поставленной задачи;</w:t>
      </w:r>
    </w:p>
    <w:p w:rsidR="00B7004F" w:rsidRDefault="00687F71">
      <w:pPr>
        <w:pStyle w:val="a3"/>
        <w:spacing w:line="355" w:lineRule="auto"/>
        <w:ind w:right="142"/>
      </w:pPr>
      <w:r>
        <w:t xml:space="preserve">применять различные методы, инструменты и запросы при поиске и отборе </w:t>
      </w:r>
      <w:r>
        <w:lastRenderedPageBreak/>
        <w:t>информации или данных из источников с учётом предложенной учебной задачи и заданных критериев;</w:t>
      </w:r>
    </w:p>
    <w:p w:rsidR="00B7004F" w:rsidRDefault="00687F71">
      <w:pPr>
        <w:pStyle w:val="a3"/>
        <w:spacing w:line="355" w:lineRule="auto"/>
        <w:ind w:right="144"/>
      </w:pPr>
      <w:r>
        <w:t>выбирать, анализировать, систематизировать и интерпретироватьинформацию различных видов и форм представления;</w:t>
      </w:r>
    </w:p>
    <w:p w:rsidR="00B7004F" w:rsidRDefault="00687F71">
      <w:pPr>
        <w:pStyle w:val="a3"/>
        <w:spacing w:line="321" w:lineRule="exact"/>
        <w:ind w:left="851" w:firstLine="0"/>
      </w:pPr>
      <w:r>
        <w:t>самостоятельновыбиратьоптимальнуюформупредставленияинформации</w:t>
      </w:r>
      <w:r>
        <w:rPr>
          <w:spacing w:val="-10"/>
        </w:rPr>
        <w:t>и</w:t>
      </w:r>
    </w:p>
    <w:p w:rsidR="00B7004F" w:rsidRDefault="00687F71">
      <w:pPr>
        <w:pStyle w:val="a3"/>
        <w:spacing w:before="77" w:line="355" w:lineRule="auto"/>
        <w:ind w:right="146" w:firstLine="0"/>
      </w:pPr>
      <w:r>
        <w:t>иллюстрировать решаемые задачи несложными схемами, диаграммами, иной графикой и их комбинациями;</w:t>
      </w:r>
    </w:p>
    <w:p w:rsidR="00B7004F" w:rsidRDefault="00687F71">
      <w:pPr>
        <w:pStyle w:val="a3"/>
        <w:spacing w:line="355" w:lineRule="auto"/>
        <w:ind w:right="146"/>
      </w:pPr>
      <w:r>
        <w:t>оценивать надёжность информации по критериям, предложенным учителем или сформулированным самостоятельно;</w:t>
      </w:r>
    </w:p>
    <w:p w:rsidR="00B7004F" w:rsidRDefault="00687F71">
      <w:pPr>
        <w:pStyle w:val="a3"/>
        <w:spacing w:line="321" w:lineRule="exact"/>
        <w:ind w:left="851" w:firstLine="0"/>
      </w:pPr>
      <w:r>
        <w:t>эффективнозапоминатьисистематизировать</w:t>
      </w:r>
      <w:r>
        <w:rPr>
          <w:spacing w:val="-2"/>
        </w:rPr>
        <w:t>информацию.</w:t>
      </w:r>
    </w:p>
    <w:p w:rsidR="00B7004F" w:rsidRDefault="00687F71" w:rsidP="00C077D9">
      <w:pPr>
        <w:pStyle w:val="a6"/>
        <w:numPr>
          <w:ilvl w:val="3"/>
          <w:numId w:val="66"/>
        </w:numPr>
        <w:tabs>
          <w:tab w:val="left" w:pos="1897"/>
        </w:tabs>
        <w:spacing w:before="155" w:line="355" w:lineRule="auto"/>
        <w:ind w:left="142" w:right="141" w:firstLine="709"/>
        <w:jc w:val="both"/>
        <w:rPr>
          <w:sz w:val="28"/>
        </w:rPr>
      </w:pPr>
      <w:r>
        <w:rPr>
          <w:sz w:val="28"/>
        </w:rPr>
        <w:t xml:space="preserve">Овладение универсальными учебными коммуникативными </w:t>
      </w:r>
      <w:r>
        <w:rPr>
          <w:spacing w:val="-2"/>
          <w:sz w:val="28"/>
        </w:rPr>
        <w:t>действиями:</w:t>
      </w:r>
    </w:p>
    <w:p w:rsidR="00B7004F" w:rsidRDefault="00687F71" w:rsidP="00C077D9">
      <w:pPr>
        <w:pStyle w:val="a6"/>
        <w:numPr>
          <w:ilvl w:val="0"/>
          <w:numId w:val="64"/>
        </w:numPr>
        <w:tabs>
          <w:tab w:val="left" w:pos="1153"/>
        </w:tabs>
        <w:spacing w:line="322" w:lineRule="exact"/>
        <w:ind w:left="1153" w:hanging="302"/>
        <w:jc w:val="both"/>
        <w:rPr>
          <w:sz w:val="28"/>
        </w:rPr>
      </w:pPr>
      <w:r>
        <w:rPr>
          <w:spacing w:val="-2"/>
          <w:sz w:val="28"/>
        </w:rPr>
        <w:t>общение:</w:t>
      </w:r>
    </w:p>
    <w:p w:rsidR="00B7004F" w:rsidRDefault="00687F71">
      <w:pPr>
        <w:pStyle w:val="a3"/>
        <w:spacing w:before="154" w:line="355" w:lineRule="auto"/>
        <w:ind w:right="145"/>
      </w:pPr>
      <w:r>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55" w:lineRule="auto"/>
        <w:ind w:right="145"/>
      </w:pPr>
      <w:r>
        <w:t>публично представлять результаты выполненного опыта (эксперимента, исследования, проекта);</w:t>
      </w:r>
    </w:p>
    <w:p w:rsidR="00B7004F" w:rsidRDefault="00687F71">
      <w:pPr>
        <w:pStyle w:val="a3"/>
        <w:spacing w:line="355" w:lineRule="auto"/>
        <w:ind w:right="1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004F" w:rsidRDefault="00687F71" w:rsidP="00C077D9">
      <w:pPr>
        <w:pStyle w:val="a6"/>
        <w:numPr>
          <w:ilvl w:val="0"/>
          <w:numId w:val="64"/>
        </w:numPr>
        <w:tabs>
          <w:tab w:val="left" w:pos="1153"/>
        </w:tabs>
        <w:ind w:left="1153" w:hanging="302"/>
        <w:jc w:val="both"/>
        <w:rPr>
          <w:sz w:val="28"/>
        </w:rPr>
      </w:pPr>
      <w:r>
        <w:rPr>
          <w:sz w:val="28"/>
        </w:rPr>
        <w:t>совместнаядеятельность</w:t>
      </w:r>
      <w:r>
        <w:rPr>
          <w:spacing w:val="-2"/>
          <w:sz w:val="28"/>
        </w:rPr>
        <w:t>(сотрудничество):</w:t>
      </w:r>
    </w:p>
    <w:p w:rsidR="00B7004F" w:rsidRDefault="00687F71">
      <w:pPr>
        <w:pStyle w:val="a3"/>
        <w:spacing w:before="153" w:line="355" w:lineRule="auto"/>
        <w:ind w:right="13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B7004F" w:rsidRDefault="00687F71">
      <w:pPr>
        <w:pStyle w:val="a3"/>
        <w:spacing w:line="355" w:lineRule="auto"/>
        <w:ind w:right="139"/>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B7004F" w:rsidRDefault="00687F71">
      <w:pPr>
        <w:pStyle w:val="a3"/>
        <w:spacing w:line="355" w:lineRule="auto"/>
        <w:ind w:right="138"/>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7004F" w:rsidRDefault="00687F71">
      <w:pPr>
        <w:pStyle w:val="a3"/>
        <w:spacing w:line="355" w:lineRule="auto"/>
        <w:ind w:right="141"/>
      </w:pPr>
      <w:r>
        <w:t xml:space="preserve">оценивать качество своего вклада в общий информационный продукт по </w:t>
      </w:r>
      <w:r>
        <w:lastRenderedPageBreak/>
        <w:t>критериям, самостоятельно сформулированным участниками взаимодействия;</w:t>
      </w:r>
    </w:p>
    <w:p w:rsidR="00B7004F" w:rsidRDefault="00687F71">
      <w:pPr>
        <w:pStyle w:val="a3"/>
        <w:spacing w:line="355" w:lineRule="auto"/>
        <w:ind w:right="140"/>
      </w:pPr>
      <w:r>
        <w:t>сравнивать результаты с исходной задачей и вклад каждого члена команды в достижениерезультатов,разделятьсферуответственностиипроявлятьготовность</w:t>
      </w:r>
      <w:r>
        <w:rPr>
          <w:spacing w:val="-10"/>
        </w:rPr>
        <w:t>к</w:t>
      </w:r>
    </w:p>
    <w:p w:rsidR="00B7004F" w:rsidRDefault="00687F71">
      <w:pPr>
        <w:pStyle w:val="a3"/>
        <w:spacing w:before="77"/>
        <w:ind w:firstLine="0"/>
        <w:jc w:val="left"/>
      </w:pPr>
      <w:r>
        <w:t>предоставлениюотчётаперед</w:t>
      </w:r>
      <w:r>
        <w:rPr>
          <w:spacing w:val="-2"/>
        </w:rPr>
        <w:t>группой.</w:t>
      </w:r>
    </w:p>
    <w:p w:rsidR="00B7004F" w:rsidRDefault="00687F71" w:rsidP="00C077D9">
      <w:pPr>
        <w:pStyle w:val="a6"/>
        <w:numPr>
          <w:ilvl w:val="3"/>
          <w:numId w:val="66"/>
        </w:numPr>
        <w:tabs>
          <w:tab w:val="left" w:pos="1898"/>
        </w:tabs>
        <w:spacing w:before="155"/>
        <w:ind w:left="1898" w:hanging="1047"/>
        <w:rPr>
          <w:sz w:val="28"/>
        </w:rPr>
      </w:pPr>
      <w:r>
        <w:rPr>
          <w:spacing w:val="-2"/>
          <w:sz w:val="28"/>
        </w:rPr>
        <w:t>Овладениеуниверсальнымиучебнымирегулятивнымидействиями:</w:t>
      </w:r>
    </w:p>
    <w:p w:rsidR="00B7004F" w:rsidRDefault="00687F71" w:rsidP="00C077D9">
      <w:pPr>
        <w:pStyle w:val="a6"/>
        <w:numPr>
          <w:ilvl w:val="0"/>
          <w:numId w:val="63"/>
        </w:numPr>
        <w:tabs>
          <w:tab w:val="left" w:pos="1153"/>
        </w:tabs>
        <w:spacing w:before="154"/>
        <w:ind w:left="1153" w:hanging="302"/>
        <w:rPr>
          <w:sz w:val="28"/>
        </w:rPr>
      </w:pPr>
      <w:r>
        <w:rPr>
          <w:spacing w:val="-2"/>
          <w:sz w:val="28"/>
        </w:rPr>
        <w:t>самоорганизация:</w:t>
      </w:r>
    </w:p>
    <w:p w:rsidR="00B7004F" w:rsidRDefault="00687F71">
      <w:pPr>
        <w:pStyle w:val="a3"/>
        <w:spacing w:before="155" w:line="355" w:lineRule="auto"/>
        <w:ind w:left="851" w:firstLine="0"/>
        <w:jc w:val="left"/>
      </w:pPr>
      <w:r>
        <w:t>выявлять в жизненных и учебных ситуациях проблемы, требующие решения; ориентироватьсявразличныхподходахкпринятиюрешений(индивидуальное</w:t>
      </w:r>
    </w:p>
    <w:p w:rsidR="00B7004F" w:rsidRDefault="00687F71">
      <w:pPr>
        <w:pStyle w:val="a3"/>
        <w:spacing w:line="321" w:lineRule="exact"/>
        <w:ind w:firstLine="0"/>
        <w:jc w:val="left"/>
      </w:pPr>
      <w:r>
        <w:t>принятиерешений,принятиерешенийв</w:t>
      </w:r>
      <w:r>
        <w:rPr>
          <w:spacing w:val="-2"/>
        </w:rPr>
        <w:t>группе);</w:t>
      </w:r>
    </w:p>
    <w:p w:rsidR="00B7004F" w:rsidRDefault="00687F71">
      <w:pPr>
        <w:pStyle w:val="a3"/>
        <w:spacing w:before="155" w:line="355" w:lineRule="auto"/>
        <w:ind w:right="138"/>
      </w:pPr>
      <w:r>
        <w:t>самостоятельно составлять алгоритм решения задачи (или его часть),выбирать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004F" w:rsidRDefault="00687F71">
      <w:pPr>
        <w:pStyle w:val="a3"/>
        <w:spacing w:line="355" w:lineRule="auto"/>
        <w:ind w:right="13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004F" w:rsidRDefault="00687F71">
      <w:pPr>
        <w:pStyle w:val="a3"/>
        <w:spacing w:line="355" w:lineRule="auto"/>
        <w:ind w:right="142"/>
      </w:pPr>
      <w:r>
        <w:t>проводить выбор в условиях противоречивой информации и брать ответственность за решение.</w:t>
      </w:r>
    </w:p>
    <w:p w:rsidR="00B7004F" w:rsidRDefault="00687F71" w:rsidP="00C077D9">
      <w:pPr>
        <w:pStyle w:val="a6"/>
        <w:numPr>
          <w:ilvl w:val="0"/>
          <w:numId w:val="63"/>
        </w:numPr>
        <w:tabs>
          <w:tab w:val="left" w:pos="1153"/>
        </w:tabs>
        <w:ind w:left="1153" w:hanging="302"/>
        <w:jc w:val="both"/>
        <w:rPr>
          <w:sz w:val="28"/>
        </w:rPr>
      </w:pPr>
      <w:r>
        <w:rPr>
          <w:spacing w:val="-2"/>
          <w:sz w:val="28"/>
        </w:rPr>
        <w:t>самоконтроль(рефлексия):</w:t>
      </w:r>
    </w:p>
    <w:p w:rsidR="00B7004F" w:rsidRDefault="00687F71">
      <w:pPr>
        <w:pStyle w:val="a3"/>
        <w:spacing w:before="152" w:line="355" w:lineRule="auto"/>
        <w:ind w:left="851" w:right="2017" w:firstLine="0"/>
      </w:pPr>
      <w:r>
        <w:t>владетьспособамисамоконтроля,самомотивацииирефлексии; давать оценку ситуации и предлагать план её изменения;</w:t>
      </w:r>
    </w:p>
    <w:p w:rsidR="00B7004F" w:rsidRDefault="00687F71">
      <w:pPr>
        <w:pStyle w:val="a3"/>
        <w:spacing w:before="6" w:line="355" w:lineRule="auto"/>
        <w:ind w:right="1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004F" w:rsidRDefault="00687F71">
      <w:pPr>
        <w:pStyle w:val="a3"/>
        <w:spacing w:line="355" w:lineRule="auto"/>
        <w:ind w:right="140"/>
      </w:pPr>
      <w:r>
        <w:t>объяснять причиныдостижения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B7004F" w:rsidRDefault="00687F71">
      <w:pPr>
        <w:pStyle w:val="a3"/>
        <w:spacing w:line="355" w:lineRule="auto"/>
        <w:ind w:right="144"/>
      </w:pPr>
      <w:r>
        <w:t>вносить коррективы в деятельность на основе новых обстоятельств, изменившихся ситуаций, установленных ошибок, возникших трудностей;</w:t>
      </w:r>
    </w:p>
    <w:p w:rsidR="00B7004F" w:rsidRDefault="00687F71">
      <w:pPr>
        <w:pStyle w:val="a3"/>
        <w:spacing w:line="322" w:lineRule="exact"/>
        <w:ind w:left="851" w:firstLine="0"/>
      </w:pPr>
      <w:r>
        <w:t>оцениватьсоответствиерезультатацелии</w:t>
      </w:r>
      <w:r>
        <w:rPr>
          <w:spacing w:val="-2"/>
        </w:rPr>
        <w:t>условиям.</w:t>
      </w:r>
    </w:p>
    <w:p w:rsidR="00B7004F" w:rsidRDefault="00687F71" w:rsidP="00C077D9">
      <w:pPr>
        <w:pStyle w:val="a6"/>
        <w:numPr>
          <w:ilvl w:val="0"/>
          <w:numId w:val="63"/>
        </w:numPr>
        <w:tabs>
          <w:tab w:val="left" w:pos="1153"/>
        </w:tabs>
        <w:spacing w:before="153"/>
        <w:ind w:left="1153" w:hanging="302"/>
        <w:jc w:val="both"/>
        <w:rPr>
          <w:sz w:val="28"/>
        </w:rPr>
      </w:pPr>
      <w:r>
        <w:rPr>
          <w:spacing w:val="-2"/>
          <w:sz w:val="28"/>
        </w:rPr>
        <w:t>эмоциональныйинтеллект:</w:t>
      </w:r>
    </w:p>
    <w:p w:rsidR="00B7004F" w:rsidRDefault="00687F71">
      <w:pPr>
        <w:pStyle w:val="a3"/>
        <w:spacing w:before="154" w:line="355" w:lineRule="auto"/>
        <w:ind w:right="141"/>
      </w:pPr>
      <w:r>
        <w:t xml:space="preserve">ставить себя на место другого человека, понимать мотивы и намерения </w:t>
      </w:r>
      <w:r>
        <w:rPr>
          <w:spacing w:val="-2"/>
        </w:rPr>
        <w:t>другого.</w:t>
      </w:r>
    </w:p>
    <w:p w:rsidR="00B7004F" w:rsidRDefault="00687F71" w:rsidP="00C077D9">
      <w:pPr>
        <w:pStyle w:val="a6"/>
        <w:numPr>
          <w:ilvl w:val="0"/>
          <w:numId w:val="63"/>
        </w:numPr>
        <w:tabs>
          <w:tab w:val="left" w:pos="1153"/>
        </w:tabs>
        <w:spacing w:line="322" w:lineRule="exact"/>
        <w:ind w:left="1153" w:hanging="302"/>
        <w:jc w:val="both"/>
        <w:rPr>
          <w:sz w:val="28"/>
        </w:rPr>
      </w:pPr>
      <w:r>
        <w:rPr>
          <w:sz w:val="28"/>
        </w:rPr>
        <w:lastRenderedPageBreak/>
        <w:t>принятиесебяи</w:t>
      </w:r>
      <w:r>
        <w:rPr>
          <w:spacing w:val="-2"/>
          <w:sz w:val="28"/>
        </w:rPr>
        <w:t>других:</w:t>
      </w:r>
    </w:p>
    <w:p w:rsidR="00B7004F" w:rsidRDefault="00687F71">
      <w:pPr>
        <w:pStyle w:val="a3"/>
        <w:spacing w:before="155"/>
        <w:ind w:left="851" w:firstLine="0"/>
      </w:pPr>
      <w:r>
        <w:t>осознаватьневозможностьконтролироватьвсёвокругдажев</w:t>
      </w:r>
      <w:r>
        <w:rPr>
          <w:spacing w:val="-2"/>
        </w:rPr>
        <w:t>условиях</w:t>
      </w:r>
    </w:p>
    <w:p w:rsidR="00B7004F" w:rsidRDefault="00687F71">
      <w:pPr>
        <w:pStyle w:val="a3"/>
        <w:spacing w:before="77"/>
        <w:ind w:firstLine="0"/>
      </w:pPr>
      <w:r>
        <w:t>открытогодоступаклюбымобъёмам</w:t>
      </w:r>
      <w:r>
        <w:rPr>
          <w:spacing w:val="-2"/>
        </w:rPr>
        <w:t>информации.</w:t>
      </w:r>
    </w:p>
    <w:p w:rsidR="00B7004F" w:rsidRDefault="00687F71" w:rsidP="00C077D9">
      <w:pPr>
        <w:pStyle w:val="a6"/>
        <w:numPr>
          <w:ilvl w:val="2"/>
          <w:numId w:val="66"/>
        </w:numPr>
        <w:tabs>
          <w:tab w:val="left" w:pos="1688"/>
        </w:tabs>
        <w:spacing w:before="155" w:line="355" w:lineRule="auto"/>
        <w:ind w:right="139" w:firstLine="709"/>
        <w:jc w:val="both"/>
        <w:rPr>
          <w:sz w:val="28"/>
        </w:rPr>
      </w:pPr>
      <w:r>
        <w:rPr>
          <w:sz w:val="28"/>
        </w:rPr>
        <w:t>Предметные результаты освоения программы по информатике на уровне основного общего образования.</w:t>
      </w:r>
    </w:p>
    <w:p w:rsidR="00B7004F" w:rsidRDefault="00687F71" w:rsidP="00C077D9">
      <w:pPr>
        <w:pStyle w:val="a6"/>
        <w:numPr>
          <w:ilvl w:val="3"/>
          <w:numId w:val="66"/>
        </w:numPr>
        <w:tabs>
          <w:tab w:val="left" w:pos="1898"/>
        </w:tabs>
        <w:spacing w:line="355" w:lineRule="auto"/>
        <w:ind w:left="142" w:right="140" w:firstLine="709"/>
        <w:jc w:val="both"/>
        <w:rPr>
          <w:sz w:val="28"/>
        </w:rPr>
      </w:pPr>
      <w:r>
        <w:rPr>
          <w:sz w:val="28"/>
        </w:rPr>
        <w:t xml:space="preserve">К концу обучения в 7 классе у обучающегося будут сформированы </w:t>
      </w:r>
      <w:r>
        <w:rPr>
          <w:spacing w:val="-2"/>
          <w:sz w:val="28"/>
        </w:rPr>
        <w:t>умения:</w:t>
      </w:r>
    </w:p>
    <w:p w:rsidR="00B7004F" w:rsidRDefault="00687F71">
      <w:pPr>
        <w:pStyle w:val="a3"/>
        <w:spacing w:line="355" w:lineRule="auto"/>
        <w:ind w:right="144"/>
      </w:pPr>
      <w:r>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rsidR="00B7004F" w:rsidRDefault="00687F71">
      <w:pPr>
        <w:pStyle w:val="a3"/>
        <w:spacing w:line="355" w:lineRule="auto"/>
        <w:ind w:right="143"/>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B7004F" w:rsidRDefault="00687F71">
      <w:pPr>
        <w:pStyle w:val="a3"/>
        <w:spacing w:line="355" w:lineRule="auto"/>
        <w:ind w:right="145"/>
      </w:pPr>
      <w:r>
        <w:t xml:space="preserve">сравнивать длины сообщений, записанных в различных алфавитах, оперировать единицами измерения информационного объёма и скорости передачи </w:t>
      </w:r>
      <w:r>
        <w:rPr>
          <w:spacing w:val="-2"/>
        </w:rPr>
        <w:t>данных;</w:t>
      </w:r>
    </w:p>
    <w:p w:rsidR="00B7004F" w:rsidRDefault="00687F71">
      <w:pPr>
        <w:pStyle w:val="a3"/>
        <w:spacing w:line="355" w:lineRule="auto"/>
        <w:ind w:right="138"/>
      </w:pPr>
      <w:r>
        <w:t xml:space="preserve">оценивать и сравнивать размеры текстовых, графических, звуковых файлов и </w:t>
      </w:r>
      <w:r>
        <w:rPr>
          <w:spacing w:val="-2"/>
        </w:rPr>
        <w:t>видеофайлов;</w:t>
      </w:r>
    </w:p>
    <w:p w:rsidR="00B7004F" w:rsidRDefault="00687F71">
      <w:pPr>
        <w:pStyle w:val="a3"/>
        <w:spacing w:line="355" w:lineRule="auto"/>
        <w:ind w:right="145"/>
      </w:pPr>
      <w:r>
        <w:t>приводить примеры современных устройств хранения и передачиинформации, сравнивать их количественные характеристики;</w:t>
      </w:r>
    </w:p>
    <w:p w:rsidR="00B7004F" w:rsidRDefault="00687F71">
      <w:pPr>
        <w:pStyle w:val="a3"/>
        <w:spacing w:line="355" w:lineRule="auto"/>
        <w:ind w:right="146"/>
      </w:pPr>
      <w:r>
        <w:t>выделять основные этапы в истории и понимать тенденции развития компьютеров и программного обеспечения;</w:t>
      </w:r>
    </w:p>
    <w:p w:rsidR="00B7004F" w:rsidRDefault="00687F71">
      <w:pPr>
        <w:pStyle w:val="a3"/>
        <w:spacing w:line="355" w:lineRule="auto"/>
        <w:ind w:right="146"/>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7004F" w:rsidRDefault="00687F71">
      <w:pPr>
        <w:pStyle w:val="a3"/>
        <w:spacing w:line="355" w:lineRule="auto"/>
        <w:ind w:right="139"/>
      </w:pPr>
      <w:r>
        <w:t xml:space="preserve">соотносить характеристики компьютера с задачами, решаемыми с его </w:t>
      </w:r>
      <w:r>
        <w:rPr>
          <w:spacing w:val="-2"/>
        </w:rPr>
        <w:t>помощью;</w:t>
      </w:r>
    </w:p>
    <w:p w:rsidR="00B7004F" w:rsidRDefault="00687F71">
      <w:pPr>
        <w:pStyle w:val="a3"/>
        <w:spacing w:line="355" w:lineRule="auto"/>
        <w:ind w:right="147"/>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7004F" w:rsidRDefault="00687F71">
      <w:pPr>
        <w:pStyle w:val="a3"/>
        <w:spacing w:line="355" w:lineRule="auto"/>
        <w:ind w:right="145"/>
      </w:pPr>
      <w:r>
        <w:t>работать с файловой системой персонального компьютера с использованием графическогоинтерфейса,аименно:создавать,копировать,</w:t>
      </w:r>
      <w:r>
        <w:rPr>
          <w:spacing w:val="-2"/>
        </w:rPr>
        <w:t>перемещать,</w:t>
      </w:r>
    </w:p>
    <w:p w:rsidR="00B7004F" w:rsidRDefault="00B7004F">
      <w:pPr>
        <w:pStyle w:val="a3"/>
        <w:spacing w:line="355" w:lineRule="auto"/>
        <w:sectPr w:rsidR="00B7004F">
          <w:pgSz w:w="11910" w:h="16840"/>
          <w:pgMar w:top="1040" w:right="425" w:bottom="740" w:left="992" w:header="575" w:footer="546" w:gutter="0"/>
          <w:cols w:space="720"/>
        </w:sectPr>
      </w:pPr>
    </w:p>
    <w:p w:rsidR="00B7004F" w:rsidRDefault="00687F71">
      <w:pPr>
        <w:pStyle w:val="a3"/>
        <w:spacing w:before="77" w:line="355" w:lineRule="auto"/>
        <w:ind w:right="141" w:firstLine="0"/>
      </w:pPr>
      <w:r>
        <w:lastRenderedPageBreak/>
        <w:t>переименовывать, удалять и архивировать файлы и каталоги, использовать антивирусную программу;</w:t>
      </w:r>
    </w:p>
    <w:p w:rsidR="00B7004F" w:rsidRDefault="00687F71">
      <w:pPr>
        <w:pStyle w:val="a3"/>
        <w:spacing w:line="355" w:lineRule="auto"/>
        <w:ind w:right="145"/>
      </w:pPr>
      <w:r>
        <w:t>представлять результаты своей деятельности в виде структурированных иллюстрированных документов, мультимедийных презентаций;</w:t>
      </w:r>
    </w:p>
    <w:p w:rsidR="00B7004F" w:rsidRDefault="00687F71">
      <w:pPr>
        <w:pStyle w:val="a3"/>
        <w:spacing w:line="355" w:lineRule="auto"/>
        <w:ind w:right="140"/>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7004F" w:rsidRDefault="00687F71">
      <w:pPr>
        <w:pStyle w:val="a3"/>
        <w:spacing w:line="321" w:lineRule="exact"/>
        <w:ind w:left="851" w:firstLine="0"/>
      </w:pPr>
      <w:r>
        <w:t>пониматьструктуруадресоввеб-</w:t>
      </w:r>
      <w:r>
        <w:rPr>
          <w:spacing w:val="-2"/>
        </w:rPr>
        <w:t>ресурсов;</w:t>
      </w:r>
    </w:p>
    <w:p w:rsidR="00B7004F" w:rsidRDefault="00687F71">
      <w:pPr>
        <w:pStyle w:val="a3"/>
        <w:spacing w:before="154"/>
        <w:ind w:left="851" w:firstLine="0"/>
      </w:pPr>
      <w:r>
        <w:rPr>
          <w:spacing w:val="-2"/>
        </w:rPr>
        <w:t>использоватьсовременныесервисыинтернет-коммуникаций;</w:t>
      </w:r>
    </w:p>
    <w:p w:rsidR="00B7004F" w:rsidRDefault="00687F71">
      <w:pPr>
        <w:pStyle w:val="a3"/>
        <w:spacing w:before="154" w:line="355" w:lineRule="auto"/>
        <w:ind w:right="139"/>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w:t>
      </w:r>
      <w:r>
        <w:rPr>
          <w:spacing w:val="-2"/>
        </w:rPr>
        <w:t>сети;</w:t>
      </w:r>
    </w:p>
    <w:p w:rsidR="00B7004F" w:rsidRDefault="00687F71">
      <w:pPr>
        <w:pStyle w:val="a3"/>
        <w:spacing w:line="355" w:lineRule="auto"/>
        <w:ind w:right="143"/>
      </w:pPr>
      <w:r>
        <w:t>применять методы профилактики негативного влияния средств информационных и коммуникационных технологий на здоровье пользователя.</w:t>
      </w:r>
    </w:p>
    <w:p w:rsidR="00B7004F" w:rsidRDefault="00687F71" w:rsidP="00C077D9">
      <w:pPr>
        <w:pStyle w:val="a6"/>
        <w:numPr>
          <w:ilvl w:val="3"/>
          <w:numId w:val="66"/>
        </w:numPr>
        <w:tabs>
          <w:tab w:val="left" w:pos="1898"/>
        </w:tabs>
        <w:spacing w:line="355" w:lineRule="auto"/>
        <w:ind w:left="142" w:right="140" w:firstLine="709"/>
        <w:jc w:val="both"/>
        <w:rPr>
          <w:sz w:val="28"/>
        </w:rPr>
      </w:pPr>
      <w:r>
        <w:rPr>
          <w:sz w:val="28"/>
        </w:rPr>
        <w:t xml:space="preserve">К концу обучения в 8 классе у обучающегося будут сформированы </w:t>
      </w:r>
      <w:r>
        <w:rPr>
          <w:spacing w:val="-2"/>
          <w:sz w:val="28"/>
        </w:rPr>
        <w:t>умения:</w:t>
      </w:r>
    </w:p>
    <w:p w:rsidR="00B7004F" w:rsidRDefault="00687F71">
      <w:pPr>
        <w:pStyle w:val="a3"/>
        <w:spacing w:line="355" w:lineRule="auto"/>
        <w:ind w:right="145"/>
      </w:pPr>
      <w:r>
        <w:t>пояснять на примерах различия между позиционными и непозиционными системами счисления;</w:t>
      </w:r>
    </w:p>
    <w:p w:rsidR="00B7004F" w:rsidRDefault="00687F71">
      <w:pPr>
        <w:pStyle w:val="a3"/>
        <w:spacing w:line="355" w:lineRule="auto"/>
        <w:ind w:right="147"/>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B7004F" w:rsidRDefault="00687F71">
      <w:pPr>
        <w:pStyle w:val="a3"/>
        <w:spacing w:line="322" w:lineRule="exact"/>
        <w:ind w:left="851" w:firstLine="0"/>
      </w:pPr>
      <w:r>
        <w:t>раскрыватьсмыслпонятий«высказывание»,«логическая</w:t>
      </w:r>
      <w:r>
        <w:rPr>
          <w:spacing w:val="-2"/>
        </w:rPr>
        <w:t>операция»,</w:t>
      </w:r>
    </w:p>
    <w:p w:rsidR="00B7004F" w:rsidRDefault="00687F71">
      <w:pPr>
        <w:pStyle w:val="a3"/>
        <w:spacing w:before="152"/>
        <w:ind w:firstLine="0"/>
      </w:pPr>
      <w:r>
        <w:rPr>
          <w:spacing w:val="-2"/>
        </w:rPr>
        <w:t>«логическоевыражение»;</w:t>
      </w:r>
    </w:p>
    <w:p w:rsidR="00B7004F" w:rsidRDefault="00687F71">
      <w:pPr>
        <w:pStyle w:val="a3"/>
        <w:spacing w:before="154" w:line="355" w:lineRule="auto"/>
        <w:ind w:right="140"/>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B7004F" w:rsidRDefault="00687F71">
      <w:pPr>
        <w:pStyle w:val="a3"/>
        <w:spacing w:before="77" w:line="355" w:lineRule="auto"/>
        <w:ind w:right="141"/>
      </w:pPr>
      <w:r>
        <w:t xml:space="preserve">раскрывать смысл понятий «исполнитель», «алгоритм», «программа»,понимая разницу между употреблением этих терминов в обыденной речи и в </w:t>
      </w:r>
      <w:r>
        <w:rPr>
          <w:spacing w:val="-2"/>
        </w:rPr>
        <w:t>информатике;</w:t>
      </w:r>
    </w:p>
    <w:p w:rsidR="00B7004F" w:rsidRDefault="00687F71">
      <w:pPr>
        <w:pStyle w:val="a3"/>
        <w:spacing w:line="355" w:lineRule="auto"/>
        <w:ind w:right="139"/>
      </w:pPr>
      <w:r>
        <w:lastRenderedPageBreak/>
        <w:t>описывать алгоритм решения задачи различными способами, в том числе в виде блок-схемы;</w:t>
      </w:r>
    </w:p>
    <w:p w:rsidR="00B7004F" w:rsidRDefault="00687F71">
      <w:pPr>
        <w:pStyle w:val="a3"/>
        <w:spacing w:line="355" w:lineRule="auto"/>
        <w:ind w:right="140"/>
      </w:pPr>
      <w:r>
        <w:t>составлять, выполнять вручную и на компьютере несложные алгоритмы с использованиемветвленийицикловдляуправленияисполнителями,такими,</w:t>
      </w:r>
      <w:r>
        <w:rPr>
          <w:spacing w:val="-5"/>
        </w:rPr>
        <w:t>как</w:t>
      </w:r>
    </w:p>
    <w:p w:rsidR="00B7004F" w:rsidRDefault="00687F71">
      <w:pPr>
        <w:pStyle w:val="a3"/>
        <w:spacing w:line="322" w:lineRule="exact"/>
        <w:ind w:firstLine="0"/>
      </w:pPr>
      <w:r>
        <w:t>«Робот»,«Черепашка»,</w:t>
      </w:r>
      <w:r>
        <w:rPr>
          <w:spacing w:val="-2"/>
        </w:rPr>
        <w:t>«Чертёжник»;</w:t>
      </w:r>
    </w:p>
    <w:p w:rsidR="00B7004F" w:rsidRDefault="00687F71">
      <w:pPr>
        <w:pStyle w:val="a3"/>
        <w:spacing w:before="153" w:line="355" w:lineRule="auto"/>
        <w:ind w:right="142"/>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B7004F" w:rsidRDefault="00687F71">
      <w:pPr>
        <w:pStyle w:val="a3"/>
        <w:spacing w:line="355" w:lineRule="auto"/>
        <w:ind w:right="140"/>
      </w:pPr>
      <w:r>
        <w:t>использовать при разработке программ логические значения, операции и выражения с ними;</w:t>
      </w:r>
    </w:p>
    <w:p w:rsidR="00B7004F" w:rsidRDefault="00687F71">
      <w:pPr>
        <w:pStyle w:val="a3"/>
        <w:spacing w:line="355" w:lineRule="auto"/>
        <w:ind w:right="141"/>
      </w:pPr>
      <w:r>
        <w:t>анализировать предложенные алгоритмы, в том числе определять, какие результаты возможны при заданном множестве исходных значений;</w:t>
      </w:r>
    </w:p>
    <w:p w:rsidR="00B7004F" w:rsidRDefault="00687F71">
      <w:pPr>
        <w:pStyle w:val="a3"/>
        <w:spacing w:line="355" w:lineRule="auto"/>
        <w:ind w:right="141"/>
      </w:pPr>
      <w: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w:t>
      </w:r>
      <w:r>
        <w:rPr>
          <w:spacing w:val="-2"/>
        </w:rPr>
        <w:t>числа.</w:t>
      </w:r>
    </w:p>
    <w:p w:rsidR="00B7004F" w:rsidRDefault="00687F71" w:rsidP="00C077D9">
      <w:pPr>
        <w:pStyle w:val="a6"/>
        <w:numPr>
          <w:ilvl w:val="3"/>
          <w:numId w:val="66"/>
        </w:numPr>
        <w:tabs>
          <w:tab w:val="left" w:pos="1898"/>
        </w:tabs>
        <w:spacing w:line="355" w:lineRule="auto"/>
        <w:ind w:left="142" w:right="140" w:firstLine="709"/>
        <w:jc w:val="both"/>
        <w:rPr>
          <w:sz w:val="28"/>
        </w:rPr>
      </w:pPr>
      <w:r>
        <w:rPr>
          <w:sz w:val="28"/>
        </w:rPr>
        <w:t xml:space="preserve">К концу обучения в 9 классе у обучающегося будут сформированы </w:t>
      </w:r>
      <w:r>
        <w:rPr>
          <w:spacing w:val="-2"/>
          <w:sz w:val="28"/>
        </w:rPr>
        <w:t>умения:</w:t>
      </w:r>
    </w:p>
    <w:p w:rsidR="00B7004F" w:rsidRDefault="00687F71">
      <w:pPr>
        <w:pStyle w:val="a3"/>
        <w:spacing w:line="355" w:lineRule="auto"/>
        <w:ind w:right="138"/>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B7004F" w:rsidRDefault="00687F71">
      <w:pPr>
        <w:pStyle w:val="a3"/>
        <w:spacing w:line="355" w:lineRule="auto"/>
        <w:ind w:right="145"/>
      </w:pPr>
      <w:r>
        <w:t>составлять и отлаживать программы, реализующие типовые алгоритмы обработки числовых последовательностей или одномерных числовых массивов (поискмаксимумов,минимумов,суммыиликоличестваэлементовс</w:t>
      </w:r>
      <w:r>
        <w:rPr>
          <w:spacing w:val="-2"/>
        </w:rPr>
        <w:t>заданными</w:t>
      </w:r>
    </w:p>
    <w:p w:rsidR="00B7004F" w:rsidRDefault="00687F71">
      <w:pPr>
        <w:pStyle w:val="a3"/>
        <w:spacing w:before="77" w:line="355" w:lineRule="auto"/>
        <w:ind w:right="144" w:firstLine="0"/>
      </w:pPr>
      <w:r>
        <w:t>свойствами) на одном из языков программирования (Python, C++, Паскаль, Java, C#, Школьный Алгоритмический Язык);</w:t>
      </w:r>
    </w:p>
    <w:p w:rsidR="00B7004F" w:rsidRDefault="00687F71">
      <w:pPr>
        <w:pStyle w:val="a3"/>
        <w:spacing w:line="355" w:lineRule="auto"/>
        <w:ind w:right="144"/>
      </w:pPr>
      <w:r>
        <w:t xml:space="preserve">раскрывать смысл понятий «модель», «моделирование», определять виды моделей, оценивать соответствие модели моделируемому объекту и целям </w:t>
      </w:r>
      <w:r>
        <w:rPr>
          <w:spacing w:val="-2"/>
        </w:rPr>
        <w:lastRenderedPageBreak/>
        <w:t>моделирования;</w:t>
      </w:r>
    </w:p>
    <w:p w:rsidR="00B7004F" w:rsidRDefault="00687F71">
      <w:pPr>
        <w:pStyle w:val="a3"/>
        <w:spacing w:line="355" w:lineRule="auto"/>
        <w:ind w:right="140"/>
      </w:pPr>
      <w:r>
        <w:t>использовать графы и деревья для моделирования систем сетевой и иерархической структуры, находить кратчайший путь в графе;</w:t>
      </w:r>
    </w:p>
    <w:p w:rsidR="00B7004F" w:rsidRDefault="00687F71">
      <w:pPr>
        <w:pStyle w:val="a3"/>
        <w:spacing w:line="355" w:lineRule="auto"/>
        <w:ind w:right="146"/>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7004F" w:rsidRDefault="00687F71">
      <w:pPr>
        <w:pStyle w:val="a3"/>
        <w:spacing w:line="355" w:lineRule="auto"/>
        <w:ind w:right="145"/>
      </w:pPr>
      <w:r>
        <w:t>использовать электронные таблицы для обработки, анализа и визуализации числовых данных, в том числе свыделениемдиапазона таблицы и упорядочиванием (сортировкой) его элементов;</w:t>
      </w:r>
    </w:p>
    <w:p w:rsidR="00B7004F" w:rsidRDefault="00687F71">
      <w:pPr>
        <w:pStyle w:val="a3"/>
        <w:spacing w:line="355" w:lineRule="auto"/>
        <w:ind w:right="140"/>
      </w:pPr>
      <w: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Pr>
          <w:spacing w:val="-2"/>
        </w:rPr>
        <w:t>адресации;</w:t>
      </w:r>
    </w:p>
    <w:p w:rsidR="00B7004F" w:rsidRDefault="00687F71">
      <w:pPr>
        <w:pStyle w:val="a3"/>
        <w:spacing w:line="355" w:lineRule="auto"/>
        <w:ind w:right="145"/>
      </w:pPr>
      <w:r>
        <w:t>использовать электронные таблицы для численного моделирования в простых задачах из разных предметных областей;</w:t>
      </w:r>
    </w:p>
    <w:p w:rsidR="00B7004F" w:rsidRDefault="00687F71">
      <w:pPr>
        <w:pStyle w:val="a3"/>
        <w:spacing w:line="355" w:lineRule="auto"/>
        <w:ind w:right="141"/>
      </w:pPr>
      <w:r>
        <w:t>использоватьсовременные интернет-сервисы(втомчислекоммуникационные сервисы, облачные хранилища данных, онлайн-программы (текстовые и графические редакторы, среды разработки)) в учебной и повседневной</w:t>
      </w:r>
      <w:r>
        <w:rPr>
          <w:spacing w:val="-2"/>
        </w:rPr>
        <w:t>деятельности;</w:t>
      </w:r>
    </w:p>
    <w:p w:rsidR="00B7004F" w:rsidRDefault="00687F71">
      <w:pPr>
        <w:pStyle w:val="a3"/>
        <w:spacing w:line="355" w:lineRule="auto"/>
        <w:ind w:right="138"/>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B7004F" w:rsidRDefault="00687F71">
      <w:pPr>
        <w:pStyle w:val="a3"/>
        <w:spacing w:line="355" w:lineRule="auto"/>
        <w:ind w:right="144"/>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доступаиегопоследствий(разглашения,подмены,утратыданных)с</w:t>
      </w:r>
      <w:r>
        <w:rPr>
          <w:spacing w:val="-2"/>
        </w:rPr>
        <w:t>учётом</w:t>
      </w:r>
    </w:p>
    <w:p w:rsidR="00B7004F" w:rsidRDefault="00687F71">
      <w:pPr>
        <w:pStyle w:val="a3"/>
        <w:spacing w:before="77" w:line="355" w:lineRule="auto"/>
        <w:ind w:right="141" w:firstLine="0"/>
      </w:pPr>
      <w:r>
        <w:t>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7004F" w:rsidRDefault="00687F71">
      <w:pPr>
        <w:pStyle w:val="a3"/>
        <w:spacing w:line="355" w:lineRule="auto"/>
        <w:ind w:right="140"/>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7004F" w:rsidRPr="008D0D6B" w:rsidRDefault="00687F71" w:rsidP="00C077D9">
      <w:pPr>
        <w:pStyle w:val="a6"/>
        <w:numPr>
          <w:ilvl w:val="0"/>
          <w:numId w:val="70"/>
        </w:numPr>
        <w:tabs>
          <w:tab w:val="left" w:pos="1267"/>
        </w:tabs>
        <w:spacing w:line="322" w:lineRule="exact"/>
        <w:ind w:left="1267" w:hanging="418"/>
        <w:jc w:val="both"/>
        <w:rPr>
          <w:b/>
          <w:sz w:val="28"/>
        </w:rPr>
      </w:pPr>
      <w:r w:rsidRPr="008D0D6B">
        <w:rPr>
          <w:b/>
          <w:sz w:val="28"/>
        </w:rPr>
        <w:lastRenderedPageBreak/>
        <w:t>Федеральнаярабочаяпрограммапоучебномупредмету</w:t>
      </w:r>
      <w:r w:rsidRPr="008D0D6B">
        <w:rPr>
          <w:b/>
          <w:spacing w:val="-2"/>
          <w:sz w:val="28"/>
        </w:rPr>
        <w:t>«История».</w:t>
      </w:r>
    </w:p>
    <w:p w:rsidR="00B7004F" w:rsidRDefault="00687F71" w:rsidP="00C077D9">
      <w:pPr>
        <w:pStyle w:val="a6"/>
        <w:numPr>
          <w:ilvl w:val="1"/>
          <w:numId w:val="70"/>
        </w:numPr>
        <w:tabs>
          <w:tab w:val="left" w:pos="1478"/>
        </w:tabs>
        <w:spacing w:before="145" w:line="348" w:lineRule="auto"/>
        <w:ind w:right="139" w:firstLine="709"/>
        <w:jc w:val="both"/>
        <w:rPr>
          <w:sz w:val="28"/>
        </w:rPr>
      </w:pPr>
      <w:r>
        <w:rPr>
          <w:sz w:val="28"/>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7004F" w:rsidRDefault="00687F71" w:rsidP="00C077D9">
      <w:pPr>
        <w:pStyle w:val="a6"/>
        <w:numPr>
          <w:ilvl w:val="1"/>
          <w:numId w:val="70"/>
        </w:numPr>
        <w:tabs>
          <w:tab w:val="left" w:pos="1478"/>
        </w:tabs>
        <w:spacing w:before="1"/>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5" w:line="348" w:lineRule="auto"/>
        <w:ind w:right="139" w:firstLine="709"/>
        <w:jc w:val="both"/>
        <w:rPr>
          <w:sz w:val="28"/>
        </w:rPr>
      </w:pPr>
      <w:r>
        <w:rPr>
          <w:sz w:val="28"/>
        </w:rPr>
        <w:t>Программа учебного предмета «История» разработана с цельюоказания методической помощи учителю истории в создании рабочейпрограммы по учебному предмету, ориентированной на современные тенденции в образовании и активные методики обучения.</w:t>
      </w:r>
    </w:p>
    <w:p w:rsidR="00B7004F" w:rsidRDefault="00687F71" w:rsidP="00C077D9">
      <w:pPr>
        <w:pStyle w:val="a6"/>
        <w:numPr>
          <w:ilvl w:val="2"/>
          <w:numId w:val="70"/>
        </w:numPr>
        <w:tabs>
          <w:tab w:val="left" w:pos="1688"/>
        </w:tabs>
        <w:spacing w:line="348" w:lineRule="auto"/>
        <w:ind w:right="142" w:firstLine="709"/>
        <w:jc w:val="both"/>
        <w:rPr>
          <w:sz w:val="28"/>
        </w:rPr>
      </w:pPr>
      <w:r>
        <w:rPr>
          <w:sz w:val="28"/>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7004F" w:rsidRDefault="00687F71" w:rsidP="00C077D9">
      <w:pPr>
        <w:pStyle w:val="a6"/>
        <w:numPr>
          <w:ilvl w:val="2"/>
          <w:numId w:val="70"/>
        </w:numPr>
        <w:tabs>
          <w:tab w:val="left" w:pos="1688"/>
        </w:tabs>
        <w:spacing w:line="348" w:lineRule="auto"/>
        <w:ind w:right="140" w:firstLine="709"/>
        <w:jc w:val="both"/>
        <w:rPr>
          <w:sz w:val="28"/>
        </w:rPr>
      </w:pPr>
      <w:r>
        <w:rPr>
          <w:sz w:val="28"/>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7004F" w:rsidRDefault="00687F71" w:rsidP="00C077D9">
      <w:pPr>
        <w:pStyle w:val="a6"/>
        <w:numPr>
          <w:ilvl w:val="2"/>
          <w:numId w:val="70"/>
        </w:numPr>
        <w:tabs>
          <w:tab w:val="left" w:pos="1688"/>
        </w:tabs>
        <w:spacing w:line="348" w:lineRule="auto"/>
        <w:ind w:right="141" w:firstLine="709"/>
        <w:jc w:val="both"/>
        <w:rPr>
          <w:sz w:val="28"/>
        </w:rPr>
      </w:pPr>
      <w:r>
        <w:rPr>
          <w:sz w:val="28"/>
        </w:rPr>
        <w:t>Целью школьного исторического образования является формированиеиразвитиеличностиобучающегося,способногоксамоидентификациии</w:t>
      </w:r>
    </w:p>
    <w:p w:rsidR="00B7004F" w:rsidRDefault="00687F71">
      <w:pPr>
        <w:pStyle w:val="a3"/>
        <w:spacing w:before="79" w:line="348" w:lineRule="auto"/>
        <w:ind w:right="140" w:firstLine="0"/>
      </w:pPr>
      <w:r>
        <w:t xml:space="preserve">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w:t>
      </w:r>
      <w:r>
        <w:lastRenderedPageBreak/>
        <w:t>прошлому и настоящему Отечества.</w:t>
      </w:r>
    </w:p>
    <w:p w:rsidR="00B7004F" w:rsidRDefault="00687F71" w:rsidP="00C077D9">
      <w:pPr>
        <w:pStyle w:val="a6"/>
        <w:numPr>
          <w:ilvl w:val="2"/>
          <w:numId w:val="70"/>
        </w:numPr>
        <w:tabs>
          <w:tab w:val="left" w:pos="1688"/>
        </w:tabs>
        <w:spacing w:line="331" w:lineRule="exact"/>
        <w:ind w:left="1688" w:hanging="837"/>
        <w:jc w:val="both"/>
        <w:rPr>
          <w:position w:val="1"/>
          <w:sz w:val="28"/>
        </w:rPr>
      </w:pPr>
      <w:r>
        <w:rPr>
          <w:position w:val="1"/>
          <w:sz w:val="28"/>
        </w:rPr>
        <w:t>Задачамиизученияистории</w:t>
      </w:r>
      <w:r>
        <w:rPr>
          <w:spacing w:val="-2"/>
          <w:position w:val="1"/>
          <w:sz w:val="28"/>
        </w:rPr>
        <w:t>являются:</w:t>
      </w:r>
    </w:p>
    <w:p w:rsidR="00B7004F" w:rsidRDefault="00687F71">
      <w:pPr>
        <w:pStyle w:val="a3"/>
        <w:spacing w:before="161" w:line="360" w:lineRule="auto"/>
        <w:ind w:right="143"/>
      </w:pPr>
      <w:r>
        <w:t xml:space="preserve">формирование у молодого поколения ориентиров для гражданской, этнонациональной, социальной, культурной самоидентификации в окружающем </w:t>
      </w:r>
      <w:r>
        <w:rPr>
          <w:spacing w:val="-2"/>
        </w:rPr>
        <w:t>мире;</w:t>
      </w:r>
    </w:p>
    <w:p w:rsidR="00B7004F" w:rsidRDefault="00687F71">
      <w:pPr>
        <w:pStyle w:val="a3"/>
        <w:spacing w:before="1" w:line="360" w:lineRule="auto"/>
        <w:ind w:right="145"/>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7004F" w:rsidRDefault="00687F71">
      <w:pPr>
        <w:pStyle w:val="a3"/>
        <w:spacing w:line="360" w:lineRule="auto"/>
        <w:ind w:right="139"/>
      </w:pPr>
      <w:r>
        <w:rPr>
          <w:position w:val="1"/>
        </w:rPr>
        <w:t xml:space="preserve">воспитание </w:t>
      </w:r>
      <w:r>
        <w:t xml:space="preserve">обучающихся </w:t>
      </w:r>
      <w:r>
        <w:rPr>
          <w:position w:val="1"/>
        </w:rPr>
        <w:t xml:space="preserve">в духе патриотизма, уважения к своему Отечеству – </w:t>
      </w:r>
      <w: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7004F" w:rsidRDefault="00687F71">
      <w:pPr>
        <w:pStyle w:val="a3"/>
        <w:spacing w:line="360" w:lineRule="auto"/>
        <w:ind w:right="139"/>
      </w:pPr>
      <w:r>
        <w:rPr>
          <w:position w:val="1"/>
        </w:rPr>
        <w:t xml:space="preserve">развитие способностей </w:t>
      </w:r>
      <w:r>
        <w:t xml:space="preserve">обучающихся </w:t>
      </w:r>
      <w:r>
        <w:rPr>
          <w:position w:val="1"/>
        </w:rPr>
        <w:t xml:space="preserve">анализировать содержащуюся в </w:t>
      </w:r>
      <w:r>
        <w:t>различныхисточникахинформациюо событияхиявленияхпрошлого инастоящего, рассматривать события в соответствии с принципом историзма, в их динамике, взаимосвязи и взаимообусловленности;</w:t>
      </w:r>
    </w:p>
    <w:p w:rsidR="00B7004F" w:rsidRDefault="00687F71">
      <w:pPr>
        <w:pStyle w:val="a3"/>
        <w:spacing w:line="360" w:lineRule="auto"/>
        <w:ind w:right="138"/>
      </w:pPr>
      <w:r>
        <w:rPr>
          <w:position w:val="1"/>
        </w:rPr>
        <w:t xml:space="preserve">формирование у </w:t>
      </w:r>
      <w:r>
        <w:t xml:space="preserve">обучающихся </w:t>
      </w:r>
      <w:r>
        <w:rPr>
          <w:position w:val="1"/>
        </w:rPr>
        <w:t xml:space="preserve">умений применять исторические знания в </w:t>
      </w:r>
      <w:r>
        <w:t>учебной и внешкольной деятельности, в современном поликультурном, полиэтничном и многоконфессиональном обществе.</w:t>
      </w:r>
    </w:p>
    <w:p w:rsidR="00B7004F" w:rsidRDefault="00687F71" w:rsidP="00C077D9">
      <w:pPr>
        <w:pStyle w:val="a6"/>
        <w:numPr>
          <w:ilvl w:val="2"/>
          <w:numId w:val="70"/>
        </w:numPr>
        <w:tabs>
          <w:tab w:val="left" w:pos="1688"/>
        </w:tabs>
        <w:spacing w:before="1" w:line="360" w:lineRule="auto"/>
        <w:ind w:right="140" w:firstLine="709"/>
        <w:jc w:val="both"/>
        <w:rPr>
          <w:sz w:val="28"/>
        </w:rPr>
      </w:pPr>
      <w:r>
        <w:rPr>
          <w:sz w:val="28"/>
        </w:rPr>
        <w:t>Общее число часов, рекомендованных дл</w:t>
      </w:r>
      <w:r w:rsidR="008D0D6B">
        <w:rPr>
          <w:sz w:val="28"/>
        </w:rPr>
        <w:t>я изучения истории, – 340, в 5–7 классах по 3</w:t>
      </w:r>
      <w:r>
        <w:rPr>
          <w:sz w:val="28"/>
        </w:rPr>
        <w:t xml:space="preserve"> часа в неделю при 34 учебных неделях, </w:t>
      </w:r>
      <w:r w:rsidR="008D0D6B">
        <w:rPr>
          <w:sz w:val="28"/>
        </w:rPr>
        <w:t xml:space="preserve">в 8-9 классах по 2часа в неделю, </w:t>
      </w:r>
      <w:r>
        <w:rPr>
          <w:sz w:val="28"/>
        </w:rPr>
        <w:t xml:space="preserve">в 9 классе рекомендуется предусмотреть 17 часов на изучение модуля «Введение в новейшую историю </w:t>
      </w:r>
      <w:r>
        <w:rPr>
          <w:spacing w:val="-2"/>
          <w:sz w:val="28"/>
        </w:rPr>
        <w:t>России».</w:t>
      </w:r>
    </w:p>
    <w:p w:rsidR="00B7004F" w:rsidRDefault="00687F71" w:rsidP="00C077D9">
      <w:pPr>
        <w:pStyle w:val="a6"/>
        <w:numPr>
          <w:ilvl w:val="2"/>
          <w:numId w:val="70"/>
        </w:numPr>
        <w:tabs>
          <w:tab w:val="left" w:pos="1688"/>
        </w:tabs>
        <w:ind w:left="1688" w:hanging="837"/>
        <w:jc w:val="both"/>
        <w:rPr>
          <w:sz w:val="28"/>
        </w:rPr>
      </w:pPr>
      <w:r>
        <w:rPr>
          <w:sz w:val="28"/>
        </w:rPr>
        <w:t>Последовательностьизучениятемврамкахпрограммыпоистории</w:t>
      </w:r>
      <w:r>
        <w:rPr>
          <w:spacing w:val="-10"/>
          <w:sz w:val="28"/>
        </w:rPr>
        <w:t>в</w:t>
      </w:r>
    </w:p>
    <w:p w:rsidR="008D0D6B" w:rsidRDefault="00687F71" w:rsidP="008D0D6B">
      <w:pPr>
        <w:pStyle w:val="a3"/>
        <w:spacing w:before="79"/>
        <w:ind w:firstLine="0"/>
        <w:jc w:val="left"/>
      </w:pPr>
      <w:r>
        <w:t>пределаходногоклассаможет</w:t>
      </w:r>
      <w:r>
        <w:rPr>
          <w:spacing w:val="-2"/>
        </w:rPr>
        <w:t>варьироваться.</w:t>
      </w:r>
    </w:p>
    <w:p w:rsidR="00B7004F" w:rsidRDefault="00687F71" w:rsidP="008D0D6B">
      <w:pPr>
        <w:pStyle w:val="a3"/>
        <w:spacing w:before="79"/>
        <w:ind w:firstLine="0"/>
        <w:jc w:val="left"/>
      </w:pPr>
      <w:r>
        <w:t>Таблица1 Структура и последовательность изучения курсов в рамках учебного предмета</w:t>
      </w:r>
    </w:p>
    <w:p w:rsidR="00B7004F" w:rsidRDefault="00687F71">
      <w:pPr>
        <w:pStyle w:val="a3"/>
        <w:spacing w:before="4"/>
        <w:ind w:left="4601" w:firstLine="0"/>
        <w:jc w:val="left"/>
      </w:pPr>
      <w:r>
        <w:rPr>
          <w:spacing w:val="-2"/>
        </w:rPr>
        <w:t>«История»</w:t>
      </w:r>
    </w:p>
    <w:p w:rsidR="00B7004F" w:rsidRDefault="00B7004F">
      <w:pPr>
        <w:pStyle w:val="a3"/>
        <w:spacing w:before="95"/>
        <w:ind w:left="0" w:firstLine="0"/>
        <w:jc w:val="left"/>
        <w:rPr>
          <w:sz w:val="20"/>
        </w:rPr>
      </w:pPr>
    </w:p>
    <w:tbl>
      <w:tblPr>
        <w:tblStyle w:val="TableNormal"/>
        <w:tblW w:w="0" w:type="auto"/>
        <w:tblInd w:w="146"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995"/>
        <w:gridCol w:w="6968"/>
        <w:gridCol w:w="2063"/>
      </w:tblGrid>
      <w:tr w:rsidR="00B7004F">
        <w:trPr>
          <w:trHeight w:val="1345"/>
        </w:trPr>
        <w:tc>
          <w:tcPr>
            <w:tcW w:w="995" w:type="dxa"/>
          </w:tcPr>
          <w:p w:rsidR="00B7004F" w:rsidRDefault="00B7004F">
            <w:pPr>
              <w:pStyle w:val="TableParagraph"/>
              <w:spacing w:before="222"/>
              <w:rPr>
                <w:sz w:val="26"/>
              </w:rPr>
            </w:pPr>
          </w:p>
          <w:p w:rsidR="00B7004F" w:rsidRDefault="00687F71">
            <w:pPr>
              <w:pStyle w:val="TableParagraph"/>
              <w:ind w:left="8" w:right="1"/>
              <w:jc w:val="center"/>
              <w:rPr>
                <w:sz w:val="26"/>
              </w:rPr>
            </w:pPr>
            <w:r>
              <w:rPr>
                <w:spacing w:val="-2"/>
                <w:sz w:val="26"/>
              </w:rPr>
              <w:t>Класс</w:t>
            </w:r>
          </w:p>
        </w:tc>
        <w:tc>
          <w:tcPr>
            <w:tcW w:w="6968" w:type="dxa"/>
          </w:tcPr>
          <w:p w:rsidR="00B7004F" w:rsidRDefault="00B7004F">
            <w:pPr>
              <w:pStyle w:val="TableParagraph"/>
              <w:spacing w:before="222"/>
              <w:rPr>
                <w:sz w:val="26"/>
              </w:rPr>
            </w:pPr>
          </w:p>
          <w:p w:rsidR="00B7004F" w:rsidRDefault="00687F71">
            <w:pPr>
              <w:pStyle w:val="TableParagraph"/>
              <w:ind w:left="9"/>
              <w:jc w:val="center"/>
              <w:rPr>
                <w:sz w:val="26"/>
              </w:rPr>
            </w:pPr>
            <w:r>
              <w:rPr>
                <w:sz w:val="26"/>
              </w:rPr>
              <w:t>Курсыврамкахучебногопредмета</w:t>
            </w:r>
            <w:r>
              <w:rPr>
                <w:spacing w:val="-2"/>
                <w:sz w:val="26"/>
              </w:rPr>
              <w:t>«История»</w:t>
            </w:r>
          </w:p>
        </w:tc>
        <w:tc>
          <w:tcPr>
            <w:tcW w:w="2063" w:type="dxa"/>
          </w:tcPr>
          <w:p w:rsidR="00B7004F" w:rsidRDefault="00687F71">
            <w:pPr>
              <w:pStyle w:val="TableParagraph"/>
              <w:spacing w:line="360" w:lineRule="auto"/>
              <w:ind w:left="9"/>
              <w:jc w:val="center"/>
              <w:rPr>
                <w:sz w:val="26"/>
              </w:rPr>
            </w:pPr>
            <w:r>
              <w:rPr>
                <w:spacing w:val="-2"/>
                <w:sz w:val="26"/>
              </w:rPr>
              <w:t>Примерное количество</w:t>
            </w:r>
          </w:p>
          <w:p w:rsidR="00B7004F" w:rsidRDefault="00687F71">
            <w:pPr>
              <w:pStyle w:val="TableParagraph"/>
              <w:spacing w:line="298" w:lineRule="exact"/>
              <w:ind w:left="9" w:right="2"/>
              <w:jc w:val="center"/>
              <w:rPr>
                <w:sz w:val="26"/>
              </w:rPr>
            </w:pPr>
            <w:r>
              <w:rPr>
                <w:sz w:val="26"/>
              </w:rPr>
              <w:t>учебных</w:t>
            </w:r>
            <w:r>
              <w:rPr>
                <w:spacing w:val="-2"/>
                <w:sz w:val="26"/>
              </w:rPr>
              <w:t xml:space="preserve"> часов</w:t>
            </w:r>
          </w:p>
        </w:tc>
      </w:tr>
      <w:tr w:rsidR="00B7004F">
        <w:trPr>
          <w:trHeight w:val="448"/>
        </w:trPr>
        <w:tc>
          <w:tcPr>
            <w:tcW w:w="995" w:type="dxa"/>
          </w:tcPr>
          <w:p w:rsidR="00B7004F" w:rsidRDefault="00687F71">
            <w:pPr>
              <w:pStyle w:val="TableParagraph"/>
              <w:spacing w:line="295" w:lineRule="exact"/>
              <w:ind w:left="8"/>
              <w:jc w:val="center"/>
              <w:rPr>
                <w:sz w:val="26"/>
              </w:rPr>
            </w:pPr>
            <w:r>
              <w:rPr>
                <w:spacing w:val="-10"/>
                <w:sz w:val="26"/>
              </w:rPr>
              <w:t>5</w:t>
            </w:r>
          </w:p>
        </w:tc>
        <w:tc>
          <w:tcPr>
            <w:tcW w:w="6968" w:type="dxa"/>
          </w:tcPr>
          <w:p w:rsidR="00B7004F" w:rsidRDefault="00687F71">
            <w:pPr>
              <w:pStyle w:val="TableParagraph"/>
              <w:spacing w:line="295" w:lineRule="exact"/>
              <w:ind w:left="112"/>
              <w:rPr>
                <w:spacing w:val="-4"/>
                <w:sz w:val="26"/>
              </w:rPr>
            </w:pPr>
            <w:r>
              <w:rPr>
                <w:sz w:val="26"/>
              </w:rPr>
              <w:t>Всеобщаяистория.ИсторияДревнего</w:t>
            </w:r>
            <w:r>
              <w:rPr>
                <w:spacing w:val="-4"/>
                <w:sz w:val="26"/>
              </w:rPr>
              <w:t>мира</w:t>
            </w:r>
          </w:p>
          <w:p w:rsidR="008D0D6B" w:rsidRDefault="008D0D6B">
            <w:pPr>
              <w:pStyle w:val="TableParagraph"/>
              <w:spacing w:line="295" w:lineRule="exact"/>
              <w:ind w:left="112"/>
              <w:rPr>
                <w:sz w:val="26"/>
              </w:rPr>
            </w:pPr>
            <w:r>
              <w:rPr>
                <w:spacing w:val="-4"/>
                <w:sz w:val="26"/>
              </w:rPr>
              <w:t>История Донского края</w:t>
            </w:r>
          </w:p>
        </w:tc>
        <w:tc>
          <w:tcPr>
            <w:tcW w:w="2063" w:type="dxa"/>
          </w:tcPr>
          <w:p w:rsidR="00B7004F" w:rsidRDefault="00687F71">
            <w:pPr>
              <w:pStyle w:val="TableParagraph"/>
              <w:spacing w:line="295" w:lineRule="exact"/>
              <w:ind w:left="9" w:right="2"/>
              <w:jc w:val="center"/>
              <w:rPr>
                <w:spacing w:val="-5"/>
                <w:sz w:val="26"/>
              </w:rPr>
            </w:pPr>
            <w:r>
              <w:rPr>
                <w:spacing w:val="-5"/>
                <w:sz w:val="26"/>
              </w:rPr>
              <w:t>68</w:t>
            </w:r>
          </w:p>
          <w:p w:rsidR="008D0D6B" w:rsidRDefault="008D0D6B">
            <w:pPr>
              <w:pStyle w:val="TableParagraph"/>
              <w:spacing w:line="295" w:lineRule="exact"/>
              <w:ind w:left="9" w:right="2"/>
              <w:jc w:val="center"/>
              <w:rPr>
                <w:sz w:val="26"/>
              </w:rPr>
            </w:pPr>
            <w:r>
              <w:rPr>
                <w:spacing w:val="-5"/>
                <w:sz w:val="26"/>
              </w:rPr>
              <w:t>34</w:t>
            </w:r>
          </w:p>
        </w:tc>
      </w:tr>
      <w:tr w:rsidR="00B7004F">
        <w:trPr>
          <w:trHeight w:val="897"/>
        </w:trPr>
        <w:tc>
          <w:tcPr>
            <w:tcW w:w="995" w:type="dxa"/>
          </w:tcPr>
          <w:p w:rsidR="00B7004F" w:rsidRDefault="00687F71">
            <w:pPr>
              <w:pStyle w:val="TableParagraph"/>
              <w:spacing w:line="295" w:lineRule="exact"/>
              <w:ind w:left="8"/>
              <w:jc w:val="center"/>
              <w:rPr>
                <w:sz w:val="26"/>
              </w:rPr>
            </w:pPr>
            <w:r>
              <w:rPr>
                <w:spacing w:val="-10"/>
                <w:sz w:val="26"/>
              </w:rPr>
              <w:lastRenderedPageBreak/>
              <w:t>6</w:t>
            </w:r>
          </w:p>
        </w:tc>
        <w:tc>
          <w:tcPr>
            <w:tcW w:w="6968" w:type="dxa"/>
          </w:tcPr>
          <w:p w:rsidR="00B7004F" w:rsidRDefault="00687F71">
            <w:pPr>
              <w:pStyle w:val="TableParagraph"/>
              <w:spacing w:line="295" w:lineRule="exact"/>
              <w:ind w:left="112"/>
              <w:rPr>
                <w:sz w:val="26"/>
              </w:rPr>
            </w:pPr>
            <w:r>
              <w:rPr>
                <w:sz w:val="26"/>
              </w:rPr>
              <w:t>Всеобщаяистория.ИсторияСредних</w:t>
            </w:r>
            <w:r>
              <w:rPr>
                <w:spacing w:val="-2"/>
                <w:sz w:val="26"/>
              </w:rPr>
              <w:t>веков.</w:t>
            </w:r>
          </w:p>
          <w:p w:rsidR="00B7004F" w:rsidRDefault="00687F71" w:rsidP="008D0D6B">
            <w:pPr>
              <w:pStyle w:val="TableParagraph"/>
              <w:spacing w:before="150"/>
              <w:ind w:left="112"/>
              <w:rPr>
                <w:sz w:val="26"/>
              </w:rPr>
            </w:pPr>
            <w:r>
              <w:rPr>
                <w:sz w:val="26"/>
              </w:rPr>
              <w:t>ИсторияРоссии.</w:t>
            </w:r>
          </w:p>
          <w:p w:rsidR="008D0D6B" w:rsidRDefault="008D0D6B" w:rsidP="008D0D6B">
            <w:pPr>
              <w:pStyle w:val="TableParagraph"/>
              <w:spacing w:before="150"/>
              <w:ind w:left="112"/>
              <w:rPr>
                <w:sz w:val="26"/>
              </w:rPr>
            </w:pPr>
            <w:r>
              <w:rPr>
                <w:spacing w:val="-4"/>
                <w:sz w:val="26"/>
              </w:rPr>
              <w:t>История Донского края</w:t>
            </w:r>
          </w:p>
        </w:tc>
        <w:tc>
          <w:tcPr>
            <w:tcW w:w="2063" w:type="dxa"/>
          </w:tcPr>
          <w:p w:rsidR="00B7004F" w:rsidRDefault="00687F71">
            <w:pPr>
              <w:pStyle w:val="TableParagraph"/>
              <w:spacing w:line="295" w:lineRule="exact"/>
              <w:ind w:left="9" w:right="2"/>
              <w:jc w:val="center"/>
              <w:rPr>
                <w:sz w:val="26"/>
              </w:rPr>
            </w:pPr>
            <w:r>
              <w:rPr>
                <w:spacing w:val="-5"/>
                <w:sz w:val="26"/>
              </w:rPr>
              <w:t>23</w:t>
            </w:r>
          </w:p>
          <w:p w:rsidR="00B7004F" w:rsidRDefault="00687F71">
            <w:pPr>
              <w:pStyle w:val="TableParagraph"/>
              <w:spacing w:before="150"/>
              <w:ind w:left="9" w:right="2"/>
              <w:jc w:val="center"/>
              <w:rPr>
                <w:spacing w:val="-5"/>
                <w:sz w:val="26"/>
              </w:rPr>
            </w:pPr>
            <w:r>
              <w:rPr>
                <w:spacing w:val="-5"/>
                <w:sz w:val="26"/>
              </w:rPr>
              <w:t>45</w:t>
            </w:r>
          </w:p>
          <w:p w:rsidR="008D0D6B" w:rsidRDefault="008D0D6B">
            <w:pPr>
              <w:pStyle w:val="TableParagraph"/>
              <w:spacing w:before="150"/>
              <w:ind w:left="9" w:right="2"/>
              <w:jc w:val="center"/>
              <w:rPr>
                <w:sz w:val="26"/>
              </w:rPr>
            </w:pPr>
            <w:r>
              <w:rPr>
                <w:spacing w:val="-5"/>
                <w:sz w:val="26"/>
              </w:rPr>
              <w:t>17</w:t>
            </w:r>
          </w:p>
        </w:tc>
      </w:tr>
      <w:tr w:rsidR="00B7004F">
        <w:trPr>
          <w:trHeight w:val="1794"/>
        </w:trPr>
        <w:tc>
          <w:tcPr>
            <w:tcW w:w="995" w:type="dxa"/>
          </w:tcPr>
          <w:p w:rsidR="00B7004F" w:rsidRDefault="00687F71">
            <w:pPr>
              <w:pStyle w:val="TableParagraph"/>
              <w:spacing w:line="295" w:lineRule="exact"/>
              <w:ind w:left="8"/>
              <w:jc w:val="center"/>
              <w:rPr>
                <w:sz w:val="26"/>
              </w:rPr>
            </w:pPr>
            <w:r>
              <w:rPr>
                <w:spacing w:val="-10"/>
                <w:sz w:val="26"/>
              </w:rPr>
              <w:t>7</w:t>
            </w:r>
          </w:p>
        </w:tc>
        <w:tc>
          <w:tcPr>
            <w:tcW w:w="6968" w:type="dxa"/>
          </w:tcPr>
          <w:p w:rsidR="00B7004F" w:rsidRDefault="00687F71">
            <w:pPr>
              <w:pStyle w:val="TableParagraph"/>
              <w:spacing w:line="360" w:lineRule="auto"/>
              <w:ind w:left="112"/>
              <w:rPr>
                <w:sz w:val="26"/>
              </w:rPr>
            </w:pPr>
            <w:r>
              <w:rPr>
                <w:sz w:val="26"/>
              </w:rPr>
              <w:t>Всеобщаяистория.Историяновоговремени.КонецXV— XVII вв.</w:t>
            </w:r>
          </w:p>
          <w:p w:rsidR="00B7004F" w:rsidRDefault="00687F71">
            <w:pPr>
              <w:pStyle w:val="TableParagraph"/>
              <w:spacing w:line="298" w:lineRule="exact"/>
              <w:ind w:left="112"/>
              <w:rPr>
                <w:sz w:val="26"/>
              </w:rPr>
            </w:pPr>
            <w:r>
              <w:rPr>
                <w:sz w:val="26"/>
              </w:rPr>
              <w:t>ИсторияРоссии.РоссиявXVI—XVIIвв.:от</w:t>
            </w:r>
            <w:r>
              <w:rPr>
                <w:spacing w:val="-2"/>
                <w:sz w:val="26"/>
              </w:rPr>
              <w:t>великого</w:t>
            </w:r>
          </w:p>
          <w:p w:rsidR="00B7004F" w:rsidRDefault="00687F71">
            <w:pPr>
              <w:pStyle w:val="TableParagraph"/>
              <w:spacing w:before="145"/>
              <w:ind w:left="112"/>
              <w:rPr>
                <w:spacing w:val="-2"/>
                <w:sz w:val="26"/>
              </w:rPr>
            </w:pPr>
            <w:r>
              <w:rPr>
                <w:sz w:val="26"/>
              </w:rPr>
              <w:t>княжествак</w:t>
            </w:r>
            <w:r>
              <w:rPr>
                <w:spacing w:val="-2"/>
                <w:sz w:val="26"/>
              </w:rPr>
              <w:t>царству</w:t>
            </w:r>
          </w:p>
          <w:p w:rsidR="008D0D6B" w:rsidRDefault="008D0D6B">
            <w:pPr>
              <w:pStyle w:val="TableParagraph"/>
              <w:spacing w:before="145"/>
              <w:ind w:left="112"/>
              <w:rPr>
                <w:sz w:val="26"/>
              </w:rPr>
            </w:pPr>
            <w:r>
              <w:rPr>
                <w:spacing w:val="-4"/>
                <w:sz w:val="26"/>
              </w:rPr>
              <w:t>История Донского края</w:t>
            </w:r>
          </w:p>
        </w:tc>
        <w:tc>
          <w:tcPr>
            <w:tcW w:w="2063" w:type="dxa"/>
          </w:tcPr>
          <w:p w:rsidR="00B7004F" w:rsidRDefault="00687F71">
            <w:pPr>
              <w:pStyle w:val="TableParagraph"/>
              <w:spacing w:line="295" w:lineRule="exact"/>
              <w:ind w:left="9" w:right="2"/>
              <w:jc w:val="center"/>
              <w:rPr>
                <w:sz w:val="26"/>
              </w:rPr>
            </w:pPr>
            <w:r>
              <w:rPr>
                <w:spacing w:val="-5"/>
                <w:sz w:val="26"/>
              </w:rPr>
              <w:t>23</w:t>
            </w:r>
          </w:p>
          <w:p w:rsidR="00B7004F" w:rsidRDefault="00B7004F">
            <w:pPr>
              <w:pStyle w:val="TableParagraph"/>
              <w:spacing w:before="298"/>
              <w:rPr>
                <w:sz w:val="26"/>
              </w:rPr>
            </w:pPr>
          </w:p>
          <w:p w:rsidR="00B7004F" w:rsidRDefault="00687F71">
            <w:pPr>
              <w:pStyle w:val="TableParagraph"/>
              <w:ind w:left="9" w:right="2"/>
              <w:jc w:val="center"/>
              <w:rPr>
                <w:spacing w:val="-5"/>
                <w:sz w:val="26"/>
              </w:rPr>
            </w:pPr>
            <w:r>
              <w:rPr>
                <w:spacing w:val="-5"/>
                <w:sz w:val="26"/>
              </w:rPr>
              <w:t>45</w:t>
            </w:r>
          </w:p>
          <w:p w:rsidR="008D0D6B" w:rsidRDefault="008D0D6B">
            <w:pPr>
              <w:pStyle w:val="TableParagraph"/>
              <w:ind w:left="9" w:right="2"/>
              <w:jc w:val="center"/>
              <w:rPr>
                <w:spacing w:val="-5"/>
                <w:sz w:val="26"/>
              </w:rPr>
            </w:pPr>
          </w:p>
          <w:p w:rsidR="008D0D6B" w:rsidRDefault="008D0D6B">
            <w:pPr>
              <w:pStyle w:val="TableParagraph"/>
              <w:ind w:left="9" w:right="2"/>
              <w:jc w:val="center"/>
              <w:rPr>
                <w:spacing w:val="-5"/>
                <w:sz w:val="26"/>
              </w:rPr>
            </w:pPr>
          </w:p>
          <w:p w:rsidR="008D0D6B" w:rsidRDefault="008D0D6B">
            <w:pPr>
              <w:pStyle w:val="TableParagraph"/>
              <w:ind w:left="9" w:right="2"/>
              <w:jc w:val="center"/>
              <w:rPr>
                <w:sz w:val="26"/>
              </w:rPr>
            </w:pPr>
            <w:r>
              <w:rPr>
                <w:spacing w:val="-5"/>
                <w:sz w:val="26"/>
              </w:rPr>
              <w:t>17</w:t>
            </w:r>
          </w:p>
        </w:tc>
      </w:tr>
      <w:tr w:rsidR="00B7004F">
        <w:trPr>
          <w:trHeight w:val="1344"/>
        </w:trPr>
        <w:tc>
          <w:tcPr>
            <w:tcW w:w="995" w:type="dxa"/>
          </w:tcPr>
          <w:p w:rsidR="00B7004F" w:rsidRDefault="00687F71">
            <w:pPr>
              <w:pStyle w:val="TableParagraph"/>
              <w:spacing w:line="295" w:lineRule="exact"/>
              <w:ind w:left="8"/>
              <w:jc w:val="center"/>
              <w:rPr>
                <w:sz w:val="26"/>
              </w:rPr>
            </w:pPr>
            <w:r>
              <w:rPr>
                <w:spacing w:val="-10"/>
                <w:sz w:val="26"/>
              </w:rPr>
              <w:t>8</w:t>
            </w:r>
          </w:p>
        </w:tc>
        <w:tc>
          <w:tcPr>
            <w:tcW w:w="6968" w:type="dxa"/>
          </w:tcPr>
          <w:p w:rsidR="00B7004F" w:rsidRDefault="00687F71">
            <w:pPr>
              <w:pStyle w:val="TableParagraph"/>
              <w:spacing w:line="360" w:lineRule="auto"/>
              <w:ind w:left="112"/>
              <w:rPr>
                <w:sz w:val="26"/>
              </w:rPr>
            </w:pPr>
            <w:r>
              <w:rPr>
                <w:sz w:val="26"/>
              </w:rPr>
              <w:t>Всеобщаяистория.Историяновоговремени.XVIIIв.ИсторияРоссии.РоссиявконцеXVII—XVIIIвв.:</w:t>
            </w:r>
            <w:r>
              <w:rPr>
                <w:spacing w:val="-5"/>
                <w:sz w:val="26"/>
              </w:rPr>
              <w:t>от</w:t>
            </w:r>
          </w:p>
          <w:p w:rsidR="00B7004F" w:rsidRDefault="00687F71">
            <w:pPr>
              <w:pStyle w:val="TableParagraph"/>
              <w:ind w:left="112"/>
              <w:rPr>
                <w:sz w:val="26"/>
              </w:rPr>
            </w:pPr>
            <w:r>
              <w:rPr>
                <w:sz w:val="26"/>
              </w:rPr>
              <w:t>царствак</w:t>
            </w:r>
            <w:r>
              <w:rPr>
                <w:spacing w:val="-2"/>
                <w:sz w:val="26"/>
              </w:rPr>
              <w:t>империи</w:t>
            </w:r>
          </w:p>
        </w:tc>
        <w:tc>
          <w:tcPr>
            <w:tcW w:w="2063" w:type="dxa"/>
          </w:tcPr>
          <w:p w:rsidR="00B7004F" w:rsidRDefault="00687F71">
            <w:pPr>
              <w:pStyle w:val="TableParagraph"/>
              <w:spacing w:line="295" w:lineRule="exact"/>
              <w:ind w:left="9" w:right="2"/>
              <w:jc w:val="center"/>
              <w:rPr>
                <w:sz w:val="26"/>
              </w:rPr>
            </w:pPr>
            <w:r>
              <w:rPr>
                <w:spacing w:val="-5"/>
                <w:sz w:val="26"/>
              </w:rPr>
              <w:t>23</w:t>
            </w:r>
          </w:p>
          <w:p w:rsidR="00B7004F" w:rsidRDefault="00687F71">
            <w:pPr>
              <w:pStyle w:val="TableParagraph"/>
              <w:spacing w:before="150"/>
              <w:ind w:left="9" w:right="2"/>
              <w:jc w:val="center"/>
              <w:rPr>
                <w:sz w:val="26"/>
              </w:rPr>
            </w:pPr>
            <w:r>
              <w:rPr>
                <w:spacing w:val="-5"/>
                <w:sz w:val="26"/>
              </w:rPr>
              <w:t>45</w:t>
            </w:r>
          </w:p>
        </w:tc>
      </w:tr>
      <w:tr w:rsidR="00B7004F">
        <w:trPr>
          <w:trHeight w:val="1346"/>
        </w:trPr>
        <w:tc>
          <w:tcPr>
            <w:tcW w:w="995" w:type="dxa"/>
          </w:tcPr>
          <w:p w:rsidR="00B7004F" w:rsidRDefault="00687F71">
            <w:pPr>
              <w:pStyle w:val="TableParagraph"/>
              <w:spacing w:line="296" w:lineRule="exact"/>
              <w:ind w:left="8"/>
              <w:jc w:val="center"/>
              <w:rPr>
                <w:sz w:val="26"/>
              </w:rPr>
            </w:pPr>
            <w:r>
              <w:rPr>
                <w:spacing w:val="-10"/>
                <w:sz w:val="26"/>
              </w:rPr>
              <w:t>9</w:t>
            </w:r>
          </w:p>
        </w:tc>
        <w:tc>
          <w:tcPr>
            <w:tcW w:w="6968" w:type="dxa"/>
          </w:tcPr>
          <w:p w:rsidR="00B7004F" w:rsidRDefault="00687F71">
            <w:pPr>
              <w:pStyle w:val="TableParagraph"/>
              <w:spacing w:line="360" w:lineRule="auto"/>
              <w:ind w:left="112"/>
              <w:rPr>
                <w:sz w:val="26"/>
              </w:rPr>
            </w:pPr>
            <w:r>
              <w:rPr>
                <w:sz w:val="26"/>
              </w:rPr>
              <w:t>Всеобщая история. История нового времени. XIX — начало ХХ в.</w:t>
            </w:r>
          </w:p>
          <w:p w:rsidR="00B7004F" w:rsidRDefault="00687F71">
            <w:pPr>
              <w:pStyle w:val="TableParagraph"/>
              <w:spacing w:line="298" w:lineRule="exact"/>
              <w:ind w:left="112"/>
              <w:rPr>
                <w:sz w:val="26"/>
              </w:rPr>
            </w:pPr>
            <w:r>
              <w:rPr>
                <w:sz w:val="26"/>
              </w:rPr>
              <w:t>ИсторияРоссии.РоссийскаяимпериявXIX—началеХХ</w:t>
            </w:r>
            <w:r>
              <w:rPr>
                <w:spacing w:val="-5"/>
                <w:sz w:val="26"/>
              </w:rPr>
              <w:t>в.</w:t>
            </w:r>
          </w:p>
        </w:tc>
        <w:tc>
          <w:tcPr>
            <w:tcW w:w="2063" w:type="dxa"/>
          </w:tcPr>
          <w:p w:rsidR="00B7004F" w:rsidRDefault="00B7004F">
            <w:pPr>
              <w:pStyle w:val="TableParagraph"/>
              <w:spacing w:before="145"/>
              <w:rPr>
                <w:sz w:val="26"/>
              </w:rPr>
            </w:pPr>
          </w:p>
          <w:p w:rsidR="00B7004F" w:rsidRDefault="00687F71">
            <w:pPr>
              <w:pStyle w:val="TableParagraph"/>
              <w:ind w:left="9" w:right="2"/>
              <w:jc w:val="center"/>
              <w:rPr>
                <w:sz w:val="26"/>
              </w:rPr>
            </w:pPr>
            <w:r>
              <w:rPr>
                <w:spacing w:val="-5"/>
                <w:sz w:val="26"/>
              </w:rPr>
              <w:t>68</w:t>
            </w:r>
          </w:p>
        </w:tc>
      </w:tr>
      <w:tr w:rsidR="00B7004F">
        <w:trPr>
          <w:trHeight w:val="448"/>
        </w:trPr>
        <w:tc>
          <w:tcPr>
            <w:tcW w:w="995" w:type="dxa"/>
          </w:tcPr>
          <w:p w:rsidR="00B7004F" w:rsidRDefault="00687F71">
            <w:pPr>
              <w:pStyle w:val="TableParagraph"/>
              <w:spacing w:line="295" w:lineRule="exact"/>
              <w:ind w:left="8"/>
              <w:jc w:val="center"/>
              <w:rPr>
                <w:sz w:val="26"/>
              </w:rPr>
            </w:pPr>
            <w:r>
              <w:rPr>
                <w:spacing w:val="-10"/>
                <w:sz w:val="26"/>
              </w:rPr>
              <w:t>9</w:t>
            </w:r>
          </w:p>
        </w:tc>
        <w:tc>
          <w:tcPr>
            <w:tcW w:w="6968" w:type="dxa"/>
          </w:tcPr>
          <w:p w:rsidR="00B7004F" w:rsidRDefault="00687F71">
            <w:pPr>
              <w:pStyle w:val="TableParagraph"/>
              <w:spacing w:line="295" w:lineRule="exact"/>
              <w:ind w:left="112"/>
              <w:rPr>
                <w:sz w:val="26"/>
              </w:rPr>
            </w:pPr>
            <w:r>
              <w:rPr>
                <w:sz w:val="26"/>
              </w:rPr>
              <w:t>Модуль«Введениевновейшуюисторию</w:t>
            </w:r>
            <w:r>
              <w:rPr>
                <w:spacing w:val="-2"/>
                <w:sz w:val="26"/>
              </w:rPr>
              <w:t>России»</w:t>
            </w:r>
          </w:p>
        </w:tc>
        <w:tc>
          <w:tcPr>
            <w:tcW w:w="2063" w:type="dxa"/>
          </w:tcPr>
          <w:p w:rsidR="00B7004F" w:rsidRDefault="00687F71">
            <w:pPr>
              <w:pStyle w:val="TableParagraph"/>
              <w:spacing w:line="295" w:lineRule="exact"/>
              <w:ind w:left="9" w:right="2"/>
              <w:jc w:val="center"/>
              <w:rPr>
                <w:sz w:val="26"/>
              </w:rPr>
            </w:pPr>
            <w:r>
              <w:rPr>
                <w:spacing w:val="-5"/>
                <w:sz w:val="26"/>
              </w:rPr>
              <w:t>17</w:t>
            </w:r>
          </w:p>
        </w:tc>
      </w:tr>
    </w:tbl>
    <w:p w:rsidR="00B7004F" w:rsidRDefault="00B7004F">
      <w:pPr>
        <w:pStyle w:val="a3"/>
        <w:spacing w:before="95"/>
        <w:ind w:left="0" w:firstLine="0"/>
        <w:jc w:val="left"/>
      </w:pPr>
    </w:p>
    <w:p w:rsidR="00B7004F" w:rsidRPr="008D0D6B" w:rsidRDefault="00687F71" w:rsidP="00C077D9">
      <w:pPr>
        <w:pStyle w:val="a6"/>
        <w:numPr>
          <w:ilvl w:val="1"/>
          <w:numId w:val="70"/>
        </w:numPr>
        <w:tabs>
          <w:tab w:val="left" w:pos="1478"/>
        </w:tabs>
        <w:spacing w:before="1"/>
        <w:ind w:left="1478" w:hanging="627"/>
        <w:jc w:val="both"/>
        <w:rPr>
          <w:b/>
          <w:sz w:val="28"/>
        </w:rPr>
      </w:pPr>
      <w:r w:rsidRPr="008D0D6B">
        <w:rPr>
          <w:b/>
          <w:sz w:val="28"/>
        </w:rPr>
        <w:t>Содержаниеобученияв5</w:t>
      </w:r>
      <w:r w:rsidRPr="008D0D6B">
        <w:rPr>
          <w:b/>
          <w:spacing w:val="-2"/>
          <w:sz w:val="28"/>
        </w:rPr>
        <w:t>классе.</w:t>
      </w:r>
    </w:p>
    <w:p w:rsidR="00B7004F" w:rsidRDefault="00687F71" w:rsidP="00C077D9">
      <w:pPr>
        <w:pStyle w:val="a6"/>
        <w:numPr>
          <w:ilvl w:val="2"/>
          <w:numId w:val="70"/>
        </w:numPr>
        <w:tabs>
          <w:tab w:val="left" w:pos="1688"/>
        </w:tabs>
        <w:spacing w:before="96"/>
        <w:ind w:left="1688" w:hanging="837"/>
        <w:jc w:val="both"/>
        <w:rPr>
          <w:sz w:val="28"/>
        </w:rPr>
      </w:pPr>
      <w:r>
        <w:rPr>
          <w:sz w:val="28"/>
        </w:rPr>
        <w:t>ИсторияДревнего</w:t>
      </w:r>
      <w:r>
        <w:rPr>
          <w:spacing w:val="-2"/>
          <w:sz w:val="28"/>
        </w:rPr>
        <w:t>мира.</w:t>
      </w:r>
    </w:p>
    <w:p w:rsidR="00B7004F" w:rsidRDefault="00687F71">
      <w:pPr>
        <w:pStyle w:val="a3"/>
        <w:spacing w:before="97" w:line="312" w:lineRule="auto"/>
        <w:ind w:right="144"/>
        <w:rPr>
          <w:position w:val="1"/>
        </w:rPr>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Pr>
          <w:position w:val="1"/>
        </w:rPr>
        <w:t>«н. э.»). Историческая карта.</w:t>
      </w:r>
    </w:p>
    <w:p w:rsidR="00B7004F" w:rsidRDefault="00687F71" w:rsidP="00C077D9">
      <w:pPr>
        <w:pStyle w:val="a6"/>
        <w:numPr>
          <w:ilvl w:val="2"/>
          <w:numId w:val="70"/>
        </w:numPr>
        <w:tabs>
          <w:tab w:val="left" w:pos="1688"/>
        </w:tabs>
        <w:spacing w:line="321" w:lineRule="exact"/>
        <w:ind w:left="1688" w:hanging="837"/>
        <w:jc w:val="both"/>
        <w:rPr>
          <w:sz w:val="28"/>
        </w:rPr>
      </w:pPr>
      <w:r>
        <w:rPr>
          <w:spacing w:val="-2"/>
          <w:sz w:val="28"/>
        </w:rPr>
        <w:t>Первобытность.</w:t>
      </w:r>
    </w:p>
    <w:p w:rsidR="00B7004F" w:rsidRDefault="00687F71">
      <w:pPr>
        <w:pStyle w:val="a3"/>
        <w:spacing w:before="162" w:line="360" w:lineRule="auto"/>
        <w:ind w:right="14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разумного.Охотаисобирательство.Присваивающеехозяйство.Роди</w:t>
      </w:r>
      <w:r>
        <w:rPr>
          <w:spacing w:val="-2"/>
        </w:rPr>
        <w:t>родовые</w:t>
      </w:r>
    </w:p>
    <w:p w:rsidR="00B7004F" w:rsidRDefault="00687F71">
      <w:pPr>
        <w:pStyle w:val="a3"/>
        <w:spacing w:before="79"/>
        <w:ind w:firstLine="0"/>
        <w:jc w:val="left"/>
      </w:pPr>
      <w:r>
        <w:rPr>
          <w:spacing w:val="-2"/>
        </w:rPr>
        <w:t>отношения.</w:t>
      </w:r>
    </w:p>
    <w:p w:rsidR="00B7004F" w:rsidRDefault="00687F71">
      <w:pPr>
        <w:pStyle w:val="a3"/>
        <w:spacing w:before="160" w:line="360" w:lineRule="auto"/>
        <w:ind w:right="141"/>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B7004F" w:rsidRDefault="00687F71">
      <w:pPr>
        <w:pStyle w:val="a3"/>
        <w:spacing w:before="1"/>
        <w:ind w:left="851" w:firstLine="0"/>
      </w:pPr>
      <w:r>
        <w:t>Разложениепервобытнообщинныхотношений.Напороге</w:t>
      </w:r>
      <w:r>
        <w:rPr>
          <w:spacing w:val="-2"/>
        </w:rPr>
        <w:t>цивилизации.</w:t>
      </w:r>
    </w:p>
    <w:p w:rsidR="00B7004F" w:rsidRDefault="00687F71" w:rsidP="00C077D9">
      <w:pPr>
        <w:pStyle w:val="a6"/>
        <w:numPr>
          <w:ilvl w:val="2"/>
          <w:numId w:val="70"/>
        </w:numPr>
        <w:tabs>
          <w:tab w:val="left" w:pos="1688"/>
        </w:tabs>
        <w:spacing w:before="161"/>
        <w:ind w:left="1688" w:hanging="837"/>
        <w:rPr>
          <w:sz w:val="28"/>
        </w:rPr>
      </w:pPr>
      <w:r>
        <w:rPr>
          <w:sz w:val="28"/>
        </w:rPr>
        <w:t>Древний</w:t>
      </w:r>
      <w:r>
        <w:rPr>
          <w:spacing w:val="-4"/>
          <w:sz w:val="28"/>
        </w:rPr>
        <w:t>мир.</w:t>
      </w:r>
    </w:p>
    <w:p w:rsidR="00B7004F" w:rsidRDefault="00687F71">
      <w:pPr>
        <w:pStyle w:val="a3"/>
        <w:spacing w:before="161"/>
        <w:ind w:left="851" w:firstLine="0"/>
      </w:pPr>
      <w:r>
        <w:t>ПонятиеихронологическиерамкиисторииДревнегомира.Карта</w:t>
      </w:r>
      <w:r>
        <w:rPr>
          <w:spacing w:val="-2"/>
        </w:rPr>
        <w:t>Древнего</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161"/>
        <w:ind w:firstLine="0"/>
        <w:jc w:val="left"/>
      </w:pPr>
      <w:r>
        <w:rPr>
          <w:spacing w:val="-4"/>
        </w:rPr>
        <w:lastRenderedPageBreak/>
        <w:t>мира.</w:t>
      </w:r>
    </w:p>
    <w:p w:rsidR="00B7004F" w:rsidRDefault="00687F71" w:rsidP="00CD7302">
      <w:r>
        <w:br w:type="column"/>
      </w:r>
    </w:p>
    <w:p w:rsidR="00B7004F" w:rsidRDefault="00687F71" w:rsidP="00C077D9">
      <w:pPr>
        <w:pStyle w:val="a6"/>
        <w:numPr>
          <w:ilvl w:val="3"/>
          <w:numId w:val="70"/>
        </w:numPr>
        <w:tabs>
          <w:tab w:val="left" w:pos="1055"/>
        </w:tabs>
        <w:ind w:left="1055" w:hanging="1047"/>
        <w:rPr>
          <w:sz w:val="28"/>
        </w:rPr>
      </w:pPr>
      <w:r>
        <w:rPr>
          <w:sz w:val="28"/>
        </w:rPr>
        <w:t>Древний</w:t>
      </w:r>
      <w:r>
        <w:rPr>
          <w:spacing w:val="-2"/>
          <w:sz w:val="28"/>
        </w:rPr>
        <w:t>Восток.</w:t>
      </w:r>
    </w:p>
    <w:p w:rsidR="00B7004F" w:rsidRDefault="00687F71">
      <w:pPr>
        <w:pStyle w:val="a3"/>
        <w:spacing w:before="161"/>
        <w:ind w:left="8" w:firstLine="0"/>
        <w:jc w:val="left"/>
      </w:pPr>
      <w:r>
        <w:t>Понятие«ДревнийВосток».Картадревневосточного</w:t>
      </w:r>
      <w:r>
        <w:rPr>
          <w:spacing w:val="-2"/>
        </w:rPr>
        <w:t>мира.</w:t>
      </w:r>
    </w:p>
    <w:p w:rsidR="00B7004F" w:rsidRDefault="00687F71" w:rsidP="00C077D9">
      <w:pPr>
        <w:pStyle w:val="a6"/>
        <w:numPr>
          <w:ilvl w:val="3"/>
          <w:numId w:val="70"/>
        </w:numPr>
        <w:tabs>
          <w:tab w:val="left" w:pos="1055"/>
        </w:tabs>
        <w:spacing w:before="161"/>
        <w:ind w:left="1055" w:hanging="1047"/>
        <w:rPr>
          <w:sz w:val="28"/>
        </w:rPr>
      </w:pPr>
      <w:r>
        <w:rPr>
          <w:sz w:val="28"/>
        </w:rPr>
        <w:t>Древний</w:t>
      </w:r>
      <w:r>
        <w:rPr>
          <w:spacing w:val="-2"/>
          <w:sz w:val="28"/>
        </w:rPr>
        <w:t>Египет.</w:t>
      </w:r>
    </w:p>
    <w:p w:rsidR="00B7004F" w:rsidRDefault="00687F71">
      <w:pPr>
        <w:pStyle w:val="a3"/>
        <w:spacing w:before="161"/>
        <w:ind w:left="8" w:firstLine="0"/>
        <w:jc w:val="left"/>
      </w:pPr>
      <w:r>
        <w:t>ПриродаЕгипта.Условияжизниизанятиядревнихегиптян.</w:t>
      </w:r>
      <w:r>
        <w:rPr>
          <w:spacing w:val="-2"/>
        </w:rPr>
        <w:t>Возникновение</w:t>
      </w:r>
    </w:p>
    <w:p w:rsidR="00B7004F" w:rsidRDefault="00B7004F">
      <w:pPr>
        <w:pStyle w:val="a3"/>
        <w:jc w:val="left"/>
        <w:sectPr w:rsidR="00B7004F">
          <w:type w:val="continuous"/>
          <w:pgSz w:w="11910" w:h="16840"/>
          <w:pgMar w:top="1040" w:right="425" w:bottom="740" w:left="992" w:header="575" w:footer="546" w:gutter="0"/>
          <w:cols w:num="2" w:space="720" w:equalWidth="0">
            <w:col w:w="803" w:space="40"/>
            <w:col w:w="9650"/>
          </w:cols>
        </w:sectPr>
      </w:pPr>
    </w:p>
    <w:p w:rsidR="00B7004F" w:rsidRDefault="00687F71">
      <w:pPr>
        <w:pStyle w:val="a3"/>
        <w:spacing w:before="161" w:line="360" w:lineRule="auto"/>
        <w:ind w:right="146" w:firstLine="0"/>
      </w:pPr>
      <w:r>
        <w:lastRenderedPageBreak/>
        <w:t>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B7004F" w:rsidRDefault="00687F71">
      <w:pPr>
        <w:pStyle w:val="a3"/>
        <w:spacing w:line="360" w:lineRule="auto"/>
        <w:ind w:right="146"/>
      </w:pPr>
      <w:r>
        <w:t>ОтношенияЕгиптассоседниминародами.Египетскоевойско.Завоевательные походы фараонов; Тутмос III. Могущество Египта при Рамсесе II.</w:t>
      </w:r>
    </w:p>
    <w:p w:rsidR="00B7004F" w:rsidRDefault="00687F71">
      <w:pPr>
        <w:pStyle w:val="a3"/>
        <w:spacing w:line="360" w:lineRule="auto"/>
        <w:ind w:right="140"/>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w:t>
      </w:r>
      <w:r>
        <w:rPr>
          <w:spacing w:val="-2"/>
        </w:rPr>
        <w:t>фрески).</w:t>
      </w:r>
    </w:p>
    <w:p w:rsidR="00B7004F" w:rsidRDefault="00687F71" w:rsidP="00C077D9">
      <w:pPr>
        <w:pStyle w:val="a6"/>
        <w:numPr>
          <w:ilvl w:val="3"/>
          <w:numId w:val="70"/>
        </w:numPr>
        <w:tabs>
          <w:tab w:val="left" w:pos="1898"/>
        </w:tabs>
        <w:spacing w:before="1"/>
        <w:ind w:left="1898" w:hanging="1047"/>
        <w:jc w:val="both"/>
        <w:rPr>
          <w:sz w:val="28"/>
        </w:rPr>
      </w:pPr>
      <w:r>
        <w:rPr>
          <w:sz w:val="28"/>
        </w:rPr>
        <w:t>Древниецивилизации</w:t>
      </w:r>
      <w:r>
        <w:rPr>
          <w:spacing w:val="-2"/>
          <w:sz w:val="28"/>
        </w:rPr>
        <w:t>Месопотамии.</w:t>
      </w:r>
    </w:p>
    <w:p w:rsidR="00B7004F" w:rsidRDefault="00687F71">
      <w:pPr>
        <w:pStyle w:val="a3"/>
        <w:spacing w:before="160" w:line="360" w:lineRule="auto"/>
        <w:ind w:right="143"/>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B7004F" w:rsidRDefault="00687F71">
      <w:pPr>
        <w:pStyle w:val="a3"/>
        <w:spacing w:before="1"/>
        <w:ind w:left="851" w:firstLine="0"/>
      </w:pPr>
      <w:r>
        <w:t>ДревнийВавилон.ЦарьХаммурапииего</w:t>
      </w:r>
      <w:r>
        <w:rPr>
          <w:spacing w:val="-2"/>
        </w:rPr>
        <w:t>законы.</w:t>
      </w:r>
    </w:p>
    <w:p w:rsidR="00B7004F" w:rsidRDefault="00687F71">
      <w:pPr>
        <w:pStyle w:val="a3"/>
        <w:spacing w:before="161" w:line="360" w:lineRule="auto"/>
        <w:ind w:right="144"/>
      </w:pPr>
      <w:r>
        <w:t>Ассирия. Завоевания ассирийцев. Создание сильной державы. Культурные сокровища Ниневии. Гибель империи.</w:t>
      </w:r>
    </w:p>
    <w:p w:rsidR="00B7004F" w:rsidRDefault="00687F71">
      <w:pPr>
        <w:pStyle w:val="a3"/>
        <w:spacing w:before="79" w:line="360" w:lineRule="auto"/>
        <w:ind w:right="145"/>
      </w:pPr>
      <w:r>
        <w:t xml:space="preserve">Усиление Нововавилонского царства. Легендарные памятники города </w:t>
      </w:r>
      <w:r>
        <w:rPr>
          <w:spacing w:val="-2"/>
        </w:rPr>
        <w:t>Вавилона.</w:t>
      </w:r>
    </w:p>
    <w:p w:rsidR="00B7004F" w:rsidRDefault="00687F71" w:rsidP="00C077D9">
      <w:pPr>
        <w:pStyle w:val="a6"/>
        <w:numPr>
          <w:ilvl w:val="3"/>
          <w:numId w:val="70"/>
        </w:numPr>
        <w:tabs>
          <w:tab w:val="left" w:pos="1898"/>
        </w:tabs>
        <w:ind w:left="1898" w:hanging="1047"/>
        <w:jc w:val="both"/>
        <w:rPr>
          <w:sz w:val="28"/>
        </w:rPr>
      </w:pPr>
      <w:r>
        <w:rPr>
          <w:sz w:val="28"/>
        </w:rPr>
        <w:t>ВосточноеСредиземноморьев</w:t>
      </w:r>
      <w:r>
        <w:rPr>
          <w:spacing w:val="-2"/>
          <w:sz w:val="28"/>
        </w:rPr>
        <w:t>древности.</w:t>
      </w:r>
    </w:p>
    <w:p w:rsidR="00B7004F" w:rsidRDefault="00687F71">
      <w:pPr>
        <w:pStyle w:val="a3"/>
        <w:spacing w:before="161" w:line="360" w:lineRule="auto"/>
        <w:ind w:right="141"/>
      </w:pPr>
      <w:r>
        <w:t xml:space="preserve">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w:t>
      </w:r>
      <w:r>
        <w:rPr>
          <w:spacing w:val="-2"/>
        </w:rPr>
        <w:t>предания.</w:t>
      </w:r>
    </w:p>
    <w:p w:rsidR="00B7004F" w:rsidRDefault="00687F71" w:rsidP="00C077D9">
      <w:pPr>
        <w:pStyle w:val="a6"/>
        <w:numPr>
          <w:ilvl w:val="3"/>
          <w:numId w:val="70"/>
        </w:numPr>
        <w:tabs>
          <w:tab w:val="left" w:pos="1898"/>
        </w:tabs>
        <w:ind w:left="1898" w:hanging="1047"/>
        <w:jc w:val="both"/>
        <w:rPr>
          <w:sz w:val="28"/>
        </w:rPr>
      </w:pPr>
      <w:r>
        <w:rPr>
          <w:sz w:val="28"/>
        </w:rPr>
        <w:t>Персидская</w:t>
      </w:r>
      <w:r>
        <w:rPr>
          <w:spacing w:val="-2"/>
          <w:sz w:val="28"/>
        </w:rPr>
        <w:t>держава.</w:t>
      </w:r>
    </w:p>
    <w:p w:rsidR="00B7004F" w:rsidRDefault="00687F71">
      <w:pPr>
        <w:pStyle w:val="a3"/>
        <w:spacing w:before="161" w:line="360" w:lineRule="auto"/>
        <w:ind w:right="140"/>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B7004F" w:rsidRDefault="00687F71" w:rsidP="00C077D9">
      <w:pPr>
        <w:pStyle w:val="a6"/>
        <w:numPr>
          <w:ilvl w:val="3"/>
          <w:numId w:val="70"/>
        </w:numPr>
        <w:tabs>
          <w:tab w:val="left" w:pos="1898"/>
        </w:tabs>
        <w:spacing w:before="1"/>
        <w:ind w:left="1898" w:hanging="1047"/>
        <w:jc w:val="both"/>
        <w:rPr>
          <w:sz w:val="28"/>
        </w:rPr>
      </w:pPr>
      <w:r>
        <w:rPr>
          <w:sz w:val="28"/>
        </w:rPr>
        <w:t>Древняя</w:t>
      </w:r>
      <w:r>
        <w:rPr>
          <w:spacing w:val="-2"/>
          <w:sz w:val="28"/>
        </w:rPr>
        <w:t>Индия.</w:t>
      </w:r>
    </w:p>
    <w:p w:rsidR="00B7004F" w:rsidRDefault="00687F71">
      <w:pPr>
        <w:pStyle w:val="a3"/>
        <w:spacing w:before="160" w:line="360" w:lineRule="auto"/>
        <w:ind w:right="140"/>
      </w:pPr>
      <w:r>
        <w:t xml:space="preserve">Природные условия Древней Индии. Занятия населения. Древнейшие города- </w:t>
      </w:r>
      <w:r>
        <w:lastRenderedPageBreak/>
        <w:t>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B7004F" w:rsidRDefault="00687F71" w:rsidP="00C077D9">
      <w:pPr>
        <w:pStyle w:val="a6"/>
        <w:numPr>
          <w:ilvl w:val="3"/>
          <w:numId w:val="70"/>
        </w:numPr>
        <w:tabs>
          <w:tab w:val="left" w:pos="1898"/>
        </w:tabs>
        <w:spacing w:before="1"/>
        <w:ind w:left="1898" w:hanging="1047"/>
        <w:jc w:val="both"/>
        <w:rPr>
          <w:sz w:val="28"/>
        </w:rPr>
      </w:pPr>
      <w:r>
        <w:rPr>
          <w:sz w:val="28"/>
        </w:rPr>
        <w:t>Древний</w:t>
      </w:r>
      <w:r>
        <w:rPr>
          <w:spacing w:val="-2"/>
          <w:sz w:val="28"/>
        </w:rPr>
        <w:t>Китай.</w:t>
      </w:r>
    </w:p>
    <w:p w:rsidR="00B7004F" w:rsidRDefault="00687F71">
      <w:pPr>
        <w:pStyle w:val="a3"/>
        <w:spacing w:before="160" w:line="360" w:lineRule="auto"/>
        <w:ind w:right="142"/>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B7004F" w:rsidRDefault="00687F71" w:rsidP="00C077D9">
      <w:pPr>
        <w:pStyle w:val="a6"/>
        <w:numPr>
          <w:ilvl w:val="3"/>
          <w:numId w:val="70"/>
        </w:numPr>
        <w:tabs>
          <w:tab w:val="left" w:pos="1898"/>
        </w:tabs>
        <w:spacing w:before="1" w:line="360" w:lineRule="auto"/>
        <w:ind w:left="851" w:right="5258" w:firstLine="0"/>
        <w:jc w:val="both"/>
        <w:rPr>
          <w:sz w:val="28"/>
        </w:rPr>
      </w:pPr>
      <w:r>
        <w:rPr>
          <w:sz w:val="28"/>
        </w:rPr>
        <w:t>ДревняяГреция.Эллинизм. 24.3.3.8.1. Древнейшая Греция.</w:t>
      </w:r>
    </w:p>
    <w:p w:rsidR="00B7004F" w:rsidRDefault="00687F71">
      <w:pPr>
        <w:pStyle w:val="a3"/>
        <w:spacing w:line="360" w:lineRule="auto"/>
        <w:ind w:right="144"/>
      </w:pPr>
      <w:r>
        <w:t>Природные условия Древней Греции. Занятия населения. Древнейшие государстванаКрите.РасцветигибельМинойскойцивилизации.</w:t>
      </w:r>
      <w:r>
        <w:rPr>
          <w:spacing w:val="-2"/>
        </w:rPr>
        <w:t>Государства</w:t>
      </w:r>
    </w:p>
    <w:p w:rsidR="00B7004F" w:rsidRDefault="00687F71">
      <w:pPr>
        <w:pStyle w:val="a3"/>
        <w:spacing w:before="79" w:line="360" w:lineRule="auto"/>
        <w:ind w:right="146" w:firstLine="0"/>
      </w:pPr>
      <w:r>
        <w:t>Ахейской Греции (Микены, Тиринф). Троянская война. Вторжение дорийских племён. Поэмы Гомера «Илиада», «Одиссея».</w:t>
      </w:r>
    </w:p>
    <w:p w:rsidR="00B7004F" w:rsidRDefault="00687F71" w:rsidP="00C077D9">
      <w:pPr>
        <w:pStyle w:val="a6"/>
        <w:numPr>
          <w:ilvl w:val="4"/>
          <w:numId w:val="62"/>
        </w:numPr>
        <w:tabs>
          <w:tab w:val="left" w:pos="2108"/>
        </w:tabs>
        <w:ind w:left="2108" w:hanging="1257"/>
        <w:jc w:val="both"/>
        <w:rPr>
          <w:sz w:val="28"/>
        </w:rPr>
      </w:pPr>
      <w:r>
        <w:rPr>
          <w:sz w:val="28"/>
        </w:rPr>
        <w:t>Греческие</w:t>
      </w:r>
      <w:r>
        <w:rPr>
          <w:spacing w:val="-2"/>
          <w:sz w:val="28"/>
        </w:rPr>
        <w:t>полисы.</w:t>
      </w:r>
    </w:p>
    <w:p w:rsidR="00B7004F" w:rsidRDefault="00687F71">
      <w:pPr>
        <w:pStyle w:val="a3"/>
        <w:spacing w:before="161" w:line="360" w:lineRule="auto"/>
        <w:ind w:right="138"/>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B7004F" w:rsidRDefault="00687F71">
      <w:pPr>
        <w:pStyle w:val="a3"/>
        <w:spacing w:line="360" w:lineRule="auto"/>
        <w:ind w:right="139"/>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B7004F" w:rsidRDefault="00687F71">
      <w:pPr>
        <w:pStyle w:val="a3"/>
        <w:spacing w:line="360" w:lineRule="auto"/>
        <w:ind w:right="143"/>
      </w:pPr>
      <w:r>
        <w:t>Греко-персидские войны. Причины войн. Походы персов на Грецию. Битва при Марафоне, её значение. Усиление афинского могущества; Фемистокл. Битвапри Фермопилах. Захват персами Аттики. Победы греков в Саламинском сражении, при Платеях и Микале. Итоги греко-персидских войн.</w:t>
      </w:r>
    </w:p>
    <w:p w:rsidR="00B7004F" w:rsidRDefault="00687F71">
      <w:pPr>
        <w:pStyle w:val="a3"/>
        <w:spacing w:line="360" w:lineRule="auto"/>
        <w:ind w:right="145"/>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w:t>
      </w:r>
      <w:r>
        <w:lastRenderedPageBreak/>
        <w:t>Упадок Эллады.</w:t>
      </w:r>
    </w:p>
    <w:p w:rsidR="00B7004F" w:rsidRDefault="00687F71" w:rsidP="00C077D9">
      <w:pPr>
        <w:pStyle w:val="a6"/>
        <w:numPr>
          <w:ilvl w:val="4"/>
          <w:numId w:val="62"/>
        </w:numPr>
        <w:tabs>
          <w:tab w:val="left" w:pos="2108"/>
        </w:tabs>
        <w:ind w:left="2108" w:hanging="1257"/>
        <w:jc w:val="both"/>
        <w:rPr>
          <w:sz w:val="28"/>
        </w:rPr>
      </w:pPr>
      <w:r>
        <w:rPr>
          <w:sz w:val="28"/>
        </w:rPr>
        <w:t>КультураДревней</w:t>
      </w:r>
      <w:r>
        <w:rPr>
          <w:spacing w:val="-2"/>
          <w:sz w:val="28"/>
        </w:rPr>
        <w:t>Греции.</w:t>
      </w:r>
    </w:p>
    <w:p w:rsidR="00B7004F" w:rsidRDefault="00687F71">
      <w:pPr>
        <w:pStyle w:val="a3"/>
        <w:spacing w:before="162" w:line="360" w:lineRule="auto"/>
        <w:ind w:right="146"/>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B7004F" w:rsidRDefault="00687F71" w:rsidP="00C077D9">
      <w:pPr>
        <w:pStyle w:val="a6"/>
        <w:numPr>
          <w:ilvl w:val="4"/>
          <w:numId w:val="62"/>
        </w:numPr>
        <w:tabs>
          <w:tab w:val="left" w:pos="2108"/>
        </w:tabs>
        <w:ind w:left="2108" w:hanging="1257"/>
        <w:jc w:val="both"/>
        <w:rPr>
          <w:sz w:val="28"/>
        </w:rPr>
      </w:pPr>
      <w:r>
        <w:rPr>
          <w:spacing w:val="-2"/>
          <w:sz w:val="28"/>
        </w:rPr>
        <w:t>Македонскиезавоевания.Эллинизм.</w:t>
      </w:r>
    </w:p>
    <w:p w:rsidR="00B7004F" w:rsidRDefault="00687F71">
      <w:pPr>
        <w:pStyle w:val="a3"/>
        <w:spacing w:before="160" w:line="360" w:lineRule="auto"/>
        <w:ind w:right="138"/>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B7004F" w:rsidRDefault="00687F71" w:rsidP="00C077D9">
      <w:pPr>
        <w:pStyle w:val="a6"/>
        <w:numPr>
          <w:ilvl w:val="3"/>
          <w:numId w:val="70"/>
        </w:numPr>
        <w:tabs>
          <w:tab w:val="left" w:pos="1898"/>
        </w:tabs>
        <w:spacing w:before="1"/>
        <w:ind w:left="1898" w:hanging="1047"/>
        <w:jc w:val="both"/>
        <w:rPr>
          <w:sz w:val="28"/>
        </w:rPr>
      </w:pPr>
      <w:r>
        <w:rPr>
          <w:sz w:val="28"/>
        </w:rPr>
        <w:t>Древний</w:t>
      </w:r>
      <w:r>
        <w:rPr>
          <w:spacing w:val="-4"/>
          <w:sz w:val="28"/>
        </w:rPr>
        <w:t>Рим.</w:t>
      </w:r>
    </w:p>
    <w:p w:rsidR="00B7004F" w:rsidRDefault="00687F71" w:rsidP="00C077D9">
      <w:pPr>
        <w:pStyle w:val="a6"/>
        <w:numPr>
          <w:ilvl w:val="4"/>
          <w:numId w:val="70"/>
        </w:numPr>
        <w:tabs>
          <w:tab w:val="left" w:pos="2108"/>
        </w:tabs>
        <w:spacing w:before="161"/>
        <w:ind w:left="2108" w:hanging="1257"/>
        <w:jc w:val="both"/>
        <w:rPr>
          <w:sz w:val="28"/>
        </w:rPr>
      </w:pPr>
      <w:r>
        <w:rPr>
          <w:spacing w:val="-2"/>
          <w:sz w:val="28"/>
        </w:rPr>
        <w:t>ВозникновениеРимскогогосударства.</w:t>
      </w:r>
    </w:p>
    <w:p w:rsidR="00B7004F" w:rsidRDefault="00687F71">
      <w:pPr>
        <w:pStyle w:val="a3"/>
        <w:spacing w:before="161" w:line="360" w:lineRule="auto"/>
        <w:ind w:right="139"/>
      </w:pPr>
      <w:r>
        <w:t>Природа и население Апеннинского полуострова в древности. Этрусские города-государства.Наследиеэтрусков.ЛегендыобоснованииРима.Рим</w:t>
      </w:r>
      <w:r>
        <w:rPr>
          <w:spacing w:val="-2"/>
        </w:rPr>
        <w:t>эпохи</w:t>
      </w:r>
    </w:p>
    <w:p w:rsidR="00B7004F" w:rsidRDefault="00687F71">
      <w:pPr>
        <w:pStyle w:val="a3"/>
        <w:spacing w:before="79" w:line="360" w:lineRule="auto"/>
        <w:ind w:right="146" w:firstLine="0"/>
      </w:pPr>
      <w:r>
        <w:t xml:space="preserve">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rPr>
        <w:t>Италии.</w:t>
      </w:r>
    </w:p>
    <w:p w:rsidR="00B7004F" w:rsidRDefault="00687F71" w:rsidP="00C077D9">
      <w:pPr>
        <w:pStyle w:val="a6"/>
        <w:numPr>
          <w:ilvl w:val="4"/>
          <w:numId w:val="70"/>
        </w:numPr>
        <w:tabs>
          <w:tab w:val="left" w:pos="2107"/>
        </w:tabs>
        <w:ind w:left="2107" w:hanging="1256"/>
        <w:jc w:val="both"/>
        <w:rPr>
          <w:sz w:val="28"/>
        </w:rPr>
      </w:pPr>
      <w:r>
        <w:rPr>
          <w:sz w:val="28"/>
        </w:rPr>
        <w:t>Римскиезавоеванияв</w:t>
      </w:r>
      <w:r>
        <w:rPr>
          <w:spacing w:val="-2"/>
          <w:sz w:val="28"/>
        </w:rPr>
        <w:t>Средиземноморье.</w:t>
      </w:r>
    </w:p>
    <w:p w:rsidR="00B7004F" w:rsidRDefault="00687F71">
      <w:pPr>
        <w:pStyle w:val="a3"/>
        <w:spacing w:before="161" w:line="360" w:lineRule="auto"/>
        <w:ind w:right="145"/>
      </w:pPr>
      <w:r>
        <w:t>Войны Рима с Карфагеном. Ганнибал; битва при Каннах. Поражение Карфагена.УстановлениегосподстваРимавСредиземноморье.Римские</w:t>
      </w:r>
      <w:r>
        <w:rPr>
          <w:spacing w:val="-2"/>
        </w:rPr>
        <w:t>провинции.</w:t>
      </w:r>
    </w:p>
    <w:p w:rsidR="00B7004F" w:rsidRDefault="00687F71" w:rsidP="00C077D9">
      <w:pPr>
        <w:pStyle w:val="a6"/>
        <w:numPr>
          <w:ilvl w:val="4"/>
          <w:numId w:val="70"/>
        </w:numPr>
        <w:tabs>
          <w:tab w:val="left" w:pos="2108"/>
        </w:tabs>
        <w:ind w:left="2108" w:hanging="1257"/>
        <w:jc w:val="both"/>
        <w:rPr>
          <w:sz w:val="28"/>
        </w:rPr>
      </w:pPr>
      <w:r>
        <w:rPr>
          <w:sz w:val="28"/>
        </w:rPr>
        <w:t>ПоздняяРимскаяреспублика.Гражданские</w:t>
      </w:r>
      <w:r>
        <w:rPr>
          <w:spacing w:val="-2"/>
          <w:sz w:val="28"/>
        </w:rPr>
        <w:t>войны.</w:t>
      </w:r>
    </w:p>
    <w:p w:rsidR="00B7004F" w:rsidRDefault="00687F71">
      <w:pPr>
        <w:pStyle w:val="a3"/>
        <w:spacing w:before="161" w:line="360" w:lineRule="auto"/>
        <w:ind w:right="143"/>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B7004F" w:rsidRDefault="00687F71" w:rsidP="00C077D9">
      <w:pPr>
        <w:pStyle w:val="a6"/>
        <w:numPr>
          <w:ilvl w:val="4"/>
          <w:numId w:val="70"/>
        </w:numPr>
        <w:tabs>
          <w:tab w:val="left" w:pos="2108"/>
        </w:tabs>
        <w:spacing w:before="1"/>
        <w:ind w:left="2108" w:hanging="1257"/>
        <w:jc w:val="both"/>
        <w:rPr>
          <w:sz w:val="28"/>
        </w:rPr>
      </w:pPr>
      <w:r>
        <w:rPr>
          <w:sz w:val="28"/>
        </w:rPr>
        <w:t>РасцветипадениеРимской</w:t>
      </w:r>
      <w:r>
        <w:rPr>
          <w:spacing w:val="-2"/>
          <w:sz w:val="28"/>
        </w:rPr>
        <w:t>империи.</w:t>
      </w:r>
    </w:p>
    <w:p w:rsidR="00B7004F" w:rsidRDefault="00687F71">
      <w:pPr>
        <w:pStyle w:val="a3"/>
        <w:spacing w:before="160" w:line="360" w:lineRule="auto"/>
        <w:ind w:right="138"/>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w:t>
      </w:r>
      <w:r>
        <w:lastRenderedPageBreak/>
        <w:t>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B7004F" w:rsidRDefault="00687F71">
      <w:pPr>
        <w:pStyle w:val="a3"/>
        <w:spacing w:line="360" w:lineRule="auto"/>
        <w:ind w:right="144"/>
      </w:pPr>
      <w:r>
        <w:t>Начало Великого переселения народов. Рим и варвары. Падение Западной Римской империи.</w:t>
      </w:r>
    </w:p>
    <w:p w:rsidR="00B7004F" w:rsidRDefault="00687F71" w:rsidP="00C077D9">
      <w:pPr>
        <w:pStyle w:val="a6"/>
        <w:numPr>
          <w:ilvl w:val="4"/>
          <w:numId w:val="70"/>
        </w:numPr>
        <w:tabs>
          <w:tab w:val="left" w:pos="2108"/>
        </w:tabs>
        <w:ind w:left="2108" w:hanging="1257"/>
        <w:jc w:val="both"/>
        <w:rPr>
          <w:sz w:val="28"/>
        </w:rPr>
      </w:pPr>
      <w:r>
        <w:rPr>
          <w:sz w:val="28"/>
        </w:rPr>
        <w:t>КультураДревнего</w:t>
      </w:r>
      <w:r>
        <w:rPr>
          <w:spacing w:val="-2"/>
          <w:sz w:val="28"/>
        </w:rPr>
        <w:t>Рима.</w:t>
      </w:r>
    </w:p>
    <w:p w:rsidR="00B7004F" w:rsidRDefault="00687F71">
      <w:pPr>
        <w:pStyle w:val="a3"/>
        <w:spacing w:before="162" w:line="360" w:lineRule="auto"/>
        <w:ind w:right="139"/>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B7004F" w:rsidRDefault="00687F71" w:rsidP="00C077D9">
      <w:pPr>
        <w:pStyle w:val="a6"/>
        <w:numPr>
          <w:ilvl w:val="4"/>
          <w:numId w:val="70"/>
        </w:numPr>
        <w:tabs>
          <w:tab w:val="left" w:pos="2108"/>
        </w:tabs>
        <w:spacing w:line="321" w:lineRule="exact"/>
        <w:ind w:left="2108" w:hanging="1257"/>
        <w:jc w:val="both"/>
        <w:rPr>
          <w:sz w:val="28"/>
        </w:rPr>
      </w:pPr>
      <w:r>
        <w:rPr>
          <w:spacing w:val="-2"/>
          <w:sz w:val="28"/>
        </w:rPr>
        <w:t>Обобщение.</w:t>
      </w:r>
    </w:p>
    <w:p w:rsidR="008D0D6B" w:rsidRDefault="00687F71">
      <w:pPr>
        <w:pStyle w:val="a3"/>
        <w:spacing w:before="162"/>
        <w:ind w:left="851" w:firstLine="0"/>
        <w:jc w:val="left"/>
        <w:rPr>
          <w:spacing w:val="-2"/>
        </w:rPr>
      </w:pPr>
      <w:r>
        <w:t>ИсторическоеикультурноенаследиецивилизацийДревнего</w:t>
      </w:r>
      <w:r>
        <w:rPr>
          <w:spacing w:val="-2"/>
        </w:rPr>
        <w:t>мира.</w:t>
      </w:r>
    </w:p>
    <w:p w:rsidR="00B7004F" w:rsidRDefault="008D0D6B">
      <w:pPr>
        <w:pStyle w:val="a3"/>
        <w:spacing w:before="162"/>
        <w:ind w:left="851" w:firstLine="0"/>
        <w:jc w:val="left"/>
      </w:pPr>
      <w:r>
        <w:rPr>
          <w:spacing w:val="-2"/>
        </w:rPr>
        <w:t>История Донского края</w:t>
      </w:r>
    </w:p>
    <w:p w:rsidR="00B7004F" w:rsidRPr="008D0D6B" w:rsidRDefault="00687F71" w:rsidP="00C077D9">
      <w:pPr>
        <w:pStyle w:val="a6"/>
        <w:numPr>
          <w:ilvl w:val="1"/>
          <w:numId w:val="70"/>
        </w:numPr>
        <w:tabs>
          <w:tab w:val="left" w:pos="1478"/>
        </w:tabs>
        <w:spacing w:before="160"/>
        <w:ind w:left="1478" w:hanging="627"/>
        <w:rPr>
          <w:b/>
          <w:sz w:val="28"/>
        </w:rPr>
      </w:pPr>
      <w:r w:rsidRPr="008D0D6B">
        <w:rPr>
          <w:b/>
          <w:sz w:val="28"/>
        </w:rPr>
        <w:t>Содержаниеобученияв6</w:t>
      </w:r>
      <w:r w:rsidRPr="008D0D6B">
        <w:rPr>
          <w:b/>
          <w:spacing w:val="-2"/>
          <w:sz w:val="28"/>
        </w:rPr>
        <w:t>классе.</w:t>
      </w:r>
    </w:p>
    <w:p w:rsidR="00B7004F" w:rsidRDefault="00687F71" w:rsidP="00C077D9">
      <w:pPr>
        <w:pStyle w:val="a6"/>
        <w:numPr>
          <w:ilvl w:val="2"/>
          <w:numId w:val="70"/>
        </w:numPr>
        <w:tabs>
          <w:tab w:val="left" w:pos="1688"/>
        </w:tabs>
        <w:spacing w:before="151"/>
        <w:ind w:left="1688" w:hanging="837"/>
        <w:rPr>
          <w:sz w:val="28"/>
        </w:rPr>
      </w:pPr>
      <w:r>
        <w:rPr>
          <w:sz w:val="28"/>
        </w:rPr>
        <w:t>Всеобщаяистория.ИсторияСредних</w:t>
      </w:r>
      <w:r>
        <w:rPr>
          <w:spacing w:val="-2"/>
          <w:sz w:val="28"/>
        </w:rPr>
        <w:t>веков.</w:t>
      </w:r>
    </w:p>
    <w:p w:rsidR="00B7004F" w:rsidRDefault="00687F71" w:rsidP="00C077D9">
      <w:pPr>
        <w:pStyle w:val="a6"/>
        <w:numPr>
          <w:ilvl w:val="3"/>
          <w:numId w:val="70"/>
        </w:numPr>
        <w:tabs>
          <w:tab w:val="left" w:pos="1898"/>
        </w:tabs>
        <w:spacing w:before="160"/>
        <w:ind w:left="1898" w:hanging="1047"/>
        <w:rPr>
          <w:sz w:val="28"/>
        </w:rPr>
      </w:pPr>
      <w:r>
        <w:rPr>
          <w:spacing w:val="-2"/>
          <w:sz w:val="28"/>
        </w:rPr>
        <w:t>Введение.</w:t>
      </w:r>
    </w:p>
    <w:p w:rsidR="00B7004F" w:rsidRDefault="00687F71" w:rsidP="00CD7302">
      <w:pPr>
        <w:pStyle w:val="a3"/>
        <w:tabs>
          <w:tab w:val="left" w:pos="2244"/>
          <w:tab w:val="left" w:pos="3214"/>
          <w:tab w:val="left" w:pos="4624"/>
          <w:tab w:val="left" w:pos="7058"/>
          <w:tab w:val="left" w:pos="8161"/>
          <w:tab w:val="left" w:pos="8688"/>
        </w:tabs>
        <w:spacing w:before="162"/>
        <w:ind w:left="851" w:firstLine="0"/>
        <w:jc w:val="left"/>
      </w:pPr>
      <w:r>
        <w:rPr>
          <w:spacing w:val="-2"/>
        </w:rPr>
        <w:t>Средние</w:t>
      </w:r>
      <w:r>
        <w:tab/>
      </w:r>
      <w:r>
        <w:rPr>
          <w:spacing w:val="-4"/>
        </w:rPr>
        <w:t>века:</w:t>
      </w:r>
      <w:r>
        <w:tab/>
      </w:r>
      <w:r>
        <w:rPr>
          <w:spacing w:val="-2"/>
        </w:rPr>
        <w:t>понятие,</w:t>
      </w:r>
      <w:r>
        <w:tab/>
      </w:r>
      <w:r>
        <w:rPr>
          <w:spacing w:val="-2"/>
        </w:rPr>
        <w:t>хронологические</w:t>
      </w:r>
      <w:r>
        <w:tab/>
      </w:r>
      <w:r>
        <w:rPr>
          <w:spacing w:val="-2"/>
        </w:rPr>
        <w:t>рамки</w:t>
      </w:r>
      <w:r>
        <w:tab/>
      </w:r>
      <w:r>
        <w:rPr>
          <w:spacing w:val="-10"/>
        </w:rPr>
        <w:t>и</w:t>
      </w:r>
      <w:r>
        <w:tab/>
      </w:r>
      <w:r>
        <w:rPr>
          <w:spacing w:val="-2"/>
        </w:rPr>
        <w:t>периодизация</w:t>
      </w:r>
      <w:r w:rsidR="00CD7302">
        <w:rPr>
          <w:spacing w:val="-2"/>
        </w:rPr>
        <w:t xml:space="preserve"> </w:t>
      </w:r>
      <w:r>
        <w:rPr>
          <w:spacing w:val="-2"/>
        </w:rPr>
        <w:t>Средневековья.</w:t>
      </w:r>
    </w:p>
    <w:p w:rsidR="00B7004F" w:rsidRDefault="00687F71" w:rsidP="00C077D9">
      <w:pPr>
        <w:pStyle w:val="a6"/>
        <w:numPr>
          <w:ilvl w:val="3"/>
          <w:numId w:val="70"/>
        </w:numPr>
        <w:tabs>
          <w:tab w:val="left" w:pos="1898"/>
        </w:tabs>
        <w:spacing w:before="160"/>
        <w:ind w:left="1898" w:hanging="1047"/>
        <w:jc w:val="both"/>
        <w:rPr>
          <w:sz w:val="28"/>
        </w:rPr>
      </w:pPr>
      <w:r>
        <w:rPr>
          <w:sz w:val="28"/>
        </w:rPr>
        <w:t>НародыЕвропывраннее</w:t>
      </w:r>
      <w:r>
        <w:rPr>
          <w:spacing w:val="-2"/>
          <w:sz w:val="28"/>
        </w:rPr>
        <w:t>Средневековье.</w:t>
      </w:r>
    </w:p>
    <w:p w:rsidR="00B7004F" w:rsidRDefault="00687F71">
      <w:pPr>
        <w:pStyle w:val="a3"/>
        <w:spacing w:before="162" w:line="360" w:lineRule="auto"/>
        <w:ind w:right="146"/>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B7004F" w:rsidRDefault="00687F71">
      <w:pPr>
        <w:pStyle w:val="a3"/>
        <w:spacing w:line="360" w:lineRule="auto"/>
        <w:ind w:right="139"/>
      </w:pPr>
      <w:r>
        <w:t>Франкское государство в VIII‒IX вв. Усиление власти майордомов. Карл Мартеллиеговоеннаяреформа.ЗавоеванияКарлаВеликого.Управление</w:t>
      </w:r>
      <w:r>
        <w:rPr>
          <w:spacing w:val="-2"/>
        </w:rPr>
        <w:t>империей.</w:t>
      </w:r>
    </w:p>
    <w:p w:rsidR="00B7004F" w:rsidRDefault="00687F71">
      <w:pPr>
        <w:pStyle w:val="a3"/>
        <w:ind w:firstLine="0"/>
      </w:pPr>
      <w:r>
        <w:t>«Каролингскоевозрождение».Верденскийраздел,егопричиныи</w:t>
      </w:r>
      <w:r>
        <w:rPr>
          <w:spacing w:val="-2"/>
        </w:rPr>
        <w:t>значение.</w:t>
      </w:r>
    </w:p>
    <w:p w:rsidR="00B7004F" w:rsidRDefault="00687F71">
      <w:pPr>
        <w:pStyle w:val="a3"/>
        <w:spacing w:before="161" w:line="360" w:lineRule="auto"/>
        <w:ind w:right="145"/>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7004F" w:rsidRDefault="00687F71" w:rsidP="00C077D9">
      <w:pPr>
        <w:pStyle w:val="a6"/>
        <w:numPr>
          <w:ilvl w:val="3"/>
          <w:numId w:val="70"/>
        </w:numPr>
        <w:tabs>
          <w:tab w:val="left" w:pos="1898"/>
        </w:tabs>
        <w:spacing w:before="1"/>
        <w:ind w:left="1898" w:hanging="1047"/>
        <w:jc w:val="both"/>
        <w:rPr>
          <w:sz w:val="28"/>
        </w:rPr>
      </w:pPr>
      <w:r>
        <w:rPr>
          <w:sz w:val="28"/>
        </w:rPr>
        <w:t>ВизантийскаяимпериявVI‒ХI</w:t>
      </w:r>
      <w:r>
        <w:rPr>
          <w:spacing w:val="-5"/>
          <w:sz w:val="28"/>
        </w:rPr>
        <w:t>вв.</w:t>
      </w:r>
    </w:p>
    <w:p w:rsidR="00B7004F" w:rsidRDefault="00687F71">
      <w:pPr>
        <w:pStyle w:val="a3"/>
        <w:spacing w:before="160" w:line="360" w:lineRule="auto"/>
        <w:ind w:right="140"/>
      </w:pPr>
      <w:r>
        <w:t xml:space="preserve">Территория, население империи ромеев. Византийские императоры; Юстиниан.Кодификациязаконов.ВнешняяполитикаВизантии.Византияиславяне. Власть императора и церковь. Церковные соборы. Культура Византии. Образование </w:t>
      </w:r>
      <w:r>
        <w:lastRenderedPageBreak/>
        <w:t xml:space="preserve">и книжное дело. Художественная культура (архитектура, мозаика, фреска, </w:t>
      </w:r>
      <w:r>
        <w:rPr>
          <w:spacing w:val="-2"/>
        </w:rPr>
        <w:t>иконопись).</w:t>
      </w:r>
    </w:p>
    <w:p w:rsidR="00B7004F" w:rsidRDefault="00687F71" w:rsidP="00C077D9">
      <w:pPr>
        <w:pStyle w:val="a6"/>
        <w:numPr>
          <w:ilvl w:val="3"/>
          <w:numId w:val="70"/>
        </w:numPr>
        <w:tabs>
          <w:tab w:val="left" w:pos="1898"/>
        </w:tabs>
        <w:ind w:left="1898" w:hanging="1047"/>
        <w:jc w:val="both"/>
        <w:rPr>
          <w:sz w:val="28"/>
        </w:rPr>
      </w:pPr>
      <w:r>
        <w:rPr>
          <w:sz w:val="28"/>
        </w:rPr>
        <w:t>АрабывVI‒ХI</w:t>
      </w:r>
      <w:r>
        <w:rPr>
          <w:spacing w:val="-5"/>
          <w:sz w:val="28"/>
        </w:rPr>
        <w:t>вв.</w:t>
      </w:r>
    </w:p>
    <w:p w:rsidR="00B7004F" w:rsidRDefault="00687F71">
      <w:pPr>
        <w:pStyle w:val="a3"/>
        <w:spacing w:before="162" w:line="360" w:lineRule="auto"/>
        <w:ind w:right="141"/>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B7004F" w:rsidRDefault="00687F71" w:rsidP="00C077D9">
      <w:pPr>
        <w:pStyle w:val="a6"/>
        <w:numPr>
          <w:ilvl w:val="3"/>
          <w:numId w:val="70"/>
        </w:numPr>
        <w:tabs>
          <w:tab w:val="left" w:pos="1898"/>
        </w:tabs>
        <w:spacing w:line="322" w:lineRule="exact"/>
        <w:ind w:left="1898" w:hanging="1047"/>
        <w:jc w:val="both"/>
        <w:rPr>
          <w:sz w:val="28"/>
        </w:rPr>
      </w:pPr>
      <w:r>
        <w:rPr>
          <w:spacing w:val="-2"/>
          <w:sz w:val="28"/>
        </w:rPr>
        <w:t>Средневековоеевропейскоеобщество.</w:t>
      </w:r>
    </w:p>
    <w:p w:rsidR="00B7004F" w:rsidRDefault="00687F71">
      <w:pPr>
        <w:pStyle w:val="a3"/>
        <w:spacing w:before="162" w:line="360" w:lineRule="auto"/>
        <w:ind w:right="146"/>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B7004F" w:rsidRDefault="00687F71">
      <w:pPr>
        <w:pStyle w:val="a3"/>
        <w:ind w:left="851" w:firstLine="0"/>
      </w:pPr>
      <w:r>
        <w:t>Города‒центрыремесла,торговли,культуры.Населениегородов.Цехи</w:t>
      </w:r>
      <w:r>
        <w:rPr>
          <w:spacing w:val="-10"/>
        </w:rPr>
        <w:t>и</w:t>
      </w:r>
    </w:p>
    <w:p w:rsidR="00B7004F" w:rsidRDefault="00687F71">
      <w:pPr>
        <w:pStyle w:val="a3"/>
        <w:spacing w:before="79" w:line="360" w:lineRule="auto"/>
        <w:ind w:right="139" w:firstLine="0"/>
      </w:pPr>
      <w:r>
        <w:t>гильдии. Городское управление. Борьба городов за самоуправление. Средневековые города-республики.Развитиеторговли.Ярмарки.Торговыепути вСредиземноморье и на Балтике. Ганза. Облик средневековых городов. Образ жизни и быт горожан.</w:t>
      </w:r>
    </w:p>
    <w:p w:rsidR="00B7004F" w:rsidRDefault="00687F71">
      <w:pPr>
        <w:pStyle w:val="a3"/>
        <w:spacing w:line="360" w:lineRule="auto"/>
        <w:ind w:right="140"/>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B7004F" w:rsidRDefault="00687F71" w:rsidP="00C077D9">
      <w:pPr>
        <w:pStyle w:val="a6"/>
        <w:numPr>
          <w:ilvl w:val="3"/>
          <w:numId w:val="70"/>
        </w:numPr>
        <w:tabs>
          <w:tab w:val="left" w:pos="1898"/>
        </w:tabs>
        <w:ind w:left="1898" w:hanging="1047"/>
        <w:jc w:val="both"/>
        <w:rPr>
          <w:sz w:val="28"/>
        </w:rPr>
      </w:pPr>
      <w:r>
        <w:rPr>
          <w:sz w:val="28"/>
        </w:rPr>
        <w:t>ГосударстваЕвропывХII‒ХV</w:t>
      </w:r>
      <w:r>
        <w:rPr>
          <w:spacing w:val="-5"/>
          <w:sz w:val="28"/>
        </w:rPr>
        <w:t>вв.</w:t>
      </w:r>
    </w:p>
    <w:p w:rsidR="00B7004F" w:rsidRDefault="00687F71">
      <w:pPr>
        <w:pStyle w:val="a3"/>
        <w:spacing w:before="161" w:line="360" w:lineRule="auto"/>
        <w:ind w:right="139"/>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B7004F" w:rsidRDefault="00687F71">
      <w:pPr>
        <w:pStyle w:val="a3"/>
        <w:spacing w:line="360" w:lineRule="auto"/>
        <w:ind w:right="140"/>
      </w:pPr>
      <w:r>
        <w:t xml:space="preserve">Византийская империя и славянские государства в ХII‒ХV вв. Экспансия </w:t>
      </w:r>
      <w:r>
        <w:lastRenderedPageBreak/>
        <w:t>турок-османов. Османские завоевания на Балканах. Падение Константинополя.</w:t>
      </w:r>
    </w:p>
    <w:p w:rsidR="00B7004F" w:rsidRDefault="00687F71" w:rsidP="00C077D9">
      <w:pPr>
        <w:pStyle w:val="a6"/>
        <w:numPr>
          <w:ilvl w:val="3"/>
          <w:numId w:val="70"/>
        </w:numPr>
        <w:tabs>
          <w:tab w:val="left" w:pos="1898"/>
        </w:tabs>
        <w:ind w:left="1898" w:hanging="1047"/>
        <w:jc w:val="both"/>
        <w:rPr>
          <w:sz w:val="28"/>
        </w:rPr>
      </w:pPr>
      <w:r>
        <w:rPr>
          <w:spacing w:val="-2"/>
          <w:sz w:val="28"/>
        </w:rPr>
        <w:t>КультурасредневековойЕвропы.</w:t>
      </w:r>
    </w:p>
    <w:p w:rsidR="00B7004F" w:rsidRDefault="00687F71">
      <w:pPr>
        <w:pStyle w:val="a3"/>
        <w:spacing w:before="162" w:line="360" w:lineRule="auto"/>
        <w:ind w:right="141"/>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B7004F" w:rsidRDefault="00687F71" w:rsidP="00C077D9">
      <w:pPr>
        <w:pStyle w:val="a6"/>
        <w:numPr>
          <w:ilvl w:val="3"/>
          <w:numId w:val="70"/>
        </w:numPr>
        <w:tabs>
          <w:tab w:val="left" w:pos="1897"/>
        </w:tabs>
        <w:ind w:left="1897" w:hanging="1046"/>
        <w:jc w:val="both"/>
        <w:rPr>
          <w:sz w:val="28"/>
        </w:rPr>
      </w:pPr>
      <w:r>
        <w:rPr>
          <w:sz w:val="28"/>
        </w:rPr>
        <w:t>СтраныВостокавСредние</w:t>
      </w:r>
      <w:r>
        <w:rPr>
          <w:spacing w:val="-2"/>
          <w:sz w:val="28"/>
        </w:rPr>
        <w:t>века.</w:t>
      </w:r>
    </w:p>
    <w:p w:rsidR="00B7004F" w:rsidRDefault="00687F71">
      <w:pPr>
        <w:pStyle w:val="a3"/>
        <w:spacing w:before="161" w:line="360" w:lineRule="auto"/>
        <w:ind w:right="139"/>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управлениеподчиненнымитерриториями.Китай:империи,правителии</w:t>
      </w:r>
      <w:r>
        <w:rPr>
          <w:spacing w:val="-2"/>
        </w:rPr>
        <w:t xml:space="preserve"> подданные,</w:t>
      </w:r>
    </w:p>
    <w:p w:rsidR="00B7004F" w:rsidRDefault="00687F71">
      <w:pPr>
        <w:pStyle w:val="a3"/>
        <w:spacing w:before="79" w:line="360" w:lineRule="auto"/>
        <w:ind w:right="142" w:firstLine="0"/>
      </w:pPr>
      <w:r>
        <w:t>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B7004F" w:rsidRDefault="00687F71">
      <w:pPr>
        <w:pStyle w:val="a3"/>
        <w:tabs>
          <w:tab w:val="left" w:pos="2275"/>
          <w:tab w:val="left" w:pos="3548"/>
          <w:tab w:val="left" w:pos="4896"/>
          <w:tab w:val="left" w:pos="6649"/>
          <w:tab w:val="left" w:pos="8564"/>
        </w:tabs>
        <w:spacing w:line="360" w:lineRule="auto"/>
        <w:ind w:right="145"/>
        <w:jc w:val="left"/>
      </w:pPr>
      <w:r>
        <w:rPr>
          <w:spacing w:val="-2"/>
        </w:rPr>
        <w:t>Культура</w:t>
      </w:r>
      <w:r>
        <w:tab/>
      </w:r>
      <w:r>
        <w:rPr>
          <w:spacing w:val="-2"/>
        </w:rPr>
        <w:t>народов</w:t>
      </w:r>
      <w:r>
        <w:tab/>
      </w:r>
      <w:r>
        <w:rPr>
          <w:spacing w:val="-2"/>
        </w:rPr>
        <w:t>Востока.</w:t>
      </w:r>
      <w:r>
        <w:tab/>
      </w:r>
      <w:r>
        <w:rPr>
          <w:spacing w:val="-2"/>
        </w:rPr>
        <w:t>Литература.</w:t>
      </w:r>
      <w:r>
        <w:tab/>
      </w:r>
      <w:r>
        <w:rPr>
          <w:spacing w:val="-2"/>
        </w:rPr>
        <w:t>Архитектура.</w:t>
      </w:r>
      <w:r>
        <w:tab/>
      </w:r>
      <w:r>
        <w:rPr>
          <w:spacing w:val="-2"/>
        </w:rPr>
        <w:t xml:space="preserve">Традиционные </w:t>
      </w:r>
      <w:r>
        <w:t>искусства и ремесла.</w:t>
      </w:r>
    </w:p>
    <w:p w:rsidR="00B7004F" w:rsidRDefault="00687F71" w:rsidP="00C077D9">
      <w:pPr>
        <w:pStyle w:val="a6"/>
        <w:numPr>
          <w:ilvl w:val="3"/>
          <w:numId w:val="70"/>
        </w:numPr>
        <w:tabs>
          <w:tab w:val="left" w:pos="1898"/>
        </w:tabs>
        <w:ind w:left="1898" w:hanging="1047"/>
        <w:rPr>
          <w:sz w:val="28"/>
        </w:rPr>
      </w:pPr>
      <w:r>
        <w:rPr>
          <w:sz w:val="28"/>
        </w:rPr>
        <w:t>ГосударствадоколумбовойАмерикивСредние</w:t>
      </w:r>
      <w:r>
        <w:rPr>
          <w:spacing w:val="-2"/>
          <w:sz w:val="28"/>
        </w:rPr>
        <w:t>века.</w:t>
      </w:r>
    </w:p>
    <w:p w:rsidR="00B7004F" w:rsidRDefault="00687F71">
      <w:pPr>
        <w:pStyle w:val="a3"/>
        <w:spacing w:before="161" w:line="360" w:lineRule="auto"/>
        <w:jc w:val="left"/>
      </w:pPr>
      <w:r>
        <w:t>Цивилизациимайя,ацтековиинков:общественныйстрой,религиозныеверования, культура. Появление европейских завоевателей.</w:t>
      </w:r>
    </w:p>
    <w:p w:rsidR="00B7004F" w:rsidRDefault="00687F71" w:rsidP="00C077D9">
      <w:pPr>
        <w:pStyle w:val="a6"/>
        <w:numPr>
          <w:ilvl w:val="3"/>
          <w:numId w:val="70"/>
        </w:numPr>
        <w:tabs>
          <w:tab w:val="left" w:pos="2038"/>
        </w:tabs>
        <w:ind w:left="2038" w:hanging="1187"/>
        <w:rPr>
          <w:sz w:val="28"/>
        </w:rPr>
      </w:pPr>
      <w:r>
        <w:rPr>
          <w:spacing w:val="-2"/>
          <w:sz w:val="28"/>
        </w:rPr>
        <w:t>Обобщение.</w:t>
      </w:r>
    </w:p>
    <w:p w:rsidR="00B7004F" w:rsidRDefault="00687F71">
      <w:pPr>
        <w:pStyle w:val="a3"/>
        <w:spacing w:before="161"/>
        <w:ind w:left="851" w:firstLine="0"/>
        <w:jc w:val="left"/>
      </w:pPr>
      <w:r>
        <w:t>ИсторическоеикультурноенаследиеСредних</w:t>
      </w:r>
      <w:r>
        <w:rPr>
          <w:spacing w:val="-2"/>
        </w:rPr>
        <w:t>веков.</w:t>
      </w:r>
    </w:p>
    <w:p w:rsidR="00B7004F" w:rsidRDefault="00687F71" w:rsidP="00C077D9">
      <w:pPr>
        <w:pStyle w:val="a6"/>
        <w:numPr>
          <w:ilvl w:val="2"/>
          <w:numId w:val="70"/>
        </w:numPr>
        <w:tabs>
          <w:tab w:val="left" w:pos="1688"/>
        </w:tabs>
        <w:spacing w:before="161"/>
        <w:ind w:left="1688" w:hanging="837"/>
        <w:jc w:val="both"/>
        <w:rPr>
          <w:sz w:val="28"/>
        </w:rPr>
      </w:pPr>
      <w:r>
        <w:rPr>
          <w:sz w:val="28"/>
        </w:rPr>
        <w:t>ИсторияРоссии.ОтРусикРоссийскому</w:t>
      </w:r>
      <w:r>
        <w:rPr>
          <w:spacing w:val="-2"/>
          <w:sz w:val="28"/>
        </w:rPr>
        <w:t>государству.</w:t>
      </w:r>
    </w:p>
    <w:p w:rsidR="00B7004F" w:rsidRDefault="00687F71" w:rsidP="00C077D9">
      <w:pPr>
        <w:pStyle w:val="a6"/>
        <w:numPr>
          <w:ilvl w:val="3"/>
          <w:numId w:val="70"/>
        </w:numPr>
        <w:tabs>
          <w:tab w:val="left" w:pos="1898"/>
        </w:tabs>
        <w:spacing w:before="161"/>
        <w:ind w:left="1898" w:hanging="1047"/>
        <w:jc w:val="both"/>
        <w:rPr>
          <w:sz w:val="28"/>
        </w:rPr>
      </w:pPr>
      <w:r>
        <w:rPr>
          <w:spacing w:val="-2"/>
          <w:sz w:val="28"/>
        </w:rPr>
        <w:t>Введение.</w:t>
      </w:r>
    </w:p>
    <w:p w:rsidR="00B7004F" w:rsidRDefault="00687F71">
      <w:pPr>
        <w:pStyle w:val="a3"/>
        <w:spacing w:before="161" w:line="360" w:lineRule="auto"/>
        <w:ind w:right="141"/>
      </w:pPr>
      <w:r>
        <w:t>Роль и место России в мировой истории. Проблемы периодизации российской истории. Источники по истории России.</w:t>
      </w:r>
    </w:p>
    <w:p w:rsidR="00B7004F" w:rsidRDefault="00687F71" w:rsidP="00C077D9">
      <w:pPr>
        <w:pStyle w:val="a6"/>
        <w:numPr>
          <w:ilvl w:val="3"/>
          <w:numId w:val="70"/>
        </w:numPr>
        <w:tabs>
          <w:tab w:val="left" w:pos="1898"/>
        </w:tabs>
        <w:spacing w:before="1" w:line="360" w:lineRule="auto"/>
        <w:ind w:right="141" w:firstLine="709"/>
        <w:jc w:val="both"/>
        <w:rPr>
          <w:sz w:val="28"/>
        </w:rPr>
      </w:pPr>
      <w:r>
        <w:rPr>
          <w:sz w:val="28"/>
        </w:rPr>
        <w:t xml:space="preserve">Народы и государства на территории нашей страны </w:t>
      </w:r>
      <w:r>
        <w:rPr>
          <w:position w:val="1"/>
          <w:sz w:val="28"/>
        </w:rPr>
        <w:t xml:space="preserve">в древности. </w:t>
      </w:r>
      <w:r>
        <w:rPr>
          <w:sz w:val="28"/>
        </w:rPr>
        <w:t>Восточная Европа в середине I тыс. н. э.</w:t>
      </w:r>
    </w:p>
    <w:p w:rsidR="00B7004F" w:rsidRDefault="00687F71">
      <w:pPr>
        <w:pStyle w:val="a3"/>
        <w:spacing w:line="360" w:lineRule="auto"/>
        <w:ind w:right="139"/>
      </w:pPr>
      <w:r>
        <w:t xml:space="preserve">Заселение территории нашей страны человеком. Палеолитическое искусство. Петроглифы Беломорья и Онежского озера. Особенности перехода от </w:t>
      </w:r>
      <w:r>
        <w:lastRenderedPageBreak/>
        <w:t>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B7004F" w:rsidRDefault="00687F71">
      <w:pPr>
        <w:pStyle w:val="a3"/>
        <w:spacing w:line="360" w:lineRule="auto"/>
        <w:ind w:right="140"/>
      </w:pPr>
      <w:r>
        <w:t xml:space="preserve">Народы, проживавшиенаэтой территориидо середины Iтыс.до н.э.Скифы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w:t>
      </w:r>
      <w:r>
        <w:rPr>
          <w:spacing w:val="-2"/>
        </w:rPr>
        <w:t>Дербент.</w:t>
      </w:r>
    </w:p>
    <w:p w:rsidR="00B7004F" w:rsidRDefault="00687F71">
      <w:pPr>
        <w:pStyle w:val="a3"/>
        <w:spacing w:line="360" w:lineRule="auto"/>
        <w:ind w:right="139"/>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натриветви‒восточных,западныхиюжных.Славянскиеобщности</w:t>
      </w:r>
      <w:r>
        <w:rPr>
          <w:spacing w:val="-2"/>
        </w:rPr>
        <w:t>Восточной</w:t>
      </w:r>
    </w:p>
    <w:p w:rsidR="00B7004F" w:rsidRDefault="00687F71">
      <w:pPr>
        <w:pStyle w:val="a3"/>
        <w:spacing w:before="79" w:line="360" w:lineRule="auto"/>
        <w:ind w:right="139" w:firstLine="0"/>
      </w:pPr>
      <w:r>
        <w:t>Европы. Их соседи ‒ балты и финно-угры. Хозяйство восточных славян, их общественный строй и политическая организация. Возникновение княжескойвласти. Традиционные верования.</w:t>
      </w:r>
    </w:p>
    <w:p w:rsidR="00B7004F" w:rsidRDefault="00687F71">
      <w:pPr>
        <w:pStyle w:val="a3"/>
        <w:spacing w:line="360" w:lineRule="auto"/>
        <w:ind w:right="143"/>
      </w:pPr>
      <w:r>
        <w:t>Страны и народы Восточной Европы, Сибири и Дальнего Востока, Тюркский каганат, Хазарский каганат, Волжская Булгария.</w:t>
      </w:r>
    </w:p>
    <w:p w:rsidR="00B7004F" w:rsidRDefault="00687F71" w:rsidP="00C077D9">
      <w:pPr>
        <w:pStyle w:val="a6"/>
        <w:numPr>
          <w:ilvl w:val="3"/>
          <w:numId w:val="70"/>
        </w:numPr>
        <w:tabs>
          <w:tab w:val="left" w:pos="1898"/>
        </w:tabs>
        <w:ind w:left="1898" w:hanging="1047"/>
        <w:jc w:val="both"/>
        <w:rPr>
          <w:sz w:val="28"/>
        </w:rPr>
      </w:pPr>
      <w:r>
        <w:rPr>
          <w:sz w:val="28"/>
        </w:rPr>
        <w:t>РусьвIX‒началеXII</w:t>
      </w:r>
      <w:r>
        <w:rPr>
          <w:spacing w:val="-5"/>
          <w:sz w:val="28"/>
        </w:rPr>
        <w:t>в.</w:t>
      </w:r>
    </w:p>
    <w:p w:rsidR="00B7004F" w:rsidRDefault="00687F71" w:rsidP="00C077D9">
      <w:pPr>
        <w:pStyle w:val="a6"/>
        <w:numPr>
          <w:ilvl w:val="4"/>
          <w:numId w:val="70"/>
        </w:numPr>
        <w:tabs>
          <w:tab w:val="left" w:pos="2108"/>
        </w:tabs>
        <w:spacing w:before="161" w:line="360" w:lineRule="auto"/>
        <w:ind w:left="142" w:right="141" w:firstLine="709"/>
        <w:jc w:val="both"/>
        <w:rPr>
          <w:sz w:val="28"/>
        </w:rPr>
      </w:pPr>
      <w:r>
        <w:rPr>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B7004F" w:rsidRDefault="00687F71">
      <w:pPr>
        <w:pStyle w:val="a3"/>
        <w:spacing w:line="360" w:lineRule="auto"/>
        <w:ind w:left="851" w:right="2317" w:firstLine="0"/>
      </w:pPr>
      <w:r>
        <w:t>ПервыеизвестияоРуси.Проблемаобразованиягосударства. Русь. Скандинавы на Руси. Начало династии Рюриковичей.</w:t>
      </w:r>
    </w:p>
    <w:p w:rsidR="00B7004F" w:rsidRDefault="00687F71">
      <w:pPr>
        <w:pStyle w:val="a3"/>
        <w:spacing w:before="1" w:line="360" w:lineRule="auto"/>
        <w:ind w:right="138"/>
      </w:pPr>
      <w:r>
        <w:t>ФормированиетерриториигосударстваРусь.Даньиполюдье.Первыерусские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B7004F" w:rsidRDefault="00687F71">
      <w:pPr>
        <w:pStyle w:val="a3"/>
        <w:spacing w:line="360" w:lineRule="auto"/>
        <w:ind w:left="851" w:right="141" w:firstLine="0"/>
        <w:rPr>
          <w:position w:val="1"/>
        </w:rPr>
      </w:pPr>
      <w:r>
        <w:t>Принятие христианства и его значение. Византийское наследие на Руси. 24.4.2.3.2.</w:t>
      </w:r>
      <w:r>
        <w:rPr>
          <w:position w:val="1"/>
        </w:rPr>
        <w:t>РусьвконцеX‒началеXIIв.Территорияинаселение</w:t>
      </w:r>
      <w:r>
        <w:rPr>
          <w:spacing w:val="-2"/>
          <w:position w:val="1"/>
        </w:rPr>
        <w:t>государства</w:t>
      </w:r>
    </w:p>
    <w:p w:rsidR="00B7004F" w:rsidRDefault="00687F71">
      <w:pPr>
        <w:pStyle w:val="a3"/>
        <w:spacing w:line="360" w:lineRule="auto"/>
        <w:ind w:right="140" w:firstLine="0"/>
      </w:pPr>
      <w:r>
        <w:t xml:space="preserve">Русь (Русская земля). Крупнейшие города Руси. Новгород как центр освоенияСевера </w:t>
      </w:r>
      <w:r>
        <w:lastRenderedPageBreak/>
        <w:t xml:space="preserve">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w:t>
      </w:r>
      <w:r>
        <w:rPr>
          <w:spacing w:val="-2"/>
        </w:rPr>
        <w:t>церковь.</w:t>
      </w:r>
    </w:p>
    <w:p w:rsidR="00B7004F" w:rsidRDefault="00687F71">
      <w:pPr>
        <w:pStyle w:val="a3"/>
        <w:spacing w:line="360" w:lineRule="auto"/>
        <w:ind w:left="851" w:right="2257" w:firstLine="0"/>
      </w:pPr>
      <w:r>
        <w:t>Общественный строй Руси: дискуссии в исторической науке. Князья,дружина.Духовенство.Городскоенаселение.</w:t>
      </w:r>
      <w:r>
        <w:rPr>
          <w:spacing w:val="-2"/>
        </w:rPr>
        <w:t>Купцы.</w:t>
      </w:r>
    </w:p>
    <w:p w:rsidR="00B7004F" w:rsidRDefault="00687F71">
      <w:pPr>
        <w:pStyle w:val="a3"/>
        <w:spacing w:line="360" w:lineRule="auto"/>
        <w:ind w:right="140"/>
      </w:pPr>
      <w:r>
        <w:t>Категории рядового и зависимого населения. Древнерусское право: Русская Правда, церковные уставы.</w:t>
      </w:r>
    </w:p>
    <w:p w:rsidR="00B7004F" w:rsidRDefault="00687F71">
      <w:pPr>
        <w:pStyle w:val="a3"/>
        <w:spacing w:line="360" w:lineRule="auto"/>
        <w:ind w:right="141"/>
      </w:pPr>
      <w:r>
        <w:t>Русь в социально-политическом контексте Евразии. Внешняя политика и международныесвязи:отношениясВизантией,печенегами,половцами(Дешт-</w:t>
      </w:r>
      <w:r>
        <w:rPr>
          <w:spacing w:val="-5"/>
        </w:rPr>
        <w:t>и-</w:t>
      </w:r>
    </w:p>
    <w:p w:rsidR="00B7004F" w:rsidRDefault="00687F71">
      <w:pPr>
        <w:pStyle w:val="a3"/>
        <w:spacing w:before="79" w:line="360" w:lineRule="auto"/>
        <w:ind w:right="139" w:firstLine="0"/>
      </w:pPr>
      <w:r>
        <w:t>Кипчак), странами Центральной, Западной и Северной Европы. Херсонес в культурных контактах Руси и Византии.</w:t>
      </w:r>
    </w:p>
    <w:p w:rsidR="00B7004F" w:rsidRDefault="00687F71">
      <w:pPr>
        <w:pStyle w:val="a3"/>
        <w:spacing w:line="360" w:lineRule="auto"/>
        <w:ind w:right="138"/>
      </w:pPr>
      <w:r>
        <w:t>24.4.2.3.3.</w:t>
      </w:r>
      <w:r>
        <w:rPr>
          <w:position w:val="1"/>
        </w:rPr>
        <w:t xml:space="preserve">Культурное пространство. Русь в общеевропейском культурном </w:t>
      </w:r>
      <w:r>
        <w:t xml:space="preserve">контексте. Картина мира средневекового человека. Повседневная жизнь, сельский и городской быт. Положение женщины. Дети и их воспитание. Календарь и </w:t>
      </w:r>
      <w:r>
        <w:rPr>
          <w:spacing w:val="-2"/>
        </w:rPr>
        <w:t>хронология.</w:t>
      </w:r>
    </w:p>
    <w:p w:rsidR="00B7004F" w:rsidRDefault="00687F71">
      <w:pPr>
        <w:pStyle w:val="a3"/>
        <w:spacing w:line="360" w:lineRule="auto"/>
        <w:ind w:right="140"/>
      </w:pPr>
      <w: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B7004F" w:rsidRDefault="00687F71">
      <w:pPr>
        <w:pStyle w:val="a3"/>
        <w:spacing w:before="1" w:line="360" w:lineRule="auto"/>
        <w:ind w:right="141"/>
      </w:pPr>
      <w:r>
        <w:t xml:space="preserve">«Новгородская псалтирь». «Остромирово Евангелие». Появление </w:t>
      </w:r>
      <w:r>
        <w:rPr>
          <w:position w:val="1"/>
        </w:rPr>
        <w:t xml:space="preserve">древнерусской литературы. «Слово о Законе и Благодати». </w:t>
      </w: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B7004F" w:rsidRDefault="00687F71" w:rsidP="00C077D9">
      <w:pPr>
        <w:pStyle w:val="a6"/>
        <w:numPr>
          <w:ilvl w:val="3"/>
          <w:numId w:val="70"/>
        </w:numPr>
        <w:tabs>
          <w:tab w:val="left" w:pos="1898"/>
        </w:tabs>
        <w:ind w:left="1898" w:hanging="1047"/>
        <w:jc w:val="both"/>
        <w:rPr>
          <w:sz w:val="28"/>
        </w:rPr>
      </w:pPr>
      <w:r>
        <w:rPr>
          <w:sz w:val="28"/>
        </w:rPr>
        <w:t>РусьвсерединеXII‒началеXIII</w:t>
      </w:r>
      <w:r>
        <w:rPr>
          <w:spacing w:val="-5"/>
          <w:sz w:val="28"/>
        </w:rPr>
        <w:t xml:space="preserve"> в.</w:t>
      </w:r>
    </w:p>
    <w:p w:rsidR="00B7004F" w:rsidRDefault="00687F71">
      <w:pPr>
        <w:pStyle w:val="a3"/>
        <w:spacing w:before="160" w:line="360" w:lineRule="auto"/>
        <w:ind w:right="145"/>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w:t>
      </w:r>
      <w:r>
        <w:lastRenderedPageBreak/>
        <w:t>политика русских земель.</w:t>
      </w:r>
    </w:p>
    <w:p w:rsidR="00B7004F" w:rsidRDefault="00687F71">
      <w:pPr>
        <w:pStyle w:val="a3"/>
        <w:spacing w:line="360" w:lineRule="auto"/>
        <w:ind w:right="141"/>
      </w:pPr>
      <w:r>
        <w:t>Формирование региональных центров культуры: летописание и памятники литературы: Киево-Печерский патерик, моление Даниила Заточника, «Слово ополку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B7004F" w:rsidRDefault="00687F71" w:rsidP="00C077D9">
      <w:pPr>
        <w:pStyle w:val="a6"/>
        <w:numPr>
          <w:ilvl w:val="3"/>
          <w:numId w:val="70"/>
        </w:numPr>
        <w:tabs>
          <w:tab w:val="left" w:pos="1898"/>
        </w:tabs>
        <w:ind w:left="1898" w:hanging="1047"/>
        <w:jc w:val="both"/>
        <w:rPr>
          <w:sz w:val="28"/>
        </w:rPr>
      </w:pPr>
      <w:r>
        <w:rPr>
          <w:sz w:val="28"/>
        </w:rPr>
        <w:t>РусскиеземлииихсоседивсерединеXIII‒XIV</w:t>
      </w:r>
      <w:r>
        <w:rPr>
          <w:spacing w:val="-5"/>
          <w:sz w:val="28"/>
        </w:rPr>
        <w:t>в.</w:t>
      </w:r>
    </w:p>
    <w:p w:rsidR="00B7004F" w:rsidRDefault="00687F71">
      <w:pPr>
        <w:pStyle w:val="a3"/>
        <w:spacing w:before="162" w:line="360" w:lineRule="auto"/>
        <w:ind w:right="141"/>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B7004F" w:rsidRDefault="00687F71">
      <w:pPr>
        <w:pStyle w:val="a3"/>
        <w:spacing w:before="79" w:line="360" w:lineRule="auto"/>
        <w:ind w:right="139"/>
      </w:pPr>
      <w:r>
        <w:t>Южные и западные русские земли. Возникновение Литовского государства и включениевегосоставчастирусскихземель.Северо-западныеземли:Новгородская и Псковская. Политический строй Новгорода и Пскова. Роль вече и князя. Новгород и немецкая Ганза.</w:t>
      </w:r>
    </w:p>
    <w:p w:rsidR="00B7004F" w:rsidRDefault="00687F71">
      <w:pPr>
        <w:pStyle w:val="a3"/>
        <w:spacing w:line="360" w:lineRule="auto"/>
        <w:ind w:right="140"/>
      </w:pPr>
      <w:r>
        <w:t>Ордены крестоносцев и борьба с их экспансией на западных границах Руси. АлександрНевский.ВзаимоотношениясОрдой.КняжестваСеверо-ВосточнойРуси.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B7004F" w:rsidRDefault="00687F71">
      <w:pPr>
        <w:pStyle w:val="a3"/>
        <w:spacing w:line="360" w:lineRule="auto"/>
        <w:ind w:right="138"/>
      </w:pPr>
      <w:r>
        <w:t>Перенос митрополичьей кафедры в Москву. Роль Православной церкви в ордынский период русской истории. Святитель Алексий Московский ипреподобный Сергий Радонежский.</w:t>
      </w:r>
    </w:p>
    <w:p w:rsidR="00B7004F" w:rsidRDefault="00687F71" w:rsidP="00C077D9">
      <w:pPr>
        <w:pStyle w:val="a6"/>
        <w:numPr>
          <w:ilvl w:val="4"/>
          <w:numId w:val="70"/>
        </w:numPr>
        <w:tabs>
          <w:tab w:val="left" w:pos="2121"/>
        </w:tabs>
        <w:spacing w:before="1" w:line="360" w:lineRule="auto"/>
        <w:ind w:left="142" w:right="139" w:firstLine="709"/>
        <w:jc w:val="both"/>
        <w:rPr>
          <w:sz w:val="28"/>
        </w:rPr>
      </w:pPr>
      <w:r>
        <w:rPr>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B7004F" w:rsidRDefault="00687F71">
      <w:pPr>
        <w:pStyle w:val="a3"/>
        <w:spacing w:line="360" w:lineRule="auto"/>
        <w:ind w:right="140"/>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B7004F" w:rsidRDefault="00687F71" w:rsidP="00C077D9">
      <w:pPr>
        <w:pStyle w:val="a6"/>
        <w:numPr>
          <w:ilvl w:val="4"/>
          <w:numId w:val="70"/>
        </w:numPr>
        <w:tabs>
          <w:tab w:val="left" w:pos="2151"/>
        </w:tabs>
        <w:spacing w:line="360" w:lineRule="auto"/>
        <w:ind w:left="142" w:right="142" w:firstLine="709"/>
        <w:jc w:val="both"/>
        <w:rPr>
          <w:sz w:val="28"/>
        </w:rPr>
      </w:pPr>
      <w:r>
        <w:rPr>
          <w:sz w:val="28"/>
        </w:rPr>
        <w:lastRenderedPageBreak/>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B7004F" w:rsidRDefault="00687F71" w:rsidP="00C077D9">
      <w:pPr>
        <w:pStyle w:val="a6"/>
        <w:numPr>
          <w:ilvl w:val="3"/>
          <w:numId w:val="70"/>
        </w:numPr>
        <w:tabs>
          <w:tab w:val="left" w:pos="1898"/>
        </w:tabs>
        <w:ind w:left="1898" w:hanging="1047"/>
        <w:jc w:val="both"/>
        <w:rPr>
          <w:sz w:val="28"/>
        </w:rPr>
      </w:pPr>
      <w:r>
        <w:rPr>
          <w:sz w:val="28"/>
        </w:rPr>
        <w:t>ФормированиеединогоРусскогогосударствавXV</w:t>
      </w:r>
      <w:r>
        <w:rPr>
          <w:spacing w:val="-5"/>
          <w:sz w:val="28"/>
        </w:rPr>
        <w:t>в.</w:t>
      </w:r>
    </w:p>
    <w:p w:rsidR="00B7004F" w:rsidRDefault="00687F71">
      <w:pPr>
        <w:pStyle w:val="a3"/>
        <w:spacing w:before="161"/>
        <w:ind w:left="851" w:firstLine="0"/>
        <w:jc w:val="left"/>
      </w:pPr>
      <w:r>
        <w:t>БорьбазарусскиеземлимеждуЛитовскимиМосковским</w:t>
      </w:r>
      <w:r>
        <w:rPr>
          <w:spacing w:val="-2"/>
        </w:rPr>
        <w:t>государствами.</w:t>
      </w:r>
    </w:p>
    <w:p w:rsidR="00B7004F" w:rsidRDefault="00687F71">
      <w:pPr>
        <w:pStyle w:val="a3"/>
        <w:spacing w:before="79" w:line="360" w:lineRule="auto"/>
        <w:ind w:right="139" w:firstLine="0"/>
      </w:pPr>
      <w:r>
        <w:t>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титули регалии; дворцовое и церковное строительство. Московский Кремль.</w:t>
      </w:r>
    </w:p>
    <w:p w:rsidR="00B7004F" w:rsidRDefault="00687F71">
      <w:pPr>
        <w:pStyle w:val="a3"/>
        <w:spacing w:line="360" w:lineRule="auto"/>
        <w:ind w:right="139"/>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B7004F" w:rsidRDefault="008D0D6B" w:rsidP="00C077D9">
      <w:pPr>
        <w:pStyle w:val="a6"/>
        <w:numPr>
          <w:ilvl w:val="3"/>
          <w:numId w:val="70"/>
        </w:numPr>
        <w:tabs>
          <w:tab w:val="left" w:pos="1898"/>
        </w:tabs>
        <w:spacing w:line="360" w:lineRule="auto"/>
        <w:ind w:right="139" w:firstLine="709"/>
        <w:jc w:val="both"/>
        <w:rPr>
          <w:sz w:val="28"/>
        </w:rPr>
      </w:pPr>
      <w:r>
        <w:rPr>
          <w:sz w:val="28"/>
        </w:rPr>
        <w:t>История Донского края.</w:t>
      </w:r>
    </w:p>
    <w:p w:rsidR="00B7004F" w:rsidRDefault="00687F71" w:rsidP="00C077D9">
      <w:pPr>
        <w:pStyle w:val="a6"/>
        <w:numPr>
          <w:ilvl w:val="3"/>
          <w:numId w:val="70"/>
        </w:numPr>
        <w:tabs>
          <w:tab w:val="left" w:pos="1897"/>
        </w:tabs>
        <w:ind w:left="1897" w:hanging="1046"/>
        <w:rPr>
          <w:position w:val="1"/>
          <w:sz w:val="28"/>
        </w:rPr>
      </w:pPr>
      <w:r>
        <w:rPr>
          <w:spacing w:val="-2"/>
          <w:position w:val="1"/>
          <w:sz w:val="28"/>
        </w:rPr>
        <w:t>Обобщение.</w:t>
      </w:r>
    </w:p>
    <w:p w:rsidR="00B7004F" w:rsidRDefault="00687F71" w:rsidP="00C077D9">
      <w:pPr>
        <w:pStyle w:val="a6"/>
        <w:numPr>
          <w:ilvl w:val="1"/>
          <w:numId w:val="70"/>
        </w:numPr>
        <w:tabs>
          <w:tab w:val="left" w:pos="1478"/>
        </w:tabs>
        <w:spacing w:before="162"/>
        <w:ind w:left="1478" w:hanging="627"/>
        <w:rPr>
          <w:sz w:val="28"/>
        </w:rPr>
      </w:pPr>
      <w:r w:rsidRPr="008D0D6B">
        <w:rPr>
          <w:b/>
          <w:sz w:val="28"/>
        </w:rPr>
        <w:t>Содержаниеобученияв7</w:t>
      </w:r>
      <w:r w:rsidRPr="008D0D6B">
        <w:rPr>
          <w:b/>
          <w:spacing w:val="-2"/>
          <w:sz w:val="28"/>
        </w:rPr>
        <w:t>классе</w:t>
      </w:r>
      <w:r>
        <w:rPr>
          <w:spacing w:val="-2"/>
          <w:sz w:val="28"/>
        </w:rPr>
        <w:t>.</w:t>
      </w:r>
    </w:p>
    <w:p w:rsidR="00B7004F" w:rsidRDefault="00687F71" w:rsidP="00C077D9">
      <w:pPr>
        <w:pStyle w:val="a6"/>
        <w:numPr>
          <w:ilvl w:val="2"/>
          <w:numId w:val="70"/>
        </w:numPr>
        <w:tabs>
          <w:tab w:val="left" w:pos="1688"/>
        </w:tabs>
        <w:spacing w:before="150"/>
        <w:ind w:left="1688" w:hanging="837"/>
        <w:rPr>
          <w:sz w:val="28"/>
        </w:rPr>
      </w:pPr>
      <w:r>
        <w:rPr>
          <w:sz w:val="28"/>
        </w:rPr>
        <w:t>Всеобщаяистория.ИсторияНовоговремени.КонецXV‒XVII</w:t>
      </w:r>
      <w:r>
        <w:rPr>
          <w:spacing w:val="-5"/>
          <w:sz w:val="28"/>
        </w:rPr>
        <w:t>в.</w:t>
      </w:r>
    </w:p>
    <w:p w:rsidR="00B7004F" w:rsidRDefault="00687F71" w:rsidP="00C077D9">
      <w:pPr>
        <w:pStyle w:val="a6"/>
        <w:numPr>
          <w:ilvl w:val="3"/>
          <w:numId w:val="70"/>
        </w:numPr>
        <w:tabs>
          <w:tab w:val="left" w:pos="1898"/>
        </w:tabs>
        <w:spacing w:before="161"/>
        <w:ind w:left="1898" w:hanging="1047"/>
        <w:rPr>
          <w:sz w:val="28"/>
        </w:rPr>
      </w:pPr>
      <w:r>
        <w:rPr>
          <w:spacing w:val="-2"/>
          <w:sz w:val="28"/>
        </w:rPr>
        <w:lastRenderedPageBreak/>
        <w:t>Введение.</w:t>
      </w:r>
    </w:p>
    <w:p w:rsidR="00B7004F" w:rsidRDefault="00687F71">
      <w:pPr>
        <w:pStyle w:val="a3"/>
        <w:spacing w:before="161" w:line="360" w:lineRule="auto"/>
        <w:jc w:val="left"/>
      </w:pPr>
      <w:r>
        <w:t>Понятие«Новоевремя».ХронологическиерамкиипериодизацияисторииНового времени.</w:t>
      </w:r>
    </w:p>
    <w:p w:rsidR="00B7004F" w:rsidRDefault="00687F71" w:rsidP="00C077D9">
      <w:pPr>
        <w:pStyle w:val="a6"/>
        <w:numPr>
          <w:ilvl w:val="3"/>
          <w:numId w:val="70"/>
        </w:numPr>
        <w:tabs>
          <w:tab w:val="left" w:pos="1898"/>
        </w:tabs>
        <w:ind w:left="1898" w:hanging="1047"/>
        <w:rPr>
          <w:sz w:val="28"/>
        </w:rPr>
      </w:pPr>
      <w:r>
        <w:rPr>
          <w:sz w:val="28"/>
        </w:rPr>
        <w:t>Великиегеографические</w:t>
      </w:r>
      <w:r>
        <w:rPr>
          <w:spacing w:val="-2"/>
          <w:sz w:val="28"/>
        </w:rPr>
        <w:t>открытия.</w:t>
      </w:r>
    </w:p>
    <w:p w:rsidR="00B7004F" w:rsidRDefault="00687F71">
      <w:pPr>
        <w:pStyle w:val="a3"/>
        <w:tabs>
          <w:tab w:val="left" w:pos="2735"/>
          <w:tab w:val="left" w:pos="4011"/>
          <w:tab w:val="left" w:pos="6163"/>
          <w:tab w:val="left" w:pos="7630"/>
          <w:tab w:val="left" w:pos="8781"/>
        </w:tabs>
        <w:spacing w:before="161" w:line="360" w:lineRule="auto"/>
        <w:ind w:right="146"/>
        <w:jc w:val="left"/>
      </w:pPr>
      <w:r>
        <w:rPr>
          <w:spacing w:val="-2"/>
        </w:rPr>
        <w:t>Предпосылки</w:t>
      </w:r>
      <w:r>
        <w:tab/>
      </w:r>
      <w:r>
        <w:rPr>
          <w:spacing w:val="-2"/>
        </w:rPr>
        <w:t>Великих</w:t>
      </w:r>
      <w:r>
        <w:tab/>
      </w:r>
      <w:r>
        <w:rPr>
          <w:spacing w:val="-2"/>
        </w:rPr>
        <w:t>географических</w:t>
      </w:r>
      <w:r>
        <w:tab/>
      </w:r>
      <w:r>
        <w:rPr>
          <w:spacing w:val="-2"/>
        </w:rPr>
        <w:t>открытий.</w:t>
      </w:r>
      <w:r>
        <w:tab/>
      </w:r>
      <w:r>
        <w:rPr>
          <w:spacing w:val="-2"/>
        </w:rPr>
        <w:t>Поиски</w:t>
      </w:r>
      <w:r>
        <w:tab/>
      </w:r>
      <w:r>
        <w:rPr>
          <w:spacing w:val="-2"/>
        </w:rPr>
        <w:t xml:space="preserve">европейцами </w:t>
      </w:r>
      <w:r>
        <w:t>морскихпутейвстраныВостока.ЭкспедицииКолумба.Тордесильясский</w:t>
      </w:r>
      <w:r>
        <w:rPr>
          <w:spacing w:val="-2"/>
        </w:rPr>
        <w:t>договор</w:t>
      </w:r>
    </w:p>
    <w:p w:rsidR="00B7004F" w:rsidRDefault="00687F71">
      <w:pPr>
        <w:pStyle w:val="a3"/>
        <w:spacing w:before="79" w:line="360" w:lineRule="auto"/>
        <w:ind w:right="138" w:firstLine="0"/>
      </w:pPr>
      <w:r>
        <w:t>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B7004F" w:rsidRDefault="00687F71" w:rsidP="00C077D9">
      <w:pPr>
        <w:pStyle w:val="a6"/>
        <w:numPr>
          <w:ilvl w:val="3"/>
          <w:numId w:val="70"/>
        </w:numPr>
        <w:tabs>
          <w:tab w:val="left" w:pos="1898"/>
        </w:tabs>
        <w:ind w:left="1898" w:hanging="1047"/>
        <w:jc w:val="both"/>
        <w:rPr>
          <w:sz w:val="28"/>
        </w:rPr>
      </w:pPr>
      <w:r>
        <w:rPr>
          <w:sz w:val="28"/>
        </w:rPr>
        <w:t>ИзменениявевропейскомобществевXVI‒XVII</w:t>
      </w:r>
      <w:r>
        <w:rPr>
          <w:spacing w:val="-5"/>
          <w:sz w:val="28"/>
        </w:rPr>
        <w:t>вв.</w:t>
      </w:r>
    </w:p>
    <w:p w:rsidR="00B7004F" w:rsidRDefault="00687F71">
      <w:pPr>
        <w:pStyle w:val="a3"/>
        <w:spacing w:before="161" w:line="360" w:lineRule="auto"/>
        <w:ind w:right="145"/>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всословнойструктуреобщества,появлениеновыхсоциальныхгрупп.Повседневная жизнь обитателей городов и деревень.</w:t>
      </w:r>
    </w:p>
    <w:p w:rsidR="00B7004F" w:rsidRDefault="00687F71" w:rsidP="00C077D9">
      <w:pPr>
        <w:pStyle w:val="a6"/>
        <w:numPr>
          <w:ilvl w:val="3"/>
          <w:numId w:val="70"/>
        </w:numPr>
        <w:tabs>
          <w:tab w:val="left" w:pos="1898"/>
        </w:tabs>
        <w:spacing w:before="1"/>
        <w:ind w:left="1898" w:hanging="1047"/>
        <w:jc w:val="both"/>
        <w:rPr>
          <w:sz w:val="28"/>
        </w:rPr>
      </w:pPr>
      <w:r>
        <w:rPr>
          <w:sz w:val="28"/>
        </w:rPr>
        <w:t>Реформацияиконтрреформацияв</w:t>
      </w:r>
      <w:r>
        <w:rPr>
          <w:spacing w:val="-2"/>
          <w:sz w:val="28"/>
        </w:rPr>
        <w:t>Европе.</w:t>
      </w:r>
    </w:p>
    <w:p w:rsidR="00B7004F" w:rsidRDefault="00687F71">
      <w:pPr>
        <w:pStyle w:val="a3"/>
        <w:spacing w:before="160" w:line="360" w:lineRule="auto"/>
        <w:ind w:right="141"/>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B7004F" w:rsidRDefault="00687F71" w:rsidP="00C077D9">
      <w:pPr>
        <w:pStyle w:val="a6"/>
        <w:numPr>
          <w:ilvl w:val="3"/>
          <w:numId w:val="70"/>
        </w:numPr>
        <w:tabs>
          <w:tab w:val="left" w:pos="1898"/>
        </w:tabs>
        <w:spacing w:before="1"/>
        <w:ind w:left="1898" w:hanging="1047"/>
        <w:jc w:val="both"/>
        <w:rPr>
          <w:sz w:val="28"/>
        </w:rPr>
      </w:pPr>
      <w:r>
        <w:rPr>
          <w:sz w:val="28"/>
        </w:rPr>
        <w:t>ГосударстваЕвропывXVI‒XVII</w:t>
      </w:r>
      <w:r>
        <w:rPr>
          <w:spacing w:val="-5"/>
          <w:sz w:val="28"/>
        </w:rPr>
        <w:t>вв.</w:t>
      </w:r>
    </w:p>
    <w:p w:rsidR="00B7004F" w:rsidRDefault="00687F71">
      <w:pPr>
        <w:pStyle w:val="a3"/>
        <w:spacing w:before="160"/>
        <w:ind w:left="851" w:firstLine="0"/>
      </w:pPr>
      <w:r>
        <w:t>Абсолютизмисословноепредставительство.Преодоление</w:t>
      </w:r>
      <w:r>
        <w:rPr>
          <w:spacing w:val="-2"/>
        </w:rPr>
        <w:t>раздробленности.</w:t>
      </w:r>
    </w:p>
    <w:p w:rsidR="00B7004F" w:rsidRDefault="00687F71">
      <w:pPr>
        <w:pStyle w:val="a3"/>
        <w:spacing w:before="162"/>
        <w:ind w:firstLine="0"/>
      </w:pPr>
      <w:r>
        <w:t>Борьбазаколониальныевладения.Началоформированияколониальных</w:t>
      </w:r>
      <w:r>
        <w:rPr>
          <w:spacing w:val="-2"/>
        </w:rPr>
        <w:t>империй.</w:t>
      </w:r>
    </w:p>
    <w:p w:rsidR="00B7004F" w:rsidRDefault="00687F71">
      <w:pPr>
        <w:pStyle w:val="a3"/>
        <w:spacing w:before="160" w:line="360" w:lineRule="auto"/>
        <w:ind w:right="139"/>
      </w:pPr>
      <w: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w:t>
      </w:r>
      <w:r>
        <w:rPr>
          <w:spacing w:val="-2"/>
        </w:rPr>
        <w:t>революции.</w:t>
      </w:r>
    </w:p>
    <w:p w:rsidR="00B7004F" w:rsidRDefault="00687F71">
      <w:pPr>
        <w:pStyle w:val="a3"/>
        <w:spacing w:line="360" w:lineRule="auto"/>
        <w:ind w:right="138"/>
      </w:pPr>
      <w:r>
        <w:t xml:space="preserve">Франция: путь к абсолютизму. Королевская власть и централизация </w:t>
      </w:r>
      <w:r>
        <w:lastRenderedPageBreak/>
        <w:t>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B7004F" w:rsidRDefault="00687F71">
      <w:pPr>
        <w:pStyle w:val="a3"/>
        <w:spacing w:before="1" w:line="360" w:lineRule="auto"/>
        <w:ind w:right="138"/>
      </w:pPr>
      <w:r>
        <w:t>Англия. Развитие капиталистического предпринимательства в городах и деревнях.Огораживания.УкреплениекоролевскойвластиприТюдорах.Генрих</w:t>
      </w:r>
      <w:r>
        <w:rPr>
          <w:spacing w:val="-4"/>
        </w:rPr>
        <w:t>VIII</w:t>
      </w:r>
    </w:p>
    <w:p w:rsidR="00B7004F" w:rsidRDefault="00687F71">
      <w:pPr>
        <w:pStyle w:val="a3"/>
        <w:spacing w:before="79"/>
        <w:ind w:firstLine="0"/>
      </w:pPr>
      <w:r>
        <w:t>икоролевскаяреформация.«Золотойвек»Елизаветы</w:t>
      </w:r>
      <w:r>
        <w:rPr>
          <w:spacing w:val="-5"/>
        </w:rPr>
        <w:t>I.</w:t>
      </w:r>
    </w:p>
    <w:p w:rsidR="00B7004F" w:rsidRDefault="00687F71">
      <w:pPr>
        <w:pStyle w:val="a3"/>
        <w:spacing w:before="160" w:line="360" w:lineRule="auto"/>
        <w:ind w:right="143"/>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B7004F" w:rsidRDefault="00687F71">
      <w:pPr>
        <w:pStyle w:val="a3"/>
        <w:spacing w:before="1" w:line="360" w:lineRule="auto"/>
        <w:ind w:right="140"/>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B7004F" w:rsidRDefault="00687F71" w:rsidP="00C077D9">
      <w:pPr>
        <w:pStyle w:val="a6"/>
        <w:numPr>
          <w:ilvl w:val="3"/>
          <w:numId w:val="70"/>
        </w:numPr>
        <w:tabs>
          <w:tab w:val="left" w:pos="1898"/>
        </w:tabs>
        <w:ind w:left="1898" w:hanging="1047"/>
        <w:jc w:val="both"/>
        <w:rPr>
          <w:sz w:val="28"/>
        </w:rPr>
      </w:pPr>
      <w:r>
        <w:rPr>
          <w:sz w:val="28"/>
        </w:rPr>
        <w:t>МеждународныеотношениявXVI‒XVII</w:t>
      </w:r>
      <w:r>
        <w:rPr>
          <w:spacing w:val="-5"/>
          <w:sz w:val="28"/>
        </w:rPr>
        <w:t>вв.</w:t>
      </w:r>
    </w:p>
    <w:p w:rsidR="00B7004F" w:rsidRDefault="00687F71">
      <w:pPr>
        <w:pStyle w:val="a3"/>
        <w:spacing w:before="161" w:line="360" w:lineRule="auto"/>
        <w:ind w:right="140"/>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B7004F" w:rsidRDefault="00687F71" w:rsidP="00C077D9">
      <w:pPr>
        <w:pStyle w:val="a6"/>
        <w:numPr>
          <w:ilvl w:val="3"/>
          <w:numId w:val="70"/>
        </w:numPr>
        <w:tabs>
          <w:tab w:val="left" w:pos="1898"/>
        </w:tabs>
        <w:ind w:left="1898" w:hanging="1047"/>
        <w:jc w:val="both"/>
        <w:rPr>
          <w:sz w:val="28"/>
        </w:rPr>
      </w:pPr>
      <w:r>
        <w:rPr>
          <w:sz w:val="28"/>
        </w:rPr>
        <w:t>ЕвропейскаякультуравраннееНовое</w:t>
      </w:r>
      <w:r>
        <w:rPr>
          <w:spacing w:val="-2"/>
          <w:sz w:val="28"/>
        </w:rPr>
        <w:t>время.</w:t>
      </w:r>
    </w:p>
    <w:p w:rsidR="00B7004F" w:rsidRDefault="00687F71">
      <w:pPr>
        <w:pStyle w:val="a3"/>
        <w:spacing w:before="162" w:line="360" w:lineRule="auto"/>
        <w:ind w:right="139"/>
      </w:pPr>
      <w:r>
        <w:t>Высокое Возрождение в Италии: художники и их произведения. Северное Возрождение.МирчеловекавлитературераннегоНовоговремени.М. Сервантес,У.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СтраныВостокавXVI‒XVII</w:t>
      </w:r>
      <w:r>
        <w:rPr>
          <w:spacing w:val="-5"/>
          <w:sz w:val="28"/>
        </w:rPr>
        <w:t>вв.</w:t>
      </w:r>
    </w:p>
    <w:p w:rsidR="00B7004F" w:rsidRDefault="00687F71">
      <w:pPr>
        <w:pStyle w:val="a3"/>
        <w:spacing w:before="162" w:line="360" w:lineRule="auto"/>
        <w:ind w:right="140"/>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w:t>
      </w:r>
      <w:r>
        <w:lastRenderedPageBreak/>
        <w:t xml:space="preserve">кланов за власть, установление сёгуната Токугава, укрепление централизованного </w:t>
      </w:r>
      <w:r>
        <w:rPr>
          <w:spacing w:val="-2"/>
        </w:rPr>
        <w:t>государства.</w:t>
      </w:r>
    </w:p>
    <w:p w:rsidR="00B7004F" w:rsidRDefault="00687F71">
      <w:pPr>
        <w:pStyle w:val="a3"/>
        <w:spacing w:line="360" w:lineRule="auto"/>
        <w:ind w:right="138"/>
      </w:pPr>
      <w:r>
        <w:t xml:space="preserve">«Закрытие» страны для иноземцев. Культура и искусство стран </w:t>
      </w:r>
      <w:r>
        <w:rPr>
          <w:position w:val="1"/>
        </w:rPr>
        <w:t xml:space="preserve">Востока в </w:t>
      </w:r>
      <w:r>
        <w:t>XVI‒XVII вв.</w:t>
      </w:r>
    </w:p>
    <w:p w:rsidR="00B7004F" w:rsidRDefault="00687F71" w:rsidP="00C077D9">
      <w:pPr>
        <w:pStyle w:val="a6"/>
        <w:numPr>
          <w:ilvl w:val="3"/>
          <w:numId w:val="70"/>
        </w:numPr>
        <w:tabs>
          <w:tab w:val="left" w:pos="1898"/>
        </w:tabs>
        <w:spacing w:before="78"/>
        <w:ind w:left="1898" w:hanging="1047"/>
        <w:jc w:val="both"/>
        <w:rPr>
          <w:position w:val="1"/>
          <w:sz w:val="28"/>
        </w:rPr>
      </w:pPr>
      <w:r>
        <w:rPr>
          <w:spacing w:val="-2"/>
          <w:position w:val="1"/>
          <w:sz w:val="28"/>
        </w:rPr>
        <w:t>Обобщение.</w:t>
      </w:r>
    </w:p>
    <w:p w:rsidR="00B7004F" w:rsidRDefault="00687F71">
      <w:pPr>
        <w:pStyle w:val="a3"/>
        <w:spacing w:before="162"/>
        <w:ind w:left="851" w:firstLine="0"/>
      </w:pPr>
      <w:r>
        <w:t>ИсторическоеикультурноенаследиеРаннегоНового</w:t>
      </w:r>
      <w:r>
        <w:rPr>
          <w:spacing w:val="-2"/>
        </w:rPr>
        <w:t>времени.</w:t>
      </w:r>
    </w:p>
    <w:p w:rsidR="00B7004F" w:rsidRDefault="00687F71" w:rsidP="00C077D9">
      <w:pPr>
        <w:pStyle w:val="a6"/>
        <w:numPr>
          <w:ilvl w:val="2"/>
          <w:numId w:val="70"/>
        </w:numPr>
        <w:tabs>
          <w:tab w:val="left" w:pos="1688"/>
        </w:tabs>
        <w:spacing w:before="160" w:line="360" w:lineRule="auto"/>
        <w:ind w:right="140" w:firstLine="709"/>
        <w:jc w:val="both"/>
        <w:rPr>
          <w:sz w:val="28"/>
        </w:rPr>
      </w:pPr>
      <w:r>
        <w:rPr>
          <w:sz w:val="28"/>
        </w:rPr>
        <w:t xml:space="preserve">История России. Россия в XVI‒XVII вв.: от Великого княжества к </w:t>
      </w:r>
      <w:r>
        <w:rPr>
          <w:spacing w:val="-2"/>
          <w:sz w:val="28"/>
        </w:rPr>
        <w:t>царству.</w:t>
      </w:r>
    </w:p>
    <w:p w:rsidR="00B7004F" w:rsidRDefault="00687F71" w:rsidP="00C077D9">
      <w:pPr>
        <w:pStyle w:val="a6"/>
        <w:numPr>
          <w:ilvl w:val="3"/>
          <w:numId w:val="70"/>
        </w:numPr>
        <w:tabs>
          <w:tab w:val="left" w:pos="1898"/>
        </w:tabs>
        <w:spacing w:before="1"/>
        <w:ind w:left="1898" w:hanging="1047"/>
        <w:jc w:val="both"/>
        <w:rPr>
          <w:sz w:val="28"/>
        </w:rPr>
      </w:pPr>
      <w:r>
        <w:rPr>
          <w:sz w:val="28"/>
        </w:rPr>
        <w:t>РоссиявXVI</w:t>
      </w:r>
      <w:r>
        <w:rPr>
          <w:spacing w:val="-5"/>
          <w:sz w:val="28"/>
        </w:rPr>
        <w:t>в.</w:t>
      </w:r>
    </w:p>
    <w:p w:rsidR="00B7004F" w:rsidRDefault="00687F71" w:rsidP="00C077D9">
      <w:pPr>
        <w:pStyle w:val="a6"/>
        <w:numPr>
          <w:ilvl w:val="4"/>
          <w:numId w:val="70"/>
        </w:numPr>
        <w:tabs>
          <w:tab w:val="left" w:pos="2108"/>
        </w:tabs>
        <w:spacing w:before="161" w:line="360" w:lineRule="auto"/>
        <w:ind w:left="142" w:right="138" w:firstLine="709"/>
        <w:jc w:val="both"/>
        <w:rPr>
          <w:sz w:val="28"/>
        </w:rPr>
      </w:pPr>
      <w:r>
        <w:rPr>
          <w:sz w:val="28"/>
        </w:rPr>
        <w:t>Завершение объединения русских земель. Княжение Василия III. Завершение объединения русских земель вокруг Москвы: присоединениеПсковской,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7004F" w:rsidRDefault="00687F71">
      <w:pPr>
        <w:pStyle w:val="a3"/>
        <w:spacing w:line="360" w:lineRule="auto"/>
        <w:ind w:right="144"/>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B7004F" w:rsidRDefault="00687F71" w:rsidP="00C077D9">
      <w:pPr>
        <w:pStyle w:val="a6"/>
        <w:numPr>
          <w:ilvl w:val="4"/>
          <w:numId w:val="70"/>
        </w:numPr>
        <w:tabs>
          <w:tab w:val="left" w:pos="2108"/>
        </w:tabs>
        <w:spacing w:line="360" w:lineRule="auto"/>
        <w:ind w:left="142" w:right="142" w:firstLine="709"/>
        <w:jc w:val="both"/>
        <w:rPr>
          <w:sz w:val="28"/>
        </w:rPr>
      </w:pPr>
      <w:r>
        <w:rPr>
          <w:sz w:val="28"/>
        </w:rPr>
        <w:t xml:space="preserve">Царствование Ивана IV. Регентство Елены Глинской. Сопротивление удельных князей великокняжеской власти. Унификация денежной </w:t>
      </w:r>
      <w:r>
        <w:rPr>
          <w:spacing w:val="-2"/>
          <w:sz w:val="28"/>
        </w:rPr>
        <w:t>системы.</w:t>
      </w:r>
    </w:p>
    <w:p w:rsidR="00B7004F" w:rsidRDefault="00687F71">
      <w:pPr>
        <w:pStyle w:val="a3"/>
        <w:spacing w:before="1"/>
        <w:ind w:left="851" w:firstLine="0"/>
      </w:pPr>
      <w:r>
        <w:t>Периодбоярскогоправления.Борьбазавластьмеждубоярскими</w:t>
      </w:r>
      <w:r>
        <w:rPr>
          <w:spacing w:val="-2"/>
        </w:rPr>
        <w:t>кланами.</w:t>
      </w:r>
    </w:p>
    <w:p w:rsidR="00B7004F" w:rsidRDefault="00687F71">
      <w:pPr>
        <w:pStyle w:val="a3"/>
        <w:spacing w:before="160"/>
        <w:ind w:firstLine="0"/>
      </w:pPr>
      <w:r>
        <w:t>Губнаяреформа.Московскоевосстание1547г.</w:t>
      </w:r>
      <w:r>
        <w:rPr>
          <w:spacing w:val="-2"/>
        </w:rPr>
        <w:t>Ереси.</w:t>
      </w:r>
    </w:p>
    <w:p w:rsidR="00B7004F" w:rsidRDefault="00687F71">
      <w:pPr>
        <w:pStyle w:val="a3"/>
        <w:spacing w:before="162" w:line="360" w:lineRule="auto"/>
        <w:ind w:right="140"/>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B7004F" w:rsidRDefault="00687F71">
      <w:pPr>
        <w:pStyle w:val="a3"/>
        <w:spacing w:line="360" w:lineRule="auto"/>
        <w:ind w:right="140"/>
      </w:pPr>
      <w:r>
        <w:t xml:space="preserve">Внешняя политика России в XVI в. Создание стрелецких полков и «Уложение ослужбе».ПрисоединениеКазанскогоиАстраханскогоханств.Значениевключения </w:t>
      </w:r>
      <w:r>
        <w:lastRenderedPageBreak/>
        <w:t xml:space="preserve">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причиныи характер.Ликвидация Ливонскогоордена. Причиныи </w:t>
      </w:r>
      <w:r>
        <w:rPr>
          <w:spacing w:val="-2"/>
        </w:rPr>
        <w:t>результаты</w:t>
      </w:r>
    </w:p>
    <w:p w:rsidR="00B7004F" w:rsidRDefault="00687F71">
      <w:pPr>
        <w:pStyle w:val="a3"/>
        <w:spacing w:before="79" w:line="360" w:lineRule="auto"/>
        <w:ind w:right="143" w:firstLine="0"/>
      </w:pPr>
      <w:r>
        <w:t>поражения России в Ливонской войне. Поход Ермака Тимофеевича на Сибирское ханство. Начало присоединения к России Западной Сибири.</w:t>
      </w:r>
    </w:p>
    <w:p w:rsidR="00B7004F" w:rsidRDefault="00687F71">
      <w:pPr>
        <w:pStyle w:val="a3"/>
        <w:spacing w:line="360" w:lineRule="auto"/>
        <w:ind w:right="140"/>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населениегородов.Духовенство.Началозакрепощениякрестьян:Указ</w:t>
      </w:r>
      <w:r>
        <w:rPr>
          <w:spacing w:val="-10"/>
        </w:rPr>
        <w:t>о</w:t>
      </w:r>
    </w:p>
    <w:p w:rsidR="00B7004F" w:rsidRDefault="00687F71">
      <w:pPr>
        <w:pStyle w:val="a3"/>
        <w:ind w:firstLine="0"/>
      </w:pPr>
      <w:r>
        <w:t>«заповедныхлетах».Формированиевольного</w:t>
      </w:r>
      <w:r>
        <w:rPr>
          <w:spacing w:val="-2"/>
        </w:rPr>
        <w:t>казачества.</w:t>
      </w:r>
    </w:p>
    <w:p w:rsidR="00B7004F" w:rsidRDefault="00687F71">
      <w:pPr>
        <w:pStyle w:val="a3"/>
        <w:spacing w:before="161" w:line="360" w:lineRule="auto"/>
        <w:ind w:right="137"/>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СосуществованиерелигийвРоссийскомгосударстве.Русскаяправославнаяцерковь. Мусульманское духовенство.</w:t>
      </w:r>
    </w:p>
    <w:p w:rsidR="00B7004F" w:rsidRDefault="00687F71">
      <w:pPr>
        <w:pStyle w:val="a3"/>
        <w:spacing w:line="360" w:lineRule="auto"/>
        <w:ind w:right="144"/>
      </w:pPr>
      <w:r>
        <w:t xml:space="preserve">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rsidR="00B7004F" w:rsidRDefault="00687F71" w:rsidP="00C077D9">
      <w:pPr>
        <w:pStyle w:val="a6"/>
        <w:numPr>
          <w:ilvl w:val="4"/>
          <w:numId w:val="70"/>
        </w:numPr>
        <w:tabs>
          <w:tab w:val="left" w:pos="2108"/>
        </w:tabs>
        <w:spacing w:before="1" w:line="360" w:lineRule="auto"/>
        <w:ind w:left="142" w:right="139" w:firstLine="709"/>
        <w:jc w:val="both"/>
        <w:rPr>
          <w:sz w:val="28"/>
        </w:rPr>
      </w:pPr>
      <w:r>
        <w:rPr>
          <w:sz w:val="28"/>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крепостейизасечныхчерт.Продолжениезакрепощениякрестьянства:Указ</w:t>
      </w:r>
      <w:r>
        <w:rPr>
          <w:spacing w:val="-5"/>
          <w:sz w:val="28"/>
        </w:rPr>
        <w:t>об</w:t>
      </w:r>
    </w:p>
    <w:p w:rsidR="00B7004F" w:rsidRDefault="00687F71">
      <w:pPr>
        <w:pStyle w:val="a3"/>
        <w:spacing w:line="322" w:lineRule="exact"/>
        <w:ind w:firstLine="0"/>
      </w:pPr>
      <w:r>
        <w:t>«урочныхлетах».Пресечениецарскойдинастии</w:t>
      </w:r>
      <w:r>
        <w:rPr>
          <w:spacing w:val="-2"/>
        </w:rPr>
        <w:t>Рюриковичей.</w:t>
      </w:r>
    </w:p>
    <w:p w:rsidR="00B7004F" w:rsidRDefault="00687F71" w:rsidP="00C077D9">
      <w:pPr>
        <w:pStyle w:val="a6"/>
        <w:numPr>
          <w:ilvl w:val="3"/>
          <w:numId w:val="70"/>
        </w:numPr>
        <w:tabs>
          <w:tab w:val="left" w:pos="1898"/>
        </w:tabs>
        <w:spacing w:before="160"/>
        <w:ind w:left="1898" w:hanging="1047"/>
        <w:jc w:val="both"/>
        <w:rPr>
          <w:sz w:val="28"/>
        </w:rPr>
      </w:pPr>
      <w:r>
        <w:rPr>
          <w:sz w:val="28"/>
        </w:rPr>
        <w:t>Смутав</w:t>
      </w:r>
      <w:r>
        <w:rPr>
          <w:spacing w:val="-2"/>
          <w:sz w:val="28"/>
        </w:rPr>
        <w:t>России.</w:t>
      </w:r>
    </w:p>
    <w:p w:rsidR="00B7004F" w:rsidRDefault="00687F71" w:rsidP="00C077D9">
      <w:pPr>
        <w:pStyle w:val="a6"/>
        <w:numPr>
          <w:ilvl w:val="4"/>
          <w:numId w:val="70"/>
        </w:numPr>
        <w:tabs>
          <w:tab w:val="left" w:pos="2108"/>
        </w:tabs>
        <w:spacing w:before="162" w:line="360" w:lineRule="auto"/>
        <w:ind w:left="142" w:right="140" w:firstLine="709"/>
        <w:jc w:val="both"/>
        <w:rPr>
          <w:sz w:val="28"/>
        </w:rPr>
      </w:pPr>
      <w:r>
        <w:rPr>
          <w:sz w:val="28"/>
        </w:rPr>
        <w:t xml:space="preserve">Накануне Смуты. Династический кризис. Земский собор </w:t>
      </w:r>
      <w:r>
        <w:rPr>
          <w:position w:val="1"/>
          <w:sz w:val="28"/>
        </w:rPr>
        <w:t xml:space="preserve">1598 г. и </w:t>
      </w:r>
      <w:r>
        <w:rPr>
          <w:sz w:val="28"/>
        </w:rPr>
        <w:t>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B7004F" w:rsidRDefault="00687F71" w:rsidP="00C077D9">
      <w:pPr>
        <w:pStyle w:val="a6"/>
        <w:numPr>
          <w:ilvl w:val="4"/>
          <w:numId w:val="70"/>
        </w:numPr>
        <w:tabs>
          <w:tab w:val="left" w:pos="2108"/>
        </w:tabs>
        <w:spacing w:line="360" w:lineRule="auto"/>
        <w:ind w:left="142" w:right="142" w:firstLine="709"/>
        <w:jc w:val="both"/>
        <w:rPr>
          <w:sz w:val="28"/>
        </w:rPr>
      </w:pPr>
      <w:r>
        <w:rPr>
          <w:position w:val="1"/>
          <w:sz w:val="28"/>
        </w:rPr>
        <w:t xml:space="preserve">Смутное время начала XVII в. Дискуссия о его причинах. </w:t>
      </w:r>
      <w:r>
        <w:rPr>
          <w:sz w:val="28"/>
        </w:rPr>
        <w:t>Самозванцы и самозванство. Личность Лжедмитрия I и его политика. Восстание 1606 г. и убийство самозванца.</w:t>
      </w:r>
    </w:p>
    <w:p w:rsidR="00B7004F" w:rsidRDefault="00687F71">
      <w:pPr>
        <w:pStyle w:val="a3"/>
        <w:spacing w:line="360" w:lineRule="auto"/>
        <w:ind w:right="140"/>
      </w:pPr>
      <w:r>
        <w:t xml:space="preserve">Царь Василий Шуйский. Восстание Ивана Болотникова. Перерастание </w:t>
      </w:r>
      <w:r>
        <w:lastRenderedPageBreak/>
        <w:t>внутреннего кризиса в гражданскую войну. Лжедмитрий II. Вторжение на территориюРоссиипольско-литовскихотрядов.Тушинскийлагерьсамозванца</w:t>
      </w:r>
      <w:r>
        <w:rPr>
          <w:spacing w:val="-5"/>
        </w:rPr>
        <w:t>под</w:t>
      </w:r>
    </w:p>
    <w:p w:rsidR="00B7004F" w:rsidRDefault="00687F71">
      <w:pPr>
        <w:pStyle w:val="a3"/>
        <w:spacing w:before="79" w:line="360" w:lineRule="auto"/>
        <w:ind w:right="140" w:firstLine="0"/>
      </w:pPr>
      <w:r>
        <w:t>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B7004F" w:rsidRDefault="00687F71">
      <w:pPr>
        <w:pStyle w:val="a3"/>
        <w:spacing w:line="360" w:lineRule="auto"/>
        <w:ind w:right="139"/>
      </w:pPr>
      <w: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Первоеивтороеземскиеополчения.ЗахватНовгородашведскимивойсками.«Совет всея земли». Освобождение Москвы в 1612 г.</w:t>
      </w:r>
    </w:p>
    <w:p w:rsidR="00B7004F" w:rsidRDefault="00687F71" w:rsidP="00C077D9">
      <w:pPr>
        <w:pStyle w:val="a6"/>
        <w:numPr>
          <w:ilvl w:val="4"/>
          <w:numId w:val="70"/>
        </w:numPr>
        <w:tabs>
          <w:tab w:val="left" w:pos="2107"/>
        </w:tabs>
        <w:spacing w:line="360" w:lineRule="auto"/>
        <w:ind w:left="142" w:right="140" w:firstLine="709"/>
        <w:jc w:val="both"/>
        <w:rPr>
          <w:sz w:val="28"/>
        </w:rPr>
      </w:pPr>
      <w:r>
        <w:rPr>
          <w:position w:val="1"/>
          <w:sz w:val="28"/>
        </w:rPr>
        <w:t xml:space="preserve">Окончание Смуты. Земский собор 1613 г. и его роль в укреплении </w:t>
      </w:r>
      <w:r>
        <w:rPr>
          <w:sz w:val="28"/>
        </w:rPr>
        <w:t>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B7004F" w:rsidRDefault="00687F71" w:rsidP="00C077D9">
      <w:pPr>
        <w:pStyle w:val="a6"/>
        <w:numPr>
          <w:ilvl w:val="3"/>
          <w:numId w:val="70"/>
        </w:numPr>
        <w:tabs>
          <w:tab w:val="left" w:pos="1898"/>
        </w:tabs>
        <w:spacing w:before="1"/>
        <w:ind w:left="1898" w:hanging="1047"/>
        <w:jc w:val="both"/>
        <w:rPr>
          <w:sz w:val="28"/>
        </w:rPr>
      </w:pPr>
      <w:r>
        <w:rPr>
          <w:sz w:val="28"/>
        </w:rPr>
        <w:t>РоссиявXVII</w:t>
      </w:r>
      <w:r>
        <w:rPr>
          <w:spacing w:val="-5"/>
          <w:sz w:val="28"/>
        </w:rPr>
        <w:t>в.</w:t>
      </w:r>
    </w:p>
    <w:p w:rsidR="00B7004F" w:rsidRDefault="00687F71" w:rsidP="00C077D9">
      <w:pPr>
        <w:pStyle w:val="a6"/>
        <w:numPr>
          <w:ilvl w:val="4"/>
          <w:numId w:val="70"/>
        </w:numPr>
        <w:tabs>
          <w:tab w:val="left" w:pos="2108"/>
        </w:tabs>
        <w:spacing w:before="160" w:line="360" w:lineRule="auto"/>
        <w:ind w:left="142" w:right="139" w:firstLine="709"/>
        <w:jc w:val="both"/>
        <w:rPr>
          <w:sz w:val="28"/>
        </w:rPr>
      </w:pPr>
      <w:r>
        <w:rPr>
          <w:sz w:val="28"/>
        </w:rPr>
        <w:t xml:space="preserve">Россия при первых Романовых. Царствование МихаилаФёдоровича. Восстановление экономического потенциала страны. Продолжение закрепощения крестьян. Земские соборы. Роль патриарха Филарета в управлении </w:t>
      </w:r>
      <w:r>
        <w:rPr>
          <w:spacing w:val="-2"/>
          <w:sz w:val="28"/>
        </w:rPr>
        <w:t>государством.</w:t>
      </w:r>
    </w:p>
    <w:p w:rsidR="00B7004F" w:rsidRDefault="00687F71">
      <w:pPr>
        <w:pStyle w:val="a3"/>
        <w:spacing w:line="360" w:lineRule="auto"/>
        <w:ind w:right="141"/>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B7004F" w:rsidRDefault="00687F71" w:rsidP="00C077D9">
      <w:pPr>
        <w:pStyle w:val="a6"/>
        <w:numPr>
          <w:ilvl w:val="4"/>
          <w:numId w:val="70"/>
        </w:numPr>
        <w:tabs>
          <w:tab w:val="left" w:pos="2108"/>
        </w:tabs>
        <w:spacing w:before="1"/>
        <w:ind w:left="2108" w:hanging="1257"/>
        <w:jc w:val="both"/>
        <w:rPr>
          <w:sz w:val="28"/>
        </w:rPr>
      </w:pPr>
      <w:r>
        <w:rPr>
          <w:sz w:val="28"/>
        </w:rPr>
        <w:t>ЭкономическоеразвитиеРоссиивXVIIв.Первые</w:t>
      </w:r>
      <w:r>
        <w:rPr>
          <w:spacing w:val="-2"/>
          <w:sz w:val="28"/>
        </w:rPr>
        <w:t>мануфактуры.</w:t>
      </w:r>
    </w:p>
    <w:p w:rsidR="00B7004F" w:rsidRDefault="00B7004F">
      <w:pPr>
        <w:pStyle w:val="a6"/>
        <w:rPr>
          <w:sz w:val="28"/>
        </w:rPr>
        <w:sectPr w:rsidR="00B7004F">
          <w:pgSz w:w="11910" w:h="16840"/>
          <w:pgMar w:top="1040" w:right="425" w:bottom="740" w:left="992" w:header="575" w:footer="546" w:gutter="0"/>
          <w:cols w:space="720"/>
        </w:sectPr>
      </w:pPr>
    </w:p>
    <w:p w:rsidR="00B7004F" w:rsidRDefault="00687F71">
      <w:pPr>
        <w:pStyle w:val="a3"/>
        <w:spacing w:before="79" w:line="360" w:lineRule="auto"/>
        <w:ind w:right="144" w:firstLine="0"/>
      </w:pPr>
      <w:r>
        <w:lastRenderedPageBreak/>
        <w:t>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B7004F" w:rsidRDefault="00687F71" w:rsidP="00C077D9">
      <w:pPr>
        <w:pStyle w:val="a6"/>
        <w:numPr>
          <w:ilvl w:val="4"/>
          <w:numId w:val="70"/>
        </w:numPr>
        <w:tabs>
          <w:tab w:val="left" w:pos="2108"/>
        </w:tabs>
        <w:spacing w:line="360" w:lineRule="auto"/>
        <w:ind w:left="142" w:right="139" w:firstLine="709"/>
        <w:jc w:val="both"/>
        <w:rPr>
          <w:sz w:val="28"/>
        </w:rPr>
      </w:pPr>
      <w:r>
        <w:rPr>
          <w:sz w:val="28"/>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B7004F" w:rsidRDefault="00687F71" w:rsidP="00C077D9">
      <w:pPr>
        <w:pStyle w:val="a6"/>
        <w:numPr>
          <w:ilvl w:val="4"/>
          <w:numId w:val="70"/>
        </w:numPr>
        <w:tabs>
          <w:tab w:val="left" w:pos="2108"/>
        </w:tabs>
        <w:spacing w:line="360" w:lineRule="auto"/>
        <w:ind w:left="142" w:right="139" w:firstLine="709"/>
        <w:jc w:val="both"/>
        <w:rPr>
          <w:sz w:val="28"/>
        </w:rPr>
      </w:pPr>
      <w:r>
        <w:rPr>
          <w:sz w:val="28"/>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B7004F" w:rsidRDefault="00687F71">
      <w:pPr>
        <w:pStyle w:val="a3"/>
        <w:spacing w:line="360" w:lineRule="auto"/>
        <w:ind w:right="140"/>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B7004F" w:rsidRDefault="00687F71" w:rsidP="00C077D9">
      <w:pPr>
        <w:pStyle w:val="a6"/>
        <w:numPr>
          <w:ilvl w:val="4"/>
          <w:numId w:val="70"/>
        </w:numPr>
        <w:tabs>
          <w:tab w:val="left" w:pos="2108"/>
        </w:tabs>
        <w:spacing w:line="360" w:lineRule="auto"/>
        <w:ind w:left="142" w:right="139" w:firstLine="709"/>
        <w:jc w:val="both"/>
        <w:rPr>
          <w:sz w:val="28"/>
        </w:rPr>
      </w:pPr>
      <w:r>
        <w:rPr>
          <w:position w:val="1"/>
          <w:sz w:val="28"/>
        </w:rPr>
        <w:t xml:space="preserve">Освоение новых территорий. Народы России в XVII в. Эпоха </w:t>
      </w:r>
      <w:r>
        <w:rPr>
          <w:sz w:val="28"/>
        </w:rPr>
        <w:t xml:space="preserve">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w:t>
      </w:r>
      <w:r>
        <w:rPr>
          <w:position w:val="1"/>
          <w:sz w:val="28"/>
        </w:rPr>
        <w:t xml:space="preserve">Калмыцкое ханство. Ясачное налогообложение. Переселение </w:t>
      </w:r>
      <w:r>
        <w:rPr>
          <w:sz w:val="28"/>
        </w:rPr>
        <w:t>русских на новые земли. Миссионерство и христианизация. Межэтнические отношения. Формирование многонациональной элиты.</w:t>
      </w:r>
    </w:p>
    <w:p w:rsidR="00B7004F" w:rsidRDefault="00687F71" w:rsidP="00C077D9">
      <w:pPr>
        <w:pStyle w:val="a6"/>
        <w:numPr>
          <w:ilvl w:val="3"/>
          <w:numId w:val="70"/>
        </w:numPr>
        <w:tabs>
          <w:tab w:val="left" w:pos="1898"/>
        </w:tabs>
        <w:spacing w:before="1"/>
        <w:ind w:left="1898" w:hanging="1047"/>
        <w:jc w:val="both"/>
        <w:rPr>
          <w:sz w:val="28"/>
        </w:rPr>
      </w:pPr>
      <w:r>
        <w:rPr>
          <w:sz w:val="28"/>
        </w:rPr>
        <w:t>КультурноепространствоXVI–XVII</w:t>
      </w:r>
      <w:r>
        <w:rPr>
          <w:spacing w:val="-5"/>
          <w:sz w:val="28"/>
        </w:rPr>
        <w:t>вв.</w:t>
      </w:r>
    </w:p>
    <w:p w:rsidR="00B7004F" w:rsidRDefault="00B7004F">
      <w:pPr>
        <w:pStyle w:val="a6"/>
        <w:rPr>
          <w:sz w:val="28"/>
        </w:rPr>
        <w:sectPr w:rsidR="00B7004F">
          <w:pgSz w:w="11910" w:h="16840"/>
          <w:pgMar w:top="1040" w:right="425" w:bottom="740" w:left="992" w:header="575" w:footer="546" w:gutter="0"/>
          <w:cols w:space="720"/>
        </w:sectPr>
      </w:pPr>
    </w:p>
    <w:p w:rsidR="00B7004F" w:rsidRDefault="00687F71">
      <w:pPr>
        <w:pStyle w:val="a3"/>
        <w:spacing w:before="79" w:line="360" w:lineRule="auto"/>
        <w:ind w:right="140"/>
      </w:pPr>
      <w:r>
        <w:lastRenderedPageBreak/>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w:t>
      </w:r>
      <w:r>
        <w:rPr>
          <w:spacing w:val="-2"/>
        </w:rPr>
        <w:t>страны.</w:t>
      </w:r>
    </w:p>
    <w:p w:rsidR="00B7004F" w:rsidRDefault="00687F71">
      <w:pPr>
        <w:pStyle w:val="a3"/>
        <w:spacing w:line="360" w:lineRule="auto"/>
        <w:ind w:right="141"/>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B7004F" w:rsidRDefault="00687F71">
      <w:pPr>
        <w:pStyle w:val="a3"/>
        <w:spacing w:line="360" w:lineRule="auto"/>
        <w:ind w:right="141"/>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w:t>
      </w:r>
      <w:r>
        <w:rPr>
          <w:spacing w:val="-6"/>
        </w:rPr>
        <w:t>в.</w:t>
      </w:r>
    </w:p>
    <w:p w:rsidR="00B7004F" w:rsidRDefault="00687F71">
      <w:pPr>
        <w:pStyle w:val="a3"/>
        <w:spacing w:line="360" w:lineRule="auto"/>
        <w:ind w:right="138"/>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w:t>
      </w:r>
      <w:r>
        <w:rPr>
          <w:spacing w:val="-2"/>
        </w:rPr>
        <w:t>истории.</w:t>
      </w:r>
    </w:p>
    <w:p w:rsidR="00B7004F" w:rsidRDefault="008D0D6B" w:rsidP="00C077D9">
      <w:pPr>
        <w:pStyle w:val="a6"/>
        <w:numPr>
          <w:ilvl w:val="3"/>
          <w:numId w:val="70"/>
        </w:numPr>
        <w:tabs>
          <w:tab w:val="left" w:pos="1898"/>
        </w:tabs>
        <w:ind w:left="1898" w:hanging="1047"/>
        <w:rPr>
          <w:position w:val="1"/>
          <w:sz w:val="28"/>
        </w:rPr>
      </w:pPr>
      <w:r>
        <w:rPr>
          <w:position w:val="1"/>
          <w:sz w:val="28"/>
        </w:rPr>
        <w:t>История Донского края.</w:t>
      </w:r>
    </w:p>
    <w:p w:rsidR="00B7004F" w:rsidRDefault="00687F71" w:rsidP="00C077D9">
      <w:pPr>
        <w:pStyle w:val="a6"/>
        <w:numPr>
          <w:ilvl w:val="3"/>
          <w:numId w:val="70"/>
        </w:numPr>
        <w:tabs>
          <w:tab w:val="left" w:pos="1897"/>
        </w:tabs>
        <w:spacing w:before="161"/>
        <w:ind w:left="1897" w:hanging="1046"/>
        <w:rPr>
          <w:position w:val="1"/>
          <w:sz w:val="28"/>
        </w:rPr>
      </w:pPr>
      <w:r>
        <w:rPr>
          <w:spacing w:val="-2"/>
          <w:position w:val="1"/>
          <w:sz w:val="28"/>
        </w:rPr>
        <w:t>Обобщение.</w:t>
      </w:r>
    </w:p>
    <w:p w:rsidR="00B7004F" w:rsidRPr="008D0D6B" w:rsidRDefault="00687F71" w:rsidP="00C077D9">
      <w:pPr>
        <w:pStyle w:val="a6"/>
        <w:numPr>
          <w:ilvl w:val="1"/>
          <w:numId w:val="70"/>
        </w:numPr>
        <w:tabs>
          <w:tab w:val="left" w:pos="1478"/>
        </w:tabs>
        <w:spacing w:before="161"/>
        <w:ind w:left="1478" w:hanging="627"/>
        <w:rPr>
          <w:b/>
          <w:sz w:val="28"/>
        </w:rPr>
      </w:pPr>
      <w:r w:rsidRPr="008D0D6B">
        <w:rPr>
          <w:b/>
          <w:sz w:val="28"/>
        </w:rPr>
        <w:t>Содержаниеобученияв8</w:t>
      </w:r>
      <w:r w:rsidRPr="008D0D6B">
        <w:rPr>
          <w:b/>
          <w:spacing w:val="-2"/>
          <w:sz w:val="28"/>
        </w:rPr>
        <w:t>классе.</w:t>
      </w:r>
    </w:p>
    <w:p w:rsidR="00B7004F" w:rsidRDefault="00687F71" w:rsidP="00C077D9">
      <w:pPr>
        <w:pStyle w:val="a6"/>
        <w:numPr>
          <w:ilvl w:val="2"/>
          <w:numId w:val="70"/>
        </w:numPr>
        <w:tabs>
          <w:tab w:val="left" w:pos="1688"/>
        </w:tabs>
        <w:spacing w:before="151"/>
        <w:ind w:left="1688" w:hanging="837"/>
        <w:rPr>
          <w:sz w:val="28"/>
        </w:rPr>
      </w:pPr>
      <w:r>
        <w:rPr>
          <w:sz w:val="28"/>
        </w:rPr>
        <w:t>Всеобщаяистория.ИсторияНовоговремени.XVIII</w:t>
      </w:r>
      <w:r>
        <w:rPr>
          <w:spacing w:val="-5"/>
          <w:sz w:val="28"/>
        </w:rPr>
        <w:t>в.</w:t>
      </w:r>
    </w:p>
    <w:p w:rsidR="00B7004F" w:rsidRDefault="00687F71" w:rsidP="00C077D9">
      <w:pPr>
        <w:pStyle w:val="a6"/>
        <w:numPr>
          <w:ilvl w:val="3"/>
          <w:numId w:val="70"/>
        </w:numPr>
        <w:tabs>
          <w:tab w:val="left" w:pos="1898"/>
        </w:tabs>
        <w:spacing w:before="160"/>
        <w:ind w:left="1898" w:hanging="1047"/>
        <w:rPr>
          <w:sz w:val="28"/>
        </w:rPr>
      </w:pPr>
      <w:r>
        <w:rPr>
          <w:spacing w:val="-2"/>
          <w:sz w:val="28"/>
        </w:rPr>
        <w:t>Введение.</w:t>
      </w:r>
    </w:p>
    <w:p w:rsidR="00B7004F" w:rsidRDefault="00687F71" w:rsidP="00C077D9">
      <w:pPr>
        <w:pStyle w:val="a6"/>
        <w:numPr>
          <w:ilvl w:val="3"/>
          <w:numId w:val="70"/>
        </w:numPr>
        <w:tabs>
          <w:tab w:val="left" w:pos="1898"/>
        </w:tabs>
        <w:spacing w:before="162"/>
        <w:ind w:left="1898" w:hanging="1047"/>
        <w:jc w:val="both"/>
        <w:rPr>
          <w:sz w:val="28"/>
        </w:rPr>
      </w:pPr>
      <w:r>
        <w:rPr>
          <w:sz w:val="28"/>
        </w:rPr>
        <w:t>Век</w:t>
      </w:r>
      <w:r>
        <w:rPr>
          <w:spacing w:val="-2"/>
          <w:sz w:val="28"/>
        </w:rPr>
        <w:t>Просвещения.</w:t>
      </w:r>
    </w:p>
    <w:p w:rsidR="00B7004F" w:rsidRDefault="00687F71">
      <w:pPr>
        <w:pStyle w:val="a3"/>
        <w:spacing w:before="161" w:line="360" w:lineRule="auto"/>
        <w:ind w:right="140"/>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Просвещения.ФилософскиеиполитическиеидеиФ. Вольтера,Ш.Монтескьё, Ж.Руссо.«Энциклопедия»(Д.Дидро,Ж.Д’Аламбер).Германское</w:t>
      </w:r>
      <w:r>
        <w:rPr>
          <w:spacing w:val="-2"/>
        </w:rPr>
        <w:t>Просвещение.</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0" w:firstLine="0"/>
      </w:pPr>
      <w:r>
        <w:lastRenderedPageBreak/>
        <w:t xml:space="preserve">Распространение идей Просвещения в Америке. Влияние просветителей на изменение представлений об отношениях власти и общества. «Союз королей и </w:t>
      </w:r>
      <w:r>
        <w:rPr>
          <w:spacing w:val="-2"/>
        </w:rPr>
        <w:t>философов».</w:t>
      </w:r>
    </w:p>
    <w:p w:rsidR="00B7004F" w:rsidRDefault="00687F71" w:rsidP="00C077D9">
      <w:pPr>
        <w:pStyle w:val="a6"/>
        <w:numPr>
          <w:ilvl w:val="3"/>
          <w:numId w:val="70"/>
        </w:numPr>
        <w:tabs>
          <w:tab w:val="left" w:pos="1898"/>
        </w:tabs>
        <w:ind w:left="1898" w:hanging="1047"/>
        <w:jc w:val="both"/>
        <w:rPr>
          <w:sz w:val="28"/>
        </w:rPr>
      </w:pPr>
      <w:r>
        <w:rPr>
          <w:sz w:val="28"/>
        </w:rPr>
        <w:t>ГосударстваЕвропывXVIII</w:t>
      </w:r>
      <w:r>
        <w:rPr>
          <w:spacing w:val="-5"/>
          <w:sz w:val="28"/>
        </w:rPr>
        <w:t>в.</w:t>
      </w:r>
    </w:p>
    <w:p w:rsidR="00B7004F" w:rsidRDefault="00687F71" w:rsidP="00C077D9">
      <w:pPr>
        <w:pStyle w:val="a6"/>
        <w:numPr>
          <w:ilvl w:val="4"/>
          <w:numId w:val="70"/>
        </w:numPr>
        <w:tabs>
          <w:tab w:val="left" w:pos="2108"/>
        </w:tabs>
        <w:spacing w:before="161" w:line="360" w:lineRule="auto"/>
        <w:ind w:left="142" w:right="139" w:firstLine="709"/>
        <w:jc w:val="both"/>
        <w:rPr>
          <w:sz w:val="28"/>
        </w:rPr>
      </w:pPr>
      <w:r>
        <w:rPr>
          <w:sz w:val="28"/>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B7004F" w:rsidRDefault="00687F71" w:rsidP="00C077D9">
      <w:pPr>
        <w:pStyle w:val="a6"/>
        <w:numPr>
          <w:ilvl w:val="4"/>
          <w:numId w:val="70"/>
        </w:numPr>
        <w:tabs>
          <w:tab w:val="left" w:pos="2108"/>
        </w:tabs>
        <w:spacing w:line="360" w:lineRule="auto"/>
        <w:ind w:left="142" w:right="143" w:firstLine="709"/>
        <w:jc w:val="both"/>
        <w:rPr>
          <w:sz w:val="28"/>
        </w:rPr>
      </w:pPr>
      <w:r>
        <w:rPr>
          <w:sz w:val="28"/>
        </w:rPr>
        <w:t>Великобритания в XVIII в. Королевская власть и парламент. Тори и виги.ПредпосылкипромышленногопереворотавАнглии.Техническиеизобретения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B7004F" w:rsidRDefault="00687F71" w:rsidP="00C077D9">
      <w:pPr>
        <w:pStyle w:val="a6"/>
        <w:numPr>
          <w:ilvl w:val="4"/>
          <w:numId w:val="70"/>
        </w:numPr>
        <w:tabs>
          <w:tab w:val="left" w:pos="2108"/>
        </w:tabs>
        <w:spacing w:line="360" w:lineRule="auto"/>
        <w:ind w:left="142" w:right="143" w:firstLine="709"/>
        <w:jc w:val="both"/>
        <w:rPr>
          <w:sz w:val="28"/>
        </w:rPr>
      </w:pPr>
      <w:r>
        <w:rPr>
          <w:sz w:val="28"/>
        </w:rPr>
        <w:t>Франция. Абсолютная монархия: политика сохранения старого порядка. Попытки проведения реформ. Королевская власть и сословия.</w:t>
      </w:r>
    </w:p>
    <w:p w:rsidR="00B7004F" w:rsidRDefault="00687F71" w:rsidP="00C077D9">
      <w:pPr>
        <w:pStyle w:val="a6"/>
        <w:numPr>
          <w:ilvl w:val="4"/>
          <w:numId w:val="70"/>
        </w:numPr>
        <w:tabs>
          <w:tab w:val="left" w:pos="2108"/>
        </w:tabs>
        <w:spacing w:line="360" w:lineRule="auto"/>
        <w:ind w:left="142" w:right="140" w:firstLine="709"/>
        <w:jc w:val="both"/>
        <w:rPr>
          <w:sz w:val="28"/>
        </w:rPr>
      </w:pPr>
      <w:r>
        <w:rPr>
          <w:sz w:val="28"/>
        </w:rPr>
        <w:t>Германскиегосударства,монархияГабсбургов,итальянскиеземли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B7004F" w:rsidRDefault="00687F71" w:rsidP="00C077D9">
      <w:pPr>
        <w:pStyle w:val="a6"/>
        <w:numPr>
          <w:ilvl w:val="4"/>
          <w:numId w:val="70"/>
        </w:numPr>
        <w:tabs>
          <w:tab w:val="left" w:pos="2108"/>
        </w:tabs>
        <w:spacing w:line="360" w:lineRule="auto"/>
        <w:ind w:left="142" w:right="139" w:firstLine="709"/>
        <w:jc w:val="both"/>
        <w:rPr>
          <w:sz w:val="28"/>
        </w:rPr>
      </w:pPr>
      <w:r>
        <w:rPr>
          <w:sz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B7004F" w:rsidRDefault="00687F71" w:rsidP="00C077D9">
      <w:pPr>
        <w:pStyle w:val="a6"/>
        <w:numPr>
          <w:ilvl w:val="3"/>
          <w:numId w:val="70"/>
        </w:numPr>
        <w:tabs>
          <w:tab w:val="left" w:pos="1898"/>
        </w:tabs>
        <w:spacing w:before="1"/>
        <w:ind w:left="1898" w:hanging="1047"/>
        <w:jc w:val="both"/>
        <w:rPr>
          <w:position w:val="1"/>
          <w:sz w:val="28"/>
        </w:rPr>
      </w:pPr>
      <w:r>
        <w:rPr>
          <w:sz w:val="28"/>
        </w:rPr>
        <w:t>БританскиеколониивСевернойАмерике:</w:t>
      </w:r>
      <w:r>
        <w:rPr>
          <w:position w:val="1"/>
          <w:sz w:val="28"/>
        </w:rPr>
        <w:t>борьбаза</w:t>
      </w:r>
      <w:r>
        <w:rPr>
          <w:spacing w:val="-2"/>
          <w:position w:val="1"/>
          <w:sz w:val="28"/>
        </w:rPr>
        <w:t>независимость.</w:t>
      </w:r>
    </w:p>
    <w:p w:rsidR="00B7004F" w:rsidRDefault="00687F71">
      <w:pPr>
        <w:pStyle w:val="a3"/>
        <w:spacing w:before="160" w:line="360" w:lineRule="auto"/>
        <w:ind w:right="140"/>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отношений.Противоречиямеждуметрополиейиколониями.</w:t>
      </w:r>
      <w:r>
        <w:rPr>
          <w:spacing w:val="-2"/>
        </w:rPr>
        <w:t>«Бостонское</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39" w:firstLine="0"/>
      </w:pPr>
      <w:r>
        <w:lastRenderedPageBreak/>
        <w:t>чаепитие». Первый Континентальный конгресс (1774) и начало Войны за независимость. Первые сражения войны. Создание регулярной армии под командованием Д.Вашингтона.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B7004F" w:rsidRDefault="00687F71" w:rsidP="00C077D9">
      <w:pPr>
        <w:pStyle w:val="a6"/>
        <w:numPr>
          <w:ilvl w:val="3"/>
          <w:numId w:val="70"/>
        </w:numPr>
        <w:tabs>
          <w:tab w:val="left" w:pos="1898"/>
        </w:tabs>
        <w:ind w:left="1898" w:hanging="1047"/>
        <w:jc w:val="both"/>
        <w:rPr>
          <w:sz w:val="28"/>
        </w:rPr>
      </w:pPr>
      <w:r>
        <w:rPr>
          <w:sz w:val="28"/>
        </w:rPr>
        <w:t>ФранцузскаяреволюцияконцаXVIII</w:t>
      </w:r>
      <w:r>
        <w:rPr>
          <w:spacing w:val="-5"/>
          <w:sz w:val="28"/>
        </w:rPr>
        <w:t>в.</w:t>
      </w:r>
    </w:p>
    <w:p w:rsidR="00B7004F" w:rsidRDefault="00687F71">
      <w:pPr>
        <w:pStyle w:val="a3"/>
        <w:spacing w:before="161" w:line="360" w:lineRule="auto"/>
        <w:ind w:right="139"/>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(Ж.Дантон, Ж-П.Марат).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и«революционныйпорядокуправления».Комитетобщественногоспасения. М.Робеспьер.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w:t>
      </w:r>
      <w:r>
        <w:rPr>
          <w:spacing w:val="-2"/>
        </w:rPr>
        <w:t>революции.</w:t>
      </w:r>
    </w:p>
    <w:p w:rsidR="00B7004F" w:rsidRDefault="00687F71" w:rsidP="00C077D9">
      <w:pPr>
        <w:pStyle w:val="a6"/>
        <w:numPr>
          <w:ilvl w:val="3"/>
          <w:numId w:val="70"/>
        </w:numPr>
        <w:tabs>
          <w:tab w:val="left" w:pos="1898"/>
        </w:tabs>
        <w:ind w:left="1898" w:hanging="1047"/>
        <w:jc w:val="both"/>
        <w:rPr>
          <w:sz w:val="28"/>
        </w:rPr>
      </w:pPr>
      <w:r>
        <w:rPr>
          <w:sz w:val="28"/>
        </w:rPr>
        <w:t>ЕвропейскаякультуравXVIII</w:t>
      </w:r>
      <w:r>
        <w:rPr>
          <w:spacing w:val="-5"/>
          <w:sz w:val="28"/>
        </w:rPr>
        <w:t>в.</w:t>
      </w:r>
    </w:p>
    <w:p w:rsidR="00B7004F" w:rsidRDefault="00687F71">
      <w:pPr>
        <w:pStyle w:val="a3"/>
        <w:spacing w:before="162" w:line="360" w:lineRule="auto"/>
        <w:ind w:right="138"/>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B7004F" w:rsidRDefault="00687F71" w:rsidP="00C077D9">
      <w:pPr>
        <w:pStyle w:val="a6"/>
        <w:numPr>
          <w:ilvl w:val="3"/>
          <w:numId w:val="70"/>
        </w:numPr>
        <w:tabs>
          <w:tab w:val="left" w:pos="1898"/>
        </w:tabs>
        <w:ind w:left="1898" w:hanging="1047"/>
        <w:jc w:val="both"/>
        <w:rPr>
          <w:sz w:val="28"/>
        </w:rPr>
      </w:pPr>
      <w:r>
        <w:rPr>
          <w:sz w:val="28"/>
        </w:rPr>
        <w:t>МеждународныеотношениявXVIII</w:t>
      </w:r>
      <w:r>
        <w:rPr>
          <w:spacing w:val="-5"/>
          <w:sz w:val="28"/>
        </w:rPr>
        <w:t>в.</w:t>
      </w:r>
    </w:p>
    <w:p w:rsidR="00B7004F" w:rsidRDefault="00687F71">
      <w:pPr>
        <w:pStyle w:val="a3"/>
        <w:spacing w:before="161" w:line="360" w:lineRule="auto"/>
        <w:ind w:right="139"/>
      </w:pPr>
      <w:r>
        <w:t>Проблемы европейского баланса сил и дипломатия. Участие России в международных отношениях в XVIII в. Северная война (1700-1721). Династические войны«занаследство».Семилетняявойна(1756-1763).РазделыРечи</w:t>
      </w:r>
      <w:r>
        <w:rPr>
          <w:spacing w:val="-2"/>
        </w:rPr>
        <w:t>Посполитой.</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7" w:firstLine="0"/>
      </w:pPr>
      <w:r>
        <w:lastRenderedPageBreak/>
        <w:t>Войны антифранцузских коалиций против революционной Франции. Колониальные захваты европейских держав.</w:t>
      </w:r>
    </w:p>
    <w:p w:rsidR="00B7004F" w:rsidRDefault="00687F71" w:rsidP="00C077D9">
      <w:pPr>
        <w:pStyle w:val="a6"/>
        <w:numPr>
          <w:ilvl w:val="3"/>
          <w:numId w:val="70"/>
        </w:numPr>
        <w:tabs>
          <w:tab w:val="left" w:pos="1898"/>
        </w:tabs>
        <w:ind w:left="1898" w:hanging="1047"/>
        <w:jc w:val="both"/>
        <w:rPr>
          <w:sz w:val="28"/>
        </w:rPr>
      </w:pPr>
      <w:r>
        <w:rPr>
          <w:sz w:val="28"/>
        </w:rPr>
        <w:t>СтраныВостокавXVIII</w:t>
      </w:r>
      <w:r>
        <w:rPr>
          <w:spacing w:val="-5"/>
          <w:sz w:val="28"/>
        </w:rPr>
        <w:t>в.</w:t>
      </w:r>
    </w:p>
    <w:p w:rsidR="00B7004F" w:rsidRDefault="00687F71">
      <w:pPr>
        <w:pStyle w:val="a3"/>
        <w:spacing w:before="161" w:line="360" w:lineRule="auto"/>
        <w:ind w:right="139"/>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управлениястраной.ВнешняяполитикаимперииЦин;отношенияс</w:t>
      </w:r>
      <w:r>
        <w:rPr>
          <w:spacing w:val="-2"/>
        </w:rPr>
        <w:t>Россией.</w:t>
      </w:r>
    </w:p>
    <w:p w:rsidR="00B7004F" w:rsidRDefault="00687F71">
      <w:pPr>
        <w:pStyle w:val="a3"/>
        <w:spacing w:line="360" w:lineRule="auto"/>
        <w:ind w:right="141" w:firstLine="0"/>
      </w:pPr>
      <w:r>
        <w:t>«Закрытие» Китая для иноземцев. Япония в XVIII в. Сёгуны и дайме. Положение сословий. Культура стран Востока в XVIII в.</w:t>
      </w:r>
    </w:p>
    <w:p w:rsidR="00B7004F" w:rsidRDefault="00687F71" w:rsidP="00C077D9">
      <w:pPr>
        <w:pStyle w:val="a6"/>
        <w:numPr>
          <w:ilvl w:val="3"/>
          <w:numId w:val="70"/>
        </w:numPr>
        <w:tabs>
          <w:tab w:val="left" w:pos="1898"/>
        </w:tabs>
        <w:spacing w:line="332" w:lineRule="exact"/>
        <w:ind w:left="1898" w:hanging="1047"/>
        <w:jc w:val="both"/>
        <w:rPr>
          <w:position w:val="1"/>
          <w:sz w:val="28"/>
        </w:rPr>
      </w:pPr>
      <w:r>
        <w:rPr>
          <w:sz w:val="28"/>
        </w:rPr>
        <w:t>Обобщение.Историческоеикультурноенаследие</w:t>
      </w:r>
      <w:r>
        <w:rPr>
          <w:position w:val="1"/>
          <w:sz w:val="28"/>
        </w:rPr>
        <w:t>XVIII</w:t>
      </w:r>
      <w:r>
        <w:rPr>
          <w:spacing w:val="-5"/>
          <w:position w:val="1"/>
          <w:sz w:val="28"/>
        </w:rPr>
        <w:t>в.</w:t>
      </w:r>
    </w:p>
    <w:p w:rsidR="00B7004F" w:rsidRDefault="00687F71" w:rsidP="00C077D9">
      <w:pPr>
        <w:pStyle w:val="a6"/>
        <w:numPr>
          <w:ilvl w:val="2"/>
          <w:numId w:val="70"/>
        </w:numPr>
        <w:tabs>
          <w:tab w:val="left" w:pos="1688"/>
        </w:tabs>
        <w:spacing w:before="161"/>
        <w:ind w:left="1688" w:hanging="837"/>
        <w:jc w:val="both"/>
        <w:rPr>
          <w:sz w:val="28"/>
        </w:rPr>
      </w:pPr>
      <w:r>
        <w:rPr>
          <w:sz w:val="28"/>
        </w:rPr>
        <w:t>ИсторияРоссии.РоссиявконцеXVII‒XVIIIв.:отцарствак</w:t>
      </w:r>
      <w:r>
        <w:rPr>
          <w:spacing w:val="-2"/>
          <w:sz w:val="28"/>
        </w:rPr>
        <w:t>империи.</w:t>
      </w:r>
    </w:p>
    <w:p w:rsidR="00B7004F" w:rsidRDefault="00687F71" w:rsidP="00C077D9">
      <w:pPr>
        <w:pStyle w:val="a6"/>
        <w:numPr>
          <w:ilvl w:val="3"/>
          <w:numId w:val="70"/>
        </w:numPr>
        <w:tabs>
          <w:tab w:val="left" w:pos="1898"/>
        </w:tabs>
        <w:spacing w:before="161"/>
        <w:ind w:left="1898" w:hanging="1047"/>
        <w:jc w:val="both"/>
        <w:rPr>
          <w:sz w:val="28"/>
        </w:rPr>
      </w:pPr>
      <w:r>
        <w:rPr>
          <w:spacing w:val="-2"/>
          <w:sz w:val="28"/>
        </w:rPr>
        <w:t>Введение.</w:t>
      </w:r>
    </w:p>
    <w:p w:rsidR="00B7004F" w:rsidRDefault="00687F71" w:rsidP="00C077D9">
      <w:pPr>
        <w:pStyle w:val="a6"/>
        <w:numPr>
          <w:ilvl w:val="3"/>
          <w:numId w:val="70"/>
        </w:numPr>
        <w:tabs>
          <w:tab w:val="left" w:pos="1898"/>
        </w:tabs>
        <w:spacing w:before="161"/>
        <w:ind w:left="1898" w:hanging="1047"/>
        <w:jc w:val="both"/>
        <w:rPr>
          <w:sz w:val="28"/>
        </w:rPr>
      </w:pPr>
      <w:r>
        <w:rPr>
          <w:sz w:val="28"/>
        </w:rPr>
        <w:t>РоссиявэпохупреобразованийПетра</w:t>
      </w:r>
      <w:r>
        <w:rPr>
          <w:spacing w:val="-5"/>
          <w:sz w:val="28"/>
        </w:rPr>
        <w:t>I.</w:t>
      </w:r>
    </w:p>
    <w:p w:rsidR="00B7004F" w:rsidRDefault="00687F71" w:rsidP="00C077D9">
      <w:pPr>
        <w:pStyle w:val="a6"/>
        <w:numPr>
          <w:ilvl w:val="4"/>
          <w:numId w:val="70"/>
        </w:numPr>
        <w:tabs>
          <w:tab w:val="left" w:pos="2108"/>
        </w:tabs>
        <w:spacing w:before="162"/>
        <w:ind w:left="2108" w:hanging="1257"/>
        <w:jc w:val="both"/>
        <w:rPr>
          <w:sz w:val="28"/>
        </w:rPr>
      </w:pPr>
      <w:r>
        <w:rPr>
          <w:sz w:val="28"/>
        </w:rPr>
        <w:t>Причиныипредпосылкипреобразований.РоссияиЕвропав</w:t>
      </w:r>
      <w:r>
        <w:rPr>
          <w:spacing w:val="-2"/>
          <w:sz w:val="28"/>
        </w:rPr>
        <w:t>конце</w:t>
      </w:r>
    </w:p>
    <w:p w:rsidR="00B7004F" w:rsidRDefault="00687F71">
      <w:pPr>
        <w:pStyle w:val="a3"/>
        <w:spacing w:before="160" w:line="360" w:lineRule="auto"/>
        <w:ind w:right="144" w:firstLine="0"/>
      </w:pPr>
      <w:r>
        <w:t>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B7004F" w:rsidRDefault="00687F71" w:rsidP="00C077D9">
      <w:pPr>
        <w:pStyle w:val="a6"/>
        <w:numPr>
          <w:ilvl w:val="4"/>
          <w:numId w:val="70"/>
        </w:numPr>
        <w:tabs>
          <w:tab w:val="left" w:pos="2108"/>
        </w:tabs>
        <w:spacing w:line="360" w:lineRule="auto"/>
        <w:ind w:left="142" w:right="140" w:firstLine="709"/>
        <w:jc w:val="both"/>
        <w:rPr>
          <w:sz w:val="28"/>
        </w:rPr>
      </w:pPr>
      <w:r>
        <w:rPr>
          <w:sz w:val="28"/>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B7004F" w:rsidRDefault="00687F71" w:rsidP="00C077D9">
      <w:pPr>
        <w:pStyle w:val="a6"/>
        <w:numPr>
          <w:ilvl w:val="4"/>
          <w:numId w:val="70"/>
        </w:numPr>
        <w:tabs>
          <w:tab w:val="left" w:pos="2108"/>
        </w:tabs>
        <w:spacing w:before="1" w:line="360" w:lineRule="auto"/>
        <w:ind w:left="142" w:right="140" w:firstLine="709"/>
        <w:jc w:val="both"/>
        <w:rPr>
          <w:sz w:val="28"/>
        </w:rPr>
      </w:pPr>
      <w:r>
        <w:rPr>
          <w:sz w:val="28"/>
        </w:rPr>
        <w:t>Социальная политика. Консолидация дворянского сословия, повышение его роли в управлении страной. Указ о единонаследии и Табель орангах.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B7004F" w:rsidRDefault="00687F71" w:rsidP="00C077D9">
      <w:pPr>
        <w:pStyle w:val="a6"/>
        <w:numPr>
          <w:ilvl w:val="4"/>
          <w:numId w:val="70"/>
        </w:numPr>
        <w:tabs>
          <w:tab w:val="left" w:pos="2108"/>
        </w:tabs>
        <w:ind w:left="2108" w:hanging="1257"/>
        <w:jc w:val="both"/>
        <w:rPr>
          <w:sz w:val="28"/>
        </w:rPr>
      </w:pPr>
      <w:r>
        <w:rPr>
          <w:sz w:val="28"/>
        </w:rPr>
        <w:t>Реформыуправления.Реформыместногоуправления(бурмистры</w:t>
      </w:r>
      <w:r>
        <w:rPr>
          <w:spacing w:val="-10"/>
          <w:sz w:val="28"/>
        </w:rPr>
        <w:t>и</w:t>
      </w:r>
    </w:p>
    <w:p w:rsidR="00B7004F" w:rsidRDefault="00B7004F">
      <w:pPr>
        <w:pStyle w:val="a6"/>
        <w:rPr>
          <w:sz w:val="28"/>
        </w:rPr>
        <w:sectPr w:rsidR="00B7004F">
          <w:pgSz w:w="11910" w:h="16840"/>
          <w:pgMar w:top="1040" w:right="425" w:bottom="740" w:left="992" w:header="575" w:footer="546" w:gutter="0"/>
          <w:cols w:space="720"/>
        </w:sectPr>
      </w:pPr>
    </w:p>
    <w:p w:rsidR="00B7004F" w:rsidRDefault="00687F71">
      <w:pPr>
        <w:pStyle w:val="a3"/>
        <w:spacing w:before="79" w:line="360" w:lineRule="auto"/>
        <w:ind w:right="145" w:firstLine="0"/>
      </w:pPr>
      <w:r>
        <w:lastRenderedPageBreak/>
        <w:t>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B7004F" w:rsidRDefault="00687F71">
      <w:pPr>
        <w:pStyle w:val="a3"/>
        <w:ind w:left="851" w:firstLine="0"/>
      </w:pPr>
      <w:r>
        <w:t>Первыегвардейскиеполки.Созданиерегулярнойармии,военного</w:t>
      </w:r>
      <w:r>
        <w:rPr>
          <w:spacing w:val="-2"/>
        </w:rPr>
        <w:t>флота.</w:t>
      </w:r>
    </w:p>
    <w:p w:rsidR="00B7004F" w:rsidRDefault="00687F71">
      <w:pPr>
        <w:pStyle w:val="a3"/>
        <w:spacing w:before="161"/>
        <w:ind w:firstLine="0"/>
      </w:pPr>
      <w:r>
        <w:rPr>
          <w:spacing w:val="-2"/>
        </w:rPr>
        <w:t>Рекрутскиенаборы.</w:t>
      </w:r>
    </w:p>
    <w:p w:rsidR="00B7004F" w:rsidRDefault="00687F71" w:rsidP="00C077D9">
      <w:pPr>
        <w:pStyle w:val="a6"/>
        <w:numPr>
          <w:ilvl w:val="4"/>
          <w:numId w:val="70"/>
        </w:numPr>
        <w:tabs>
          <w:tab w:val="left" w:pos="2108"/>
        </w:tabs>
        <w:spacing w:before="161" w:line="360" w:lineRule="auto"/>
        <w:ind w:left="142" w:right="141" w:firstLine="709"/>
        <w:jc w:val="both"/>
        <w:rPr>
          <w:sz w:val="28"/>
        </w:rPr>
      </w:pPr>
      <w:r>
        <w:rPr>
          <w:sz w:val="28"/>
        </w:rPr>
        <w:t>Церковная реформа. Упразднение патриаршества, учреждение Синода. Положение инославных конфессий.</w:t>
      </w:r>
    </w:p>
    <w:p w:rsidR="00B7004F" w:rsidRDefault="00687F71" w:rsidP="00C077D9">
      <w:pPr>
        <w:pStyle w:val="a6"/>
        <w:numPr>
          <w:ilvl w:val="4"/>
          <w:numId w:val="70"/>
        </w:numPr>
        <w:tabs>
          <w:tab w:val="left" w:pos="2108"/>
        </w:tabs>
        <w:spacing w:line="360" w:lineRule="auto"/>
        <w:ind w:left="142" w:right="140" w:firstLine="709"/>
        <w:jc w:val="both"/>
        <w:rPr>
          <w:sz w:val="28"/>
        </w:rPr>
      </w:pPr>
      <w:r>
        <w:rPr>
          <w:sz w:val="28"/>
        </w:rPr>
        <w:t xml:space="preserve">Оппозиция реформам Петра I. Социальные движения в первой четверти XVIII в. Восстания в Астрахани, Башкирии, на Дону. Дело царевича </w:t>
      </w:r>
      <w:r>
        <w:rPr>
          <w:spacing w:val="-2"/>
          <w:sz w:val="28"/>
        </w:rPr>
        <w:t>Алексея.</w:t>
      </w:r>
    </w:p>
    <w:p w:rsidR="00B7004F" w:rsidRDefault="00687F71" w:rsidP="00C077D9">
      <w:pPr>
        <w:pStyle w:val="a6"/>
        <w:numPr>
          <w:ilvl w:val="4"/>
          <w:numId w:val="70"/>
        </w:numPr>
        <w:tabs>
          <w:tab w:val="left" w:pos="2108"/>
        </w:tabs>
        <w:spacing w:line="360" w:lineRule="auto"/>
        <w:ind w:left="142" w:right="143" w:firstLine="709"/>
        <w:jc w:val="both"/>
        <w:rPr>
          <w:sz w:val="28"/>
        </w:rPr>
      </w:pPr>
      <w:r>
        <w:rPr>
          <w:sz w:val="28"/>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ГангутиостроваГренгам.Ништадтскиймириегопоследствия.ЗакреплениеРоссии на берегах Балтики. Провозглашение России империей. Каспийский поход Петра I.</w:t>
      </w:r>
    </w:p>
    <w:p w:rsidR="00B7004F" w:rsidRDefault="00687F71" w:rsidP="00C077D9">
      <w:pPr>
        <w:pStyle w:val="a6"/>
        <w:numPr>
          <w:ilvl w:val="4"/>
          <w:numId w:val="70"/>
        </w:numPr>
        <w:tabs>
          <w:tab w:val="left" w:pos="2108"/>
        </w:tabs>
        <w:spacing w:line="360" w:lineRule="auto"/>
        <w:ind w:left="142" w:right="140" w:firstLine="709"/>
        <w:jc w:val="both"/>
        <w:rPr>
          <w:sz w:val="28"/>
        </w:rPr>
      </w:pPr>
      <w:r>
        <w:rPr>
          <w:sz w:val="28"/>
        </w:rPr>
        <w:t>Преобразования Петра I в области культуры. Доминирование светского начала в культурной политике. Влияние культуры стран зарубежной Европы.Привлечениеиностранныхспециалистов.Введениеновоголетоисчисления,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B7004F" w:rsidRDefault="00687F71">
      <w:pPr>
        <w:pStyle w:val="a3"/>
        <w:spacing w:line="360" w:lineRule="auto"/>
        <w:ind w:right="141"/>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B7004F" w:rsidRDefault="00687F71">
      <w:pPr>
        <w:pStyle w:val="a3"/>
        <w:spacing w:before="1" w:line="360" w:lineRule="auto"/>
        <w:ind w:right="142"/>
      </w:pPr>
      <w:r>
        <w:t>Итоги, последствия и значение петровских преобразований. Образ Петра I в русской культуре.</w:t>
      </w:r>
    </w:p>
    <w:p w:rsidR="00B7004F" w:rsidRDefault="00687F71" w:rsidP="00C077D9">
      <w:pPr>
        <w:pStyle w:val="a6"/>
        <w:numPr>
          <w:ilvl w:val="3"/>
          <w:numId w:val="70"/>
        </w:numPr>
        <w:tabs>
          <w:tab w:val="left" w:pos="1898"/>
        </w:tabs>
        <w:ind w:left="1898" w:hanging="1047"/>
        <w:jc w:val="both"/>
        <w:rPr>
          <w:sz w:val="28"/>
        </w:rPr>
      </w:pPr>
      <w:r>
        <w:rPr>
          <w:sz w:val="28"/>
        </w:rPr>
        <w:t>РоссияпослеПетраI.Дворцовые</w:t>
      </w:r>
      <w:r>
        <w:rPr>
          <w:spacing w:val="-2"/>
          <w:sz w:val="28"/>
        </w:rPr>
        <w:t>перевороты.</w:t>
      </w:r>
    </w:p>
    <w:p w:rsidR="00B7004F" w:rsidRDefault="00B7004F">
      <w:pPr>
        <w:pStyle w:val="a6"/>
        <w:rPr>
          <w:sz w:val="28"/>
        </w:rPr>
        <w:sectPr w:rsidR="00B7004F">
          <w:pgSz w:w="11910" w:h="16840"/>
          <w:pgMar w:top="1040" w:right="425" w:bottom="740" w:left="992" w:header="575" w:footer="546" w:gutter="0"/>
          <w:cols w:space="720"/>
        </w:sectPr>
      </w:pPr>
    </w:p>
    <w:p w:rsidR="00B7004F" w:rsidRDefault="00687F71">
      <w:pPr>
        <w:pStyle w:val="a3"/>
        <w:spacing w:before="79" w:line="360" w:lineRule="auto"/>
        <w:ind w:right="141"/>
      </w:pPr>
      <w:r>
        <w:lastRenderedPageBreak/>
        <w:t>Причины нестабильности политического строя. Дворцовые перевороты. Фаворитизм. Создание Верховного тайного совета. Крушение политическойкарьеры А.Д. Меншикова. Кондиции «верховников» и приход к власти Анны Иоанновны.Кабинет министров. Роль Э. Бирона,А.И. Остермана, А.П. Волынского, Б.Х. Миниха в управлении и политической жизни страны.</w:t>
      </w:r>
    </w:p>
    <w:p w:rsidR="00B7004F" w:rsidRDefault="00687F71">
      <w:pPr>
        <w:pStyle w:val="a3"/>
        <w:spacing w:line="360" w:lineRule="auto"/>
        <w:ind w:right="141"/>
      </w:pPr>
      <w:r>
        <w:t xml:space="preserve">Укрепление границ империи на восточной и юго-восточной окраинах.Переход Младшего жуза под суверенитет Российской империи. Война с Османской </w:t>
      </w:r>
      <w:r>
        <w:rPr>
          <w:spacing w:val="-2"/>
        </w:rPr>
        <w:t>империей.</w:t>
      </w:r>
    </w:p>
    <w:p w:rsidR="00B7004F" w:rsidRDefault="00687F71">
      <w:pPr>
        <w:pStyle w:val="a3"/>
        <w:spacing w:line="360" w:lineRule="auto"/>
        <w:ind w:right="140"/>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B7004F" w:rsidRDefault="00687F71">
      <w:pPr>
        <w:pStyle w:val="a3"/>
        <w:spacing w:before="1" w:line="360" w:lineRule="auto"/>
        <w:ind w:right="139"/>
      </w:pPr>
      <w:r>
        <w:t>Петр III. Манифест о вольности дворянства. Причины переворота 28 июня 1762 г.</w:t>
      </w:r>
    </w:p>
    <w:p w:rsidR="00B7004F" w:rsidRDefault="00687F71" w:rsidP="00C077D9">
      <w:pPr>
        <w:pStyle w:val="a6"/>
        <w:numPr>
          <w:ilvl w:val="3"/>
          <w:numId w:val="70"/>
        </w:numPr>
        <w:tabs>
          <w:tab w:val="left" w:pos="1898"/>
        </w:tabs>
        <w:spacing w:line="330" w:lineRule="exact"/>
        <w:ind w:left="1898" w:hanging="1047"/>
        <w:jc w:val="both"/>
        <w:rPr>
          <w:position w:val="1"/>
          <w:sz w:val="28"/>
        </w:rPr>
      </w:pPr>
      <w:r>
        <w:rPr>
          <w:sz w:val="28"/>
        </w:rPr>
        <w:t>Россияв1760-1790-хгг.</w:t>
      </w:r>
      <w:r>
        <w:rPr>
          <w:position w:val="1"/>
          <w:sz w:val="28"/>
        </w:rPr>
        <w:t>ПравлениеЕкатериныIIиПавла</w:t>
      </w:r>
      <w:r>
        <w:rPr>
          <w:spacing w:val="-5"/>
          <w:position w:val="1"/>
          <w:sz w:val="28"/>
        </w:rPr>
        <w:t>I.</w:t>
      </w:r>
    </w:p>
    <w:p w:rsidR="00B7004F" w:rsidRDefault="00687F71" w:rsidP="00C077D9">
      <w:pPr>
        <w:pStyle w:val="a6"/>
        <w:numPr>
          <w:ilvl w:val="4"/>
          <w:numId w:val="70"/>
        </w:numPr>
        <w:tabs>
          <w:tab w:val="left" w:pos="2108"/>
        </w:tabs>
        <w:spacing w:before="162" w:line="360" w:lineRule="auto"/>
        <w:ind w:left="142" w:right="140" w:firstLine="709"/>
        <w:jc w:val="both"/>
        <w:rPr>
          <w:sz w:val="28"/>
        </w:rPr>
      </w:pPr>
      <w:r>
        <w:rPr>
          <w:sz w:val="28"/>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B7004F" w:rsidRDefault="00687F71">
      <w:pPr>
        <w:pStyle w:val="a3"/>
        <w:spacing w:line="360" w:lineRule="auto"/>
        <w:ind w:right="139"/>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Запорожского.ФормированиеКубанскогоказачества.Активизациядеятельности</w:t>
      </w:r>
      <w:r>
        <w:rPr>
          <w:spacing w:val="-5"/>
        </w:rPr>
        <w:t>по</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39" w:firstLine="0"/>
      </w:pPr>
      <w:r>
        <w:lastRenderedPageBreak/>
        <w:t>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B7004F" w:rsidRDefault="00687F71" w:rsidP="00C077D9">
      <w:pPr>
        <w:pStyle w:val="a6"/>
        <w:numPr>
          <w:ilvl w:val="4"/>
          <w:numId w:val="70"/>
        </w:numPr>
        <w:tabs>
          <w:tab w:val="left" w:pos="2108"/>
        </w:tabs>
        <w:spacing w:line="360" w:lineRule="auto"/>
        <w:ind w:left="142" w:right="139" w:firstLine="709"/>
        <w:jc w:val="both"/>
        <w:rPr>
          <w:sz w:val="28"/>
        </w:rPr>
      </w:pPr>
      <w:r>
        <w:rPr>
          <w:sz w:val="28"/>
        </w:rPr>
        <w:t>Экономическое развитие России во второй половине XVIII в. Крестьяне: крепостные, государственные, монастырские. Условия жизникрепостной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B7004F" w:rsidRDefault="00687F71">
      <w:pPr>
        <w:pStyle w:val="a3"/>
        <w:spacing w:line="360" w:lineRule="auto"/>
        <w:ind w:right="139"/>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B7004F" w:rsidRDefault="00687F71">
      <w:pPr>
        <w:pStyle w:val="a3"/>
        <w:spacing w:line="360" w:lineRule="auto"/>
        <w:ind w:right="140"/>
      </w:pPr>
      <w:r>
        <w:t>Внутренняя и внешняя торговля. Торговые пути внутри страны. Водно- транспортные системы: Вышневолоцкая, Тихвинская, Мариинская и другиеЯрмарки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B7004F" w:rsidRDefault="00687F71" w:rsidP="00C077D9">
      <w:pPr>
        <w:pStyle w:val="a6"/>
        <w:numPr>
          <w:ilvl w:val="4"/>
          <w:numId w:val="70"/>
        </w:numPr>
        <w:tabs>
          <w:tab w:val="left" w:pos="2108"/>
        </w:tabs>
        <w:spacing w:line="360" w:lineRule="auto"/>
        <w:ind w:left="142" w:right="141" w:firstLine="709"/>
        <w:jc w:val="both"/>
        <w:rPr>
          <w:sz w:val="28"/>
        </w:rPr>
      </w:pPr>
      <w:r>
        <w:rPr>
          <w:sz w:val="28"/>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B7004F" w:rsidRDefault="00687F71" w:rsidP="00C077D9">
      <w:pPr>
        <w:pStyle w:val="a6"/>
        <w:numPr>
          <w:ilvl w:val="4"/>
          <w:numId w:val="70"/>
        </w:numPr>
        <w:tabs>
          <w:tab w:val="left" w:pos="2108"/>
        </w:tabs>
        <w:spacing w:before="1" w:line="360" w:lineRule="auto"/>
        <w:ind w:left="142" w:right="140" w:firstLine="709"/>
        <w:jc w:val="both"/>
        <w:rPr>
          <w:sz w:val="28"/>
        </w:rPr>
      </w:pPr>
      <w:r>
        <w:rPr>
          <w:sz w:val="28"/>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Причерноморья.ОрганизацияуправленияНовороссией.Строительство</w:t>
      </w:r>
      <w:r>
        <w:rPr>
          <w:spacing w:val="-2"/>
          <w:sz w:val="28"/>
        </w:rPr>
        <w:t>новых</w:t>
      </w:r>
    </w:p>
    <w:p w:rsidR="00B7004F" w:rsidRDefault="00687F71">
      <w:pPr>
        <w:pStyle w:val="a3"/>
        <w:spacing w:before="79" w:line="360" w:lineRule="auto"/>
        <w:ind w:right="142" w:firstLine="0"/>
      </w:pPr>
      <w:r>
        <w:t>городов и портов. Основание Пятигорска, Севастополя, Одессы, Херсона. Г.А. Потёмкин. Путешествие Екатерины II на юг в 1787 г.</w:t>
      </w:r>
    </w:p>
    <w:p w:rsidR="00B7004F" w:rsidRDefault="00687F71">
      <w:pPr>
        <w:pStyle w:val="a3"/>
        <w:spacing w:line="360" w:lineRule="auto"/>
        <w:ind w:right="137"/>
      </w:pPr>
      <w:r>
        <w:lastRenderedPageBreak/>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Борьбаполяков за национальную независимость. Восстание под предводительством Т. </w:t>
      </w:r>
      <w:r>
        <w:rPr>
          <w:spacing w:val="-2"/>
        </w:rPr>
        <w:t>Костюшко.</w:t>
      </w:r>
    </w:p>
    <w:p w:rsidR="00B7004F" w:rsidRDefault="00687F71" w:rsidP="00C077D9">
      <w:pPr>
        <w:pStyle w:val="a6"/>
        <w:numPr>
          <w:ilvl w:val="4"/>
          <w:numId w:val="70"/>
        </w:numPr>
        <w:tabs>
          <w:tab w:val="left" w:pos="2108"/>
        </w:tabs>
        <w:spacing w:line="360" w:lineRule="auto"/>
        <w:ind w:left="142" w:right="139" w:firstLine="709"/>
        <w:jc w:val="both"/>
        <w:rPr>
          <w:sz w:val="28"/>
        </w:rPr>
      </w:pPr>
      <w:r>
        <w:rPr>
          <w:sz w:val="28"/>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B7004F" w:rsidRDefault="00687F71">
      <w:pPr>
        <w:pStyle w:val="a3"/>
        <w:spacing w:line="360" w:lineRule="auto"/>
        <w:ind w:right="140"/>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B7004F" w:rsidRDefault="00687F71" w:rsidP="00C077D9">
      <w:pPr>
        <w:pStyle w:val="a6"/>
        <w:numPr>
          <w:ilvl w:val="3"/>
          <w:numId w:val="70"/>
        </w:numPr>
        <w:tabs>
          <w:tab w:val="left" w:pos="1898"/>
        </w:tabs>
        <w:spacing w:before="1"/>
        <w:ind w:left="1898" w:hanging="1047"/>
        <w:jc w:val="both"/>
        <w:rPr>
          <w:sz w:val="28"/>
        </w:rPr>
      </w:pPr>
      <w:r>
        <w:rPr>
          <w:sz w:val="28"/>
        </w:rPr>
        <w:t>КультурноепространствоРоссийскойимпериивXVIII</w:t>
      </w:r>
      <w:r>
        <w:rPr>
          <w:spacing w:val="-5"/>
          <w:sz w:val="28"/>
        </w:rPr>
        <w:t>в.</w:t>
      </w:r>
    </w:p>
    <w:p w:rsidR="00B7004F" w:rsidRDefault="00687F71">
      <w:pPr>
        <w:pStyle w:val="a3"/>
        <w:spacing w:before="160" w:line="360" w:lineRule="auto"/>
        <w:ind w:right="14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B7004F" w:rsidRDefault="00687F71">
      <w:pPr>
        <w:pStyle w:val="a3"/>
        <w:spacing w:before="1" w:line="360" w:lineRule="auto"/>
        <w:ind w:right="139"/>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рококо).Вкладвразвитиерусскойкультурыучёных,художников,</w:t>
      </w:r>
      <w:r>
        <w:rPr>
          <w:spacing w:val="-2"/>
        </w:rPr>
        <w:t>мастеров,</w:t>
      </w:r>
    </w:p>
    <w:p w:rsidR="00B7004F" w:rsidRDefault="00687F71">
      <w:pPr>
        <w:pStyle w:val="a3"/>
        <w:spacing w:before="79" w:line="360" w:lineRule="auto"/>
        <w:ind w:right="141" w:firstLine="0"/>
      </w:pPr>
      <w:r>
        <w:t>прибывших из-зарубежа.Усиление внимания к жизни и культурерусского народа и историческому прошлому России к концу столетия.</w:t>
      </w:r>
    </w:p>
    <w:p w:rsidR="00B7004F" w:rsidRDefault="00687F71">
      <w:pPr>
        <w:pStyle w:val="a3"/>
        <w:spacing w:line="360" w:lineRule="auto"/>
        <w:ind w:right="146"/>
      </w:pPr>
      <w:r>
        <w:t>Культура и быт российских сословий. Дворянство: жизнь и быт дворянской усадьбы. Духовенство. Купечество. Крестьянство.</w:t>
      </w:r>
    </w:p>
    <w:p w:rsidR="00B7004F" w:rsidRDefault="00687F71">
      <w:pPr>
        <w:pStyle w:val="a3"/>
        <w:spacing w:line="360" w:lineRule="auto"/>
        <w:ind w:right="140"/>
      </w:pPr>
      <w:r>
        <w:lastRenderedPageBreak/>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B7004F" w:rsidRDefault="00687F71">
      <w:pPr>
        <w:pStyle w:val="a3"/>
        <w:spacing w:line="322" w:lineRule="exact"/>
        <w:ind w:left="851" w:firstLine="0"/>
      </w:pPr>
      <w:r>
        <w:t>ОбразованиевРоссиивXVIIIв.Основныепедагогическиеидеи.</w:t>
      </w:r>
      <w:r>
        <w:rPr>
          <w:spacing w:val="-2"/>
        </w:rPr>
        <w:t>Воспитание</w:t>
      </w:r>
    </w:p>
    <w:p w:rsidR="00B7004F" w:rsidRDefault="00687F71">
      <w:pPr>
        <w:pStyle w:val="a3"/>
        <w:spacing w:before="162" w:line="360" w:lineRule="auto"/>
        <w:ind w:right="141" w:firstLine="0"/>
      </w:pPr>
      <w:r>
        <w:t>«новой породы» людей. Основание воспитательных домов в городе Санкт- 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B7004F" w:rsidRDefault="00687F71">
      <w:pPr>
        <w:pStyle w:val="a3"/>
        <w:spacing w:line="360" w:lineRule="auto"/>
        <w:ind w:right="139"/>
      </w:pPr>
      <w:r>
        <w:t>Русская архитектура XVIII в.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B7004F" w:rsidRDefault="00687F71">
      <w:pPr>
        <w:pStyle w:val="a3"/>
        <w:spacing w:line="360" w:lineRule="auto"/>
        <w:ind w:right="140"/>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искусствев конце столетия.</w:t>
      </w:r>
    </w:p>
    <w:p w:rsidR="008D0D6B" w:rsidRPr="008D0D6B" w:rsidRDefault="008D0D6B">
      <w:pPr>
        <w:pStyle w:val="a3"/>
        <w:spacing w:line="360" w:lineRule="auto"/>
        <w:ind w:right="140"/>
        <w:rPr>
          <w:lang w:val="en-US"/>
        </w:rPr>
      </w:pPr>
      <w:r>
        <w:t xml:space="preserve">Правление Александра </w:t>
      </w:r>
      <w:r>
        <w:rPr>
          <w:lang w:val="en-US"/>
        </w:rPr>
        <w:t>I.</w:t>
      </w:r>
    </w:p>
    <w:p w:rsidR="00B7004F" w:rsidRDefault="00687F71" w:rsidP="00C077D9">
      <w:pPr>
        <w:pStyle w:val="a6"/>
        <w:numPr>
          <w:ilvl w:val="3"/>
          <w:numId w:val="70"/>
        </w:numPr>
        <w:tabs>
          <w:tab w:val="left" w:pos="1898"/>
        </w:tabs>
        <w:spacing w:before="1"/>
        <w:ind w:left="1898" w:hanging="1047"/>
        <w:rPr>
          <w:sz w:val="28"/>
        </w:rPr>
      </w:pPr>
      <w:r>
        <w:rPr>
          <w:sz w:val="28"/>
        </w:rPr>
        <w:t>НашкрайвXVIII</w:t>
      </w:r>
      <w:r>
        <w:rPr>
          <w:spacing w:val="-5"/>
          <w:sz w:val="28"/>
        </w:rPr>
        <w:t xml:space="preserve"> в.</w:t>
      </w:r>
    </w:p>
    <w:p w:rsidR="00B7004F" w:rsidRDefault="00687F71" w:rsidP="00C077D9">
      <w:pPr>
        <w:pStyle w:val="a6"/>
        <w:numPr>
          <w:ilvl w:val="3"/>
          <w:numId w:val="70"/>
        </w:numPr>
        <w:tabs>
          <w:tab w:val="left" w:pos="1897"/>
        </w:tabs>
        <w:spacing w:before="160"/>
        <w:ind w:left="1897" w:hanging="1046"/>
        <w:rPr>
          <w:position w:val="1"/>
          <w:sz w:val="28"/>
        </w:rPr>
      </w:pPr>
      <w:r>
        <w:rPr>
          <w:spacing w:val="-2"/>
          <w:position w:val="1"/>
          <w:sz w:val="28"/>
        </w:rPr>
        <w:t>Обобщение.</w:t>
      </w:r>
    </w:p>
    <w:p w:rsidR="00B7004F" w:rsidRPr="008D0D6B" w:rsidRDefault="00687F71" w:rsidP="00C077D9">
      <w:pPr>
        <w:pStyle w:val="a6"/>
        <w:numPr>
          <w:ilvl w:val="1"/>
          <w:numId w:val="70"/>
        </w:numPr>
        <w:tabs>
          <w:tab w:val="left" w:pos="1478"/>
        </w:tabs>
        <w:spacing w:before="161"/>
        <w:ind w:left="1478" w:hanging="627"/>
        <w:rPr>
          <w:b/>
          <w:sz w:val="28"/>
        </w:rPr>
      </w:pPr>
      <w:r w:rsidRPr="008D0D6B">
        <w:rPr>
          <w:b/>
          <w:sz w:val="28"/>
        </w:rPr>
        <w:t>Содержаниеобученияв9</w:t>
      </w:r>
      <w:r w:rsidRPr="008D0D6B">
        <w:rPr>
          <w:b/>
          <w:spacing w:val="-2"/>
          <w:sz w:val="28"/>
        </w:rPr>
        <w:t>классе.</w:t>
      </w:r>
    </w:p>
    <w:p w:rsidR="00B7004F" w:rsidRDefault="00687F71" w:rsidP="00C077D9">
      <w:pPr>
        <w:pStyle w:val="a6"/>
        <w:numPr>
          <w:ilvl w:val="2"/>
          <w:numId w:val="70"/>
        </w:numPr>
        <w:tabs>
          <w:tab w:val="left" w:pos="1688"/>
        </w:tabs>
        <w:spacing w:before="150"/>
        <w:ind w:left="1688" w:hanging="837"/>
        <w:rPr>
          <w:sz w:val="28"/>
        </w:rPr>
      </w:pPr>
      <w:r>
        <w:rPr>
          <w:sz w:val="28"/>
        </w:rPr>
        <w:t>Всеобщаяистория.ИсторияНовоговремени.XIX‒началоХХ</w:t>
      </w:r>
      <w:r>
        <w:rPr>
          <w:spacing w:val="-5"/>
          <w:sz w:val="28"/>
        </w:rPr>
        <w:t>в.</w:t>
      </w:r>
    </w:p>
    <w:p w:rsidR="00B7004F" w:rsidRDefault="00687F71" w:rsidP="00C077D9">
      <w:pPr>
        <w:pStyle w:val="a6"/>
        <w:numPr>
          <w:ilvl w:val="3"/>
          <w:numId w:val="70"/>
        </w:numPr>
        <w:tabs>
          <w:tab w:val="left" w:pos="1898"/>
        </w:tabs>
        <w:spacing w:before="161"/>
        <w:ind w:left="1898" w:hanging="1047"/>
        <w:rPr>
          <w:sz w:val="28"/>
        </w:rPr>
      </w:pPr>
      <w:r>
        <w:rPr>
          <w:spacing w:val="-2"/>
          <w:sz w:val="28"/>
        </w:rPr>
        <w:t>Введение.</w:t>
      </w:r>
    </w:p>
    <w:p w:rsidR="00B7004F" w:rsidRDefault="00687F71" w:rsidP="00C077D9">
      <w:pPr>
        <w:pStyle w:val="a6"/>
        <w:numPr>
          <w:ilvl w:val="3"/>
          <w:numId w:val="70"/>
        </w:numPr>
        <w:tabs>
          <w:tab w:val="left" w:pos="1898"/>
        </w:tabs>
        <w:spacing w:before="79"/>
        <w:ind w:left="1898" w:hanging="1047"/>
        <w:jc w:val="both"/>
        <w:rPr>
          <w:sz w:val="28"/>
        </w:rPr>
      </w:pPr>
      <w:r>
        <w:rPr>
          <w:sz w:val="28"/>
        </w:rPr>
        <w:t>ЕвропавначалеXIX</w:t>
      </w:r>
      <w:r>
        <w:rPr>
          <w:spacing w:val="-5"/>
          <w:sz w:val="28"/>
        </w:rPr>
        <w:t>в.</w:t>
      </w:r>
    </w:p>
    <w:p w:rsidR="00B7004F" w:rsidRDefault="00687F71">
      <w:pPr>
        <w:pStyle w:val="a3"/>
        <w:spacing w:before="160" w:line="360" w:lineRule="auto"/>
        <w:ind w:right="141"/>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w:t>
      </w:r>
      <w:r>
        <w:lastRenderedPageBreak/>
        <w:t>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7004F" w:rsidRDefault="00687F71" w:rsidP="00C077D9">
      <w:pPr>
        <w:pStyle w:val="a6"/>
        <w:numPr>
          <w:ilvl w:val="3"/>
          <w:numId w:val="70"/>
        </w:numPr>
        <w:tabs>
          <w:tab w:val="left" w:pos="1898"/>
        </w:tabs>
        <w:spacing w:before="1" w:line="360" w:lineRule="auto"/>
        <w:ind w:right="139" w:firstLine="709"/>
        <w:jc w:val="both"/>
        <w:rPr>
          <w:sz w:val="28"/>
        </w:rPr>
      </w:pPr>
      <w:r>
        <w:rPr>
          <w:sz w:val="28"/>
        </w:rPr>
        <w:t>Развитие индустриального общества в первой половине XIX в.: экономика, социальные отношения, политические процессы.</w:t>
      </w:r>
    </w:p>
    <w:p w:rsidR="00B7004F" w:rsidRDefault="00687F71">
      <w:pPr>
        <w:pStyle w:val="a3"/>
        <w:spacing w:line="360" w:lineRule="auto"/>
        <w:ind w:right="143"/>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7004F" w:rsidRDefault="00687F71" w:rsidP="00C077D9">
      <w:pPr>
        <w:pStyle w:val="a6"/>
        <w:numPr>
          <w:ilvl w:val="3"/>
          <w:numId w:val="70"/>
        </w:numPr>
        <w:tabs>
          <w:tab w:val="left" w:pos="1898"/>
        </w:tabs>
        <w:spacing w:before="1"/>
        <w:ind w:left="1898" w:hanging="1047"/>
        <w:jc w:val="both"/>
        <w:rPr>
          <w:sz w:val="28"/>
        </w:rPr>
      </w:pPr>
      <w:r>
        <w:rPr>
          <w:sz w:val="28"/>
        </w:rPr>
        <w:t>Политическоеразвитиеевропейскихстранв1815-1840-е</w:t>
      </w:r>
      <w:r>
        <w:rPr>
          <w:spacing w:val="-5"/>
          <w:sz w:val="28"/>
        </w:rPr>
        <w:t>гг.</w:t>
      </w:r>
    </w:p>
    <w:p w:rsidR="00B7004F" w:rsidRDefault="00687F71">
      <w:pPr>
        <w:pStyle w:val="a3"/>
        <w:spacing w:before="160" w:line="360" w:lineRule="auto"/>
        <w:ind w:right="140"/>
      </w:pPr>
      <w:r>
        <w:t>Франция: Реставрация, Июльская монархия, Вторая республика. Великобритания: борьба за парламентскую реформу; чартизм. Нарастание освободительныхдвижений.ОсвобождениеГреции.Европейскиереволюции 1830г. и 1848-1849 гг. Возникновение и распространение марксизма.</w:t>
      </w:r>
    </w:p>
    <w:p w:rsidR="00B7004F" w:rsidRDefault="00687F71" w:rsidP="00C077D9">
      <w:pPr>
        <w:pStyle w:val="a6"/>
        <w:numPr>
          <w:ilvl w:val="3"/>
          <w:numId w:val="70"/>
        </w:numPr>
        <w:tabs>
          <w:tab w:val="left" w:pos="1898"/>
        </w:tabs>
        <w:spacing w:before="1" w:line="360" w:lineRule="auto"/>
        <w:ind w:left="851" w:right="139" w:firstLine="0"/>
        <w:jc w:val="both"/>
        <w:rPr>
          <w:sz w:val="28"/>
        </w:rPr>
      </w:pPr>
      <w:r>
        <w:rPr>
          <w:sz w:val="28"/>
        </w:rPr>
        <w:t>Страны Европы и Северной Америки в середине ХIХ ‒ начале ХХ в. 24.7.1.5.1.ВеликобританиявВикторианскуюэпоху.«Мастерскаямира».</w:t>
      </w:r>
    </w:p>
    <w:p w:rsidR="00B7004F" w:rsidRDefault="00687F71">
      <w:pPr>
        <w:pStyle w:val="a3"/>
        <w:spacing w:line="360" w:lineRule="auto"/>
        <w:ind w:right="147" w:firstLine="0"/>
      </w:pPr>
      <w:r>
        <w:t>Рабочее движение. Политические и социальные реформы. Британская колониальная империя; доминионы.</w:t>
      </w:r>
    </w:p>
    <w:p w:rsidR="00B7004F" w:rsidRDefault="00687F71" w:rsidP="00C077D9">
      <w:pPr>
        <w:pStyle w:val="a6"/>
        <w:numPr>
          <w:ilvl w:val="4"/>
          <w:numId w:val="61"/>
        </w:numPr>
        <w:tabs>
          <w:tab w:val="left" w:pos="2108"/>
        </w:tabs>
        <w:spacing w:line="360" w:lineRule="auto"/>
        <w:ind w:right="139" w:firstLine="709"/>
        <w:jc w:val="both"/>
        <w:rPr>
          <w:sz w:val="28"/>
        </w:rPr>
      </w:pPr>
      <w:r>
        <w:rPr>
          <w:sz w:val="28"/>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B7004F" w:rsidRDefault="00687F71" w:rsidP="00C077D9">
      <w:pPr>
        <w:pStyle w:val="a6"/>
        <w:numPr>
          <w:ilvl w:val="4"/>
          <w:numId w:val="61"/>
        </w:numPr>
        <w:tabs>
          <w:tab w:val="left" w:pos="2108"/>
        </w:tabs>
        <w:spacing w:line="360" w:lineRule="auto"/>
        <w:ind w:right="144" w:firstLine="709"/>
        <w:jc w:val="both"/>
        <w:rPr>
          <w:sz w:val="28"/>
        </w:rPr>
      </w:pPr>
      <w:r>
        <w:rPr>
          <w:sz w:val="28"/>
        </w:rPr>
        <w:t>Италия.Подъёмборьбызанезависимостьитальянскихземель. К.Кавур, Д.Гарибальди. Образование единого государства. Король Виктор Эммануил II.</w:t>
      </w:r>
    </w:p>
    <w:p w:rsidR="00B7004F" w:rsidRDefault="00687F71" w:rsidP="00C077D9">
      <w:pPr>
        <w:pStyle w:val="a6"/>
        <w:numPr>
          <w:ilvl w:val="4"/>
          <w:numId w:val="61"/>
        </w:numPr>
        <w:tabs>
          <w:tab w:val="left" w:pos="2108"/>
        </w:tabs>
        <w:ind w:left="2108" w:hanging="1257"/>
        <w:jc w:val="both"/>
        <w:rPr>
          <w:sz w:val="28"/>
        </w:rPr>
      </w:pPr>
      <w:r>
        <w:rPr>
          <w:sz w:val="28"/>
        </w:rPr>
        <w:t>Германия.Движениезаобъединениегерманскихгосударств.</w:t>
      </w:r>
      <w:r>
        <w:rPr>
          <w:spacing w:val="-5"/>
          <w:sz w:val="28"/>
        </w:rPr>
        <w:t>О.</w:t>
      </w:r>
    </w:p>
    <w:p w:rsidR="00B7004F" w:rsidRDefault="00687F71">
      <w:pPr>
        <w:pStyle w:val="a3"/>
        <w:spacing w:before="79" w:line="360" w:lineRule="auto"/>
        <w:ind w:right="145" w:firstLine="0"/>
      </w:pPr>
      <w:r>
        <w:t>Бисмарк. Северогерманский союз. Провозглашение Германской империи. Социальная политика. Включение империи в систему внешнеполитических союзови колониальные захваты.</w:t>
      </w:r>
    </w:p>
    <w:p w:rsidR="00B7004F" w:rsidRDefault="00687F71" w:rsidP="00C077D9">
      <w:pPr>
        <w:pStyle w:val="a6"/>
        <w:numPr>
          <w:ilvl w:val="4"/>
          <w:numId w:val="61"/>
        </w:numPr>
        <w:tabs>
          <w:tab w:val="left" w:pos="2108"/>
        </w:tabs>
        <w:spacing w:line="360" w:lineRule="auto"/>
        <w:ind w:right="139" w:firstLine="709"/>
        <w:jc w:val="both"/>
        <w:rPr>
          <w:sz w:val="28"/>
        </w:rPr>
      </w:pPr>
      <w:r>
        <w:rPr>
          <w:sz w:val="28"/>
        </w:rPr>
        <w:t xml:space="preserve">Страны Центральной и Юго-Восточной Европы во второй половине XIX ‒ начале XX в. Габсбургскаяимперия: экономическоеи политическоеразвитие, положение народов, национальные движения. Провозглашение дуалистической </w:t>
      </w:r>
      <w:r>
        <w:rPr>
          <w:sz w:val="28"/>
        </w:rPr>
        <w:lastRenderedPageBreak/>
        <w:t xml:space="preserve">Австро-Венгерской монархии (1867). Югославянские народы: борьба за освобождение от османского господства. Русско-турецкая война 1877-1878 гг., её </w:t>
      </w:r>
      <w:r>
        <w:rPr>
          <w:spacing w:val="-2"/>
          <w:sz w:val="28"/>
        </w:rPr>
        <w:t>итоги.</w:t>
      </w:r>
    </w:p>
    <w:p w:rsidR="00B7004F" w:rsidRDefault="00687F71" w:rsidP="00C077D9">
      <w:pPr>
        <w:pStyle w:val="a6"/>
        <w:numPr>
          <w:ilvl w:val="4"/>
          <w:numId w:val="61"/>
        </w:numPr>
        <w:tabs>
          <w:tab w:val="left" w:pos="2108"/>
        </w:tabs>
        <w:spacing w:line="360" w:lineRule="auto"/>
        <w:ind w:right="141" w:firstLine="709"/>
        <w:jc w:val="both"/>
        <w:rPr>
          <w:sz w:val="28"/>
        </w:rPr>
      </w:pPr>
      <w:r>
        <w:rPr>
          <w:sz w:val="28"/>
        </w:rPr>
        <w:t>СоединённыеШтатыАмерики.Север иЮг:экономика,социальные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B7004F" w:rsidRDefault="00687F71" w:rsidP="00C077D9">
      <w:pPr>
        <w:pStyle w:val="a6"/>
        <w:numPr>
          <w:ilvl w:val="4"/>
          <w:numId w:val="61"/>
        </w:numPr>
        <w:tabs>
          <w:tab w:val="left" w:pos="2108"/>
        </w:tabs>
        <w:spacing w:line="360" w:lineRule="auto"/>
        <w:ind w:right="138" w:firstLine="709"/>
        <w:jc w:val="both"/>
        <w:rPr>
          <w:sz w:val="28"/>
        </w:rPr>
      </w:pPr>
      <w:r>
        <w:rPr>
          <w:sz w:val="28"/>
        </w:rPr>
        <w:t>Экономическое и социально-политическоеразвитиестран Европы и США в конце XIX ‒ начале ХХ в.</w:t>
      </w:r>
    </w:p>
    <w:p w:rsidR="00B7004F" w:rsidRDefault="00687F71">
      <w:pPr>
        <w:pStyle w:val="a3"/>
        <w:spacing w:line="360" w:lineRule="auto"/>
        <w:ind w:right="139"/>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B7004F" w:rsidRDefault="00687F71" w:rsidP="00C077D9">
      <w:pPr>
        <w:pStyle w:val="a6"/>
        <w:numPr>
          <w:ilvl w:val="3"/>
          <w:numId w:val="70"/>
        </w:numPr>
        <w:tabs>
          <w:tab w:val="left" w:pos="1898"/>
        </w:tabs>
        <w:spacing w:line="322" w:lineRule="exact"/>
        <w:ind w:left="1898" w:hanging="1047"/>
        <w:jc w:val="both"/>
        <w:rPr>
          <w:sz w:val="28"/>
        </w:rPr>
      </w:pPr>
      <w:r>
        <w:rPr>
          <w:sz w:val="28"/>
        </w:rPr>
        <w:t>СтраныЛатинскойАмерикивXIX‒началеХХ</w:t>
      </w:r>
      <w:r>
        <w:rPr>
          <w:spacing w:val="-5"/>
          <w:sz w:val="28"/>
        </w:rPr>
        <w:t>в.</w:t>
      </w:r>
    </w:p>
    <w:p w:rsidR="00B7004F" w:rsidRDefault="00687F71">
      <w:pPr>
        <w:pStyle w:val="a3"/>
        <w:spacing w:before="162" w:line="360" w:lineRule="auto"/>
        <w:ind w:right="140"/>
      </w:pPr>
      <w:r>
        <w:t xml:space="preserve">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Проблемымодернизации.Мексиканскаяреволюция1910-1917гг.:участники,итоги, </w:t>
      </w:r>
      <w:r>
        <w:rPr>
          <w:spacing w:val="-2"/>
        </w:rPr>
        <w:t>значение.</w:t>
      </w:r>
    </w:p>
    <w:p w:rsidR="00B7004F" w:rsidRDefault="00687F71" w:rsidP="00C077D9">
      <w:pPr>
        <w:pStyle w:val="a6"/>
        <w:numPr>
          <w:ilvl w:val="3"/>
          <w:numId w:val="70"/>
        </w:numPr>
        <w:tabs>
          <w:tab w:val="left" w:pos="1898"/>
        </w:tabs>
        <w:spacing w:before="1"/>
        <w:ind w:left="1898" w:hanging="1047"/>
        <w:jc w:val="both"/>
        <w:rPr>
          <w:sz w:val="28"/>
        </w:rPr>
      </w:pPr>
      <w:r>
        <w:rPr>
          <w:sz w:val="28"/>
        </w:rPr>
        <w:t>СтраныАзиивХIХ‒началеХХ</w:t>
      </w:r>
      <w:r>
        <w:rPr>
          <w:spacing w:val="-5"/>
          <w:sz w:val="28"/>
        </w:rPr>
        <w:t>в.</w:t>
      </w:r>
    </w:p>
    <w:p w:rsidR="00B7004F" w:rsidRDefault="00687F71" w:rsidP="00C077D9">
      <w:pPr>
        <w:pStyle w:val="a6"/>
        <w:numPr>
          <w:ilvl w:val="4"/>
          <w:numId w:val="70"/>
        </w:numPr>
        <w:tabs>
          <w:tab w:val="left" w:pos="2108"/>
        </w:tabs>
        <w:spacing w:before="160"/>
        <w:ind w:left="2108" w:hanging="1257"/>
        <w:jc w:val="both"/>
        <w:rPr>
          <w:sz w:val="28"/>
        </w:rPr>
      </w:pPr>
      <w:r>
        <w:rPr>
          <w:sz w:val="28"/>
        </w:rPr>
        <w:t>Япония.Внутренняяивнешняяполитикасегуната</w:t>
      </w:r>
      <w:r>
        <w:rPr>
          <w:spacing w:val="-2"/>
          <w:sz w:val="28"/>
        </w:rPr>
        <w:t>Токугава.</w:t>
      </w:r>
    </w:p>
    <w:p w:rsidR="00B7004F" w:rsidRDefault="00687F71">
      <w:pPr>
        <w:pStyle w:val="a3"/>
        <w:spacing w:before="162"/>
        <w:ind w:firstLine="0"/>
      </w:pPr>
      <w:r>
        <w:t>«ОткрытиеЯпонии».РеставрацияМэйдзи.Введениеконституции.Модернизация</w:t>
      </w:r>
      <w:r>
        <w:rPr>
          <w:spacing w:val="-10"/>
        </w:rPr>
        <w:t>в</w:t>
      </w:r>
    </w:p>
    <w:p w:rsidR="00B7004F" w:rsidRDefault="00687F71">
      <w:pPr>
        <w:pStyle w:val="a3"/>
        <w:spacing w:before="79"/>
        <w:ind w:firstLine="0"/>
      </w:pPr>
      <w:r>
        <w:t>экономикеисоциальныхотношениях.Переходкполитике</w:t>
      </w:r>
      <w:r>
        <w:rPr>
          <w:spacing w:val="-2"/>
        </w:rPr>
        <w:t>завоеваний.</w:t>
      </w:r>
    </w:p>
    <w:p w:rsidR="00B7004F" w:rsidRDefault="00687F71" w:rsidP="00C077D9">
      <w:pPr>
        <w:pStyle w:val="a6"/>
        <w:numPr>
          <w:ilvl w:val="4"/>
          <w:numId w:val="70"/>
        </w:numPr>
        <w:tabs>
          <w:tab w:val="left" w:pos="2108"/>
        </w:tabs>
        <w:spacing w:before="160"/>
        <w:ind w:left="2108" w:hanging="1257"/>
        <w:jc w:val="both"/>
        <w:rPr>
          <w:sz w:val="28"/>
        </w:rPr>
      </w:pPr>
      <w:r>
        <w:rPr>
          <w:sz w:val="28"/>
        </w:rPr>
        <w:t>Китай.ИмперияЦин.«Опиумныевойны».Восстание</w:t>
      </w:r>
      <w:r>
        <w:rPr>
          <w:spacing w:val="-2"/>
          <w:sz w:val="28"/>
        </w:rPr>
        <w:t>тайпинов.</w:t>
      </w:r>
    </w:p>
    <w:p w:rsidR="00B7004F" w:rsidRDefault="00687F71">
      <w:pPr>
        <w:pStyle w:val="a3"/>
        <w:spacing w:before="162" w:line="360" w:lineRule="auto"/>
        <w:ind w:right="142" w:firstLine="0"/>
      </w:pPr>
      <w:r>
        <w:t>«Открытие» Китая. Политика «самоусиления». Восстание «ихэтуаней». Революция 1911-1913 гг. Сунь Ятсен.</w:t>
      </w:r>
    </w:p>
    <w:p w:rsidR="00B7004F" w:rsidRDefault="00687F71" w:rsidP="00C077D9">
      <w:pPr>
        <w:pStyle w:val="a6"/>
        <w:numPr>
          <w:ilvl w:val="4"/>
          <w:numId w:val="70"/>
        </w:numPr>
        <w:tabs>
          <w:tab w:val="left" w:pos="2108"/>
        </w:tabs>
        <w:spacing w:line="360" w:lineRule="auto"/>
        <w:ind w:left="142" w:right="145" w:firstLine="709"/>
        <w:jc w:val="both"/>
        <w:rPr>
          <w:sz w:val="28"/>
        </w:rPr>
      </w:pPr>
      <w:r>
        <w:rPr>
          <w:sz w:val="28"/>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B7004F" w:rsidRDefault="00687F71" w:rsidP="00C077D9">
      <w:pPr>
        <w:pStyle w:val="a6"/>
        <w:numPr>
          <w:ilvl w:val="4"/>
          <w:numId w:val="70"/>
        </w:numPr>
        <w:tabs>
          <w:tab w:val="left" w:pos="2108"/>
        </w:tabs>
        <w:spacing w:line="331" w:lineRule="exact"/>
        <w:ind w:left="2108" w:hanging="1257"/>
        <w:jc w:val="both"/>
        <w:rPr>
          <w:position w:val="1"/>
          <w:sz w:val="28"/>
        </w:rPr>
      </w:pPr>
      <w:r>
        <w:rPr>
          <w:position w:val="1"/>
          <w:sz w:val="28"/>
        </w:rPr>
        <w:lastRenderedPageBreak/>
        <w:t>Революция1905-1911г.в</w:t>
      </w:r>
      <w:r>
        <w:rPr>
          <w:spacing w:val="-2"/>
          <w:position w:val="1"/>
          <w:sz w:val="28"/>
        </w:rPr>
        <w:t>Иране.</w:t>
      </w:r>
    </w:p>
    <w:p w:rsidR="00B7004F" w:rsidRDefault="00687F71" w:rsidP="00C077D9">
      <w:pPr>
        <w:pStyle w:val="a6"/>
        <w:numPr>
          <w:ilvl w:val="4"/>
          <w:numId w:val="70"/>
        </w:numPr>
        <w:tabs>
          <w:tab w:val="left" w:pos="2108"/>
        </w:tabs>
        <w:spacing w:before="161" w:line="360" w:lineRule="auto"/>
        <w:ind w:left="142" w:right="141" w:firstLine="709"/>
        <w:jc w:val="both"/>
        <w:rPr>
          <w:sz w:val="28"/>
        </w:rPr>
      </w:pPr>
      <w:r>
        <w:rPr>
          <w:position w:val="1"/>
          <w:sz w:val="28"/>
        </w:rPr>
        <w:t xml:space="preserve">Индия. Колониальный режим. Индийское национальное движение. </w:t>
      </w:r>
      <w:r>
        <w:rPr>
          <w:sz w:val="28"/>
        </w:rPr>
        <w:t>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B7004F" w:rsidRDefault="00687F71" w:rsidP="00C077D9">
      <w:pPr>
        <w:pStyle w:val="a6"/>
        <w:numPr>
          <w:ilvl w:val="3"/>
          <w:numId w:val="70"/>
        </w:numPr>
        <w:tabs>
          <w:tab w:val="left" w:pos="1898"/>
        </w:tabs>
        <w:spacing w:before="1"/>
        <w:ind w:left="1898" w:hanging="1047"/>
        <w:jc w:val="both"/>
        <w:rPr>
          <w:sz w:val="28"/>
        </w:rPr>
      </w:pPr>
      <w:r>
        <w:rPr>
          <w:sz w:val="28"/>
        </w:rPr>
        <w:t>НародыАфрикивХIХ‒началеХХ</w:t>
      </w:r>
      <w:r>
        <w:rPr>
          <w:spacing w:val="-5"/>
          <w:sz w:val="28"/>
        </w:rPr>
        <w:t>в.</w:t>
      </w:r>
    </w:p>
    <w:p w:rsidR="00B7004F" w:rsidRDefault="00687F71">
      <w:pPr>
        <w:pStyle w:val="a3"/>
        <w:spacing w:before="161" w:line="360" w:lineRule="auto"/>
        <w:ind w:right="141"/>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B7004F" w:rsidRDefault="00687F71" w:rsidP="00C077D9">
      <w:pPr>
        <w:pStyle w:val="a6"/>
        <w:numPr>
          <w:ilvl w:val="3"/>
          <w:numId w:val="70"/>
        </w:numPr>
        <w:tabs>
          <w:tab w:val="left" w:pos="1898"/>
        </w:tabs>
        <w:ind w:left="1898" w:hanging="1047"/>
        <w:jc w:val="both"/>
        <w:rPr>
          <w:sz w:val="28"/>
        </w:rPr>
      </w:pPr>
      <w:r>
        <w:rPr>
          <w:sz w:val="28"/>
        </w:rPr>
        <w:t>РазвитиекультурывXIX‒началеХХ</w:t>
      </w:r>
      <w:r>
        <w:rPr>
          <w:spacing w:val="-5"/>
          <w:sz w:val="28"/>
        </w:rPr>
        <w:t>в.</w:t>
      </w:r>
    </w:p>
    <w:p w:rsidR="00B7004F" w:rsidRDefault="00687F71">
      <w:pPr>
        <w:pStyle w:val="a3"/>
        <w:spacing w:before="162" w:line="360" w:lineRule="auto"/>
        <w:ind w:right="140"/>
      </w:pPr>
      <w:r>
        <w:t>Научные открытия и технические изобретения в XIX ‒ начале ХХ в. Революциявфизике.Достиженияестествознанияимедицины.Развитиефилософии, психологии и социологии.</w:t>
      </w:r>
    </w:p>
    <w:p w:rsidR="00B7004F" w:rsidRDefault="00687F71">
      <w:pPr>
        <w:pStyle w:val="a3"/>
        <w:spacing w:line="360" w:lineRule="auto"/>
        <w:ind w:right="141"/>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B7004F" w:rsidRDefault="00687F71" w:rsidP="00C077D9">
      <w:pPr>
        <w:pStyle w:val="a6"/>
        <w:numPr>
          <w:ilvl w:val="3"/>
          <w:numId w:val="70"/>
        </w:numPr>
        <w:tabs>
          <w:tab w:val="left" w:pos="2038"/>
        </w:tabs>
        <w:ind w:left="2038" w:hanging="1187"/>
        <w:jc w:val="both"/>
        <w:rPr>
          <w:sz w:val="28"/>
        </w:rPr>
      </w:pPr>
      <w:r>
        <w:rPr>
          <w:sz w:val="28"/>
        </w:rPr>
        <w:t>МеждународныеотношениявXIX‒началеXX</w:t>
      </w:r>
      <w:r>
        <w:rPr>
          <w:spacing w:val="-5"/>
          <w:sz w:val="28"/>
        </w:rPr>
        <w:t>в.</w:t>
      </w:r>
    </w:p>
    <w:p w:rsidR="00B7004F" w:rsidRDefault="00687F71">
      <w:pPr>
        <w:pStyle w:val="a3"/>
        <w:spacing w:before="160" w:line="360" w:lineRule="auto"/>
        <w:ind w:right="141"/>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захватыиколониальныеимперии.Старыеиновыелидерыиндустриального</w:t>
      </w:r>
      <w:r>
        <w:rPr>
          <w:spacing w:val="-2"/>
        </w:rPr>
        <w:t>мира.</w:t>
      </w:r>
    </w:p>
    <w:p w:rsidR="00B7004F" w:rsidRDefault="00687F71">
      <w:pPr>
        <w:pStyle w:val="a3"/>
        <w:spacing w:before="79" w:line="360" w:lineRule="auto"/>
        <w:ind w:right="141" w:firstLine="0"/>
      </w:pPr>
      <w:r>
        <w:t>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B7004F" w:rsidRDefault="00687F71" w:rsidP="00C077D9">
      <w:pPr>
        <w:pStyle w:val="a6"/>
        <w:numPr>
          <w:ilvl w:val="3"/>
          <w:numId w:val="70"/>
        </w:numPr>
        <w:tabs>
          <w:tab w:val="left" w:pos="2038"/>
        </w:tabs>
        <w:ind w:left="2038" w:hanging="1187"/>
        <w:rPr>
          <w:position w:val="1"/>
          <w:sz w:val="28"/>
        </w:rPr>
      </w:pPr>
      <w:r>
        <w:rPr>
          <w:sz w:val="28"/>
        </w:rPr>
        <w:t>Обобщение.Историческоеикультурноенаследие</w:t>
      </w:r>
      <w:r>
        <w:rPr>
          <w:position w:val="1"/>
          <w:sz w:val="28"/>
        </w:rPr>
        <w:t>XIX</w:t>
      </w:r>
      <w:r>
        <w:rPr>
          <w:spacing w:val="-5"/>
          <w:position w:val="1"/>
          <w:sz w:val="28"/>
        </w:rPr>
        <w:t>в.</w:t>
      </w:r>
    </w:p>
    <w:p w:rsidR="00B7004F" w:rsidRDefault="00687F71" w:rsidP="00C077D9">
      <w:pPr>
        <w:pStyle w:val="a6"/>
        <w:numPr>
          <w:ilvl w:val="2"/>
          <w:numId w:val="70"/>
        </w:numPr>
        <w:tabs>
          <w:tab w:val="left" w:pos="1688"/>
        </w:tabs>
        <w:spacing w:before="161"/>
        <w:ind w:left="1688" w:hanging="837"/>
        <w:rPr>
          <w:sz w:val="28"/>
        </w:rPr>
      </w:pPr>
      <w:r>
        <w:rPr>
          <w:sz w:val="28"/>
        </w:rPr>
        <w:t>ИсторияРоссии.РоссийскаяимпериявXIX‒началеXX</w:t>
      </w:r>
      <w:r>
        <w:rPr>
          <w:spacing w:val="-5"/>
          <w:sz w:val="28"/>
        </w:rPr>
        <w:t>в.</w:t>
      </w:r>
    </w:p>
    <w:p w:rsidR="00B7004F" w:rsidRDefault="00687F71" w:rsidP="00C077D9">
      <w:pPr>
        <w:pStyle w:val="a6"/>
        <w:numPr>
          <w:ilvl w:val="3"/>
          <w:numId w:val="70"/>
        </w:numPr>
        <w:tabs>
          <w:tab w:val="left" w:pos="1898"/>
        </w:tabs>
        <w:spacing w:before="161"/>
        <w:ind w:left="1898" w:hanging="1047"/>
        <w:rPr>
          <w:sz w:val="28"/>
        </w:rPr>
      </w:pPr>
      <w:r>
        <w:rPr>
          <w:spacing w:val="-2"/>
          <w:sz w:val="28"/>
        </w:rPr>
        <w:t>Введение.</w:t>
      </w:r>
    </w:p>
    <w:p w:rsidR="00B7004F" w:rsidRDefault="00687F71" w:rsidP="00C077D9">
      <w:pPr>
        <w:pStyle w:val="a6"/>
        <w:numPr>
          <w:ilvl w:val="3"/>
          <w:numId w:val="70"/>
        </w:numPr>
        <w:tabs>
          <w:tab w:val="left" w:pos="1898"/>
        </w:tabs>
        <w:spacing w:before="161"/>
        <w:ind w:left="1898" w:hanging="1047"/>
        <w:rPr>
          <w:sz w:val="28"/>
        </w:rPr>
      </w:pPr>
      <w:r>
        <w:rPr>
          <w:spacing w:val="-2"/>
          <w:sz w:val="28"/>
        </w:rPr>
        <w:t>Александровскаяэпоха:государственныйлиберализм.</w:t>
      </w:r>
    </w:p>
    <w:p w:rsidR="00B7004F" w:rsidRDefault="00687F71">
      <w:pPr>
        <w:pStyle w:val="a3"/>
        <w:spacing w:before="161"/>
        <w:ind w:left="851" w:firstLine="0"/>
      </w:pPr>
      <w:r>
        <w:lastRenderedPageBreak/>
        <w:t>ПроектылиберальныхреформАлександраI.Внешниеивнутренние</w:t>
      </w:r>
      <w:r>
        <w:rPr>
          <w:spacing w:val="-2"/>
        </w:rPr>
        <w:t>факторы.</w:t>
      </w:r>
    </w:p>
    <w:p w:rsidR="00B7004F" w:rsidRDefault="00687F71">
      <w:pPr>
        <w:pStyle w:val="a3"/>
        <w:spacing w:before="162"/>
        <w:ind w:firstLine="0"/>
      </w:pPr>
      <w:r>
        <w:t>Негласныйкомитет.Реформыгосударственногоуправления.М.М.</w:t>
      </w:r>
      <w:r>
        <w:rPr>
          <w:spacing w:val="-2"/>
        </w:rPr>
        <w:t>Сперанский.</w:t>
      </w:r>
    </w:p>
    <w:p w:rsidR="00B7004F" w:rsidRDefault="00687F71">
      <w:pPr>
        <w:pStyle w:val="a3"/>
        <w:spacing w:before="160" w:line="360" w:lineRule="auto"/>
        <w:ind w:right="141"/>
      </w:pPr>
      <w:r>
        <w:t>Внешняя политика России. Война России с Францией 1805-</w:t>
      </w:r>
      <w:r>
        <w:rPr>
          <w:position w:val="1"/>
        </w:rPr>
        <w:t xml:space="preserve">1807 гг. </w:t>
      </w:r>
      <w:r>
        <w:t>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политикепосле победы над Наполеоном и Венского конгресса.</w:t>
      </w:r>
    </w:p>
    <w:p w:rsidR="00B7004F" w:rsidRDefault="00687F71">
      <w:pPr>
        <w:pStyle w:val="a3"/>
        <w:spacing w:line="360" w:lineRule="auto"/>
        <w:ind w:right="146"/>
      </w:pPr>
      <w:r>
        <w:t>Либеральные и охранительные тенденции во внутренней политике. Польская конституция 1815 г. Военные поселения.</w:t>
      </w:r>
    </w:p>
    <w:p w:rsidR="00B7004F" w:rsidRDefault="00687F71">
      <w:pPr>
        <w:pStyle w:val="a3"/>
        <w:ind w:left="851" w:firstLine="0"/>
      </w:pPr>
      <w:r>
        <w:t>Дворянскаяоппозициясамодержавию.Тайные</w:t>
      </w:r>
      <w:r>
        <w:rPr>
          <w:spacing w:val="-2"/>
        </w:rPr>
        <w:t>организации:</w:t>
      </w:r>
    </w:p>
    <w:p w:rsidR="00B7004F" w:rsidRDefault="00687F71">
      <w:pPr>
        <w:pStyle w:val="a3"/>
        <w:spacing w:before="162" w:line="360" w:lineRule="auto"/>
        <w:ind w:right="146"/>
      </w:pPr>
      <w:r>
        <w:t>Союз спасения, Союз благоденствия, Северное и Южное общества. Восстание декабристов 14 декабря 1825 г.</w:t>
      </w:r>
    </w:p>
    <w:p w:rsidR="00B7004F" w:rsidRDefault="00687F71" w:rsidP="00C077D9">
      <w:pPr>
        <w:pStyle w:val="a6"/>
        <w:numPr>
          <w:ilvl w:val="3"/>
          <w:numId w:val="70"/>
        </w:numPr>
        <w:tabs>
          <w:tab w:val="left" w:pos="1898"/>
        </w:tabs>
        <w:spacing w:line="330" w:lineRule="exact"/>
        <w:ind w:left="1898" w:hanging="1047"/>
        <w:jc w:val="both"/>
        <w:rPr>
          <w:position w:val="1"/>
          <w:sz w:val="28"/>
        </w:rPr>
      </w:pPr>
      <w:r>
        <w:rPr>
          <w:spacing w:val="-2"/>
          <w:sz w:val="28"/>
        </w:rPr>
        <w:t>Николаевскоесамодержавие:</w:t>
      </w:r>
      <w:r>
        <w:rPr>
          <w:spacing w:val="-2"/>
          <w:position w:val="1"/>
          <w:sz w:val="28"/>
        </w:rPr>
        <w:t>государственныйконсерватизм.</w:t>
      </w:r>
    </w:p>
    <w:p w:rsidR="00B7004F" w:rsidRDefault="00687F71">
      <w:pPr>
        <w:pStyle w:val="a3"/>
        <w:spacing w:before="162" w:line="360" w:lineRule="auto"/>
        <w:ind w:right="139"/>
      </w:pPr>
      <w:r>
        <w:t>Реформаторские и консервативные тенденции в политике Николая I. Экономическая политика в условиях политического консерватизма.Государственная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B7004F" w:rsidRDefault="00687F71">
      <w:pPr>
        <w:pStyle w:val="a3"/>
        <w:spacing w:before="1"/>
        <w:ind w:left="851" w:firstLine="0"/>
      </w:pPr>
      <w:r>
        <w:t>Расширениеимперии:русско-иранскаяирусско-турецкаявойны.Россия</w:t>
      </w:r>
      <w:r>
        <w:rPr>
          <w:spacing w:val="-10"/>
        </w:rPr>
        <w:t>и</w:t>
      </w:r>
    </w:p>
    <w:p w:rsidR="00B7004F" w:rsidRDefault="00687F71">
      <w:pPr>
        <w:pStyle w:val="a3"/>
        <w:spacing w:before="79" w:line="360" w:lineRule="auto"/>
        <w:ind w:right="145" w:firstLine="0"/>
      </w:pPr>
      <w:r>
        <w:t>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B7004F" w:rsidRDefault="00687F71">
      <w:pPr>
        <w:pStyle w:val="a3"/>
        <w:spacing w:line="360" w:lineRule="auto"/>
        <w:ind w:right="140"/>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B7004F" w:rsidRDefault="00687F71">
      <w:pPr>
        <w:pStyle w:val="a3"/>
        <w:spacing w:line="360" w:lineRule="auto"/>
        <w:ind w:right="142"/>
      </w:pPr>
      <w:r>
        <w:t xml:space="preserve">Общественная жизнь в 1830-1850-е гг. Роль литературы, печати, </w:t>
      </w:r>
      <w:r>
        <w:lastRenderedPageBreak/>
        <w:t xml:space="preserve">университетов в формировании независимого общественного мнения.Общественная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w:t>
      </w:r>
      <w:r>
        <w:rPr>
          <w:spacing w:val="-2"/>
        </w:rPr>
        <w:t>дебатов.</w:t>
      </w:r>
    </w:p>
    <w:p w:rsidR="00B7004F" w:rsidRDefault="00687F71" w:rsidP="00C077D9">
      <w:pPr>
        <w:pStyle w:val="a6"/>
        <w:numPr>
          <w:ilvl w:val="3"/>
          <w:numId w:val="70"/>
        </w:numPr>
        <w:tabs>
          <w:tab w:val="left" w:pos="1898"/>
        </w:tabs>
        <w:spacing w:line="360" w:lineRule="auto"/>
        <w:ind w:left="851" w:right="143" w:firstLine="0"/>
        <w:jc w:val="both"/>
        <w:rPr>
          <w:sz w:val="28"/>
        </w:rPr>
      </w:pPr>
      <w:r>
        <w:rPr>
          <w:sz w:val="28"/>
        </w:rPr>
        <w:t>Культурное пространство империи в первой половине XIX в. Национальныекорниотечественнойкультурыизападныевлияния.</w:t>
      </w:r>
    </w:p>
    <w:p w:rsidR="00B7004F" w:rsidRDefault="00687F71">
      <w:pPr>
        <w:pStyle w:val="a3"/>
        <w:spacing w:before="1" w:line="360" w:lineRule="auto"/>
        <w:ind w:right="143" w:firstLine="0"/>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B7004F" w:rsidRDefault="00687F71" w:rsidP="00C077D9">
      <w:pPr>
        <w:pStyle w:val="a6"/>
        <w:numPr>
          <w:ilvl w:val="3"/>
          <w:numId w:val="70"/>
        </w:numPr>
        <w:tabs>
          <w:tab w:val="left" w:pos="1898"/>
        </w:tabs>
        <w:ind w:left="1898" w:hanging="1047"/>
        <w:jc w:val="both"/>
        <w:rPr>
          <w:sz w:val="28"/>
        </w:rPr>
      </w:pPr>
      <w:r>
        <w:rPr>
          <w:sz w:val="28"/>
        </w:rPr>
        <w:t>НародыРоссиивпервойполовинеXIX</w:t>
      </w:r>
      <w:r>
        <w:rPr>
          <w:spacing w:val="-5"/>
          <w:sz w:val="28"/>
        </w:rPr>
        <w:t>в.</w:t>
      </w:r>
    </w:p>
    <w:p w:rsidR="00B7004F" w:rsidRDefault="00687F71">
      <w:pPr>
        <w:pStyle w:val="a3"/>
        <w:spacing w:before="161" w:line="360" w:lineRule="auto"/>
        <w:ind w:right="138"/>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управлениянаокраинахимперии.ЦарствоПольское.Польскоевосстание1830-</w:t>
      </w:r>
      <w:r>
        <w:rPr>
          <w:spacing w:val="-4"/>
        </w:rPr>
        <w:t>1831</w:t>
      </w:r>
    </w:p>
    <w:p w:rsidR="00B7004F" w:rsidRDefault="00687F71">
      <w:pPr>
        <w:pStyle w:val="a3"/>
        <w:spacing w:before="79"/>
        <w:ind w:firstLine="0"/>
      </w:pPr>
      <w:r>
        <w:t>гг.ПрисоединениеГрузиииЗакавказья.Кавказскаявойна.Движение</w:t>
      </w:r>
      <w:r>
        <w:rPr>
          <w:spacing w:val="-2"/>
        </w:rPr>
        <w:t>Шамиля.</w:t>
      </w:r>
    </w:p>
    <w:p w:rsidR="00B7004F" w:rsidRDefault="00687F71" w:rsidP="00C077D9">
      <w:pPr>
        <w:pStyle w:val="a6"/>
        <w:numPr>
          <w:ilvl w:val="3"/>
          <w:numId w:val="70"/>
        </w:numPr>
        <w:tabs>
          <w:tab w:val="left" w:pos="1898"/>
        </w:tabs>
        <w:spacing w:before="160"/>
        <w:ind w:left="1898" w:hanging="1047"/>
        <w:jc w:val="both"/>
        <w:rPr>
          <w:sz w:val="28"/>
        </w:rPr>
      </w:pPr>
      <w:r>
        <w:rPr>
          <w:sz w:val="28"/>
        </w:rPr>
        <w:t>СоциальнаяиправоваямодернизациястраныприАлександре</w:t>
      </w:r>
      <w:r>
        <w:rPr>
          <w:spacing w:val="-5"/>
          <w:sz w:val="28"/>
        </w:rPr>
        <w:t>II.</w:t>
      </w:r>
    </w:p>
    <w:p w:rsidR="00B7004F" w:rsidRDefault="00687F71">
      <w:pPr>
        <w:pStyle w:val="a3"/>
        <w:spacing w:before="162" w:line="360" w:lineRule="auto"/>
        <w:ind w:right="140"/>
      </w:pPr>
      <w:r>
        <w:t>Реформы 1860-1870-х гг. ‒ движение к правовому государству игражданскому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B7004F" w:rsidRDefault="00687F71">
      <w:pPr>
        <w:pStyle w:val="a3"/>
        <w:spacing w:line="360" w:lineRule="auto"/>
        <w:ind w:right="14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lastRenderedPageBreak/>
        <w:t>Россияв1880-1890-х</w:t>
      </w:r>
      <w:r>
        <w:rPr>
          <w:spacing w:val="-5"/>
          <w:sz w:val="28"/>
        </w:rPr>
        <w:t>гг.</w:t>
      </w:r>
    </w:p>
    <w:p w:rsidR="00B7004F" w:rsidRDefault="00687F71">
      <w:pPr>
        <w:pStyle w:val="a3"/>
        <w:spacing w:before="162" w:line="360" w:lineRule="auto"/>
        <w:ind w:right="142"/>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B7004F" w:rsidRDefault="00687F71">
      <w:pPr>
        <w:pStyle w:val="a3"/>
        <w:spacing w:line="360" w:lineRule="auto"/>
        <w:ind w:right="141"/>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p>
    <w:p w:rsidR="00B7004F" w:rsidRDefault="00687F71">
      <w:pPr>
        <w:pStyle w:val="a3"/>
        <w:spacing w:line="360" w:lineRule="auto"/>
        <w:ind w:right="138"/>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B7004F" w:rsidRDefault="00687F71">
      <w:pPr>
        <w:pStyle w:val="a3"/>
        <w:spacing w:before="1" w:line="360" w:lineRule="auto"/>
        <w:ind w:right="138"/>
      </w:pPr>
      <w:r>
        <w:t>Индустриализация и урбанизация. Железные дороги и их роль в экономической и социальной модернизации. Миграции сельского населения в города.РабочийвопросиегоособенностивРоссии.</w:t>
      </w:r>
      <w:r>
        <w:rPr>
          <w:spacing w:val="-2"/>
        </w:rPr>
        <w:t>Государственные,</w:t>
      </w:r>
    </w:p>
    <w:p w:rsidR="00B7004F" w:rsidRDefault="00687F71">
      <w:pPr>
        <w:pStyle w:val="a3"/>
        <w:spacing w:before="79"/>
        <w:ind w:firstLine="0"/>
      </w:pPr>
      <w:r>
        <w:t>общественныеичастнопредпринимательскиеспособыего</w:t>
      </w:r>
      <w:r>
        <w:rPr>
          <w:spacing w:val="-2"/>
        </w:rPr>
        <w:t>решения.</w:t>
      </w:r>
    </w:p>
    <w:p w:rsidR="00B7004F" w:rsidRDefault="00687F71" w:rsidP="00C077D9">
      <w:pPr>
        <w:pStyle w:val="a6"/>
        <w:numPr>
          <w:ilvl w:val="3"/>
          <w:numId w:val="70"/>
        </w:numPr>
        <w:tabs>
          <w:tab w:val="left" w:pos="1898"/>
        </w:tabs>
        <w:spacing w:before="160"/>
        <w:ind w:left="1898" w:hanging="1047"/>
        <w:jc w:val="both"/>
        <w:rPr>
          <w:sz w:val="28"/>
        </w:rPr>
      </w:pPr>
      <w:r>
        <w:rPr>
          <w:sz w:val="28"/>
        </w:rPr>
        <w:t>КультурноепространствоимпериивовторойполовинеXIX</w:t>
      </w:r>
      <w:r>
        <w:rPr>
          <w:spacing w:val="-5"/>
          <w:sz w:val="28"/>
        </w:rPr>
        <w:t>в.</w:t>
      </w:r>
    </w:p>
    <w:p w:rsidR="00B7004F" w:rsidRDefault="00687F71">
      <w:pPr>
        <w:pStyle w:val="a3"/>
        <w:spacing w:before="162" w:line="360" w:lineRule="auto"/>
        <w:ind w:right="139"/>
      </w:pPr>
      <w:r>
        <w:t xml:space="preserve">Культура и быт народов России во второй половине XIX в. Развитиегородской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B7004F" w:rsidRDefault="00687F71" w:rsidP="00C077D9">
      <w:pPr>
        <w:pStyle w:val="a6"/>
        <w:numPr>
          <w:ilvl w:val="3"/>
          <w:numId w:val="70"/>
        </w:numPr>
        <w:tabs>
          <w:tab w:val="left" w:pos="1898"/>
        </w:tabs>
        <w:ind w:left="1898" w:hanging="1047"/>
        <w:jc w:val="both"/>
        <w:rPr>
          <w:sz w:val="28"/>
        </w:rPr>
      </w:pPr>
      <w:r>
        <w:rPr>
          <w:spacing w:val="-2"/>
          <w:sz w:val="28"/>
        </w:rPr>
        <w:t>Этнокультурныйобликимперии.</w:t>
      </w:r>
    </w:p>
    <w:p w:rsidR="00B7004F" w:rsidRDefault="00687F71">
      <w:pPr>
        <w:pStyle w:val="a3"/>
        <w:spacing w:before="162" w:line="360" w:lineRule="auto"/>
        <w:ind w:right="140"/>
      </w:pPr>
      <w: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B7004F" w:rsidRDefault="00687F71" w:rsidP="00C077D9">
      <w:pPr>
        <w:pStyle w:val="a6"/>
        <w:numPr>
          <w:ilvl w:val="3"/>
          <w:numId w:val="70"/>
        </w:numPr>
        <w:tabs>
          <w:tab w:val="left" w:pos="2038"/>
        </w:tabs>
        <w:spacing w:line="360" w:lineRule="auto"/>
        <w:ind w:right="141" w:firstLine="709"/>
        <w:jc w:val="both"/>
        <w:rPr>
          <w:sz w:val="28"/>
        </w:rPr>
      </w:pPr>
      <w:r>
        <w:rPr>
          <w:sz w:val="28"/>
        </w:rPr>
        <w:t xml:space="preserve">Формирование гражданского общества </w:t>
      </w:r>
      <w:r>
        <w:rPr>
          <w:position w:val="1"/>
          <w:sz w:val="28"/>
        </w:rPr>
        <w:t xml:space="preserve">и основные направления </w:t>
      </w:r>
      <w:r>
        <w:rPr>
          <w:sz w:val="28"/>
        </w:rPr>
        <w:t>общественных движений.</w:t>
      </w:r>
    </w:p>
    <w:p w:rsidR="00B7004F" w:rsidRDefault="00687F71">
      <w:pPr>
        <w:pStyle w:val="a3"/>
        <w:spacing w:line="360" w:lineRule="auto"/>
        <w:ind w:right="143"/>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B7004F" w:rsidRDefault="00687F71">
      <w:pPr>
        <w:pStyle w:val="a3"/>
        <w:spacing w:line="360" w:lineRule="auto"/>
        <w:ind w:right="144"/>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Русскийсоциализм.Русскийанархизм.Формыполитическойоппозиции:</w:t>
      </w:r>
      <w:r>
        <w:rPr>
          <w:spacing w:val="-2"/>
        </w:rPr>
        <w:t>земское</w:t>
      </w:r>
    </w:p>
    <w:p w:rsidR="00B7004F" w:rsidRDefault="00687F71">
      <w:pPr>
        <w:pStyle w:val="a3"/>
        <w:spacing w:before="79" w:line="360" w:lineRule="auto"/>
        <w:ind w:right="142" w:firstLine="0"/>
      </w:pPr>
      <w:r>
        <w:t>движение, революционное подполье и эмиграция. Народничество и его эволюция. Народническиекружки:идеологияипрактика.Большоеобщество</w:t>
      </w:r>
      <w:r>
        <w:rPr>
          <w:spacing w:val="-2"/>
        </w:rPr>
        <w:t>пропаганды.</w:t>
      </w:r>
    </w:p>
    <w:p w:rsidR="00B7004F" w:rsidRDefault="00687F71">
      <w:pPr>
        <w:pStyle w:val="a3"/>
        <w:spacing w:line="360" w:lineRule="auto"/>
        <w:ind w:right="143" w:firstLine="0"/>
      </w:pPr>
      <w:r>
        <w:t>«Хождение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B7004F" w:rsidRDefault="00687F71" w:rsidP="00C077D9">
      <w:pPr>
        <w:pStyle w:val="a6"/>
        <w:numPr>
          <w:ilvl w:val="3"/>
          <w:numId w:val="70"/>
        </w:numPr>
        <w:tabs>
          <w:tab w:val="left" w:pos="2038"/>
        </w:tabs>
        <w:ind w:left="2038" w:hanging="1187"/>
        <w:jc w:val="both"/>
        <w:rPr>
          <w:sz w:val="28"/>
        </w:rPr>
      </w:pPr>
      <w:r>
        <w:rPr>
          <w:sz w:val="28"/>
        </w:rPr>
        <w:t>РоссиянапорогеХХ</w:t>
      </w:r>
      <w:r>
        <w:rPr>
          <w:spacing w:val="-5"/>
          <w:sz w:val="28"/>
        </w:rPr>
        <w:t>в.</w:t>
      </w:r>
    </w:p>
    <w:p w:rsidR="00B7004F" w:rsidRDefault="00687F71" w:rsidP="00C077D9">
      <w:pPr>
        <w:pStyle w:val="a6"/>
        <w:numPr>
          <w:ilvl w:val="4"/>
          <w:numId w:val="70"/>
        </w:numPr>
        <w:tabs>
          <w:tab w:val="left" w:pos="2246"/>
        </w:tabs>
        <w:spacing w:before="161" w:line="360" w:lineRule="auto"/>
        <w:ind w:left="142" w:right="139" w:firstLine="709"/>
        <w:jc w:val="both"/>
        <w:rPr>
          <w:sz w:val="28"/>
        </w:rPr>
      </w:pPr>
      <w:r>
        <w:rPr>
          <w:sz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w:t>
      </w:r>
      <w:r>
        <w:rPr>
          <w:sz w:val="28"/>
        </w:rPr>
        <w:lastRenderedPageBreak/>
        <w:t>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B7004F" w:rsidRDefault="00687F71">
      <w:pPr>
        <w:pStyle w:val="a3"/>
        <w:spacing w:before="1" w:line="360" w:lineRule="auto"/>
        <w:ind w:right="141"/>
      </w:pPr>
      <w:r>
        <w:t>Имперский центр и регионы. Национальная политика, этнические элиты и национально-культурные движения.</w:t>
      </w:r>
    </w:p>
    <w:p w:rsidR="00B7004F" w:rsidRDefault="00687F71" w:rsidP="00C077D9">
      <w:pPr>
        <w:pStyle w:val="a6"/>
        <w:numPr>
          <w:ilvl w:val="4"/>
          <w:numId w:val="70"/>
        </w:numPr>
        <w:tabs>
          <w:tab w:val="left" w:pos="2246"/>
        </w:tabs>
        <w:spacing w:line="360" w:lineRule="auto"/>
        <w:ind w:left="142" w:right="139" w:firstLine="709"/>
        <w:jc w:val="both"/>
        <w:rPr>
          <w:sz w:val="28"/>
        </w:rPr>
      </w:pPr>
      <w:r>
        <w:rPr>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B7004F" w:rsidRDefault="00687F71" w:rsidP="00C077D9">
      <w:pPr>
        <w:pStyle w:val="a6"/>
        <w:numPr>
          <w:ilvl w:val="4"/>
          <w:numId w:val="70"/>
        </w:numPr>
        <w:tabs>
          <w:tab w:val="left" w:pos="2246"/>
        </w:tabs>
        <w:spacing w:line="360" w:lineRule="auto"/>
        <w:ind w:left="142" w:right="140" w:firstLine="709"/>
        <w:jc w:val="both"/>
        <w:rPr>
          <w:sz w:val="28"/>
        </w:rPr>
      </w:pPr>
      <w:r>
        <w:rPr>
          <w:position w:val="1"/>
          <w:sz w:val="28"/>
        </w:rPr>
        <w:t xml:space="preserve">Первая российская революция 1905-1907 гг. Начало </w:t>
      </w:r>
      <w:r>
        <w:rPr>
          <w:sz w:val="28"/>
        </w:rPr>
        <w:t>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B7004F" w:rsidRDefault="00687F71">
      <w:pPr>
        <w:pStyle w:val="a3"/>
        <w:ind w:left="851" w:firstLine="0"/>
      </w:pPr>
      <w:r>
        <w:t>ПредпосылкиПервойроссийскойреволюции.Формысоциальных</w:t>
      </w:r>
      <w:r>
        <w:rPr>
          <w:spacing w:val="-2"/>
        </w:rPr>
        <w:t>протестов.</w:t>
      </w:r>
    </w:p>
    <w:p w:rsidR="00B7004F" w:rsidRDefault="00687F71">
      <w:pPr>
        <w:pStyle w:val="a3"/>
        <w:spacing w:before="161"/>
        <w:ind w:firstLine="0"/>
      </w:pPr>
      <w:r>
        <w:rPr>
          <w:spacing w:val="-2"/>
        </w:rPr>
        <w:t>Деятельностьпрофессиональныхреволюционеров.Политическийтерроризм.</w:t>
      </w:r>
    </w:p>
    <w:p w:rsidR="00B7004F" w:rsidRDefault="00687F71">
      <w:pPr>
        <w:pStyle w:val="a3"/>
        <w:spacing w:before="160" w:line="360" w:lineRule="auto"/>
        <w:ind w:right="139"/>
      </w:pPr>
      <w:r>
        <w:t>«Кровавое воскресенье» 9 января 1905 г. Выступления рабочих, крестьян, среднихгородскихслоёв,солдатиматросов.Всероссийская</w:t>
      </w:r>
      <w:r>
        <w:rPr>
          <w:spacing w:val="-2"/>
        </w:rPr>
        <w:t>октябрьская</w:t>
      </w:r>
    </w:p>
    <w:p w:rsidR="00B7004F" w:rsidRDefault="00687F71">
      <w:pPr>
        <w:pStyle w:val="a3"/>
        <w:spacing w:before="79" w:line="360" w:lineRule="auto"/>
        <w:ind w:right="141" w:firstLine="0"/>
      </w:pPr>
      <w:r>
        <w:t>политическая стачка. Манифест 17 октября 1905 г. Формирование многопартийной системы. Политические партии, массовые движения и их лидеры.Неонароднические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B7004F" w:rsidRDefault="00687F71">
      <w:pPr>
        <w:pStyle w:val="a3"/>
        <w:spacing w:line="360" w:lineRule="auto"/>
        <w:ind w:right="14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B7004F" w:rsidRDefault="00687F71" w:rsidP="00C077D9">
      <w:pPr>
        <w:pStyle w:val="a6"/>
        <w:numPr>
          <w:ilvl w:val="4"/>
          <w:numId w:val="70"/>
        </w:numPr>
        <w:tabs>
          <w:tab w:val="left" w:pos="2246"/>
        </w:tabs>
        <w:spacing w:line="360" w:lineRule="auto"/>
        <w:ind w:left="142" w:right="139" w:firstLine="709"/>
        <w:jc w:val="both"/>
        <w:rPr>
          <w:sz w:val="28"/>
        </w:rPr>
      </w:pPr>
      <w:r>
        <w:rPr>
          <w:position w:val="1"/>
          <w:sz w:val="28"/>
        </w:rPr>
        <w:t xml:space="preserve">Общество и власть после революции. Уроки революции: </w:t>
      </w:r>
      <w:r>
        <w:rPr>
          <w:sz w:val="28"/>
        </w:rPr>
        <w:t xml:space="preserve">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w:t>
      </w:r>
      <w:r>
        <w:rPr>
          <w:sz w:val="28"/>
        </w:rPr>
        <w:lastRenderedPageBreak/>
        <w:t>дума. Идейно-политический спектр. Общественный и социальный подъём.</w:t>
      </w:r>
    </w:p>
    <w:p w:rsidR="00B7004F" w:rsidRDefault="00687F71">
      <w:pPr>
        <w:pStyle w:val="a3"/>
        <w:spacing w:line="360" w:lineRule="auto"/>
        <w:ind w:right="140"/>
      </w:pPr>
      <w:r>
        <w:t>Обострение международной обстановки. Блоковая система и участие в ней России. Россия в преддверии мировой катастрофы.</w:t>
      </w:r>
    </w:p>
    <w:p w:rsidR="00B7004F" w:rsidRDefault="00687F71" w:rsidP="00C077D9">
      <w:pPr>
        <w:pStyle w:val="a6"/>
        <w:numPr>
          <w:ilvl w:val="4"/>
          <w:numId w:val="70"/>
        </w:numPr>
        <w:tabs>
          <w:tab w:val="left" w:pos="2246"/>
        </w:tabs>
        <w:spacing w:line="360" w:lineRule="auto"/>
        <w:ind w:left="142" w:right="140" w:firstLine="709"/>
        <w:jc w:val="both"/>
        <w:rPr>
          <w:sz w:val="28"/>
        </w:rPr>
      </w:pPr>
      <w:r>
        <w:rPr>
          <w:position w:val="1"/>
          <w:sz w:val="28"/>
        </w:rPr>
        <w:t xml:space="preserve">Серебряный век российской культуры. Новые явления в </w:t>
      </w:r>
      <w:r>
        <w:rPr>
          <w:sz w:val="28"/>
        </w:rPr>
        <w:t>художественной литературе и искусстве. Мировоззренческие ценности и стиль жизни. Литература начала XX в. Живопись.</w:t>
      </w:r>
    </w:p>
    <w:p w:rsidR="00B7004F" w:rsidRDefault="00687F71">
      <w:pPr>
        <w:pStyle w:val="a3"/>
        <w:spacing w:line="360" w:lineRule="auto"/>
        <w:ind w:right="138"/>
      </w:pPr>
      <w:r>
        <w:t xml:space="preserve">«Мирискусства».Архитектура.Скульптура.Драматическийтеатр:традиции и новаторство. Музыка. «Русские сезоны» в Париже. Зарождение российского </w:t>
      </w:r>
      <w:r>
        <w:rPr>
          <w:spacing w:val="-2"/>
        </w:rPr>
        <w:t>кинематографа.</w:t>
      </w:r>
    </w:p>
    <w:p w:rsidR="00B7004F" w:rsidRDefault="00687F71">
      <w:pPr>
        <w:pStyle w:val="a3"/>
        <w:spacing w:line="360" w:lineRule="auto"/>
        <w:ind w:right="145"/>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B7004F" w:rsidRDefault="00687F71" w:rsidP="00C077D9">
      <w:pPr>
        <w:pStyle w:val="a6"/>
        <w:numPr>
          <w:ilvl w:val="3"/>
          <w:numId w:val="70"/>
        </w:numPr>
        <w:tabs>
          <w:tab w:val="left" w:pos="2038"/>
        </w:tabs>
        <w:ind w:left="2038" w:hanging="1187"/>
        <w:rPr>
          <w:position w:val="1"/>
          <w:sz w:val="28"/>
        </w:rPr>
      </w:pPr>
      <w:r>
        <w:rPr>
          <w:position w:val="1"/>
          <w:sz w:val="28"/>
        </w:rPr>
        <w:t>НашкрайвXIX‒началеХХ</w:t>
      </w:r>
      <w:r>
        <w:rPr>
          <w:spacing w:val="-5"/>
          <w:position w:val="1"/>
          <w:sz w:val="28"/>
        </w:rPr>
        <w:t xml:space="preserve"> в.</w:t>
      </w:r>
    </w:p>
    <w:p w:rsidR="00B7004F" w:rsidRDefault="00687F71" w:rsidP="00C077D9">
      <w:pPr>
        <w:pStyle w:val="a6"/>
        <w:numPr>
          <w:ilvl w:val="3"/>
          <w:numId w:val="70"/>
        </w:numPr>
        <w:tabs>
          <w:tab w:val="left" w:pos="2038"/>
        </w:tabs>
        <w:spacing w:before="161"/>
        <w:ind w:left="2038" w:hanging="1187"/>
        <w:rPr>
          <w:position w:val="1"/>
          <w:sz w:val="28"/>
        </w:rPr>
      </w:pPr>
      <w:r>
        <w:rPr>
          <w:spacing w:val="-2"/>
          <w:position w:val="1"/>
          <w:sz w:val="28"/>
        </w:rPr>
        <w:t>Обобщение.</w:t>
      </w:r>
    </w:p>
    <w:p w:rsidR="00B7004F" w:rsidRDefault="00687F71" w:rsidP="00C077D9">
      <w:pPr>
        <w:pStyle w:val="a6"/>
        <w:numPr>
          <w:ilvl w:val="1"/>
          <w:numId w:val="70"/>
        </w:numPr>
        <w:tabs>
          <w:tab w:val="left" w:pos="1478"/>
        </w:tabs>
        <w:spacing w:before="162"/>
        <w:ind w:left="1478" w:hanging="627"/>
        <w:rPr>
          <w:sz w:val="28"/>
        </w:rPr>
      </w:pPr>
      <w:r>
        <w:rPr>
          <w:sz w:val="28"/>
        </w:rPr>
        <w:t>Планируемыерезультатыосвоенияпрограммыпоисториина</w:t>
      </w:r>
      <w:r>
        <w:rPr>
          <w:spacing w:val="-2"/>
          <w:sz w:val="28"/>
        </w:rPr>
        <w:t>уровне</w:t>
      </w:r>
    </w:p>
    <w:p w:rsidR="00B7004F" w:rsidRDefault="00687F71">
      <w:pPr>
        <w:pStyle w:val="a3"/>
        <w:spacing w:before="79"/>
        <w:ind w:firstLine="0"/>
      </w:pPr>
      <w:r>
        <w:t>основногообщего</w:t>
      </w:r>
      <w:r>
        <w:rPr>
          <w:spacing w:val="-2"/>
        </w:rPr>
        <w:t>образования.</w:t>
      </w:r>
    </w:p>
    <w:p w:rsidR="00B7004F" w:rsidRDefault="00687F71" w:rsidP="00C077D9">
      <w:pPr>
        <w:pStyle w:val="a6"/>
        <w:numPr>
          <w:ilvl w:val="2"/>
          <w:numId w:val="70"/>
        </w:numPr>
        <w:tabs>
          <w:tab w:val="left" w:pos="1688"/>
        </w:tabs>
        <w:spacing w:before="150"/>
        <w:ind w:left="1688" w:hanging="837"/>
        <w:jc w:val="both"/>
        <w:rPr>
          <w:sz w:val="28"/>
        </w:rPr>
      </w:pPr>
      <w:r>
        <w:rPr>
          <w:sz w:val="28"/>
        </w:rPr>
        <w:t>Кважнейшимличностнымрезультатамизученияистории</w:t>
      </w:r>
      <w:r>
        <w:rPr>
          <w:spacing w:val="-2"/>
          <w:sz w:val="28"/>
        </w:rPr>
        <w:t>относятся:</w:t>
      </w:r>
    </w:p>
    <w:p w:rsidR="00B7004F" w:rsidRDefault="00687F71" w:rsidP="00C077D9">
      <w:pPr>
        <w:pStyle w:val="a6"/>
        <w:numPr>
          <w:ilvl w:val="0"/>
          <w:numId w:val="60"/>
        </w:numPr>
        <w:tabs>
          <w:tab w:val="left" w:pos="1153"/>
        </w:tabs>
        <w:spacing w:before="161" w:line="360" w:lineRule="auto"/>
        <w:ind w:right="137" w:firstLine="709"/>
        <w:jc w:val="both"/>
        <w:rPr>
          <w:sz w:val="28"/>
        </w:rPr>
      </w:pPr>
      <w:r>
        <w:rPr>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7004F" w:rsidRDefault="00687F71" w:rsidP="00C077D9">
      <w:pPr>
        <w:pStyle w:val="a6"/>
        <w:numPr>
          <w:ilvl w:val="0"/>
          <w:numId w:val="60"/>
        </w:numPr>
        <w:tabs>
          <w:tab w:val="left" w:pos="1153"/>
        </w:tabs>
        <w:spacing w:before="1" w:line="360" w:lineRule="auto"/>
        <w:ind w:right="138" w:firstLine="709"/>
        <w:jc w:val="both"/>
        <w:rPr>
          <w:sz w:val="28"/>
        </w:rPr>
      </w:pPr>
      <w:r>
        <w:rPr>
          <w:sz w:val="28"/>
        </w:rP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w:t>
      </w:r>
      <w:r>
        <w:rPr>
          <w:sz w:val="28"/>
        </w:rPr>
        <w:lastRenderedPageBreak/>
        <w:t>экстремизма, дискриминации; неприятие действий, наносящих ущерб социальной и природной среде;</w:t>
      </w:r>
    </w:p>
    <w:p w:rsidR="00B7004F" w:rsidRDefault="00687F71" w:rsidP="00C077D9">
      <w:pPr>
        <w:pStyle w:val="a6"/>
        <w:numPr>
          <w:ilvl w:val="0"/>
          <w:numId w:val="60"/>
        </w:numPr>
        <w:tabs>
          <w:tab w:val="left" w:pos="1153"/>
        </w:tabs>
        <w:spacing w:line="360" w:lineRule="auto"/>
        <w:ind w:right="140" w:firstLine="709"/>
        <w:jc w:val="both"/>
        <w:rPr>
          <w:sz w:val="28"/>
        </w:rPr>
      </w:pPr>
      <w:r>
        <w:rPr>
          <w:sz w:val="28"/>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B7004F" w:rsidRDefault="00687F71" w:rsidP="00C077D9">
      <w:pPr>
        <w:pStyle w:val="a6"/>
        <w:numPr>
          <w:ilvl w:val="0"/>
          <w:numId w:val="60"/>
        </w:numPr>
        <w:tabs>
          <w:tab w:val="left" w:pos="1153"/>
        </w:tabs>
        <w:spacing w:line="360" w:lineRule="auto"/>
        <w:ind w:right="140" w:firstLine="709"/>
        <w:jc w:val="both"/>
        <w:rPr>
          <w:sz w:val="28"/>
        </w:rPr>
      </w:pPr>
      <w:r>
        <w:rPr>
          <w:sz w:val="28"/>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w:t>
      </w:r>
      <w:r>
        <w:rPr>
          <w:spacing w:val="-2"/>
          <w:sz w:val="28"/>
        </w:rPr>
        <w:t>сознания;</w:t>
      </w:r>
    </w:p>
    <w:p w:rsidR="00B7004F" w:rsidRDefault="00687F71" w:rsidP="00C077D9">
      <w:pPr>
        <w:pStyle w:val="a6"/>
        <w:numPr>
          <w:ilvl w:val="0"/>
          <w:numId w:val="60"/>
        </w:numPr>
        <w:tabs>
          <w:tab w:val="left" w:pos="1153"/>
        </w:tabs>
        <w:spacing w:before="1"/>
        <w:ind w:left="1153" w:hanging="302"/>
        <w:jc w:val="both"/>
        <w:rPr>
          <w:sz w:val="28"/>
        </w:rPr>
      </w:pPr>
      <w:r>
        <w:rPr>
          <w:sz w:val="28"/>
        </w:rPr>
        <w:t>всфереэстетическоговоспитания:представлениео</w:t>
      </w:r>
      <w:r>
        <w:rPr>
          <w:spacing w:val="-2"/>
          <w:sz w:val="28"/>
        </w:rPr>
        <w:t>культурном</w:t>
      </w:r>
    </w:p>
    <w:p w:rsidR="00B7004F" w:rsidRDefault="00687F71">
      <w:pPr>
        <w:pStyle w:val="a3"/>
        <w:spacing w:before="79" w:line="360" w:lineRule="auto"/>
        <w:ind w:right="146" w:firstLine="0"/>
      </w:pPr>
      <w:r>
        <w:t>многообразии своей страны и мира; осознание важности культуры как воплощения ценностей обществаисредствакоммуникации;пониманиеценностиотечественного и мирового искусства, роли этнических культурных традиций и народного творчества; уважение к культуре своего и других народов;</w:t>
      </w:r>
    </w:p>
    <w:p w:rsidR="00B7004F" w:rsidRDefault="00687F71" w:rsidP="00C077D9">
      <w:pPr>
        <w:pStyle w:val="a6"/>
        <w:numPr>
          <w:ilvl w:val="0"/>
          <w:numId w:val="60"/>
        </w:numPr>
        <w:tabs>
          <w:tab w:val="left" w:pos="1153"/>
        </w:tabs>
        <w:spacing w:line="360" w:lineRule="auto"/>
        <w:ind w:right="144" w:firstLine="709"/>
        <w:jc w:val="both"/>
        <w:rPr>
          <w:sz w:val="28"/>
        </w:rPr>
      </w:pPr>
      <w:r>
        <w:rPr>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эпохуВозрождения) и в современную эпоху;</w:t>
      </w:r>
    </w:p>
    <w:p w:rsidR="00B7004F" w:rsidRDefault="00687F71" w:rsidP="00C077D9">
      <w:pPr>
        <w:pStyle w:val="a6"/>
        <w:numPr>
          <w:ilvl w:val="0"/>
          <w:numId w:val="60"/>
        </w:numPr>
        <w:tabs>
          <w:tab w:val="left" w:pos="1153"/>
        </w:tabs>
        <w:spacing w:line="360" w:lineRule="auto"/>
        <w:ind w:right="141" w:firstLine="709"/>
        <w:jc w:val="both"/>
        <w:rPr>
          <w:sz w:val="28"/>
        </w:rPr>
      </w:pPr>
      <w:r>
        <w:rPr>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7004F" w:rsidRDefault="00687F71" w:rsidP="00C077D9">
      <w:pPr>
        <w:pStyle w:val="a6"/>
        <w:numPr>
          <w:ilvl w:val="0"/>
          <w:numId w:val="60"/>
        </w:numPr>
        <w:tabs>
          <w:tab w:val="left" w:pos="1153"/>
        </w:tabs>
        <w:spacing w:line="360" w:lineRule="auto"/>
        <w:ind w:right="144" w:firstLine="709"/>
        <w:jc w:val="both"/>
        <w:rPr>
          <w:sz w:val="28"/>
        </w:rPr>
      </w:pPr>
      <w:r>
        <w:rPr>
          <w:sz w:val="28"/>
        </w:rPr>
        <w:t xml:space="preserve">в сфере экологического воспитания: осмысление исторического опыта </w:t>
      </w:r>
      <w:r>
        <w:rPr>
          <w:sz w:val="28"/>
        </w:rPr>
        <w:lastRenderedPageBreak/>
        <w:t>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B7004F" w:rsidRDefault="00687F71" w:rsidP="00C077D9">
      <w:pPr>
        <w:pStyle w:val="a6"/>
        <w:numPr>
          <w:ilvl w:val="0"/>
          <w:numId w:val="60"/>
        </w:numPr>
        <w:tabs>
          <w:tab w:val="left" w:pos="1153"/>
        </w:tabs>
        <w:spacing w:line="360" w:lineRule="auto"/>
        <w:ind w:right="139" w:firstLine="709"/>
        <w:jc w:val="both"/>
        <w:rPr>
          <w:sz w:val="28"/>
        </w:rPr>
      </w:pPr>
      <w:r>
        <w:rPr>
          <w:sz w:val="28"/>
        </w:rPr>
        <w:t>всфереадаптациикменяющимсяусловиямсоциальнойиприроднойсреды: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B7004F" w:rsidRDefault="00687F71" w:rsidP="00C077D9">
      <w:pPr>
        <w:pStyle w:val="a6"/>
        <w:numPr>
          <w:ilvl w:val="2"/>
          <w:numId w:val="70"/>
        </w:numPr>
        <w:tabs>
          <w:tab w:val="left" w:pos="1688"/>
        </w:tabs>
        <w:spacing w:line="352" w:lineRule="auto"/>
        <w:ind w:right="141" w:firstLine="709"/>
        <w:jc w:val="both"/>
        <w:rPr>
          <w:sz w:val="28"/>
        </w:rPr>
      </w:pPr>
      <w:r>
        <w:rPr>
          <w:sz w:val="28"/>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004F" w:rsidRDefault="00687F71" w:rsidP="00C077D9">
      <w:pPr>
        <w:pStyle w:val="a6"/>
        <w:numPr>
          <w:ilvl w:val="3"/>
          <w:numId w:val="70"/>
        </w:numPr>
        <w:tabs>
          <w:tab w:val="left" w:pos="1897"/>
        </w:tabs>
        <w:spacing w:line="352" w:lineRule="auto"/>
        <w:ind w:right="142" w:firstLine="709"/>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spacing w:before="79" w:line="360" w:lineRule="auto"/>
        <w:ind w:left="851" w:firstLine="0"/>
        <w:jc w:val="left"/>
      </w:pPr>
      <w:r>
        <w:t>систематизироватьиобобщатьисторическиефакты(вформетаблиц,схем); выявлять характерные признаки исторических явлений;</w:t>
      </w:r>
    </w:p>
    <w:p w:rsidR="00B7004F" w:rsidRDefault="00687F71">
      <w:pPr>
        <w:pStyle w:val="a3"/>
        <w:ind w:left="851" w:firstLine="0"/>
        <w:jc w:val="left"/>
      </w:pPr>
      <w:r>
        <w:rPr>
          <w:spacing w:val="-2"/>
        </w:rPr>
        <w:t>раскрыватьпричинно-следственныесвязисобытий;</w:t>
      </w:r>
    </w:p>
    <w:p w:rsidR="00B7004F" w:rsidRDefault="00687F71">
      <w:pPr>
        <w:pStyle w:val="a3"/>
        <w:tabs>
          <w:tab w:val="left" w:pos="2482"/>
          <w:tab w:val="left" w:pos="3855"/>
          <w:tab w:val="left" w:pos="5340"/>
          <w:tab w:val="left" w:pos="6626"/>
          <w:tab w:val="left" w:pos="7703"/>
          <w:tab w:val="left" w:pos="8725"/>
          <w:tab w:val="left" w:pos="9180"/>
        </w:tabs>
        <w:spacing w:before="161" w:line="360" w:lineRule="auto"/>
        <w:ind w:left="849" w:right="146" w:firstLine="1"/>
        <w:jc w:val="left"/>
      </w:pPr>
      <w:r>
        <w:rPr>
          <w:spacing w:val="-2"/>
        </w:rPr>
        <w:t>сравнивать</w:t>
      </w:r>
      <w:r>
        <w:tab/>
      </w:r>
      <w:r>
        <w:rPr>
          <w:spacing w:val="-2"/>
        </w:rPr>
        <w:t>события,</w:t>
      </w:r>
      <w:r>
        <w:tab/>
      </w:r>
      <w:r>
        <w:rPr>
          <w:spacing w:val="-2"/>
        </w:rPr>
        <w:t>ситуации,</w:t>
      </w:r>
      <w:r>
        <w:tab/>
      </w:r>
      <w:r>
        <w:rPr>
          <w:spacing w:val="-2"/>
        </w:rPr>
        <w:t>выявляя</w:t>
      </w:r>
      <w:r>
        <w:tab/>
      </w:r>
      <w:r>
        <w:rPr>
          <w:spacing w:val="-2"/>
        </w:rPr>
        <w:t>общие</w:t>
      </w:r>
      <w:r>
        <w:tab/>
      </w:r>
      <w:r>
        <w:rPr>
          <w:spacing w:val="-2"/>
        </w:rPr>
        <w:t>черты</w:t>
      </w:r>
      <w:r>
        <w:tab/>
      </w:r>
      <w:r>
        <w:rPr>
          <w:spacing w:val="-10"/>
        </w:rPr>
        <w:t>и</w:t>
      </w:r>
      <w:r>
        <w:tab/>
      </w:r>
      <w:r>
        <w:rPr>
          <w:spacing w:val="-2"/>
        </w:rPr>
        <w:t xml:space="preserve">различия; </w:t>
      </w:r>
      <w:r>
        <w:t>формулировать и обосновывать выводы.</w:t>
      </w:r>
    </w:p>
    <w:p w:rsidR="00B7004F" w:rsidRDefault="00687F71" w:rsidP="00C077D9">
      <w:pPr>
        <w:pStyle w:val="a6"/>
        <w:numPr>
          <w:ilvl w:val="3"/>
          <w:numId w:val="70"/>
        </w:numPr>
        <w:tabs>
          <w:tab w:val="left" w:pos="1898"/>
        </w:tabs>
        <w:spacing w:line="352" w:lineRule="auto"/>
        <w:ind w:right="140"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19" w:lineRule="exact"/>
        <w:ind w:left="851" w:firstLine="0"/>
        <w:jc w:val="left"/>
      </w:pPr>
      <w:r>
        <w:rPr>
          <w:spacing w:val="-2"/>
        </w:rPr>
        <w:t>определятьпознавательнуюзадачу;</w:t>
      </w:r>
    </w:p>
    <w:p w:rsidR="00B7004F" w:rsidRDefault="00687F71">
      <w:pPr>
        <w:pStyle w:val="a3"/>
        <w:spacing w:before="160" w:line="360" w:lineRule="auto"/>
        <w:jc w:val="left"/>
      </w:pPr>
      <w:r>
        <w:t xml:space="preserve">намечатьпутьеёрешенияиосуществлятьподбористорическогоматериала, </w:t>
      </w:r>
      <w:r>
        <w:rPr>
          <w:spacing w:val="-2"/>
        </w:rPr>
        <w:t>объекта;</w:t>
      </w:r>
    </w:p>
    <w:p w:rsidR="00B7004F" w:rsidRDefault="00687F71">
      <w:pPr>
        <w:pStyle w:val="a3"/>
        <w:tabs>
          <w:tab w:val="left" w:pos="3366"/>
          <w:tab w:val="left" w:pos="3766"/>
          <w:tab w:val="left" w:pos="5751"/>
          <w:tab w:val="left" w:pos="7627"/>
          <w:tab w:val="left" w:pos="8699"/>
        </w:tabs>
        <w:spacing w:line="360" w:lineRule="auto"/>
        <w:ind w:right="146"/>
        <w:jc w:val="left"/>
      </w:pP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 xml:space="preserve">осуществлять </w:t>
      </w:r>
      <w:r>
        <w:t>реконструкцию исторических событий;</w:t>
      </w:r>
    </w:p>
    <w:p w:rsidR="00B7004F" w:rsidRDefault="00687F71">
      <w:pPr>
        <w:pStyle w:val="a3"/>
        <w:spacing w:line="360" w:lineRule="auto"/>
        <w:ind w:left="851" w:right="1789" w:firstLine="0"/>
        <w:jc w:val="left"/>
      </w:pPr>
      <w:r>
        <w:t>соотносить полученный результат с имеющимся знанием; определятьновизнуиобоснованностьполученногорезультата;</w:t>
      </w:r>
    </w:p>
    <w:p w:rsidR="00B7004F" w:rsidRDefault="00687F71">
      <w:pPr>
        <w:pStyle w:val="a3"/>
        <w:spacing w:before="1" w:line="360" w:lineRule="auto"/>
        <w:ind w:right="146"/>
      </w:pPr>
      <w:r>
        <w:t>представлятьрезультатысвоейдеятельностивразличныхформах(сообщение, эссе, презентация, реферат, учебный проект и другие).</w:t>
      </w:r>
    </w:p>
    <w:p w:rsidR="00B7004F" w:rsidRDefault="00687F71" w:rsidP="00C077D9">
      <w:pPr>
        <w:pStyle w:val="a6"/>
        <w:numPr>
          <w:ilvl w:val="3"/>
          <w:numId w:val="70"/>
        </w:numPr>
        <w:tabs>
          <w:tab w:val="left" w:pos="1898"/>
        </w:tabs>
        <w:spacing w:line="352" w:lineRule="auto"/>
        <w:ind w:right="139" w:firstLine="709"/>
        <w:jc w:val="both"/>
        <w:rPr>
          <w:sz w:val="28"/>
        </w:rPr>
      </w:pPr>
      <w:r>
        <w:rPr>
          <w:sz w:val="28"/>
        </w:rPr>
        <w:lastRenderedPageBreak/>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60" w:lineRule="auto"/>
        <w:ind w:right="14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B7004F" w:rsidRDefault="00687F71">
      <w:pPr>
        <w:pStyle w:val="a3"/>
        <w:ind w:left="851" w:firstLine="0"/>
      </w:pPr>
      <w:r>
        <w:t>различатьвидыисточниковисторической</w:t>
      </w:r>
      <w:r>
        <w:rPr>
          <w:spacing w:val="-2"/>
        </w:rPr>
        <w:t>информации;</w:t>
      </w:r>
    </w:p>
    <w:p w:rsidR="00B7004F" w:rsidRDefault="00687F71">
      <w:pPr>
        <w:pStyle w:val="a3"/>
        <w:spacing w:before="159" w:line="360" w:lineRule="auto"/>
        <w:ind w:right="139"/>
      </w:pPr>
      <w:r>
        <w:t>высказыватьсуждениеодостоверностиизначенииинформацииисточника (по критериям, предложенным учителем или сформулированным самостоятельно).</w:t>
      </w:r>
    </w:p>
    <w:p w:rsidR="00B7004F" w:rsidRDefault="00687F71" w:rsidP="00C077D9">
      <w:pPr>
        <w:pStyle w:val="a6"/>
        <w:numPr>
          <w:ilvl w:val="3"/>
          <w:numId w:val="70"/>
        </w:numPr>
        <w:tabs>
          <w:tab w:val="left" w:pos="1898"/>
        </w:tabs>
        <w:spacing w:line="350" w:lineRule="auto"/>
        <w:ind w:right="146" w:firstLine="709"/>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B7004F" w:rsidRDefault="00687F71">
      <w:pPr>
        <w:pStyle w:val="a3"/>
        <w:spacing w:before="4" w:line="360" w:lineRule="auto"/>
        <w:ind w:right="141"/>
      </w:pPr>
      <w:r>
        <w:t>представлять особенности взаимодействия людей в исторических обществах и современном мире;</w:t>
      </w:r>
    </w:p>
    <w:p w:rsidR="00B7004F" w:rsidRDefault="00687F71">
      <w:pPr>
        <w:pStyle w:val="a3"/>
        <w:spacing w:before="1"/>
        <w:ind w:left="851" w:firstLine="0"/>
      </w:pPr>
      <w:r>
        <w:t>участвоватьвобсуждениисобытийиличностейпрошлого,</w:t>
      </w:r>
      <w:r>
        <w:rPr>
          <w:spacing w:val="-2"/>
        </w:rPr>
        <w:t>раскрывать</w:t>
      </w:r>
    </w:p>
    <w:p w:rsidR="00B7004F" w:rsidRDefault="00687F71">
      <w:pPr>
        <w:pStyle w:val="a3"/>
        <w:spacing w:before="79"/>
        <w:ind w:firstLine="0"/>
        <w:jc w:val="left"/>
      </w:pPr>
      <w:r>
        <w:t>различиеисходствовысказываемых</w:t>
      </w:r>
      <w:r>
        <w:rPr>
          <w:spacing w:val="-2"/>
        </w:rPr>
        <w:t>оценок;</w:t>
      </w:r>
    </w:p>
    <w:p w:rsidR="00B7004F" w:rsidRDefault="00687F71">
      <w:pPr>
        <w:pStyle w:val="a3"/>
        <w:spacing w:before="160" w:line="360" w:lineRule="auto"/>
        <w:jc w:val="left"/>
      </w:pPr>
      <w:r>
        <w:t>выражатьиаргументироватьсвоюточкузрениявустномвысказывании, письменном тексте;</w:t>
      </w:r>
    </w:p>
    <w:p w:rsidR="00B7004F" w:rsidRDefault="00687F71">
      <w:pPr>
        <w:pStyle w:val="a3"/>
        <w:spacing w:before="1" w:line="360" w:lineRule="auto"/>
        <w:ind w:left="851" w:firstLine="0"/>
        <w:jc w:val="left"/>
      </w:pPr>
      <w:r>
        <w:t>публично представлять результаты выполненного исследования, проекта; осваиватьиприменятьправиламежкультурноговзаимодействиявшколеи</w:t>
      </w:r>
    </w:p>
    <w:p w:rsidR="00B7004F" w:rsidRDefault="00687F71">
      <w:pPr>
        <w:pStyle w:val="a3"/>
        <w:ind w:firstLine="0"/>
        <w:jc w:val="left"/>
      </w:pPr>
      <w:r>
        <w:rPr>
          <w:spacing w:val="-2"/>
        </w:rPr>
        <w:t>социальномокружении.</w:t>
      </w:r>
    </w:p>
    <w:p w:rsidR="00B7004F" w:rsidRDefault="00687F71" w:rsidP="00C077D9">
      <w:pPr>
        <w:pStyle w:val="a6"/>
        <w:numPr>
          <w:ilvl w:val="3"/>
          <w:numId w:val="70"/>
        </w:numPr>
        <w:tabs>
          <w:tab w:val="left" w:pos="1898"/>
          <w:tab w:val="left" w:pos="2454"/>
          <w:tab w:val="left" w:pos="4552"/>
          <w:tab w:val="left" w:pos="5594"/>
          <w:tab w:val="left" w:pos="7736"/>
          <w:tab w:val="left" w:pos="8961"/>
        </w:tabs>
        <w:spacing w:before="161" w:line="350" w:lineRule="auto"/>
        <w:ind w:right="143" w:firstLine="709"/>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B7004F" w:rsidRDefault="00687F71">
      <w:pPr>
        <w:pStyle w:val="a3"/>
        <w:spacing w:before="5" w:line="350" w:lineRule="auto"/>
        <w:jc w:val="left"/>
      </w:pPr>
      <w:r>
        <w:t>осознавать на основе исторических примеров значение совместной работы как эффективного средства достижения поставленных целей;</w:t>
      </w:r>
    </w:p>
    <w:p w:rsidR="00B7004F" w:rsidRDefault="00687F71">
      <w:pPr>
        <w:pStyle w:val="a3"/>
        <w:spacing w:before="4" w:line="350" w:lineRule="auto"/>
        <w:jc w:val="left"/>
      </w:pPr>
      <w:r>
        <w:t>планироватьиосуществлятьсовместнуюработу,коллективныеучебныепроекты по истории, в том числе ‒ на региональном материале;</w:t>
      </w:r>
    </w:p>
    <w:p w:rsidR="00B7004F" w:rsidRDefault="00687F71">
      <w:pPr>
        <w:pStyle w:val="a3"/>
        <w:spacing w:before="4" w:line="350" w:lineRule="auto"/>
        <w:jc w:val="left"/>
      </w:pPr>
      <w:r>
        <w:t xml:space="preserve">определятьсвоеучастиевобщейработеикоординироватьсвоидействияс </w:t>
      </w:r>
      <w:r>
        <w:rPr>
          <w:position w:val="1"/>
        </w:rPr>
        <w:t xml:space="preserve">другими членами </w:t>
      </w:r>
      <w:r>
        <w:t>команды.</w:t>
      </w:r>
    </w:p>
    <w:p w:rsidR="00B7004F" w:rsidRDefault="00687F71" w:rsidP="00C077D9">
      <w:pPr>
        <w:pStyle w:val="a6"/>
        <w:numPr>
          <w:ilvl w:val="3"/>
          <w:numId w:val="70"/>
        </w:numPr>
        <w:tabs>
          <w:tab w:val="left" w:pos="1897"/>
        </w:tabs>
        <w:spacing w:before="4" w:line="352" w:lineRule="auto"/>
        <w:ind w:right="140" w:firstLine="709"/>
        <w:rPr>
          <w:sz w:val="28"/>
        </w:rPr>
      </w:pPr>
      <w:r>
        <w:rPr>
          <w:sz w:val="28"/>
        </w:rPr>
        <w:t>У обучающегося будут сформированы умения в части регулятивных универсальных учебных действий:</w:t>
      </w:r>
    </w:p>
    <w:p w:rsidR="00B7004F" w:rsidRDefault="00687F71">
      <w:pPr>
        <w:pStyle w:val="a3"/>
        <w:spacing w:line="360" w:lineRule="auto"/>
        <w:ind w:right="140"/>
      </w:pPr>
      <w:r>
        <w:t xml:space="preserve">владеть приемами самоорганизации своей учебной и общественной работы (выявление проблемы, требующей решения; составление плана действий и </w:t>
      </w:r>
      <w:r>
        <w:lastRenderedPageBreak/>
        <w:t>определение способа решения);</w:t>
      </w:r>
    </w:p>
    <w:p w:rsidR="00B7004F" w:rsidRDefault="00687F71">
      <w:pPr>
        <w:pStyle w:val="a3"/>
        <w:spacing w:line="360" w:lineRule="auto"/>
        <w:ind w:right="140"/>
      </w:pPr>
      <w:r>
        <w:t>владеть приёмами самоконтроля ‒ осуществление самоконтроля, рефлексии и самооценки полученных результатов;</w:t>
      </w:r>
    </w:p>
    <w:p w:rsidR="00B7004F" w:rsidRDefault="00687F71">
      <w:pPr>
        <w:pStyle w:val="a3"/>
        <w:spacing w:line="360" w:lineRule="auto"/>
        <w:ind w:right="141"/>
      </w:pPr>
      <w:r>
        <w:t>вносить коррективы в свою работу с учётом установленных ошибок, возникших трудностей.</w:t>
      </w:r>
    </w:p>
    <w:p w:rsidR="00B7004F" w:rsidRDefault="00687F71" w:rsidP="00C077D9">
      <w:pPr>
        <w:pStyle w:val="a6"/>
        <w:numPr>
          <w:ilvl w:val="3"/>
          <w:numId w:val="70"/>
        </w:numPr>
        <w:tabs>
          <w:tab w:val="left" w:pos="1898"/>
        </w:tabs>
        <w:spacing w:line="360" w:lineRule="auto"/>
        <w:ind w:right="144" w:firstLine="709"/>
        <w:jc w:val="both"/>
        <w:rPr>
          <w:sz w:val="28"/>
        </w:rPr>
      </w:pPr>
      <w:r>
        <w:rPr>
          <w:sz w:val="28"/>
        </w:rPr>
        <w:t>У обучающегося будут сформированы умения в сфере эмоционального интеллекта, понимания себя и других:</w:t>
      </w:r>
    </w:p>
    <w:p w:rsidR="00B7004F" w:rsidRDefault="00687F71">
      <w:pPr>
        <w:pStyle w:val="a3"/>
        <w:spacing w:line="360" w:lineRule="auto"/>
        <w:jc w:val="left"/>
      </w:pPr>
      <w:r>
        <w:t>выявлятьнапримерахисторическихситуацийрольэмоцийвотношенияхмежду людьми;</w:t>
      </w:r>
    </w:p>
    <w:p w:rsidR="00B7004F" w:rsidRDefault="00687F71">
      <w:pPr>
        <w:pStyle w:val="a3"/>
        <w:spacing w:line="360" w:lineRule="auto"/>
        <w:jc w:val="left"/>
      </w:pPr>
      <w:r>
        <w:t>ставить себя на место другого человека,понимать мотивы действий другого (в исторических ситуациях и окружающей действительности);</w:t>
      </w:r>
    </w:p>
    <w:p w:rsidR="00B7004F" w:rsidRDefault="00687F71">
      <w:pPr>
        <w:pStyle w:val="a3"/>
        <w:ind w:left="851" w:firstLine="0"/>
        <w:jc w:val="left"/>
      </w:pPr>
      <w:r>
        <w:t>регулироватьспособвыражениясвоихэмоцийсучётомпозицийи</w:t>
      </w:r>
      <w:r>
        <w:rPr>
          <w:spacing w:val="-2"/>
        </w:rPr>
        <w:t>мнений</w:t>
      </w:r>
    </w:p>
    <w:p w:rsidR="00B7004F" w:rsidRDefault="00687F71">
      <w:pPr>
        <w:pStyle w:val="a3"/>
        <w:spacing w:before="79"/>
        <w:ind w:firstLine="0"/>
      </w:pPr>
      <w:r>
        <w:t>другихучастников</w:t>
      </w:r>
      <w:r>
        <w:rPr>
          <w:spacing w:val="-2"/>
        </w:rPr>
        <w:t>общения.</w:t>
      </w:r>
    </w:p>
    <w:p w:rsidR="00B7004F" w:rsidRDefault="00687F71" w:rsidP="00C077D9">
      <w:pPr>
        <w:pStyle w:val="a6"/>
        <w:numPr>
          <w:ilvl w:val="2"/>
          <w:numId w:val="70"/>
        </w:numPr>
        <w:tabs>
          <w:tab w:val="left" w:pos="1686"/>
        </w:tabs>
        <w:spacing w:before="160" w:line="352" w:lineRule="auto"/>
        <w:ind w:right="143" w:firstLine="709"/>
        <w:jc w:val="both"/>
        <w:rPr>
          <w:sz w:val="28"/>
        </w:rPr>
      </w:pPr>
      <w:r>
        <w:rPr>
          <w:sz w:val="28"/>
        </w:rPr>
        <w:t>Предметные результаты освоения программы по истории на уровне основного общего образования должны обеспечивать:</w:t>
      </w:r>
    </w:p>
    <w:p w:rsidR="00B7004F" w:rsidRDefault="00687F71" w:rsidP="00C077D9">
      <w:pPr>
        <w:pStyle w:val="a6"/>
        <w:numPr>
          <w:ilvl w:val="0"/>
          <w:numId w:val="59"/>
        </w:numPr>
        <w:tabs>
          <w:tab w:val="left" w:pos="1153"/>
        </w:tabs>
        <w:spacing w:line="360" w:lineRule="auto"/>
        <w:ind w:right="140" w:firstLine="709"/>
        <w:jc w:val="both"/>
        <w:rPr>
          <w:sz w:val="28"/>
        </w:rPr>
      </w:pPr>
      <w:r>
        <w:rPr>
          <w:sz w:val="28"/>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spacing w:val="-2"/>
          <w:sz w:val="28"/>
        </w:rPr>
        <w:t>процессов;</w:t>
      </w:r>
    </w:p>
    <w:p w:rsidR="00B7004F" w:rsidRDefault="00687F71" w:rsidP="00C077D9">
      <w:pPr>
        <w:pStyle w:val="a6"/>
        <w:numPr>
          <w:ilvl w:val="0"/>
          <w:numId w:val="59"/>
        </w:numPr>
        <w:tabs>
          <w:tab w:val="left" w:pos="1153"/>
        </w:tabs>
        <w:spacing w:line="360" w:lineRule="auto"/>
        <w:ind w:right="139" w:firstLine="709"/>
        <w:jc w:val="both"/>
        <w:rPr>
          <w:sz w:val="28"/>
        </w:rPr>
      </w:pPr>
      <w:r>
        <w:rPr>
          <w:sz w:val="28"/>
        </w:rPr>
        <w:t>умение выявлять особенности развития культуры, быта и нравов народов в различные исторические эпохи;</w:t>
      </w:r>
    </w:p>
    <w:p w:rsidR="00B7004F" w:rsidRDefault="00687F71" w:rsidP="00C077D9">
      <w:pPr>
        <w:pStyle w:val="a6"/>
        <w:numPr>
          <w:ilvl w:val="0"/>
          <w:numId w:val="59"/>
        </w:numPr>
        <w:tabs>
          <w:tab w:val="left" w:pos="1153"/>
        </w:tabs>
        <w:spacing w:line="360" w:lineRule="auto"/>
        <w:ind w:right="145" w:firstLine="709"/>
        <w:jc w:val="both"/>
        <w:rPr>
          <w:sz w:val="28"/>
        </w:rPr>
      </w:pPr>
      <w:r>
        <w:rPr>
          <w:sz w:val="28"/>
        </w:rPr>
        <w:t>овладение историческими понятиями и их использование для решения учебных и практических задач;</w:t>
      </w:r>
    </w:p>
    <w:p w:rsidR="00B7004F" w:rsidRDefault="00687F71" w:rsidP="00C077D9">
      <w:pPr>
        <w:pStyle w:val="a6"/>
        <w:numPr>
          <w:ilvl w:val="0"/>
          <w:numId w:val="59"/>
        </w:numPr>
        <w:tabs>
          <w:tab w:val="left" w:pos="1153"/>
        </w:tabs>
        <w:spacing w:line="360" w:lineRule="auto"/>
        <w:ind w:right="139" w:firstLine="709"/>
        <w:jc w:val="both"/>
        <w:rPr>
          <w:sz w:val="28"/>
        </w:rPr>
      </w:pPr>
      <w:r>
        <w:rPr>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7004F" w:rsidRDefault="00687F71" w:rsidP="00C077D9">
      <w:pPr>
        <w:pStyle w:val="a6"/>
        <w:numPr>
          <w:ilvl w:val="0"/>
          <w:numId w:val="59"/>
        </w:numPr>
        <w:tabs>
          <w:tab w:val="left" w:pos="1153"/>
        </w:tabs>
        <w:spacing w:line="360" w:lineRule="auto"/>
        <w:ind w:right="142" w:firstLine="709"/>
        <w:jc w:val="both"/>
        <w:rPr>
          <w:sz w:val="28"/>
        </w:rPr>
      </w:pPr>
      <w:r>
        <w:rPr>
          <w:sz w:val="28"/>
        </w:rPr>
        <w:t>умение выявлять существенные черты и характерные признаки исторических событий, явлений, процессов;</w:t>
      </w:r>
    </w:p>
    <w:p w:rsidR="00B7004F" w:rsidRDefault="00687F71" w:rsidP="00C077D9">
      <w:pPr>
        <w:pStyle w:val="a6"/>
        <w:numPr>
          <w:ilvl w:val="0"/>
          <w:numId w:val="59"/>
        </w:numPr>
        <w:tabs>
          <w:tab w:val="left" w:pos="1153"/>
        </w:tabs>
        <w:spacing w:line="360" w:lineRule="auto"/>
        <w:ind w:right="139" w:firstLine="709"/>
        <w:jc w:val="both"/>
        <w:rPr>
          <w:sz w:val="28"/>
        </w:rPr>
      </w:pPr>
      <w:r>
        <w:rPr>
          <w:sz w:val="28"/>
        </w:rPr>
        <w:t xml:space="preserve">умение устанавливать причинно-следственные, пространственные, </w:t>
      </w:r>
      <w:r>
        <w:rPr>
          <w:sz w:val="28"/>
        </w:rPr>
        <w:lastRenderedPageBreak/>
        <w:t xml:space="preserve">временныесвязиисторическихсобытий,явлений,процессовизучаемогопериода,их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spacing w:val="-2"/>
          <w:sz w:val="28"/>
        </w:rPr>
        <w:t>событий;</w:t>
      </w:r>
    </w:p>
    <w:p w:rsidR="00B7004F" w:rsidRDefault="00687F71" w:rsidP="00C077D9">
      <w:pPr>
        <w:pStyle w:val="a6"/>
        <w:numPr>
          <w:ilvl w:val="0"/>
          <w:numId w:val="59"/>
        </w:numPr>
        <w:tabs>
          <w:tab w:val="left" w:pos="1153"/>
        </w:tabs>
        <w:spacing w:line="360" w:lineRule="auto"/>
        <w:ind w:right="142" w:firstLine="709"/>
        <w:jc w:val="both"/>
        <w:rPr>
          <w:sz w:val="28"/>
        </w:rPr>
      </w:pPr>
      <w:r>
        <w:rPr>
          <w:sz w:val="28"/>
        </w:rPr>
        <w:t>умение сравнивать исторические события, явления, процессы в различные исторические эпохи;</w:t>
      </w:r>
    </w:p>
    <w:p w:rsidR="00B7004F" w:rsidRDefault="00687F71" w:rsidP="00C077D9">
      <w:pPr>
        <w:pStyle w:val="a6"/>
        <w:numPr>
          <w:ilvl w:val="0"/>
          <w:numId w:val="59"/>
        </w:numPr>
        <w:tabs>
          <w:tab w:val="left" w:pos="1153"/>
        </w:tabs>
        <w:spacing w:line="360" w:lineRule="auto"/>
        <w:ind w:right="141" w:firstLine="709"/>
        <w:jc w:val="both"/>
        <w:rPr>
          <w:sz w:val="28"/>
        </w:rPr>
      </w:pPr>
      <w:r>
        <w:rPr>
          <w:sz w:val="28"/>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B7004F" w:rsidRDefault="00687F71" w:rsidP="00C077D9">
      <w:pPr>
        <w:pStyle w:val="a6"/>
        <w:numPr>
          <w:ilvl w:val="0"/>
          <w:numId w:val="59"/>
        </w:numPr>
        <w:tabs>
          <w:tab w:val="left" w:pos="1153"/>
        </w:tabs>
        <w:spacing w:before="79" w:line="360" w:lineRule="auto"/>
        <w:ind w:right="147" w:firstLine="709"/>
        <w:jc w:val="both"/>
        <w:rPr>
          <w:sz w:val="28"/>
        </w:rPr>
      </w:pPr>
      <w:r>
        <w:rPr>
          <w:sz w:val="28"/>
        </w:rPr>
        <w:t>умение различать основные типы исторических источников: письменные, вещественные, аудиовизуальные;</w:t>
      </w:r>
    </w:p>
    <w:p w:rsidR="00B7004F" w:rsidRDefault="00687F71" w:rsidP="00C077D9">
      <w:pPr>
        <w:pStyle w:val="a6"/>
        <w:numPr>
          <w:ilvl w:val="0"/>
          <w:numId w:val="59"/>
        </w:numPr>
        <w:tabs>
          <w:tab w:val="left" w:pos="1293"/>
        </w:tabs>
        <w:spacing w:line="360" w:lineRule="auto"/>
        <w:ind w:right="140" w:firstLine="709"/>
        <w:jc w:val="both"/>
        <w:rPr>
          <w:sz w:val="28"/>
        </w:rPr>
      </w:pPr>
      <w:r>
        <w:rPr>
          <w:sz w:val="28"/>
        </w:rPr>
        <w:t>умениенаходитьикритическианализироватьдлярешенияпознавательной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7004F" w:rsidRDefault="00687F71" w:rsidP="00C077D9">
      <w:pPr>
        <w:pStyle w:val="a6"/>
        <w:numPr>
          <w:ilvl w:val="0"/>
          <w:numId w:val="59"/>
        </w:numPr>
        <w:tabs>
          <w:tab w:val="left" w:pos="1293"/>
        </w:tabs>
        <w:spacing w:line="360" w:lineRule="auto"/>
        <w:ind w:right="142" w:firstLine="709"/>
        <w:jc w:val="both"/>
        <w:rPr>
          <w:sz w:val="28"/>
        </w:rPr>
      </w:pPr>
      <w:r>
        <w:rPr>
          <w:sz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B7004F" w:rsidRDefault="00687F71" w:rsidP="00C077D9">
      <w:pPr>
        <w:pStyle w:val="a6"/>
        <w:numPr>
          <w:ilvl w:val="0"/>
          <w:numId w:val="59"/>
        </w:numPr>
        <w:tabs>
          <w:tab w:val="left" w:pos="1293"/>
        </w:tabs>
        <w:spacing w:before="1" w:line="360" w:lineRule="auto"/>
        <w:ind w:right="143" w:firstLine="709"/>
        <w:jc w:val="both"/>
        <w:rPr>
          <w:sz w:val="28"/>
        </w:rPr>
      </w:pPr>
      <w:r>
        <w:rPr>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spacing w:val="-2"/>
          <w:sz w:val="28"/>
        </w:rPr>
        <w:t>диаграмм;</w:t>
      </w:r>
    </w:p>
    <w:p w:rsidR="00B7004F" w:rsidRDefault="00687F71" w:rsidP="00C077D9">
      <w:pPr>
        <w:pStyle w:val="a6"/>
        <w:numPr>
          <w:ilvl w:val="0"/>
          <w:numId w:val="59"/>
        </w:numPr>
        <w:tabs>
          <w:tab w:val="left" w:pos="1293"/>
        </w:tabs>
        <w:spacing w:line="360" w:lineRule="auto"/>
        <w:ind w:right="140" w:firstLine="709"/>
        <w:jc w:val="both"/>
        <w:rPr>
          <w:sz w:val="28"/>
        </w:rPr>
      </w:pPr>
      <w:r>
        <w:rPr>
          <w:sz w:val="28"/>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B7004F" w:rsidRDefault="00687F71" w:rsidP="00C077D9">
      <w:pPr>
        <w:pStyle w:val="a6"/>
        <w:numPr>
          <w:ilvl w:val="0"/>
          <w:numId w:val="59"/>
        </w:numPr>
        <w:tabs>
          <w:tab w:val="left" w:pos="1293"/>
        </w:tabs>
        <w:spacing w:line="360" w:lineRule="auto"/>
        <w:ind w:right="143" w:firstLine="709"/>
        <w:jc w:val="both"/>
        <w:rPr>
          <w:sz w:val="28"/>
        </w:rPr>
      </w:pPr>
      <w:r>
        <w:rPr>
          <w:sz w:val="28"/>
        </w:rPr>
        <w:t xml:space="preserve">приобретение опыта взаимодействия с людьми другой культуры, </w:t>
      </w:r>
      <w:r>
        <w:rPr>
          <w:sz w:val="28"/>
        </w:rPr>
        <w:lastRenderedPageBreak/>
        <w:t>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ценностей,идеимираивзаимопониманиямеждународами,людьмиразныхкультур, уважения к историческому наследию народов России.</w:t>
      </w:r>
    </w:p>
    <w:p w:rsidR="00B7004F" w:rsidRDefault="00687F71" w:rsidP="00C077D9">
      <w:pPr>
        <w:pStyle w:val="a6"/>
        <w:numPr>
          <w:ilvl w:val="2"/>
          <w:numId w:val="70"/>
        </w:numPr>
        <w:tabs>
          <w:tab w:val="left" w:pos="1686"/>
        </w:tabs>
        <w:spacing w:line="360" w:lineRule="auto"/>
        <w:ind w:right="140" w:firstLine="709"/>
        <w:jc w:val="both"/>
        <w:rPr>
          <w:sz w:val="28"/>
        </w:rPr>
      </w:pPr>
      <w:r>
        <w:rPr>
          <w:position w:val="1"/>
          <w:sz w:val="28"/>
        </w:rPr>
        <w:t xml:space="preserve">ПоложенияФГОСОООразвёрнуты иструктурированыв программе по </w:t>
      </w:r>
      <w:r>
        <w:rPr>
          <w:sz w:val="28"/>
        </w:rPr>
        <w:t xml:space="preserve">истории в виде планируемых результатов, относящихся к ключевым компонентам </w:t>
      </w:r>
      <w:r>
        <w:rPr>
          <w:position w:val="1"/>
          <w:sz w:val="28"/>
        </w:rPr>
        <w:t xml:space="preserve">познавательной деятельности </w:t>
      </w:r>
      <w:r>
        <w:rPr>
          <w:sz w:val="28"/>
        </w:rPr>
        <w:t xml:space="preserve">обучающихся </w:t>
      </w:r>
      <w:r>
        <w:rPr>
          <w:position w:val="1"/>
          <w:sz w:val="28"/>
        </w:rPr>
        <w:t xml:space="preserve">при изучении истории, от работы с </w:t>
      </w:r>
      <w:r>
        <w:rPr>
          <w:sz w:val="28"/>
        </w:rPr>
        <w:t>хронологией и историческими фактами до применения знаний в общении, социальной практике.</w:t>
      </w:r>
    </w:p>
    <w:p w:rsidR="00B7004F" w:rsidRDefault="00687F71" w:rsidP="00C077D9">
      <w:pPr>
        <w:pStyle w:val="a6"/>
        <w:numPr>
          <w:ilvl w:val="3"/>
          <w:numId w:val="70"/>
        </w:numPr>
        <w:tabs>
          <w:tab w:val="left" w:pos="1897"/>
        </w:tabs>
        <w:ind w:left="1897" w:hanging="1046"/>
        <w:jc w:val="both"/>
        <w:rPr>
          <w:position w:val="1"/>
          <w:sz w:val="28"/>
        </w:rPr>
      </w:pPr>
      <w:r>
        <w:rPr>
          <w:position w:val="1"/>
          <w:sz w:val="28"/>
        </w:rPr>
        <w:t>Предметныерезультатыизученияучебногопредмета</w:t>
      </w:r>
      <w:r>
        <w:rPr>
          <w:spacing w:val="-2"/>
          <w:position w:val="1"/>
          <w:sz w:val="28"/>
        </w:rPr>
        <w:t>«История»</w:t>
      </w:r>
    </w:p>
    <w:p w:rsidR="00B7004F" w:rsidRDefault="00687F71">
      <w:pPr>
        <w:pStyle w:val="a3"/>
        <w:spacing w:before="79"/>
        <w:ind w:firstLine="0"/>
        <w:jc w:val="left"/>
      </w:pPr>
      <w:r>
        <w:rPr>
          <w:spacing w:val="-2"/>
        </w:rPr>
        <w:t>включают:</w:t>
      </w:r>
    </w:p>
    <w:p w:rsidR="00B7004F" w:rsidRDefault="00687F71" w:rsidP="00C077D9">
      <w:pPr>
        <w:pStyle w:val="a6"/>
        <w:numPr>
          <w:ilvl w:val="0"/>
          <w:numId w:val="58"/>
        </w:numPr>
        <w:tabs>
          <w:tab w:val="left" w:pos="1153"/>
        </w:tabs>
        <w:spacing w:before="160" w:line="360" w:lineRule="auto"/>
        <w:ind w:right="144" w:firstLine="709"/>
        <w:jc w:val="both"/>
        <w:rPr>
          <w:sz w:val="28"/>
        </w:rPr>
      </w:pPr>
      <w:r>
        <w:rPr>
          <w:sz w:val="28"/>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B7004F" w:rsidRDefault="00687F71" w:rsidP="00C077D9">
      <w:pPr>
        <w:pStyle w:val="a6"/>
        <w:numPr>
          <w:ilvl w:val="0"/>
          <w:numId w:val="58"/>
        </w:numPr>
        <w:tabs>
          <w:tab w:val="left" w:pos="1153"/>
        </w:tabs>
        <w:spacing w:before="1" w:line="360" w:lineRule="auto"/>
        <w:ind w:right="141" w:firstLine="709"/>
        <w:jc w:val="both"/>
        <w:rPr>
          <w:sz w:val="28"/>
        </w:rPr>
      </w:pPr>
      <w:r>
        <w:rPr>
          <w:sz w:val="28"/>
        </w:rPr>
        <w:t>базовые знания об основных этапах и ключевых событиях отечественной и всемирной истории;</w:t>
      </w:r>
    </w:p>
    <w:p w:rsidR="00B7004F" w:rsidRDefault="00687F71" w:rsidP="00C077D9">
      <w:pPr>
        <w:pStyle w:val="a6"/>
        <w:numPr>
          <w:ilvl w:val="0"/>
          <w:numId w:val="58"/>
        </w:numPr>
        <w:tabs>
          <w:tab w:val="left" w:pos="1153"/>
        </w:tabs>
        <w:spacing w:line="360" w:lineRule="auto"/>
        <w:ind w:right="140" w:firstLine="709"/>
        <w:jc w:val="both"/>
        <w:rPr>
          <w:sz w:val="28"/>
        </w:rPr>
      </w:pPr>
      <w:r>
        <w:rPr>
          <w:sz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7004F" w:rsidRDefault="00687F71" w:rsidP="00C077D9">
      <w:pPr>
        <w:pStyle w:val="a6"/>
        <w:numPr>
          <w:ilvl w:val="0"/>
          <w:numId w:val="58"/>
        </w:numPr>
        <w:tabs>
          <w:tab w:val="left" w:pos="1153"/>
        </w:tabs>
        <w:spacing w:line="360" w:lineRule="auto"/>
        <w:ind w:right="139" w:firstLine="709"/>
        <w:jc w:val="both"/>
        <w:rPr>
          <w:sz w:val="28"/>
        </w:rPr>
      </w:pPr>
      <w:r>
        <w:rPr>
          <w:sz w:val="28"/>
        </w:rP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w:t>
      </w:r>
      <w:r>
        <w:rPr>
          <w:position w:val="1"/>
          <w:sz w:val="28"/>
        </w:rPr>
        <w:t xml:space="preserve">и другие), оценивая их </w:t>
      </w:r>
      <w:r>
        <w:rPr>
          <w:sz w:val="28"/>
        </w:rPr>
        <w:t xml:space="preserve">информационные особенности и достоверность с применением метапредметного </w:t>
      </w:r>
      <w:r>
        <w:rPr>
          <w:spacing w:val="-2"/>
          <w:sz w:val="28"/>
        </w:rPr>
        <w:t>подхода;</w:t>
      </w:r>
    </w:p>
    <w:p w:rsidR="00B7004F" w:rsidRDefault="00687F71" w:rsidP="00C077D9">
      <w:pPr>
        <w:pStyle w:val="a6"/>
        <w:numPr>
          <w:ilvl w:val="0"/>
          <w:numId w:val="58"/>
        </w:numPr>
        <w:tabs>
          <w:tab w:val="left" w:pos="1153"/>
        </w:tabs>
        <w:spacing w:before="1" w:line="360" w:lineRule="auto"/>
        <w:ind w:right="140" w:firstLine="709"/>
        <w:jc w:val="both"/>
        <w:rPr>
          <w:sz w:val="28"/>
        </w:rPr>
      </w:pPr>
      <w:r>
        <w:rPr>
          <w:sz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B7004F" w:rsidRDefault="00687F71" w:rsidP="00C077D9">
      <w:pPr>
        <w:pStyle w:val="a6"/>
        <w:numPr>
          <w:ilvl w:val="0"/>
          <w:numId w:val="58"/>
        </w:numPr>
        <w:tabs>
          <w:tab w:val="left" w:pos="1153"/>
        </w:tabs>
        <w:spacing w:line="360" w:lineRule="auto"/>
        <w:ind w:right="141" w:firstLine="709"/>
        <w:jc w:val="both"/>
        <w:rPr>
          <w:sz w:val="28"/>
        </w:rPr>
      </w:pPr>
      <w:r>
        <w:rPr>
          <w:sz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B7004F" w:rsidRDefault="00687F71" w:rsidP="00C077D9">
      <w:pPr>
        <w:pStyle w:val="a6"/>
        <w:numPr>
          <w:ilvl w:val="0"/>
          <w:numId w:val="58"/>
        </w:numPr>
        <w:tabs>
          <w:tab w:val="left" w:pos="1153"/>
        </w:tabs>
        <w:spacing w:line="360" w:lineRule="auto"/>
        <w:ind w:right="145" w:firstLine="709"/>
        <w:jc w:val="both"/>
        <w:rPr>
          <w:sz w:val="28"/>
        </w:rPr>
      </w:pPr>
      <w:r>
        <w:rPr>
          <w:sz w:val="28"/>
        </w:rPr>
        <w:lastRenderedPageBreak/>
        <w:t>владение приёмами оценки значения исторических событий и деятельности исторических личностей в отечественной и всемирной истории;</w:t>
      </w:r>
    </w:p>
    <w:p w:rsidR="00B7004F" w:rsidRDefault="00687F71" w:rsidP="00C077D9">
      <w:pPr>
        <w:pStyle w:val="a6"/>
        <w:numPr>
          <w:ilvl w:val="0"/>
          <w:numId w:val="58"/>
        </w:numPr>
        <w:tabs>
          <w:tab w:val="left" w:pos="1153"/>
        </w:tabs>
        <w:spacing w:line="360" w:lineRule="auto"/>
        <w:ind w:right="140" w:firstLine="709"/>
        <w:jc w:val="both"/>
        <w:rPr>
          <w:sz w:val="28"/>
        </w:rPr>
      </w:pPr>
      <w:r>
        <w:rPr>
          <w:sz w:val="28"/>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7004F" w:rsidRDefault="00687F71" w:rsidP="00C077D9">
      <w:pPr>
        <w:pStyle w:val="a6"/>
        <w:numPr>
          <w:ilvl w:val="0"/>
          <w:numId w:val="58"/>
        </w:numPr>
        <w:tabs>
          <w:tab w:val="left" w:pos="1153"/>
        </w:tabs>
        <w:spacing w:line="360" w:lineRule="auto"/>
        <w:ind w:right="141" w:firstLine="709"/>
        <w:jc w:val="both"/>
        <w:rPr>
          <w:sz w:val="28"/>
        </w:rPr>
      </w:pPr>
      <w:r>
        <w:rPr>
          <w:sz w:val="28"/>
        </w:rPr>
        <w:t>осознание необходимости сохранения исторических и культурных памятников своей страны и мира;</w:t>
      </w:r>
    </w:p>
    <w:p w:rsidR="00B7004F" w:rsidRDefault="00687F71" w:rsidP="00C077D9">
      <w:pPr>
        <w:pStyle w:val="a6"/>
        <w:numPr>
          <w:ilvl w:val="0"/>
          <w:numId w:val="58"/>
        </w:numPr>
        <w:tabs>
          <w:tab w:val="left" w:pos="1293"/>
        </w:tabs>
        <w:ind w:left="1293" w:hanging="442"/>
        <w:jc w:val="both"/>
        <w:rPr>
          <w:sz w:val="28"/>
        </w:rPr>
      </w:pPr>
      <w:r>
        <w:rPr>
          <w:sz w:val="28"/>
        </w:rPr>
        <w:t>умениеустанавливатьвзаимосвязисобытий,явлений,процессов</w:t>
      </w:r>
      <w:r>
        <w:rPr>
          <w:spacing w:val="-2"/>
          <w:sz w:val="28"/>
        </w:rPr>
        <w:t>прошлого</w:t>
      </w:r>
    </w:p>
    <w:p w:rsidR="00B7004F" w:rsidRDefault="00687F71">
      <w:pPr>
        <w:pStyle w:val="a3"/>
        <w:spacing w:before="79"/>
        <w:ind w:firstLine="0"/>
      </w:pPr>
      <w:r>
        <w:t>сважнейшимисобытиямиХХ‒началаXXI</w:t>
      </w:r>
      <w:r>
        <w:rPr>
          <w:spacing w:val="-5"/>
        </w:rPr>
        <w:t>в.</w:t>
      </w:r>
    </w:p>
    <w:p w:rsidR="00B7004F" w:rsidRDefault="00687F71" w:rsidP="00C077D9">
      <w:pPr>
        <w:pStyle w:val="a6"/>
        <w:numPr>
          <w:ilvl w:val="2"/>
          <w:numId w:val="70"/>
        </w:numPr>
        <w:tabs>
          <w:tab w:val="left" w:pos="1686"/>
        </w:tabs>
        <w:spacing w:before="160" w:line="360" w:lineRule="auto"/>
        <w:ind w:right="141" w:firstLine="709"/>
        <w:jc w:val="both"/>
        <w:rPr>
          <w:sz w:val="28"/>
        </w:rPr>
      </w:pPr>
      <w:r>
        <w:rPr>
          <w:sz w:val="28"/>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B7004F" w:rsidRDefault="00687F71" w:rsidP="00C077D9">
      <w:pPr>
        <w:pStyle w:val="a6"/>
        <w:numPr>
          <w:ilvl w:val="2"/>
          <w:numId w:val="70"/>
        </w:numPr>
        <w:tabs>
          <w:tab w:val="left" w:pos="1686"/>
        </w:tabs>
        <w:spacing w:before="1" w:line="360" w:lineRule="auto"/>
        <w:ind w:right="141" w:firstLine="709"/>
        <w:jc w:val="both"/>
        <w:rPr>
          <w:sz w:val="28"/>
        </w:rPr>
      </w:pPr>
      <w:r>
        <w:rPr>
          <w:sz w:val="28"/>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B7004F" w:rsidRDefault="00687F71" w:rsidP="00C077D9">
      <w:pPr>
        <w:pStyle w:val="a6"/>
        <w:numPr>
          <w:ilvl w:val="2"/>
          <w:numId w:val="70"/>
        </w:numPr>
        <w:tabs>
          <w:tab w:val="left" w:pos="1686"/>
        </w:tabs>
        <w:spacing w:before="1" w:line="360" w:lineRule="auto"/>
        <w:ind w:right="142" w:firstLine="709"/>
        <w:jc w:val="both"/>
        <w:rPr>
          <w:sz w:val="28"/>
        </w:rPr>
      </w:pPr>
      <w:r>
        <w:rPr>
          <w:sz w:val="28"/>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B7004F" w:rsidRDefault="00687F71" w:rsidP="00C077D9">
      <w:pPr>
        <w:pStyle w:val="a6"/>
        <w:numPr>
          <w:ilvl w:val="0"/>
          <w:numId w:val="57"/>
        </w:numPr>
        <w:tabs>
          <w:tab w:val="left" w:pos="1153"/>
        </w:tabs>
        <w:spacing w:line="360" w:lineRule="auto"/>
        <w:ind w:right="138" w:firstLine="709"/>
        <w:jc w:val="both"/>
        <w:rPr>
          <w:sz w:val="28"/>
        </w:rPr>
      </w:pPr>
      <w:r>
        <w:rPr>
          <w:sz w:val="28"/>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7004F" w:rsidRDefault="00687F71" w:rsidP="00C077D9">
      <w:pPr>
        <w:pStyle w:val="a6"/>
        <w:numPr>
          <w:ilvl w:val="0"/>
          <w:numId w:val="57"/>
        </w:numPr>
        <w:tabs>
          <w:tab w:val="left" w:pos="1153"/>
        </w:tabs>
        <w:spacing w:line="360" w:lineRule="auto"/>
        <w:ind w:right="144" w:firstLine="709"/>
        <w:jc w:val="both"/>
        <w:rPr>
          <w:sz w:val="28"/>
        </w:rPr>
      </w:pPr>
      <w:r>
        <w:rPr>
          <w:sz w:val="28"/>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7004F" w:rsidRDefault="00687F71" w:rsidP="00C077D9">
      <w:pPr>
        <w:pStyle w:val="a6"/>
        <w:numPr>
          <w:ilvl w:val="0"/>
          <w:numId w:val="57"/>
        </w:numPr>
        <w:tabs>
          <w:tab w:val="left" w:pos="1153"/>
        </w:tabs>
        <w:spacing w:line="360" w:lineRule="auto"/>
        <w:ind w:right="139" w:firstLine="709"/>
        <w:jc w:val="both"/>
        <w:rPr>
          <w:sz w:val="28"/>
        </w:rPr>
      </w:pPr>
      <w:r>
        <w:rPr>
          <w:sz w:val="28"/>
        </w:rPr>
        <w:lastRenderedPageBreak/>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B7004F" w:rsidRDefault="00687F71" w:rsidP="00C077D9">
      <w:pPr>
        <w:pStyle w:val="a6"/>
        <w:numPr>
          <w:ilvl w:val="0"/>
          <w:numId w:val="57"/>
        </w:numPr>
        <w:tabs>
          <w:tab w:val="left" w:pos="1153"/>
        </w:tabs>
        <w:spacing w:line="360" w:lineRule="auto"/>
        <w:ind w:right="140" w:firstLine="709"/>
        <w:jc w:val="both"/>
        <w:rPr>
          <w:sz w:val="28"/>
        </w:rPr>
      </w:pPr>
      <w:r>
        <w:rPr>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w:t>
      </w:r>
    </w:p>
    <w:p w:rsidR="00B7004F" w:rsidRDefault="00687F71">
      <w:pPr>
        <w:pStyle w:val="a3"/>
        <w:spacing w:before="79" w:line="360" w:lineRule="auto"/>
        <w:ind w:right="139" w:firstLine="0"/>
      </w:pPr>
      <w:r>
        <w:t>разных источников, выявлять их сходство и различия, высказывать суждение об информационной (художественной) ценности источника;</w:t>
      </w:r>
    </w:p>
    <w:p w:rsidR="00B7004F" w:rsidRDefault="00687F71" w:rsidP="00C077D9">
      <w:pPr>
        <w:pStyle w:val="a6"/>
        <w:numPr>
          <w:ilvl w:val="0"/>
          <w:numId w:val="57"/>
        </w:numPr>
        <w:tabs>
          <w:tab w:val="left" w:pos="1153"/>
        </w:tabs>
        <w:spacing w:line="360" w:lineRule="auto"/>
        <w:ind w:right="139" w:firstLine="709"/>
        <w:jc w:val="both"/>
        <w:rPr>
          <w:sz w:val="28"/>
        </w:rPr>
      </w:pPr>
      <w:r>
        <w:rPr>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B7004F" w:rsidRDefault="00687F71" w:rsidP="00C077D9">
      <w:pPr>
        <w:pStyle w:val="a6"/>
        <w:numPr>
          <w:ilvl w:val="0"/>
          <w:numId w:val="57"/>
        </w:numPr>
        <w:tabs>
          <w:tab w:val="left" w:pos="1153"/>
        </w:tabs>
        <w:spacing w:line="360" w:lineRule="auto"/>
        <w:ind w:right="140" w:firstLine="709"/>
        <w:jc w:val="both"/>
        <w:rPr>
          <w:sz w:val="28"/>
        </w:rPr>
      </w:pPr>
      <w:r>
        <w:rPr>
          <w:sz w:val="28"/>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понятий;сравнивать исторические события, явления, определять в них общее и различия; излагать суждения о причинах и следствиях исторических событий;</w:t>
      </w:r>
    </w:p>
    <w:p w:rsidR="00B7004F" w:rsidRDefault="00687F71" w:rsidP="00C077D9">
      <w:pPr>
        <w:pStyle w:val="a6"/>
        <w:numPr>
          <w:ilvl w:val="0"/>
          <w:numId w:val="57"/>
        </w:numPr>
        <w:tabs>
          <w:tab w:val="left" w:pos="1153"/>
        </w:tabs>
        <w:spacing w:line="360" w:lineRule="auto"/>
        <w:ind w:right="138" w:firstLine="709"/>
        <w:jc w:val="both"/>
        <w:rPr>
          <w:sz w:val="28"/>
        </w:rPr>
      </w:pPr>
      <w:r>
        <w:rPr>
          <w:sz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B7004F" w:rsidRDefault="00687F71" w:rsidP="00C077D9">
      <w:pPr>
        <w:pStyle w:val="a6"/>
        <w:numPr>
          <w:ilvl w:val="0"/>
          <w:numId w:val="57"/>
        </w:numPr>
        <w:tabs>
          <w:tab w:val="left" w:pos="1153"/>
        </w:tabs>
        <w:spacing w:before="1" w:line="360" w:lineRule="auto"/>
        <w:ind w:right="140" w:firstLine="709"/>
        <w:jc w:val="both"/>
        <w:rPr>
          <w:sz w:val="28"/>
        </w:rPr>
      </w:pPr>
      <w:r>
        <w:rPr>
          <w:sz w:val="28"/>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w:t>
      </w:r>
      <w:r>
        <w:rPr>
          <w:spacing w:val="-2"/>
          <w:sz w:val="28"/>
        </w:rPr>
        <w:lastRenderedPageBreak/>
        <w:t>культуры.</w:t>
      </w:r>
    </w:p>
    <w:p w:rsidR="00B7004F" w:rsidRDefault="00687F71" w:rsidP="00C077D9">
      <w:pPr>
        <w:pStyle w:val="a6"/>
        <w:numPr>
          <w:ilvl w:val="2"/>
          <w:numId w:val="70"/>
        </w:numPr>
        <w:tabs>
          <w:tab w:val="left" w:pos="1686"/>
        </w:tabs>
        <w:spacing w:line="360" w:lineRule="auto"/>
        <w:ind w:right="141" w:firstLine="709"/>
        <w:jc w:val="both"/>
        <w:rPr>
          <w:sz w:val="28"/>
        </w:rPr>
      </w:pPr>
      <w:r>
        <w:rPr>
          <w:sz w:val="28"/>
        </w:rPr>
        <w:t xml:space="preserve">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w:t>
      </w:r>
      <w:r>
        <w:rPr>
          <w:spacing w:val="-2"/>
          <w:sz w:val="28"/>
        </w:rPr>
        <w:t>результатов.</w:t>
      </w:r>
    </w:p>
    <w:p w:rsidR="00B7004F" w:rsidRDefault="00687F71">
      <w:pPr>
        <w:pStyle w:val="a3"/>
        <w:ind w:left="851" w:firstLine="0"/>
        <w:rPr>
          <w:position w:val="1"/>
        </w:rPr>
      </w:pPr>
      <w:r>
        <w:t>Предметныерезультатыизученияисториив5–9классах</w:t>
      </w:r>
      <w:r>
        <w:rPr>
          <w:position w:val="1"/>
        </w:rPr>
        <w:t>представленыв</w:t>
      </w:r>
      <w:r>
        <w:rPr>
          <w:spacing w:val="-4"/>
          <w:position w:val="1"/>
        </w:rPr>
        <w:t>виде</w:t>
      </w:r>
    </w:p>
    <w:p w:rsidR="00B7004F" w:rsidRDefault="00687F71">
      <w:pPr>
        <w:pStyle w:val="a3"/>
        <w:spacing w:before="79" w:line="360" w:lineRule="auto"/>
        <w:ind w:right="141" w:firstLine="0"/>
      </w:pPr>
      <w:r>
        <w:t xml:space="preserve">общего перечня для курсов отечественной и всеобщей истории, что должно способствовать углублению содержательных связей двух курсов, выстраиванию </w:t>
      </w:r>
      <w:r>
        <w:rPr>
          <w:position w:val="1"/>
        </w:rPr>
        <w:t xml:space="preserve">единой линии развития познавательной деятельности </w:t>
      </w:r>
      <w:r>
        <w:t>обучающихся</w:t>
      </w:r>
      <w:r>
        <w:rPr>
          <w:position w:val="1"/>
        </w:rPr>
        <w:t xml:space="preserve">. Данные ниже </w:t>
      </w:r>
      <w:r>
        <w:t>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B7004F" w:rsidRDefault="00687F71" w:rsidP="00C077D9">
      <w:pPr>
        <w:pStyle w:val="a6"/>
        <w:numPr>
          <w:ilvl w:val="2"/>
          <w:numId w:val="70"/>
        </w:numPr>
        <w:tabs>
          <w:tab w:val="left" w:pos="1686"/>
        </w:tabs>
        <w:ind w:left="1686" w:hanging="835"/>
        <w:jc w:val="both"/>
        <w:rPr>
          <w:sz w:val="28"/>
        </w:rPr>
      </w:pPr>
      <w:r>
        <w:rPr>
          <w:sz w:val="28"/>
        </w:rPr>
        <w:t>Предметныерезультатыизученияисториив5</w:t>
      </w:r>
      <w:r>
        <w:rPr>
          <w:spacing w:val="-2"/>
          <w:sz w:val="28"/>
        </w:rPr>
        <w:t>классе.</w:t>
      </w:r>
    </w:p>
    <w:p w:rsidR="00B7004F" w:rsidRDefault="00687F71" w:rsidP="00C077D9">
      <w:pPr>
        <w:pStyle w:val="a6"/>
        <w:numPr>
          <w:ilvl w:val="3"/>
          <w:numId w:val="70"/>
        </w:numPr>
        <w:tabs>
          <w:tab w:val="left" w:pos="1897"/>
        </w:tabs>
        <w:spacing w:before="161"/>
        <w:ind w:left="1897" w:hanging="1046"/>
        <w:jc w:val="both"/>
        <w:rPr>
          <w:sz w:val="28"/>
        </w:rPr>
      </w:pPr>
      <w:r>
        <w:rPr>
          <w:sz w:val="28"/>
        </w:rPr>
        <w:t>Знаниехронологии,работас</w:t>
      </w:r>
      <w:r>
        <w:rPr>
          <w:spacing w:val="-2"/>
          <w:sz w:val="28"/>
        </w:rPr>
        <w:t>хронологией:</w:t>
      </w:r>
    </w:p>
    <w:p w:rsidR="00B7004F" w:rsidRDefault="00687F71">
      <w:pPr>
        <w:pStyle w:val="a3"/>
        <w:spacing w:before="162" w:line="360" w:lineRule="auto"/>
        <w:jc w:val="left"/>
      </w:pPr>
      <w:r>
        <w:t>объяснятьсмыслосновныххронологическихпонятий(век,тысячелетие,до нашей эры, наша эра);</w:t>
      </w:r>
    </w:p>
    <w:p w:rsidR="00B7004F" w:rsidRDefault="00687F71">
      <w:pPr>
        <w:pStyle w:val="a3"/>
        <w:tabs>
          <w:tab w:val="left" w:pos="2166"/>
          <w:tab w:val="left" w:pos="2979"/>
          <w:tab w:val="left" w:pos="4593"/>
          <w:tab w:val="left" w:pos="5845"/>
          <w:tab w:val="left" w:pos="7056"/>
          <w:tab w:val="left" w:pos="8408"/>
          <w:tab w:val="left" w:pos="9304"/>
          <w:tab w:val="left" w:pos="9829"/>
        </w:tabs>
        <w:spacing w:line="360" w:lineRule="auto"/>
        <w:ind w:right="146"/>
        <w:jc w:val="left"/>
      </w:pPr>
      <w:r>
        <w:rPr>
          <w:spacing w:val="-2"/>
        </w:rPr>
        <w:t>называть</w:t>
      </w:r>
      <w:r>
        <w:tab/>
      </w:r>
      <w:r>
        <w:rPr>
          <w:spacing w:val="-4"/>
        </w:rPr>
        <w:t>даты</w:t>
      </w:r>
      <w:r>
        <w:tab/>
      </w:r>
      <w:r>
        <w:rPr>
          <w:spacing w:val="-2"/>
        </w:rPr>
        <w:t>важнейших</w:t>
      </w:r>
      <w:r>
        <w:tab/>
      </w:r>
      <w:r>
        <w:rPr>
          <w:spacing w:val="-2"/>
        </w:rPr>
        <w:t>событий</w:t>
      </w:r>
      <w:r>
        <w:tab/>
      </w:r>
      <w:r>
        <w:rPr>
          <w:spacing w:val="-2"/>
        </w:rPr>
        <w:t>истории</w:t>
      </w:r>
      <w:r>
        <w:tab/>
      </w:r>
      <w:r>
        <w:rPr>
          <w:spacing w:val="-2"/>
        </w:rPr>
        <w:t>Древнего</w:t>
      </w:r>
      <w:r>
        <w:tab/>
      </w:r>
      <w:r>
        <w:rPr>
          <w:spacing w:val="-2"/>
        </w:rPr>
        <w:t>мира,</w:t>
      </w:r>
      <w:r>
        <w:tab/>
      </w:r>
      <w:r>
        <w:rPr>
          <w:spacing w:val="-6"/>
        </w:rPr>
        <w:t>по</w:t>
      </w:r>
      <w:r>
        <w:tab/>
      </w:r>
      <w:r>
        <w:rPr>
          <w:spacing w:val="-4"/>
        </w:rPr>
        <w:t xml:space="preserve">дате </w:t>
      </w:r>
      <w:r>
        <w:t>устанавливать принадлежность события к веку, тысячелетию;</w:t>
      </w:r>
    </w:p>
    <w:p w:rsidR="00B7004F" w:rsidRDefault="00687F71">
      <w:pPr>
        <w:pStyle w:val="a3"/>
        <w:spacing w:line="360" w:lineRule="auto"/>
        <w:jc w:val="left"/>
      </w:pPr>
      <w:r>
        <w:t>определятьдлительностьипоследовательностьсобытий,периодовистории Древнего мира, вести счёт лет до нашей эры и нашей эры.</w:t>
      </w:r>
    </w:p>
    <w:p w:rsidR="00B7004F" w:rsidRDefault="00687F71" w:rsidP="00C077D9">
      <w:pPr>
        <w:pStyle w:val="a6"/>
        <w:numPr>
          <w:ilvl w:val="3"/>
          <w:numId w:val="70"/>
        </w:numPr>
        <w:tabs>
          <w:tab w:val="left" w:pos="1897"/>
        </w:tabs>
        <w:spacing w:line="332" w:lineRule="exact"/>
        <w:ind w:left="1897" w:hanging="1046"/>
        <w:rPr>
          <w:position w:val="1"/>
          <w:sz w:val="28"/>
        </w:rPr>
      </w:pPr>
      <w:r>
        <w:rPr>
          <w:position w:val="1"/>
          <w:sz w:val="28"/>
        </w:rPr>
        <w:t>Знаниеисторическихфактов,работас</w:t>
      </w:r>
      <w:r>
        <w:rPr>
          <w:spacing w:val="-2"/>
          <w:position w:val="1"/>
          <w:sz w:val="28"/>
        </w:rPr>
        <w:t>фактами:</w:t>
      </w:r>
    </w:p>
    <w:p w:rsidR="00B7004F" w:rsidRDefault="00687F71">
      <w:pPr>
        <w:pStyle w:val="a3"/>
        <w:tabs>
          <w:tab w:val="left" w:pos="2378"/>
          <w:tab w:val="left" w:pos="3965"/>
          <w:tab w:val="left" w:pos="5046"/>
          <w:tab w:val="left" w:pos="7251"/>
          <w:tab w:val="left" w:pos="9004"/>
        </w:tabs>
        <w:spacing w:before="161" w:line="360" w:lineRule="auto"/>
        <w:ind w:right="145"/>
        <w:jc w:val="left"/>
      </w:pPr>
      <w:r>
        <w:rPr>
          <w:spacing w:val="-2"/>
        </w:rPr>
        <w:t>указывать</w:t>
      </w:r>
      <w:r>
        <w:tab/>
      </w:r>
      <w:r>
        <w:rPr>
          <w:spacing w:val="-2"/>
        </w:rPr>
        <w:t>(называть)</w:t>
      </w:r>
      <w:r>
        <w:tab/>
      </w:r>
      <w:r>
        <w:rPr>
          <w:spacing w:val="-2"/>
        </w:rPr>
        <w:t>место,</w:t>
      </w:r>
      <w:r>
        <w:tab/>
      </w:r>
      <w:r>
        <w:rPr>
          <w:spacing w:val="-2"/>
        </w:rPr>
        <w:t>обстоятельства,</w:t>
      </w:r>
      <w:r>
        <w:tab/>
      </w:r>
      <w:r>
        <w:rPr>
          <w:spacing w:val="-2"/>
        </w:rPr>
        <w:t>участников,</w:t>
      </w:r>
      <w:r>
        <w:tab/>
      </w:r>
      <w:r>
        <w:rPr>
          <w:spacing w:val="-2"/>
        </w:rPr>
        <w:t xml:space="preserve">результаты </w:t>
      </w:r>
      <w:r>
        <w:t>важнейших событий истории Древнего мира;</w:t>
      </w:r>
    </w:p>
    <w:p w:rsidR="00B7004F" w:rsidRDefault="00687F71">
      <w:pPr>
        <w:pStyle w:val="a3"/>
        <w:ind w:left="851" w:firstLine="0"/>
        <w:jc w:val="left"/>
      </w:pPr>
      <w:r>
        <w:t>группировать,систематизироватьфактыпозаданному</w:t>
      </w:r>
      <w:r>
        <w:rPr>
          <w:spacing w:val="-2"/>
        </w:rPr>
        <w:t>признаку.</w:t>
      </w:r>
    </w:p>
    <w:p w:rsidR="00B7004F" w:rsidRDefault="00687F71" w:rsidP="00C077D9">
      <w:pPr>
        <w:pStyle w:val="a6"/>
        <w:numPr>
          <w:ilvl w:val="3"/>
          <w:numId w:val="70"/>
        </w:numPr>
        <w:tabs>
          <w:tab w:val="left" w:pos="1897"/>
        </w:tabs>
        <w:spacing w:before="161"/>
        <w:ind w:left="1897" w:hanging="1046"/>
        <w:rPr>
          <w:position w:val="1"/>
          <w:sz w:val="28"/>
        </w:rPr>
      </w:pPr>
      <w:r>
        <w:rPr>
          <w:position w:val="1"/>
          <w:sz w:val="28"/>
        </w:rPr>
        <w:t>Работасисторической</w:t>
      </w:r>
      <w:r>
        <w:rPr>
          <w:spacing w:val="-2"/>
          <w:position w:val="1"/>
          <w:sz w:val="28"/>
        </w:rPr>
        <w:t>картой:</w:t>
      </w:r>
    </w:p>
    <w:p w:rsidR="00B7004F" w:rsidRDefault="00687F71">
      <w:pPr>
        <w:pStyle w:val="a3"/>
        <w:spacing w:before="160" w:line="360" w:lineRule="auto"/>
        <w:ind w:right="145"/>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7004F" w:rsidRDefault="00687F71">
      <w:pPr>
        <w:pStyle w:val="a3"/>
        <w:spacing w:line="360" w:lineRule="auto"/>
        <w:ind w:right="147"/>
      </w:pPr>
      <w:r>
        <w:t>устанавливать на основе картографических сведений связь между условиями среды обитания людей и их занятиями.</w:t>
      </w:r>
    </w:p>
    <w:p w:rsidR="00B7004F" w:rsidRDefault="00687F71" w:rsidP="00C077D9">
      <w:pPr>
        <w:pStyle w:val="a6"/>
        <w:numPr>
          <w:ilvl w:val="3"/>
          <w:numId w:val="70"/>
        </w:numPr>
        <w:tabs>
          <w:tab w:val="left" w:pos="1897"/>
        </w:tabs>
        <w:spacing w:line="332" w:lineRule="exact"/>
        <w:ind w:left="1897" w:hanging="1046"/>
        <w:jc w:val="both"/>
        <w:rPr>
          <w:position w:val="1"/>
          <w:sz w:val="28"/>
        </w:rPr>
      </w:pPr>
      <w:r>
        <w:rPr>
          <w:position w:val="1"/>
          <w:sz w:val="28"/>
        </w:rPr>
        <w:lastRenderedPageBreak/>
        <w:t>Работасисторическими</w:t>
      </w:r>
      <w:r>
        <w:rPr>
          <w:spacing w:val="-2"/>
          <w:position w:val="1"/>
          <w:sz w:val="28"/>
        </w:rPr>
        <w:t>источниками:</w:t>
      </w:r>
    </w:p>
    <w:p w:rsidR="00B7004F" w:rsidRDefault="00687F71">
      <w:pPr>
        <w:pStyle w:val="a3"/>
        <w:spacing w:before="162" w:line="360" w:lineRule="auto"/>
        <w:jc w:val="left"/>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7004F" w:rsidRDefault="00687F71">
      <w:pPr>
        <w:pStyle w:val="a3"/>
        <w:spacing w:line="360" w:lineRule="auto"/>
        <w:jc w:val="left"/>
      </w:pPr>
      <w:r>
        <w:rPr>
          <w:position w:val="1"/>
        </w:rPr>
        <w:t>различатьпамятникикультурыизучаемойэпохииисточники</w:t>
      </w:r>
      <w:r>
        <w:t>,созданныев последующие эпохи, приводить примеры;</w:t>
      </w:r>
    </w:p>
    <w:p w:rsidR="00B7004F" w:rsidRDefault="00687F71">
      <w:pPr>
        <w:pStyle w:val="a3"/>
        <w:ind w:left="851" w:firstLine="0"/>
        <w:jc w:val="left"/>
      </w:pPr>
      <w:r>
        <w:t>извлекатьизписьменногоисточникаисторическиефакты(имена,</w:t>
      </w:r>
      <w:r>
        <w:rPr>
          <w:spacing w:val="-2"/>
        </w:rPr>
        <w:t>названия</w:t>
      </w:r>
    </w:p>
    <w:p w:rsidR="00B7004F" w:rsidRDefault="00687F71">
      <w:pPr>
        <w:pStyle w:val="a3"/>
        <w:spacing w:before="79" w:line="360" w:lineRule="auto"/>
        <w:ind w:right="144" w:firstLine="0"/>
      </w:pPr>
      <w:r>
        <w:t xml:space="preserve">событий, даты и другие); находить в визуальных памятниках изучаемой эпохи ключевые знаки, символы; раскрывать смысл (главную идею) высказывания, </w:t>
      </w:r>
      <w:r>
        <w:rPr>
          <w:spacing w:val="-2"/>
        </w:rPr>
        <w:t>изображения.</w:t>
      </w:r>
    </w:p>
    <w:p w:rsidR="00B7004F" w:rsidRDefault="00687F71" w:rsidP="00C077D9">
      <w:pPr>
        <w:pStyle w:val="a6"/>
        <w:numPr>
          <w:ilvl w:val="3"/>
          <w:numId w:val="70"/>
        </w:numPr>
        <w:tabs>
          <w:tab w:val="left" w:pos="1897"/>
        </w:tabs>
        <w:spacing w:line="360" w:lineRule="auto"/>
        <w:ind w:left="851" w:right="3423" w:firstLine="0"/>
        <w:rPr>
          <w:sz w:val="28"/>
        </w:rPr>
      </w:pPr>
      <w:r>
        <w:rPr>
          <w:position w:val="1"/>
          <w:sz w:val="28"/>
        </w:rPr>
        <w:t xml:space="preserve">Историческое описание (реконструкция): </w:t>
      </w:r>
      <w:r>
        <w:rPr>
          <w:sz w:val="28"/>
        </w:rPr>
        <w:t>характеризоватьусловияжизнилюдейвдревности;</w:t>
      </w:r>
    </w:p>
    <w:p w:rsidR="00B7004F" w:rsidRDefault="00687F71">
      <w:pPr>
        <w:pStyle w:val="a3"/>
        <w:spacing w:line="360" w:lineRule="auto"/>
        <w:ind w:left="851" w:firstLine="0"/>
        <w:jc w:val="left"/>
        <w:rPr>
          <w:position w:val="1"/>
        </w:rPr>
      </w:pPr>
      <w:r>
        <w:t xml:space="preserve">рассказывать о значительных событиях древней истории, их участниках; </w:t>
      </w:r>
      <w:r>
        <w:rPr>
          <w:position w:val="1"/>
        </w:rPr>
        <w:t xml:space="preserve">рассказывать об исторических личностях Древнего мира </w:t>
      </w:r>
      <w:r>
        <w:t>(</w:t>
      </w:r>
      <w:r>
        <w:rPr>
          <w:position w:val="1"/>
        </w:rPr>
        <w:t>ключевых моментах</w:t>
      </w:r>
    </w:p>
    <w:p w:rsidR="00B7004F" w:rsidRDefault="00687F71">
      <w:pPr>
        <w:pStyle w:val="a3"/>
        <w:spacing w:line="322" w:lineRule="exact"/>
        <w:ind w:firstLine="0"/>
        <w:jc w:val="left"/>
      </w:pPr>
      <w:r>
        <w:t>ихбиографии,роливисторических</w:t>
      </w:r>
      <w:r>
        <w:rPr>
          <w:spacing w:val="-2"/>
        </w:rPr>
        <w:t>событиях);</w:t>
      </w:r>
    </w:p>
    <w:p w:rsidR="00B7004F" w:rsidRDefault="00687F71">
      <w:pPr>
        <w:pStyle w:val="a3"/>
        <w:spacing w:before="161" w:line="360" w:lineRule="auto"/>
        <w:ind w:right="140"/>
      </w:pPr>
      <w:r>
        <w:t>давать краткое описание памятников культуры эпохи первобытности и древнейших цивилизаций.</w:t>
      </w:r>
    </w:p>
    <w:p w:rsidR="00B7004F" w:rsidRDefault="00687F71" w:rsidP="00C077D9">
      <w:pPr>
        <w:pStyle w:val="a6"/>
        <w:numPr>
          <w:ilvl w:val="3"/>
          <w:numId w:val="70"/>
        </w:numPr>
        <w:tabs>
          <w:tab w:val="left" w:pos="1897"/>
        </w:tabs>
        <w:spacing w:line="332" w:lineRule="exact"/>
        <w:ind w:left="1897" w:hanging="1046"/>
        <w:jc w:val="both"/>
        <w:rPr>
          <w:position w:val="1"/>
          <w:sz w:val="28"/>
        </w:rPr>
      </w:pPr>
      <w:r>
        <w:rPr>
          <w:position w:val="1"/>
          <w:sz w:val="28"/>
        </w:rPr>
        <w:t>Анализ,объяснениеисторическихсобытий,</w:t>
      </w:r>
      <w:r>
        <w:rPr>
          <w:spacing w:val="-2"/>
          <w:position w:val="1"/>
          <w:sz w:val="28"/>
        </w:rPr>
        <w:t>явлений:</w:t>
      </w:r>
    </w:p>
    <w:p w:rsidR="00B7004F" w:rsidRDefault="00687F71">
      <w:pPr>
        <w:pStyle w:val="a3"/>
        <w:spacing w:before="162" w:line="360" w:lineRule="auto"/>
        <w:ind w:right="139"/>
      </w:pPr>
      <w: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w:t>
      </w:r>
      <w:r>
        <w:rPr>
          <w:spacing w:val="-2"/>
        </w:rPr>
        <w:t>древности;</w:t>
      </w:r>
    </w:p>
    <w:p w:rsidR="00B7004F" w:rsidRDefault="00687F71">
      <w:pPr>
        <w:pStyle w:val="a3"/>
        <w:spacing w:before="1" w:line="360" w:lineRule="auto"/>
        <w:ind w:left="851" w:right="140" w:firstLine="0"/>
        <w:jc w:val="left"/>
      </w:pPr>
      <w:r>
        <w:t>сравнивать исторические явления, определять их общие черты; иллюстрироватьобщиеявления,чертыконкретнымипримерами;</w:t>
      </w:r>
    </w:p>
    <w:p w:rsidR="00B7004F" w:rsidRDefault="00687F71">
      <w:pPr>
        <w:pStyle w:val="a3"/>
        <w:spacing w:line="321" w:lineRule="exact"/>
        <w:ind w:left="851" w:firstLine="0"/>
        <w:jc w:val="left"/>
      </w:pPr>
      <w:r>
        <w:t>объяснятьпричиныиследствияважнейшихсобытийдревней</w:t>
      </w:r>
      <w:r>
        <w:rPr>
          <w:spacing w:val="-2"/>
        </w:rPr>
        <w:t>истории.</w:t>
      </w:r>
    </w:p>
    <w:p w:rsidR="00B7004F" w:rsidRDefault="00687F71" w:rsidP="00C077D9">
      <w:pPr>
        <w:pStyle w:val="a6"/>
        <w:numPr>
          <w:ilvl w:val="3"/>
          <w:numId w:val="70"/>
        </w:numPr>
        <w:tabs>
          <w:tab w:val="left" w:pos="1897"/>
        </w:tabs>
        <w:spacing w:before="161" w:line="360" w:lineRule="auto"/>
        <w:ind w:right="144" w:firstLine="709"/>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B7004F" w:rsidRDefault="00687F71">
      <w:pPr>
        <w:pStyle w:val="a3"/>
        <w:spacing w:line="360" w:lineRule="auto"/>
        <w:ind w:right="145"/>
      </w:pPr>
      <w:r>
        <w:t>излагать оценки наиболее значительных событий и личностей древней истории, приводимые в учебной литературе;</w:t>
      </w:r>
    </w:p>
    <w:p w:rsidR="00B7004F" w:rsidRDefault="00687F71">
      <w:pPr>
        <w:pStyle w:val="a3"/>
        <w:spacing w:line="360" w:lineRule="auto"/>
        <w:ind w:right="146"/>
      </w:pPr>
      <w:r>
        <w:t>высказывать на уровне эмоциональных оценок отношение к поступкам людей прошлого, к памятникам культуры.</w:t>
      </w:r>
    </w:p>
    <w:p w:rsidR="00B7004F" w:rsidRDefault="00687F71" w:rsidP="00C077D9">
      <w:pPr>
        <w:pStyle w:val="a6"/>
        <w:numPr>
          <w:ilvl w:val="3"/>
          <w:numId w:val="70"/>
        </w:numPr>
        <w:tabs>
          <w:tab w:val="left" w:pos="1897"/>
        </w:tabs>
        <w:spacing w:line="332" w:lineRule="exact"/>
        <w:ind w:left="1897" w:hanging="1046"/>
        <w:jc w:val="both"/>
        <w:rPr>
          <w:position w:val="1"/>
          <w:sz w:val="28"/>
        </w:rPr>
      </w:pPr>
      <w:r>
        <w:rPr>
          <w:spacing w:val="-2"/>
          <w:position w:val="1"/>
          <w:sz w:val="28"/>
        </w:rPr>
        <w:t>Применениеисторическихзнаний:</w:t>
      </w:r>
    </w:p>
    <w:p w:rsidR="00B7004F" w:rsidRDefault="00687F71">
      <w:pPr>
        <w:pStyle w:val="a3"/>
        <w:spacing w:before="162" w:line="360" w:lineRule="auto"/>
        <w:ind w:right="147"/>
      </w:pPr>
      <w:r>
        <w:t xml:space="preserve">раскрывать значение памятников древней истории и культуры, необходимость </w:t>
      </w:r>
      <w:r>
        <w:lastRenderedPageBreak/>
        <w:t>сохранения их в современном мире;</w:t>
      </w:r>
    </w:p>
    <w:p w:rsidR="00B7004F" w:rsidRDefault="00687F71">
      <w:pPr>
        <w:pStyle w:val="a3"/>
        <w:spacing w:line="360" w:lineRule="auto"/>
        <w:ind w:right="141"/>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B7004F" w:rsidRDefault="00687F71" w:rsidP="00C077D9">
      <w:pPr>
        <w:pStyle w:val="a6"/>
        <w:numPr>
          <w:ilvl w:val="2"/>
          <w:numId w:val="70"/>
        </w:numPr>
        <w:tabs>
          <w:tab w:val="left" w:pos="1826"/>
        </w:tabs>
        <w:spacing w:line="321" w:lineRule="exact"/>
        <w:ind w:left="1826" w:hanging="975"/>
        <w:jc w:val="both"/>
        <w:rPr>
          <w:sz w:val="28"/>
        </w:rPr>
      </w:pPr>
      <w:r>
        <w:rPr>
          <w:sz w:val="28"/>
        </w:rPr>
        <w:t>Предметныерезультатыизученияисториив6</w:t>
      </w:r>
      <w:r>
        <w:rPr>
          <w:spacing w:val="-2"/>
          <w:sz w:val="28"/>
        </w:rPr>
        <w:t>классе.</w:t>
      </w:r>
    </w:p>
    <w:p w:rsidR="00B7004F" w:rsidRDefault="00687F71" w:rsidP="00C077D9">
      <w:pPr>
        <w:pStyle w:val="a6"/>
        <w:numPr>
          <w:ilvl w:val="3"/>
          <w:numId w:val="70"/>
        </w:numPr>
        <w:tabs>
          <w:tab w:val="left" w:pos="2037"/>
        </w:tabs>
        <w:spacing w:before="79"/>
        <w:ind w:left="2037" w:hanging="1186"/>
        <w:jc w:val="both"/>
        <w:rPr>
          <w:sz w:val="28"/>
        </w:rPr>
      </w:pPr>
      <w:r>
        <w:rPr>
          <w:sz w:val="28"/>
        </w:rPr>
        <w:t>Знаниехронологии,работас</w:t>
      </w:r>
      <w:r>
        <w:rPr>
          <w:spacing w:val="-2"/>
          <w:sz w:val="28"/>
        </w:rPr>
        <w:t>хронологией:</w:t>
      </w:r>
    </w:p>
    <w:p w:rsidR="00B7004F" w:rsidRDefault="00687F71">
      <w:pPr>
        <w:pStyle w:val="a3"/>
        <w:spacing w:before="160" w:line="360" w:lineRule="auto"/>
        <w:ind w:right="139"/>
      </w:pPr>
      <w:r>
        <w:t>называть даты важнейших событий Средневековья, определять их принадлежность к веку, историческому периоду;</w:t>
      </w:r>
    </w:p>
    <w:p w:rsidR="00B7004F" w:rsidRDefault="00687F71">
      <w:pPr>
        <w:pStyle w:val="a3"/>
        <w:spacing w:before="1" w:line="360" w:lineRule="auto"/>
        <w:ind w:right="141"/>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B7004F" w:rsidRDefault="00687F71">
      <w:pPr>
        <w:pStyle w:val="a3"/>
        <w:spacing w:line="360" w:lineRule="auto"/>
        <w:ind w:right="140"/>
      </w:pPr>
      <w:r>
        <w:t>устанавливать длительность и синхронность событий истории Руси и всеобщей истории.</w:t>
      </w:r>
    </w:p>
    <w:p w:rsidR="00B7004F" w:rsidRDefault="00687F71" w:rsidP="00C077D9">
      <w:pPr>
        <w:pStyle w:val="a6"/>
        <w:numPr>
          <w:ilvl w:val="3"/>
          <w:numId w:val="70"/>
        </w:numPr>
        <w:tabs>
          <w:tab w:val="left" w:pos="2037"/>
        </w:tabs>
        <w:ind w:left="2037" w:hanging="1186"/>
        <w:jc w:val="both"/>
        <w:rPr>
          <w:sz w:val="28"/>
        </w:rPr>
      </w:pPr>
      <w:r>
        <w:rPr>
          <w:sz w:val="28"/>
        </w:rPr>
        <w:t>Знаниеисторическихфактов,работас</w:t>
      </w:r>
      <w:r>
        <w:rPr>
          <w:spacing w:val="-2"/>
          <w:sz w:val="28"/>
        </w:rPr>
        <w:t>фактами:</w:t>
      </w:r>
    </w:p>
    <w:p w:rsidR="00B7004F" w:rsidRDefault="00687F71">
      <w:pPr>
        <w:pStyle w:val="a3"/>
        <w:spacing w:before="161" w:line="360" w:lineRule="auto"/>
        <w:ind w:right="145"/>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B7004F" w:rsidRDefault="00687F71">
      <w:pPr>
        <w:pStyle w:val="a3"/>
        <w:spacing w:line="360" w:lineRule="auto"/>
        <w:ind w:right="141"/>
      </w:pPr>
      <w:r>
        <w:t>группировать, систематизировать факты по заданному признаку (составление систематических таблиц).</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Работасисторической</w:t>
      </w:r>
      <w:r>
        <w:rPr>
          <w:spacing w:val="-2"/>
          <w:position w:val="1"/>
          <w:sz w:val="28"/>
        </w:rPr>
        <w:t>картой:</w:t>
      </w:r>
    </w:p>
    <w:p w:rsidR="00B7004F" w:rsidRDefault="00687F71">
      <w:pPr>
        <w:pStyle w:val="a3"/>
        <w:spacing w:before="162" w:line="360" w:lineRule="auto"/>
        <w:ind w:right="146"/>
      </w:pPr>
      <w:r>
        <w:t>находить и показывать на карте исторические объекты, используя легенду карты; давать словесное описание их местоположения;</w:t>
      </w:r>
    </w:p>
    <w:p w:rsidR="00B7004F" w:rsidRDefault="00687F71">
      <w:pPr>
        <w:pStyle w:val="a3"/>
        <w:spacing w:line="360" w:lineRule="auto"/>
        <w:ind w:right="142"/>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Работасисторическими</w:t>
      </w:r>
      <w:r>
        <w:rPr>
          <w:spacing w:val="-2"/>
          <w:position w:val="1"/>
          <w:sz w:val="28"/>
        </w:rPr>
        <w:t>источниками:</w:t>
      </w:r>
    </w:p>
    <w:p w:rsidR="00B7004F" w:rsidRDefault="00687F71">
      <w:pPr>
        <w:pStyle w:val="a3"/>
        <w:spacing w:before="160" w:line="360" w:lineRule="auto"/>
        <w:ind w:right="143"/>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B7004F" w:rsidRDefault="00687F71">
      <w:pPr>
        <w:pStyle w:val="a3"/>
        <w:spacing w:before="1"/>
        <w:ind w:left="851" w:firstLine="0"/>
      </w:pPr>
      <w:r>
        <w:t>характеризоватьавторство,время,местосоздания</w:t>
      </w:r>
      <w:r>
        <w:rPr>
          <w:spacing w:val="-2"/>
        </w:rPr>
        <w:t>источника;</w:t>
      </w:r>
    </w:p>
    <w:p w:rsidR="00B7004F" w:rsidRDefault="00687F71">
      <w:pPr>
        <w:pStyle w:val="a3"/>
        <w:spacing w:before="161" w:line="360" w:lineRule="auto"/>
        <w:ind w:right="142"/>
      </w:pPr>
      <w:r>
        <w:t xml:space="preserve">выделять в тексте письменного источника исторические описания (хода </w:t>
      </w:r>
      <w:r>
        <w:lastRenderedPageBreak/>
        <w:t>событий, действий людей) и объяснения (причин, сущности, последствий исторических событий);</w:t>
      </w:r>
    </w:p>
    <w:p w:rsidR="00B7004F" w:rsidRDefault="00687F71">
      <w:pPr>
        <w:pStyle w:val="a3"/>
        <w:spacing w:before="1" w:line="360" w:lineRule="auto"/>
        <w:ind w:right="145"/>
      </w:pPr>
      <w:r>
        <w:t>находить в визуальном источнике и вещественном памятнике ключевые символы, образы;</w:t>
      </w:r>
    </w:p>
    <w:p w:rsidR="00B7004F" w:rsidRDefault="00687F71">
      <w:pPr>
        <w:pStyle w:val="a3"/>
        <w:spacing w:before="79" w:line="360" w:lineRule="auto"/>
        <w:ind w:right="145"/>
      </w:pPr>
      <w:r>
        <w:t xml:space="preserve">характеризовать позицию автора письменного и визуального исторического </w:t>
      </w:r>
      <w:r>
        <w:rPr>
          <w:spacing w:val="-2"/>
        </w:rPr>
        <w:t>источника.</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Историческоеописание</w:t>
      </w:r>
      <w:r>
        <w:rPr>
          <w:spacing w:val="-2"/>
          <w:position w:val="1"/>
          <w:sz w:val="28"/>
        </w:rPr>
        <w:t>(реконструкция):</w:t>
      </w:r>
    </w:p>
    <w:p w:rsidR="00B7004F" w:rsidRDefault="00687F71">
      <w:pPr>
        <w:pStyle w:val="a3"/>
        <w:spacing w:before="162" w:line="360" w:lineRule="auto"/>
        <w:ind w:right="140"/>
      </w:pPr>
      <w:r>
        <w:t>рассказывать о ключевых событиях отечественной и всеобщей истории вэпоху Средневековья, их участниках;</w:t>
      </w:r>
    </w:p>
    <w:p w:rsidR="00B7004F" w:rsidRDefault="00687F71">
      <w:pPr>
        <w:pStyle w:val="a3"/>
        <w:spacing w:line="360" w:lineRule="auto"/>
        <w:ind w:right="143"/>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B7004F" w:rsidRDefault="00687F71">
      <w:pPr>
        <w:pStyle w:val="a3"/>
        <w:spacing w:line="360" w:lineRule="auto"/>
        <w:ind w:right="146"/>
      </w:pPr>
      <w:r>
        <w:t>рассказывать об образе жизни различных групп населения в средневековых обществах на Руси и в других странах;</w:t>
      </w:r>
    </w:p>
    <w:p w:rsidR="00B7004F" w:rsidRDefault="00687F71">
      <w:pPr>
        <w:pStyle w:val="a3"/>
        <w:spacing w:line="360" w:lineRule="auto"/>
        <w:ind w:right="146"/>
      </w:pPr>
      <w:r>
        <w:t>представлять описание памятников материальной и художественной культуры изучаемой эпохи.</w:t>
      </w:r>
    </w:p>
    <w:p w:rsidR="00B7004F" w:rsidRDefault="00687F71" w:rsidP="00C077D9">
      <w:pPr>
        <w:pStyle w:val="a6"/>
        <w:numPr>
          <w:ilvl w:val="3"/>
          <w:numId w:val="70"/>
        </w:numPr>
        <w:tabs>
          <w:tab w:val="left" w:pos="2037"/>
        </w:tabs>
        <w:ind w:left="2037" w:hanging="1186"/>
        <w:jc w:val="both"/>
        <w:rPr>
          <w:sz w:val="28"/>
        </w:rPr>
      </w:pPr>
      <w:r>
        <w:rPr>
          <w:sz w:val="28"/>
        </w:rPr>
        <w:t>Анализ,объяснениеисторическихсобытий,</w:t>
      </w:r>
      <w:r>
        <w:rPr>
          <w:spacing w:val="-2"/>
          <w:sz w:val="28"/>
        </w:rPr>
        <w:t>явлений:</w:t>
      </w:r>
    </w:p>
    <w:p w:rsidR="00B7004F" w:rsidRDefault="00687F71">
      <w:pPr>
        <w:pStyle w:val="a3"/>
        <w:spacing w:before="160" w:line="360" w:lineRule="auto"/>
        <w:ind w:right="140"/>
      </w:pPr>
      <w:r>
        <w:t>раскрывать существенные черты экономических и социальных отношений и политическогостроянаРусиивдругихгосударствах,ценностей,господствовавших в средневековых обществах, представлений средневекового человека о мире;</w:t>
      </w:r>
    </w:p>
    <w:p w:rsidR="00B7004F" w:rsidRDefault="00687F71">
      <w:pPr>
        <w:pStyle w:val="a3"/>
        <w:spacing w:before="1" w:line="360" w:lineRule="auto"/>
        <w:ind w:right="144"/>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7004F" w:rsidRDefault="00687F71">
      <w:pPr>
        <w:pStyle w:val="a3"/>
        <w:spacing w:line="360" w:lineRule="auto"/>
        <w:ind w:right="140"/>
      </w:pPr>
      <w:r>
        <w:t>объяснять причины и следствия важнейших событий отечественной и всеобщейисторииэпохиСредневековья(находитьвучебникеиизлагатьсужденияо причинах и следствиях исторических событий, соотносить объяснение причин и следствий событий, представленное в нескольких текстах);</w:t>
      </w:r>
    </w:p>
    <w:p w:rsidR="00B7004F" w:rsidRDefault="00687F71">
      <w:pPr>
        <w:pStyle w:val="a3"/>
        <w:spacing w:line="360" w:lineRule="auto"/>
        <w:ind w:right="144"/>
      </w:pPr>
      <w:r>
        <w:t xml:space="preserve">проводить синхронизацию и сопоставление однотипных событий и процессов </w:t>
      </w:r>
      <w:r>
        <w:rPr>
          <w:position w:val="1"/>
        </w:rPr>
        <w:t xml:space="preserve">отечественной и всеобщей истории </w:t>
      </w:r>
      <w:r>
        <w:t>(</w:t>
      </w:r>
      <w:r>
        <w:rPr>
          <w:position w:val="1"/>
        </w:rPr>
        <w:t xml:space="preserve">по предложенному плану), выделять черты </w:t>
      </w:r>
      <w:r>
        <w:t>сходства и различия.</w:t>
      </w:r>
    </w:p>
    <w:p w:rsidR="00B7004F" w:rsidRDefault="00687F71" w:rsidP="00C077D9">
      <w:pPr>
        <w:pStyle w:val="a6"/>
        <w:numPr>
          <w:ilvl w:val="3"/>
          <w:numId w:val="70"/>
        </w:numPr>
        <w:tabs>
          <w:tab w:val="left" w:pos="2037"/>
        </w:tabs>
        <w:spacing w:line="360" w:lineRule="auto"/>
        <w:ind w:right="146" w:firstLine="709"/>
        <w:jc w:val="both"/>
        <w:rPr>
          <w:sz w:val="28"/>
        </w:rPr>
      </w:pPr>
      <w:r>
        <w:rPr>
          <w:position w:val="1"/>
          <w:sz w:val="28"/>
        </w:rPr>
        <w:t xml:space="preserve">Рассмотрение исторических версий и оценок, определение своего </w:t>
      </w:r>
      <w:r>
        <w:rPr>
          <w:sz w:val="28"/>
        </w:rPr>
        <w:lastRenderedPageBreak/>
        <w:t>отношения к наиболее значимым событиям и личностям прошлого:</w:t>
      </w:r>
    </w:p>
    <w:p w:rsidR="00B7004F" w:rsidRDefault="00687F71">
      <w:pPr>
        <w:pStyle w:val="a3"/>
        <w:spacing w:line="360" w:lineRule="auto"/>
        <w:ind w:right="140"/>
      </w:pPr>
      <w:r>
        <w:t>излагать оценки событий и личностей эпохи Средневековья, приводимые в учебнойинаучно-популярнойлитературе,объяснять,накакихфактах</w:t>
      </w:r>
      <w:r>
        <w:rPr>
          <w:spacing w:val="-5"/>
        </w:rPr>
        <w:t>они</w:t>
      </w:r>
    </w:p>
    <w:p w:rsidR="00B7004F" w:rsidRDefault="00687F71">
      <w:pPr>
        <w:pStyle w:val="a3"/>
        <w:spacing w:before="79"/>
        <w:ind w:firstLine="0"/>
        <w:jc w:val="left"/>
      </w:pPr>
      <w:r>
        <w:rPr>
          <w:spacing w:val="-2"/>
        </w:rPr>
        <w:t>основаны;</w:t>
      </w:r>
    </w:p>
    <w:p w:rsidR="00B7004F" w:rsidRDefault="00687F71">
      <w:pPr>
        <w:pStyle w:val="a3"/>
        <w:spacing w:before="160" w:line="360" w:lineRule="auto"/>
        <w:ind w:right="207"/>
        <w:jc w:val="left"/>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7004F" w:rsidRDefault="00687F71" w:rsidP="00C077D9">
      <w:pPr>
        <w:pStyle w:val="a6"/>
        <w:numPr>
          <w:ilvl w:val="3"/>
          <w:numId w:val="70"/>
        </w:numPr>
        <w:tabs>
          <w:tab w:val="left" w:pos="2037"/>
        </w:tabs>
        <w:ind w:left="2037" w:hanging="1186"/>
        <w:rPr>
          <w:position w:val="1"/>
          <w:sz w:val="28"/>
        </w:rPr>
      </w:pPr>
      <w:r>
        <w:rPr>
          <w:spacing w:val="-2"/>
          <w:position w:val="1"/>
          <w:sz w:val="28"/>
        </w:rPr>
        <w:t>Применениеисторическихзнаний:</w:t>
      </w:r>
    </w:p>
    <w:p w:rsidR="00B7004F" w:rsidRDefault="00687F71">
      <w:pPr>
        <w:pStyle w:val="a3"/>
        <w:spacing w:before="162" w:line="360" w:lineRule="auto"/>
        <w:jc w:val="left"/>
      </w:pPr>
      <w:r>
        <w:t>объяснятьзначениепамятниковисторииикультурыРусиидругихстранэпохи Средневековья, необходимость сохранения их в современном мире;</w:t>
      </w:r>
    </w:p>
    <w:p w:rsidR="00B7004F" w:rsidRDefault="00687F71">
      <w:pPr>
        <w:pStyle w:val="a3"/>
        <w:spacing w:line="360" w:lineRule="auto"/>
        <w:jc w:val="left"/>
      </w:pPr>
      <w:r>
        <w:t>выполнятьучебныепроектыпоисторииСреднихвеков(втомчислена региональном материале).</w:t>
      </w:r>
    </w:p>
    <w:p w:rsidR="00B7004F" w:rsidRDefault="00687F71" w:rsidP="00C077D9">
      <w:pPr>
        <w:pStyle w:val="a6"/>
        <w:numPr>
          <w:ilvl w:val="2"/>
          <w:numId w:val="70"/>
        </w:numPr>
        <w:tabs>
          <w:tab w:val="left" w:pos="1826"/>
        </w:tabs>
        <w:ind w:left="1826" w:hanging="975"/>
        <w:rPr>
          <w:sz w:val="28"/>
        </w:rPr>
      </w:pPr>
      <w:r>
        <w:rPr>
          <w:sz w:val="28"/>
        </w:rPr>
        <w:t>Предметныерезультатыизученияисториив7</w:t>
      </w:r>
      <w:r>
        <w:rPr>
          <w:spacing w:val="-2"/>
          <w:sz w:val="28"/>
        </w:rPr>
        <w:t>классе.</w:t>
      </w:r>
    </w:p>
    <w:p w:rsidR="00B7004F" w:rsidRDefault="00687F71" w:rsidP="00C077D9">
      <w:pPr>
        <w:pStyle w:val="a6"/>
        <w:numPr>
          <w:ilvl w:val="3"/>
          <w:numId w:val="70"/>
        </w:numPr>
        <w:tabs>
          <w:tab w:val="left" w:pos="2037"/>
        </w:tabs>
        <w:spacing w:before="162"/>
        <w:ind w:left="2037" w:hanging="1186"/>
        <w:jc w:val="both"/>
        <w:rPr>
          <w:sz w:val="28"/>
        </w:rPr>
      </w:pPr>
      <w:r>
        <w:rPr>
          <w:sz w:val="28"/>
        </w:rPr>
        <w:t>Знаниехронологии,работас</w:t>
      </w:r>
      <w:r>
        <w:rPr>
          <w:spacing w:val="-2"/>
          <w:sz w:val="28"/>
        </w:rPr>
        <w:t>хронологией:</w:t>
      </w:r>
    </w:p>
    <w:p w:rsidR="00B7004F" w:rsidRDefault="00687F71">
      <w:pPr>
        <w:pStyle w:val="a3"/>
        <w:spacing w:before="160" w:line="360" w:lineRule="auto"/>
        <w:ind w:right="139"/>
      </w:pPr>
      <w:r>
        <w:t>называть этапы отечественной и всеобщей истории Нового времени, их хронологические рамки;</w:t>
      </w:r>
    </w:p>
    <w:p w:rsidR="00B7004F" w:rsidRDefault="00687F71">
      <w:pPr>
        <w:pStyle w:val="a3"/>
        <w:spacing w:line="360" w:lineRule="auto"/>
        <w:ind w:right="144"/>
      </w:pPr>
      <w:r>
        <w:t>локализовать во времени ключевые события отечественной и всеобщей истории XVI‒XVII вв., определять их принадлежность к части века (половина,треть, четверть);</w:t>
      </w:r>
    </w:p>
    <w:p w:rsidR="00B7004F" w:rsidRDefault="00687F71">
      <w:pPr>
        <w:pStyle w:val="a3"/>
        <w:spacing w:line="360" w:lineRule="auto"/>
        <w:ind w:right="140"/>
      </w:pPr>
      <w:r>
        <w:t>устанавливать синхронность событий отечественной и всеобщей истории XVI‒XVII вв.</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Знаниеисторическихфактов,работас</w:t>
      </w:r>
      <w:r>
        <w:rPr>
          <w:spacing w:val="-2"/>
          <w:position w:val="1"/>
          <w:sz w:val="28"/>
        </w:rPr>
        <w:t>фактами:</w:t>
      </w:r>
    </w:p>
    <w:p w:rsidR="00B7004F" w:rsidRDefault="00687F71">
      <w:pPr>
        <w:pStyle w:val="a3"/>
        <w:spacing w:before="162" w:line="360" w:lineRule="auto"/>
        <w:ind w:right="145"/>
      </w:pPr>
      <w:r>
        <w:t>указывать (называть) место, обстоятельства, участников, результаты важнейших событий отечественной и всеобщей истории XVI‒XVII вв.;</w:t>
      </w:r>
    </w:p>
    <w:p w:rsidR="00B7004F" w:rsidRDefault="00687F71">
      <w:pPr>
        <w:pStyle w:val="a3"/>
        <w:spacing w:line="360" w:lineRule="auto"/>
        <w:ind w:right="142"/>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w:t>
      </w:r>
      <w:r>
        <w:rPr>
          <w:spacing w:val="-2"/>
        </w:rPr>
        <w:t>схем).</w:t>
      </w:r>
    </w:p>
    <w:p w:rsidR="00B7004F" w:rsidRDefault="00687F71" w:rsidP="00C077D9">
      <w:pPr>
        <w:pStyle w:val="a6"/>
        <w:numPr>
          <w:ilvl w:val="3"/>
          <w:numId w:val="70"/>
        </w:numPr>
        <w:tabs>
          <w:tab w:val="left" w:pos="2037"/>
        </w:tabs>
        <w:spacing w:line="331" w:lineRule="exact"/>
        <w:ind w:left="2037" w:hanging="1186"/>
        <w:jc w:val="both"/>
        <w:rPr>
          <w:position w:val="1"/>
          <w:sz w:val="28"/>
        </w:rPr>
      </w:pPr>
      <w:r>
        <w:rPr>
          <w:position w:val="1"/>
          <w:sz w:val="28"/>
        </w:rPr>
        <w:t>Работасисторической</w:t>
      </w:r>
      <w:r>
        <w:rPr>
          <w:spacing w:val="-2"/>
          <w:position w:val="1"/>
          <w:sz w:val="28"/>
        </w:rPr>
        <w:t>картой:</w:t>
      </w:r>
    </w:p>
    <w:p w:rsidR="00B7004F" w:rsidRDefault="00687F71">
      <w:pPr>
        <w:pStyle w:val="a3"/>
        <w:spacing w:before="161" w:line="360" w:lineRule="auto"/>
        <w:ind w:right="143"/>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B7004F" w:rsidRDefault="00687F71">
      <w:pPr>
        <w:pStyle w:val="a3"/>
        <w:spacing w:before="1" w:line="360" w:lineRule="auto"/>
        <w:ind w:right="145"/>
      </w:pPr>
      <w:r>
        <w:t xml:space="preserve">устанавливать на основе карты связи между географическим положением </w:t>
      </w:r>
      <w:r>
        <w:lastRenderedPageBreak/>
        <w:t>страныи особенностями ееэкономического,социального иполитическогоразвития.</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Работасисторическими</w:t>
      </w:r>
      <w:r>
        <w:rPr>
          <w:spacing w:val="-2"/>
          <w:position w:val="1"/>
          <w:sz w:val="28"/>
        </w:rPr>
        <w:t>источниками:</w:t>
      </w:r>
    </w:p>
    <w:p w:rsidR="00B7004F" w:rsidRDefault="00687F71">
      <w:pPr>
        <w:pStyle w:val="a3"/>
        <w:spacing w:before="79" w:line="360" w:lineRule="auto"/>
        <w:jc w:val="left"/>
      </w:pPr>
      <w:r>
        <w:t>различатьвидыписьменныхисторическихисточников(официальные,личные, литературные и другие);</w:t>
      </w:r>
    </w:p>
    <w:p w:rsidR="00B7004F" w:rsidRDefault="00687F71">
      <w:pPr>
        <w:pStyle w:val="a3"/>
        <w:spacing w:line="360" w:lineRule="auto"/>
        <w:jc w:val="left"/>
      </w:pPr>
      <w:r>
        <w:t>характеризоватьобстоятельстваицельсозданияисточника,раскрыватьего информационную ценность;</w:t>
      </w:r>
    </w:p>
    <w:p w:rsidR="00B7004F" w:rsidRDefault="00687F71">
      <w:pPr>
        <w:pStyle w:val="a3"/>
        <w:spacing w:line="360" w:lineRule="auto"/>
        <w:jc w:val="left"/>
      </w:pPr>
      <w:r>
        <w:t>проводить поиск информации в тексте письменного источника, визуальных и вещественных памятниках эпохи;</w:t>
      </w:r>
    </w:p>
    <w:p w:rsidR="00B7004F" w:rsidRDefault="00687F71">
      <w:pPr>
        <w:pStyle w:val="a3"/>
        <w:spacing w:line="360" w:lineRule="auto"/>
        <w:jc w:val="left"/>
      </w:pPr>
      <w:r>
        <w:t xml:space="preserve">сопоставлятьисистематизироватьинформациюизнесколькиходнотипных </w:t>
      </w:r>
      <w:r>
        <w:rPr>
          <w:spacing w:val="-2"/>
        </w:rPr>
        <w:t>источников.</w:t>
      </w:r>
    </w:p>
    <w:p w:rsidR="00B7004F" w:rsidRDefault="00687F71" w:rsidP="00C077D9">
      <w:pPr>
        <w:pStyle w:val="a6"/>
        <w:numPr>
          <w:ilvl w:val="3"/>
          <w:numId w:val="70"/>
        </w:numPr>
        <w:tabs>
          <w:tab w:val="left" w:pos="2037"/>
        </w:tabs>
        <w:spacing w:line="332" w:lineRule="exact"/>
        <w:ind w:left="2037" w:hanging="1186"/>
        <w:rPr>
          <w:position w:val="1"/>
          <w:sz w:val="28"/>
        </w:rPr>
      </w:pPr>
      <w:r>
        <w:rPr>
          <w:position w:val="1"/>
          <w:sz w:val="28"/>
        </w:rPr>
        <w:t>Историческоеописание</w:t>
      </w:r>
      <w:r>
        <w:rPr>
          <w:spacing w:val="-2"/>
          <w:position w:val="1"/>
          <w:sz w:val="28"/>
        </w:rPr>
        <w:t>(реконструкция):</w:t>
      </w:r>
    </w:p>
    <w:p w:rsidR="00B7004F" w:rsidRDefault="00687F71">
      <w:pPr>
        <w:pStyle w:val="a3"/>
        <w:spacing w:before="162" w:line="360" w:lineRule="auto"/>
        <w:ind w:right="138"/>
      </w:pPr>
      <w:r>
        <w:t>рассказывать о ключевых событиях отечественной и всеобщей истории XVI‒XVII вв., их участниках;</w:t>
      </w:r>
    </w:p>
    <w:p w:rsidR="00B7004F" w:rsidRDefault="00687F71">
      <w:pPr>
        <w:pStyle w:val="a3"/>
        <w:spacing w:line="360" w:lineRule="auto"/>
        <w:ind w:right="140"/>
      </w:pPr>
      <w:r>
        <w:t xml:space="preserve">составлять краткую характеристику известных персоналий отечественной и всеобщей истории XVI‒XVII вв. (ключевые факты биографии, личные качества, </w:t>
      </w:r>
      <w:r>
        <w:rPr>
          <w:spacing w:val="-2"/>
        </w:rPr>
        <w:t>деятельность);</w:t>
      </w:r>
    </w:p>
    <w:p w:rsidR="00B7004F" w:rsidRDefault="00687F71">
      <w:pPr>
        <w:pStyle w:val="a3"/>
        <w:spacing w:line="360" w:lineRule="auto"/>
        <w:ind w:right="139"/>
      </w:pPr>
      <w:r>
        <w:t>рассказывать об образе жизни различных групп населения в России и других странах в раннее Новое время;</w:t>
      </w:r>
    </w:p>
    <w:p w:rsidR="00B7004F" w:rsidRDefault="00687F71">
      <w:pPr>
        <w:pStyle w:val="a3"/>
        <w:spacing w:line="360" w:lineRule="auto"/>
        <w:ind w:right="148"/>
      </w:pPr>
      <w:r>
        <w:t>представлять описание памятников материальной и художественной культуры изучаемой эпохи.</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Анализ,объяснениеисторическихсобытий,</w:t>
      </w:r>
      <w:r>
        <w:rPr>
          <w:spacing w:val="-2"/>
          <w:position w:val="1"/>
          <w:sz w:val="28"/>
        </w:rPr>
        <w:t>явлений:</w:t>
      </w:r>
    </w:p>
    <w:p w:rsidR="00B7004F" w:rsidRDefault="00687F71">
      <w:pPr>
        <w:pStyle w:val="a3"/>
        <w:spacing w:before="162" w:line="360" w:lineRule="auto"/>
        <w:ind w:right="140"/>
      </w:pPr>
      <w:r>
        <w:t xml:space="preserve">раскрывать существенные черты экономического, социального и политического развития России и других стран в XVI‒XVII вв., европейской </w:t>
      </w:r>
      <w:r>
        <w:rPr>
          <w:position w:val="1"/>
        </w:rPr>
        <w:t xml:space="preserve">реформации, новых веяний </w:t>
      </w:r>
      <w:r>
        <w:t>в духовной жизни общества, культуре, революций XVI‒XVII вв. в европейских странах;</w:t>
      </w:r>
    </w:p>
    <w:p w:rsidR="00B7004F" w:rsidRDefault="00687F71">
      <w:pPr>
        <w:pStyle w:val="a3"/>
        <w:spacing w:line="360" w:lineRule="auto"/>
        <w:ind w:right="144"/>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7004F" w:rsidRDefault="00687F71">
      <w:pPr>
        <w:pStyle w:val="a3"/>
        <w:spacing w:line="360" w:lineRule="auto"/>
        <w:ind w:right="140"/>
      </w:pPr>
      <w:r>
        <w:t xml:space="preserve">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w:t>
      </w:r>
      <w:r>
        <w:lastRenderedPageBreak/>
        <w:t>и следствий событий, представленное в нескольких текстах);</w:t>
      </w:r>
    </w:p>
    <w:p w:rsidR="00B7004F" w:rsidRDefault="00687F71">
      <w:pPr>
        <w:pStyle w:val="a3"/>
        <w:spacing w:before="79" w:line="360" w:lineRule="auto"/>
        <w:ind w:right="138"/>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B7004F" w:rsidRDefault="00687F71" w:rsidP="00C077D9">
      <w:pPr>
        <w:pStyle w:val="a6"/>
        <w:numPr>
          <w:ilvl w:val="3"/>
          <w:numId w:val="70"/>
        </w:numPr>
        <w:tabs>
          <w:tab w:val="left" w:pos="2097"/>
        </w:tabs>
        <w:spacing w:line="360" w:lineRule="auto"/>
        <w:ind w:right="144" w:firstLine="709"/>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B7004F" w:rsidRDefault="00687F71">
      <w:pPr>
        <w:pStyle w:val="a3"/>
        <w:spacing w:line="360" w:lineRule="auto"/>
        <w:ind w:right="138"/>
      </w:pPr>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B7004F" w:rsidRDefault="00687F71">
      <w:pPr>
        <w:pStyle w:val="a3"/>
        <w:spacing w:line="360" w:lineRule="auto"/>
        <w:ind w:right="140"/>
      </w:pPr>
      <w:r>
        <w:t>выражать отношение к деятельности исторических личностей XVI‒XVII вв. с учётом обстоятельств изучаемой эпохи и в современной шкале ценностей.</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spacing w:val="-2"/>
          <w:position w:val="1"/>
          <w:sz w:val="28"/>
        </w:rPr>
        <w:t>Применениеисторическихзнаний:</w:t>
      </w:r>
    </w:p>
    <w:p w:rsidR="00B7004F" w:rsidRDefault="00687F71">
      <w:pPr>
        <w:pStyle w:val="a3"/>
        <w:spacing w:before="162" w:line="360" w:lineRule="auto"/>
        <w:ind w:right="141"/>
      </w:pPr>
      <w:r>
        <w:t>раскрывать на примере перехода от средневекового общества к обществу Новоговремени,какменяютсясосменойисторическихэпохпредставлениялюдей о мире, системы общественных ценностей;</w:t>
      </w:r>
    </w:p>
    <w:p w:rsidR="00B7004F" w:rsidRDefault="00687F71">
      <w:pPr>
        <w:pStyle w:val="a3"/>
        <w:spacing w:line="360" w:lineRule="auto"/>
        <w:ind w:right="143"/>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B7004F" w:rsidRDefault="00687F71">
      <w:pPr>
        <w:pStyle w:val="a3"/>
        <w:spacing w:line="360" w:lineRule="auto"/>
        <w:ind w:right="140"/>
      </w:pPr>
      <w:r>
        <w:t>выполнять учебные проекты по отечественной и всеобщей истории XVI‒XVII вв. (в том числе на региональном материале).</w:t>
      </w:r>
    </w:p>
    <w:p w:rsidR="00B7004F" w:rsidRDefault="00687F71" w:rsidP="00C077D9">
      <w:pPr>
        <w:pStyle w:val="a6"/>
        <w:numPr>
          <w:ilvl w:val="2"/>
          <w:numId w:val="70"/>
        </w:numPr>
        <w:tabs>
          <w:tab w:val="left" w:pos="1826"/>
        </w:tabs>
        <w:ind w:left="1826" w:hanging="975"/>
        <w:jc w:val="both"/>
        <w:rPr>
          <w:sz w:val="28"/>
        </w:rPr>
      </w:pPr>
      <w:r>
        <w:rPr>
          <w:sz w:val="28"/>
        </w:rPr>
        <w:t>Предметныерезультатыизученияисториив8</w:t>
      </w:r>
      <w:r>
        <w:rPr>
          <w:spacing w:val="-2"/>
          <w:sz w:val="28"/>
        </w:rPr>
        <w:t>классе.</w:t>
      </w:r>
    </w:p>
    <w:p w:rsidR="00B7004F" w:rsidRDefault="00687F71" w:rsidP="00C077D9">
      <w:pPr>
        <w:pStyle w:val="a6"/>
        <w:numPr>
          <w:ilvl w:val="3"/>
          <w:numId w:val="70"/>
        </w:numPr>
        <w:tabs>
          <w:tab w:val="left" w:pos="2037"/>
        </w:tabs>
        <w:spacing w:before="161"/>
        <w:ind w:left="2037" w:hanging="1186"/>
        <w:rPr>
          <w:sz w:val="28"/>
        </w:rPr>
      </w:pPr>
      <w:r>
        <w:rPr>
          <w:sz w:val="28"/>
        </w:rPr>
        <w:t>Знаниехронологии,работас</w:t>
      </w:r>
      <w:r>
        <w:rPr>
          <w:spacing w:val="-2"/>
          <w:sz w:val="28"/>
        </w:rPr>
        <w:t>хронологией:</w:t>
      </w:r>
    </w:p>
    <w:p w:rsidR="00B7004F" w:rsidRDefault="00687F71">
      <w:pPr>
        <w:pStyle w:val="a3"/>
        <w:spacing w:before="161" w:line="360" w:lineRule="auto"/>
        <w:ind w:right="140"/>
        <w:jc w:val="left"/>
      </w:pPr>
      <w:r>
        <w:t>называть даты важнейших событий отечественной и всеобщей истории XVIII в.; определять их принадлежность к историческому периоду, этапу;</w:t>
      </w:r>
    </w:p>
    <w:p w:rsidR="00B7004F" w:rsidRDefault="00687F71">
      <w:pPr>
        <w:pStyle w:val="a3"/>
        <w:spacing w:line="360" w:lineRule="auto"/>
        <w:jc w:val="left"/>
      </w:pPr>
      <w:r>
        <w:t>устанавливатьсинхронностьсобытийотечественнойивсеобщейистории XVIII в.</w:t>
      </w:r>
    </w:p>
    <w:p w:rsidR="00B7004F" w:rsidRDefault="00687F71" w:rsidP="00C077D9">
      <w:pPr>
        <w:pStyle w:val="a6"/>
        <w:numPr>
          <w:ilvl w:val="3"/>
          <w:numId w:val="70"/>
        </w:numPr>
        <w:tabs>
          <w:tab w:val="left" w:pos="2037"/>
        </w:tabs>
        <w:ind w:left="2037" w:hanging="1186"/>
        <w:jc w:val="both"/>
        <w:rPr>
          <w:sz w:val="28"/>
        </w:rPr>
      </w:pPr>
      <w:r>
        <w:rPr>
          <w:sz w:val="28"/>
        </w:rPr>
        <w:t>Знаниеисторическихфактов,работас</w:t>
      </w:r>
      <w:r>
        <w:rPr>
          <w:spacing w:val="-2"/>
          <w:sz w:val="28"/>
        </w:rPr>
        <w:t>фактами:</w:t>
      </w:r>
    </w:p>
    <w:p w:rsidR="00B7004F" w:rsidRDefault="00687F71">
      <w:pPr>
        <w:pStyle w:val="a3"/>
        <w:spacing w:before="161" w:line="360" w:lineRule="auto"/>
        <w:ind w:right="145"/>
      </w:pPr>
      <w:r>
        <w:t>указывать (называть) место, обстоятельства, участников, результаты важнейших событий отечественной и всеобщей истории XVIII в.;</w:t>
      </w:r>
    </w:p>
    <w:p w:rsidR="00B7004F" w:rsidRDefault="00687F71">
      <w:pPr>
        <w:pStyle w:val="a3"/>
        <w:spacing w:line="360" w:lineRule="auto"/>
        <w:ind w:right="139"/>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rsidP="00C077D9">
      <w:pPr>
        <w:pStyle w:val="a6"/>
        <w:numPr>
          <w:ilvl w:val="3"/>
          <w:numId w:val="70"/>
        </w:numPr>
        <w:tabs>
          <w:tab w:val="left" w:pos="2037"/>
        </w:tabs>
        <w:spacing w:before="78"/>
        <w:ind w:left="2037" w:hanging="1186"/>
        <w:jc w:val="both"/>
        <w:rPr>
          <w:position w:val="1"/>
          <w:sz w:val="28"/>
        </w:rPr>
      </w:pPr>
      <w:r>
        <w:rPr>
          <w:position w:val="1"/>
          <w:sz w:val="28"/>
        </w:rPr>
        <w:lastRenderedPageBreak/>
        <w:t>Работасисторической</w:t>
      </w:r>
      <w:r>
        <w:rPr>
          <w:spacing w:val="-2"/>
          <w:position w:val="1"/>
          <w:sz w:val="28"/>
        </w:rPr>
        <w:t>картой:</w:t>
      </w:r>
    </w:p>
    <w:p w:rsidR="00B7004F" w:rsidRDefault="00687F71">
      <w:pPr>
        <w:pStyle w:val="a3"/>
        <w:spacing w:before="162" w:line="360" w:lineRule="auto"/>
        <w:ind w:right="143"/>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B7004F" w:rsidRDefault="00687F71" w:rsidP="00C077D9">
      <w:pPr>
        <w:pStyle w:val="a6"/>
        <w:numPr>
          <w:ilvl w:val="3"/>
          <w:numId w:val="70"/>
        </w:numPr>
        <w:tabs>
          <w:tab w:val="left" w:pos="2037"/>
        </w:tabs>
        <w:spacing w:line="331" w:lineRule="exact"/>
        <w:ind w:left="2037" w:hanging="1186"/>
        <w:jc w:val="both"/>
        <w:rPr>
          <w:position w:val="1"/>
          <w:sz w:val="28"/>
        </w:rPr>
      </w:pPr>
      <w:r>
        <w:rPr>
          <w:position w:val="1"/>
          <w:sz w:val="28"/>
        </w:rPr>
        <w:t>Работасисторическими</w:t>
      </w:r>
      <w:r>
        <w:rPr>
          <w:spacing w:val="-2"/>
          <w:position w:val="1"/>
          <w:sz w:val="28"/>
        </w:rPr>
        <w:t>источниками:</w:t>
      </w:r>
    </w:p>
    <w:p w:rsidR="00B7004F" w:rsidRDefault="00687F71">
      <w:pPr>
        <w:pStyle w:val="a3"/>
        <w:spacing w:before="162" w:line="360" w:lineRule="auto"/>
        <w:ind w:right="144"/>
      </w:pPr>
      <w: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rPr>
        <w:t>особенности);</w:t>
      </w:r>
    </w:p>
    <w:p w:rsidR="00B7004F" w:rsidRDefault="00687F71">
      <w:pPr>
        <w:pStyle w:val="a3"/>
        <w:spacing w:line="360" w:lineRule="auto"/>
        <w:ind w:right="140"/>
      </w:pPr>
      <w:r>
        <w:t>объяснять назначение исторического источника, раскрывать его информационную ценность;</w:t>
      </w:r>
    </w:p>
    <w:p w:rsidR="00B7004F" w:rsidRDefault="00687F71">
      <w:pPr>
        <w:pStyle w:val="a3"/>
        <w:spacing w:line="360" w:lineRule="auto"/>
        <w:ind w:right="144"/>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B7004F" w:rsidRDefault="00687F71" w:rsidP="00C077D9">
      <w:pPr>
        <w:pStyle w:val="a6"/>
        <w:numPr>
          <w:ilvl w:val="3"/>
          <w:numId w:val="70"/>
        </w:numPr>
        <w:tabs>
          <w:tab w:val="left" w:pos="2037"/>
        </w:tabs>
        <w:ind w:left="2037" w:hanging="1186"/>
        <w:jc w:val="both"/>
        <w:rPr>
          <w:position w:val="1"/>
          <w:sz w:val="28"/>
        </w:rPr>
      </w:pPr>
      <w:r>
        <w:rPr>
          <w:position w:val="1"/>
          <w:sz w:val="28"/>
        </w:rPr>
        <w:t>Историческоеописание</w:t>
      </w:r>
      <w:r>
        <w:rPr>
          <w:spacing w:val="-2"/>
          <w:position w:val="1"/>
          <w:sz w:val="28"/>
        </w:rPr>
        <w:t>(реконструкция):</w:t>
      </w:r>
    </w:p>
    <w:p w:rsidR="00B7004F" w:rsidRDefault="00687F71">
      <w:pPr>
        <w:pStyle w:val="a3"/>
        <w:spacing w:before="161" w:line="360" w:lineRule="auto"/>
        <w:ind w:right="139"/>
      </w:pPr>
      <w:r>
        <w:t>рассказывать о ключевых событиях отечественной и всеобщей истории XVIII в., их участниках;</w:t>
      </w:r>
    </w:p>
    <w:p w:rsidR="00B7004F" w:rsidRDefault="00687F71">
      <w:pPr>
        <w:pStyle w:val="a3"/>
        <w:spacing w:line="360" w:lineRule="auto"/>
        <w:ind w:right="138"/>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B7004F" w:rsidRDefault="00687F71">
      <w:pPr>
        <w:pStyle w:val="a3"/>
        <w:spacing w:line="360" w:lineRule="auto"/>
        <w:ind w:right="140"/>
      </w:pPr>
      <w:r>
        <w:t>составлять описание образа жизни различных групп населения в России и других странах в XVIII в.;</w:t>
      </w:r>
    </w:p>
    <w:p w:rsidR="00B7004F" w:rsidRDefault="00687F71">
      <w:pPr>
        <w:pStyle w:val="a3"/>
        <w:spacing w:line="360" w:lineRule="auto"/>
        <w:ind w:right="148"/>
      </w:pPr>
      <w:r>
        <w:t>представлять описание памятников материальной и художественной культуры изучаемой эпохи (в виде сообщения, аннотации).</w:t>
      </w:r>
    </w:p>
    <w:p w:rsidR="00B7004F" w:rsidRDefault="00687F71" w:rsidP="00C077D9">
      <w:pPr>
        <w:pStyle w:val="a6"/>
        <w:numPr>
          <w:ilvl w:val="3"/>
          <w:numId w:val="70"/>
        </w:numPr>
        <w:tabs>
          <w:tab w:val="left" w:pos="2037"/>
        </w:tabs>
        <w:spacing w:line="332" w:lineRule="exact"/>
        <w:ind w:left="2037" w:hanging="1186"/>
        <w:jc w:val="both"/>
        <w:rPr>
          <w:position w:val="1"/>
          <w:sz w:val="28"/>
        </w:rPr>
      </w:pPr>
      <w:r>
        <w:rPr>
          <w:position w:val="1"/>
          <w:sz w:val="28"/>
        </w:rPr>
        <w:t>Анализ,объяснениеисторическихсобытий,</w:t>
      </w:r>
      <w:r>
        <w:rPr>
          <w:spacing w:val="-2"/>
          <w:position w:val="1"/>
          <w:sz w:val="28"/>
        </w:rPr>
        <w:t>явлений:</w:t>
      </w:r>
    </w:p>
    <w:p w:rsidR="00B7004F" w:rsidRDefault="00687F71">
      <w:pPr>
        <w:pStyle w:val="a3"/>
        <w:spacing w:before="162" w:line="360" w:lineRule="auto"/>
        <w:ind w:right="140"/>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w:t>
      </w:r>
      <w:r>
        <w:rPr>
          <w:position w:val="1"/>
        </w:rPr>
        <w:t xml:space="preserve">Просвещения, революций XVIII в., </w:t>
      </w:r>
      <w:r>
        <w:t>внешней политики Российской империи в системе международных отношений рассматриваемого периода;</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4"/>
      </w:pPr>
      <w: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7004F" w:rsidRDefault="00687F71">
      <w:pPr>
        <w:pStyle w:val="a3"/>
        <w:spacing w:line="360" w:lineRule="auto"/>
        <w:ind w:right="140"/>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B7004F" w:rsidRDefault="00687F71">
      <w:pPr>
        <w:pStyle w:val="a3"/>
        <w:spacing w:line="360" w:lineRule="auto"/>
        <w:ind w:right="138"/>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B7004F" w:rsidRDefault="00687F71" w:rsidP="00C077D9">
      <w:pPr>
        <w:pStyle w:val="a6"/>
        <w:numPr>
          <w:ilvl w:val="3"/>
          <w:numId w:val="70"/>
        </w:numPr>
        <w:tabs>
          <w:tab w:val="left" w:pos="2037"/>
        </w:tabs>
        <w:spacing w:line="360" w:lineRule="auto"/>
        <w:ind w:right="146" w:firstLine="709"/>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rsidR="00B7004F" w:rsidRDefault="00687F71">
      <w:pPr>
        <w:pStyle w:val="a3"/>
        <w:spacing w:before="1" w:line="360" w:lineRule="auto"/>
        <w:ind w:right="143"/>
      </w:pPr>
      <w:r>
        <w:t>анализировать высказывания историков по спорным вопросам отечественнойи всеобщей истории XVIII в. (выявлять обсуждаемую проблему, мнение автора, приводимые аргументы, оценивать степень их убедительности);</w:t>
      </w:r>
    </w:p>
    <w:p w:rsidR="00B7004F" w:rsidRDefault="00687F71">
      <w:pPr>
        <w:pStyle w:val="a3"/>
        <w:spacing w:line="360" w:lineRule="auto"/>
        <w:ind w:right="141"/>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B7004F" w:rsidRDefault="00687F71" w:rsidP="00C077D9">
      <w:pPr>
        <w:pStyle w:val="a6"/>
        <w:numPr>
          <w:ilvl w:val="3"/>
          <w:numId w:val="70"/>
        </w:numPr>
        <w:tabs>
          <w:tab w:val="left" w:pos="2037"/>
        </w:tabs>
        <w:spacing w:line="321" w:lineRule="exact"/>
        <w:ind w:left="2037" w:hanging="1186"/>
        <w:jc w:val="both"/>
        <w:rPr>
          <w:sz w:val="28"/>
        </w:rPr>
      </w:pPr>
      <w:r>
        <w:rPr>
          <w:spacing w:val="-2"/>
          <w:sz w:val="28"/>
        </w:rPr>
        <w:t>Применениеисторическихзнаний:</w:t>
      </w:r>
    </w:p>
    <w:p w:rsidR="00B7004F" w:rsidRDefault="00687F71">
      <w:pPr>
        <w:pStyle w:val="a3"/>
        <w:spacing w:before="161" w:line="360" w:lineRule="auto"/>
        <w:ind w:right="141"/>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B7004F" w:rsidRDefault="00687F71">
      <w:pPr>
        <w:pStyle w:val="a3"/>
        <w:spacing w:line="360" w:lineRule="auto"/>
        <w:ind w:right="141"/>
      </w:pPr>
      <w:r>
        <w:t>выполнять учебные проекты по отечественной и всеобщей истории XVIII в. (в том числе на региональном материале).</w:t>
      </w:r>
    </w:p>
    <w:p w:rsidR="00B7004F" w:rsidRDefault="00687F71" w:rsidP="00C077D9">
      <w:pPr>
        <w:pStyle w:val="a6"/>
        <w:numPr>
          <w:ilvl w:val="2"/>
          <w:numId w:val="70"/>
        </w:numPr>
        <w:tabs>
          <w:tab w:val="left" w:pos="1826"/>
        </w:tabs>
        <w:ind w:left="1826" w:hanging="975"/>
        <w:jc w:val="both"/>
        <w:rPr>
          <w:sz w:val="28"/>
        </w:rPr>
      </w:pPr>
      <w:r>
        <w:rPr>
          <w:sz w:val="28"/>
        </w:rPr>
        <w:t>Предметныерезультатыизученияисториив9</w:t>
      </w:r>
      <w:r>
        <w:rPr>
          <w:spacing w:val="-2"/>
          <w:sz w:val="28"/>
        </w:rPr>
        <w:t>классе.</w:t>
      </w:r>
    </w:p>
    <w:p w:rsidR="00B7004F" w:rsidRDefault="00687F71" w:rsidP="00C077D9">
      <w:pPr>
        <w:pStyle w:val="a6"/>
        <w:numPr>
          <w:ilvl w:val="3"/>
          <w:numId w:val="70"/>
        </w:numPr>
        <w:tabs>
          <w:tab w:val="left" w:pos="2037"/>
        </w:tabs>
        <w:spacing w:before="161"/>
        <w:ind w:left="2037" w:hanging="1186"/>
        <w:jc w:val="both"/>
        <w:rPr>
          <w:sz w:val="28"/>
        </w:rPr>
      </w:pPr>
      <w:r>
        <w:rPr>
          <w:sz w:val="28"/>
        </w:rPr>
        <w:t>Знаниехронологии,работас</w:t>
      </w:r>
      <w:r>
        <w:rPr>
          <w:spacing w:val="-2"/>
          <w:sz w:val="28"/>
        </w:rPr>
        <w:t>хронологией:</w:t>
      </w:r>
    </w:p>
    <w:p w:rsidR="00B7004F" w:rsidRDefault="00687F71">
      <w:pPr>
        <w:pStyle w:val="a3"/>
        <w:spacing w:before="162" w:line="360" w:lineRule="auto"/>
        <w:ind w:right="139"/>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B7004F" w:rsidRDefault="00687F71">
      <w:pPr>
        <w:pStyle w:val="a3"/>
        <w:spacing w:line="360" w:lineRule="auto"/>
        <w:ind w:right="145"/>
      </w:pPr>
      <w:r>
        <w:t>выявлять синхронность (асинхронность) исторических процессов отечественной и всеобщей истории XIX ‒ начала XX в.;</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6"/>
      </w:pPr>
      <w:r>
        <w:lastRenderedPageBreak/>
        <w:t>определять последовательность событий отечественной и всеобщей истории XIX ‒ начала XX в. на основе анализа причинно-следственных связей.</w:t>
      </w:r>
    </w:p>
    <w:p w:rsidR="00B7004F" w:rsidRDefault="00687F71" w:rsidP="00C077D9">
      <w:pPr>
        <w:pStyle w:val="a6"/>
        <w:numPr>
          <w:ilvl w:val="3"/>
          <w:numId w:val="70"/>
        </w:numPr>
        <w:tabs>
          <w:tab w:val="left" w:pos="2037"/>
        </w:tabs>
        <w:ind w:left="2037" w:hanging="1186"/>
        <w:jc w:val="both"/>
        <w:rPr>
          <w:sz w:val="28"/>
        </w:rPr>
      </w:pPr>
      <w:r>
        <w:rPr>
          <w:sz w:val="28"/>
        </w:rPr>
        <w:t>Знаниеисторическихфактов,работас</w:t>
      </w:r>
      <w:r>
        <w:rPr>
          <w:spacing w:val="-2"/>
          <w:sz w:val="28"/>
        </w:rPr>
        <w:t>фактами:</w:t>
      </w:r>
    </w:p>
    <w:p w:rsidR="00B7004F" w:rsidRDefault="00687F71">
      <w:pPr>
        <w:pStyle w:val="a3"/>
        <w:spacing w:before="161" w:line="360" w:lineRule="auto"/>
        <w:ind w:right="145"/>
      </w:pPr>
      <w:r>
        <w:t>характеризовать место, обстоятельства, участников, результаты важнейших событий отечественной и всеобщей истории XIX ‒ начала XX в.;</w:t>
      </w:r>
    </w:p>
    <w:p w:rsidR="00B7004F" w:rsidRDefault="00687F71">
      <w:pPr>
        <w:pStyle w:val="a3"/>
        <w:spacing w:line="360" w:lineRule="auto"/>
        <w:ind w:right="142"/>
      </w:pPr>
      <w:r>
        <w:t>группировать, систематизировать факты по самостоятельно определяемому признаку(хронологии,принадлежностикисторическимпроцессам,типологическим основаниям и другим), составлять систематические таблицы.</w:t>
      </w:r>
    </w:p>
    <w:p w:rsidR="00B7004F" w:rsidRDefault="00687F71" w:rsidP="00C077D9">
      <w:pPr>
        <w:pStyle w:val="a6"/>
        <w:numPr>
          <w:ilvl w:val="3"/>
          <w:numId w:val="70"/>
        </w:numPr>
        <w:tabs>
          <w:tab w:val="left" w:pos="2037"/>
        </w:tabs>
        <w:ind w:left="2037" w:hanging="1186"/>
        <w:jc w:val="both"/>
        <w:rPr>
          <w:position w:val="1"/>
          <w:sz w:val="28"/>
        </w:rPr>
      </w:pPr>
      <w:r>
        <w:rPr>
          <w:position w:val="1"/>
          <w:sz w:val="28"/>
        </w:rPr>
        <w:t>Работасисторической</w:t>
      </w:r>
      <w:r>
        <w:rPr>
          <w:spacing w:val="-2"/>
          <w:position w:val="1"/>
          <w:sz w:val="28"/>
        </w:rPr>
        <w:t>картой:</w:t>
      </w:r>
    </w:p>
    <w:p w:rsidR="00B7004F" w:rsidRDefault="00687F71">
      <w:pPr>
        <w:pStyle w:val="a3"/>
        <w:spacing w:before="162" w:line="360" w:lineRule="auto"/>
        <w:ind w:right="144"/>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B7004F" w:rsidRDefault="00687F71">
      <w:pPr>
        <w:pStyle w:val="a3"/>
        <w:spacing w:line="360" w:lineRule="auto"/>
        <w:ind w:right="143"/>
      </w:pPr>
      <w:r>
        <w:t>определять на основе карты влияние географического фактора на развитие различных сфер жизни страны (группы стран).</w:t>
      </w:r>
    </w:p>
    <w:p w:rsidR="00B7004F" w:rsidRDefault="00687F71" w:rsidP="00C077D9">
      <w:pPr>
        <w:pStyle w:val="a6"/>
        <w:numPr>
          <w:ilvl w:val="3"/>
          <w:numId w:val="70"/>
        </w:numPr>
        <w:tabs>
          <w:tab w:val="left" w:pos="2037"/>
        </w:tabs>
        <w:ind w:left="2037" w:hanging="1186"/>
        <w:jc w:val="both"/>
        <w:rPr>
          <w:position w:val="1"/>
          <w:sz w:val="28"/>
        </w:rPr>
      </w:pPr>
      <w:r>
        <w:rPr>
          <w:position w:val="1"/>
          <w:sz w:val="28"/>
        </w:rPr>
        <w:t>Работасисторическими</w:t>
      </w:r>
      <w:r>
        <w:rPr>
          <w:spacing w:val="-2"/>
          <w:position w:val="1"/>
          <w:sz w:val="28"/>
        </w:rPr>
        <w:t>источниками:</w:t>
      </w:r>
    </w:p>
    <w:p w:rsidR="00B7004F" w:rsidRDefault="00687F71">
      <w:pPr>
        <w:pStyle w:val="a3"/>
        <w:spacing w:before="161" w:line="360" w:lineRule="auto"/>
        <w:ind w:right="143"/>
      </w:pPr>
      <w:r>
        <w:t>представлять в дополнение к известным ранее видам письменных источников следующие материалы: произведения общественной мысли, газетнуюпублицистику, программы политических партий, статистические данные и другие;</w:t>
      </w:r>
    </w:p>
    <w:p w:rsidR="00B7004F" w:rsidRDefault="00687F71">
      <w:pPr>
        <w:pStyle w:val="a3"/>
        <w:spacing w:line="321" w:lineRule="exact"/>
        <w:ind w:left="851" w:firstLine="0"/>
      </w:pPr>
      <w:r>
        <w:t>определятьтипивидисточника(письменного,</w:t>
      </w:r>
      <w:r>
        <w:rPr>
          <w:spacing w:val="-2"/>
        </w:rPr>
        <w:t>визуального);</w:t>
      </w:r>
    </w:p>
    <w:p w:rsidR="00B7004F" w:rsidRDefault="00687F71">
      <w:pPr>
        <w:pStyle w:val="a3"/>
        <w:spacing w:before="161" w:line="360" w:lineRule="auto"/>
        <w:ind w:right="143"/>
      </w:pPr>
      <w:r>
        <w:t>выявлять принадлежность источника определенному лицу, социальнойгруппе, общественному течению и другим;</w:t>
      </w:r>
    </w:p>
    <w:p w:rsidR="00B7004F" w:rsidRDefault="00687F71">
      <w:pPr>
        <w:pStyle w:val="a3"/>
        <w:spacing w:line="360" w:lineRule="auto"/>
        <w:ind w:right="143"/>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B7004F" w:rsidRDefault="00687F71">
      <w:pPr>
        <w:pStyle w:val="a3"/>
        <w:spacing w:line="360" w:lineRule="auto"/>
        <w:ind w:right="144"/>
      </w:pPr>
      <w:r>
        <w:t xml:space="preserve">различать в тексте письменных источников факты и интерпретации событий </w:t>
      </w:r>
      <w:r>
        <w:rPr>
          <w:spacing w:val="-2"/>
        </w:rPr>
        <w:t>прошлого.</w:t>
      </w:r>
    </w:p>
    <w:p w:rsidR="00B7004F" w:rsidRDefault="00687F71" w:rsidP="00C077D9">
      <w:pPr>
        <w:pStyle w:val="a6"/>
        <w:numPr>
          <w:ilvl w:val="3"/>
          <w:numId w:val="70"/>
        </w:numPr>
        <w:tabs>
          <w:tab w:val="left" w:pos="2037"/>
        </w:tabs>
        <w:ind w:left="2037" w:hanging="1186"/>
        <w:jc w:val="both"/>
        <w:rPr>
          <w:position w:val="1"/>
          <w:sz w:val="28"/>
        </w:rPr>
      </w:pPr>
      <w:r>
        <w:rPr>
          <w:position w:val="1"/>
          <w:sz w:val="28"/>
        </w:rPr>
        <w:t>Историческоеописание</w:t>
      </w:r>
      <w:r>
        <w:rPr>
          <w:spacing w:val="-2"/>
          <w:position w:val="1"/>
          <w:sz w:val="28"/>
        </w:rPr>
        <w:t>(реконструкция):</w:t>
      </w:r>
    </w:p>
    <w:p w:rsidR="00B7004F" w:rsidRDefault="00687F71">
      <w:pPr>
        <w:pStyle w:val="a3"/>
        <w:spacing w:before="162" w:line="360" w:lineRule="auto"/>
        <w:ind w:right="140"/>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39"/>
      </w:pPr>
      <w:r>
        <w:lastRenderedPageBreak/>
        <w:t xml:space="preserve">составлять развернутую характеристику исторических личностей XIX ‒начала XX в. с описанием и оценкой их деятельности (сообщение, презентация, </w:t>
      </w:r>
      <w:r>
        <w:rPr>
          <w:spacing w:val="-2"/>
        </w:rPr>
        <w:t>эссе);</w:t>
      </w:r>
    </w:p>
    <w:p w:rsidR="00B7004F" w:rsidRDefault="00687F71">
      <w:pPr>
        <w:pStyle w:val="a3"/>
        <w:spacing w:line="360" w:lineRule="auto"/>
        <w:ind w:right="140"/>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B7004F" w:rsidRDefault="00687F71">
      <w:pPr>
        <w:pStyle w:val="a3"/>
        <w:spacing w:line="360" w:lineRule="auto"/>
        <w:ind w:right="141"/>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B7004F" w:rsidRDefault="00687F71" w:rsidP="00C077D9">
      <w:pPr>
        <w:pStyle w:val="a6"/>
        <w:numPr>
          <w:ilvl w:val="3"/>
          <w:numId w:val="70"/>
        </w:numPr>
        <w:tabs>
          <w:tab w:val="left" w:pos="2037"/>
        </w:tabs>
        <w:spacing w:line="321" w:lineRule="exact"/>
        <w:ind w:left="2037" w:hanging="1186"/>
        <w:jc w:val="both"/>
        <w:rPr>
          <w:sz w:val="28"/>
        </w:rPr>
      </w:pPr>
      <w:r>
        <w:rPr>
          <w:sz w:val="28"/>
        </w:rPr>
        <w:t>Анализ,объяснениеисторическихсобытий,</w:t>
      </w:r>
      <w:r>
        <w:rPr>
          <w:spacing w:val="-2"/>
          <w:sz w:val="28"/>
        </w:rPr>
        <w:t>явлений:</w:t>
      </w:r>
    </w:p>
    <w:p w:rsidR="00B7004F" w:rsidRDefault="00687F71">
      <w:pPr>
        <w:pStyle w:val="a3"/>
        <w:spacing w:before="162" w:line="360" w:lineRule="auto"/>
        <w:ind w:right="140"/>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B7004F" w:rsidRDefault="00687F71">
      <w:pPr>
        <w:pStyle w:val="a3"/>
        <w:spacing w:line="360" w:lineRule="auto"/>
        <w:ind w:right="144"/>
      </w:pPr>
      <w:r>
        <w:t>объяснять смысл ключевых понятий, относящихся к данной эпохе отечественной и всеобщей истории; соотносить общие понятия и факты;</w:t>
      </w:r>
    </w:p>
    <w:p w:rsidR="00B7004F" w:rsidRDefault="00687F71">
      <w:pPr>
        <w:pStyle w:val="a3"/>
        <w:spacing w:line="360" w:lineRule="auto"/>
        <w:ind w:right="140"/>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w:t>
      </w:r>
      <w:r>
        <w:rPr>
          <w:spacing w:val="-2"/>
        </w:rPr>
        <w:t>событий;</w:t>
      </w:r>
    </w:p>
    <w:p w:rsidR="00B7004F" w:rsidRDefault="00687F71">
      <w:pPr>
        <w:pStyle w:val="a3"/>
        <w:spacing w:line="360" w:lineRule="auto"/>
        <w:ind w:right="138"/>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B7004F" w:rsidRDefault="00687F71" w:rsidP="00C077D9">
      <w:pPr>
        <w:pStyle w:val="a6"/>
        <w:numPr>
          <w:ilvl w:val="3"/>
          <w:numId w:val="70"/>
        </w:numPr>
        <w:tabs>
          <w:tab w:val="left" w:pos="2037"/>
        </w:tabs>
        <w:spacing w:line="360" w:lineRule="auto"/>
        <w:ind w:right="146" w:firstLine="709"/>
        <w:jc w:val="both"/>
        <w:rPr>
          <w:sz w:val="28"/>
        </w:rPr>
      </w:pPr>
      <w:r>
        <w:rPr>
          <w:position w:val="1"/>
          <w:sz w:val="28"/>
        </w:rPr>
        <w:t xml:space="preserve">Рассмотрение исторических версий и оценок, определение своего </w:t>
      </w:r>
      <w:r>
        <w:rPr>
          <w:sz w:val="28"/>
        </w:rPr>
        <w:t>отношения к наиболее значимым событиям и личностям прошлого:</w:t>
      </w:r>
    </w:p>
    <w:p w:rsidR="00B7004F" w:rsidRDefault="00687F71">
      <w:pPr>
        <w:pStyle w:val="a3"/>
        <w:spacing w:before="1"/>
        <w:ind w:left="851" w:firstLine="0"/>
      </w:pPr>
      <w:r>
        <w:t>сопоставлятьвысказыванияисториков,содержащиеразныемнения</w:t>
      </w:r>
      <w:r>
        <w:rPr>
          <w:spacing w:val="-5"/>
        </w:rPr>
        <w:t>по</w:t>
      </w:r>
    </w:p>
    <w:p w:rsidR="00B7004F" w:rsidRDefault="00687F71">
      <w:pPr>
        <w:pStyle w:val="a3"/>
        <w:spacing w:before="79" w:line="360" w:lineRule="auto"/>
        <w:ind w:right="139" w:firstLine="0"/>
      </w:pPr>
      <w:r>
        <w:t>спорным вопросам отечественной и всеобщей истории XIX ‒ начала XX в., объяснять, что могло лежать в их основе;</w:t>
      </w:r>
    </w:p>
    <w:p w:rsidR="00B7004F" w:rsidRDefault="00687F71">
      <w:pPr>
        <w:pStyle w:val="a3"/>
        <w:spacing w:line="360" w:lineRule="auto"/>
        <w:ind w:right="143"/>
      </w:pPr>
      <w:r>
        <w:t xml:space="preserve">оценивать степень убедительности предложенных точек зрения, </w:t>
      </w:r>
      <w:r>
        <w:lastRenderedPageBreak/>
        <w:t>формулировать и аргументировать свое мнение;</w:t>
      </w:r>
    </w:p>
    <w:p w:rsidR="00B7004F" w:rsidRDefault="00687F71">
      <w:pPr>
        <w:pStyle w:val="a3"/>
        <w:spacing w:line="360" w:lineRule="auto"/>
        <w:ind w:right="140"/>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w:t>
      </w:r>
      <w:r>
        <w:rPr>
          <w:spacing w:val="-4"/>
        </w:rPr>
        <w:t>ним.</w:t>
      </w:r>
    </w:p>
    <w:p w:rsidR="00B7004F" w:rsidRDefault="00687F71" w:rsidP="00C077D9">
      <w:pPr>
        <w:pStyle w:val="a6"/>
        <w:numPr>
          <w:ilvl w:val="3"/>
          <w:numId w:val="70"/>
        </w:numPr>
        <w:tabs>
          <w:tab w:val="left" w:pos="2037"/>
        </w:tabs>
        <w:ind w:left="2037" w:hanging="1186"/>
        <w:jc w:val="both"/>
        <w:rPr>
          <w:sz w:val="28"/>
        </w:rPr>
      </w:pPr>
      <w:r>
        <w:rPr>
          <w:spacing w:val="-2"/>
          <w:sz w:val="28"/>
        </w:rPr>
        <w:t>Применениеисторическихзнаний:</w:t>
      </w:r>
    </w:p>
    <w:p w:rsidR="00B7004F" w:rsidRDefault="00687F71">
      <w:pPr>
        <w:pStyle w:val="a3"/>
        <w:spacing w:before="161" w:line="360" w:lineRule="auto"/>
        <w:ind w:right="141"/>
      </w:pPr>
      <w: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B7004F" w:rsidRDefault="00687F71">
      <w:pPr>
        <w:pStyle w:val="a3"/>
        <w:spacing w:before="1" w:line="360" w:lineRule="auto"/>
        <w:ind w:right="140"/>
      </w:pPr>
      <w:r>
        <w:t>выполнять учебные проекты по отечественной и всеобщей истории XIX ‒ начала ХХ в. (в том числе на региональном материале);</w:t>
      </w:r>
    </w:p>
    <w:p w:rsidR="00B7004F" w:rsidRDefault="00687F71">
      <w:pPr>
        <w:pStyle w:val="a3"/>
        <w:spacing w:line="360" w:lineRule="auto"/>
        <w:ind w:right="140"/>
      </w:pPr>
      <w: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B7004F" w:rsidRDefault="00687F71" w:rsidP="00C077D9">
      <w:pPr>
        <w:pStyle w:val="a6"/>
        <w:numPr>
          <w:ilvl w:val="1"/>
          <w:numId w:val="70"/>
        </w:numPr>
        <w:tabs>
          <w:tab w:val="left" w:pos="1478"/>
        </w:tabs>
        <w:spacing w:line="321" w:lineRule="exact"/>
        <w:ind w:left="1478" w:hanging="627"/>
        <w:jc w:val="both"/>
        <w:rPr>
          <w:sz w:val="28"/>
        </w:rPr>
      </w:pPr>
      <w:r>
        <w:rPr>
          <w:sz w:val="28"/>
        </w:rPr>
        <w:t>Учебныймодуль«Введениевновейшуюисторию</w:t>
      </w:r>
      <w:r>
        <w:rPr>
          <w:spacing w:val="-2"/>
          <w:sz w:val="28"/>
        </w:rPr>
        <w:t>России».</w:t>
      </w:r>
    </w:p>
    <w:p w:rsidR="00B7004F" w:rsidRDefault="00687F71" w:rsidP="00C077D9">
      <w:pPr>
        <w:pStyle w:val="a6"/>
        <w:numPr>
          <w:ilvl w:val="2"/>
          <w:numId w:val="70"/>
        </w:numPr>
        <w:tabs>
          <w:tab w:val="left" w:pos="1688"/>
        </w:tabs>
        <w:spacing w:before="160"/>
        <w:ind w:left="1688" w:hanging="837"/>
        <w:jc w:val="both"/>
        <w:rPr>
          <w:sz w:val="28"/>
        </w:rPr>
      </w:pPr>
      <w:r>
        <w:rPr>
          <w:spacing w:val="-2"/>
          <w:sz w:val="28"/>
        </w:rPr>
        <w:t>Пояснительнаязаписка.</w:t>
      </w:r>
    </w:p>
    <w:p w:rsidR="00B7004F" w:rsidRDefault="00687F71">
      <w:pPr>
        <w:pStyle w:val="a3"/>
        <w:spacing w:before="162"/>
        <w:ind w:left="851" w:firstLine="0"/>
      </w:pPr>
      <w:r>
        <w:t>Программаучебногомодуля«ВведениевНовейшуюисториюРоссии»</w:t>
      </w:r>
      <w:r>
        <w:rPr>
          <w:spacing w:val="-2"/>
        </w:rPr>
        <w:t>(далее</w:t>
      </w:r>
    </w:p>
    <w:p w:rsidR="00B7004F" w:rsidRDefault="00687F71">
      <w:pPr>
        <w:pStyle w:val="a3"/>
        <w:spacing w:before="160" w:line="360" w:lineRule="auto"/>
        <w:ind w:right="139" w:firstLine="0"/>
      </w:pPr>
      <w:r>
        <w:t xml:space="preserve">–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w:t>
      </w:r>
      <w:r>
        <w:rPr>
          <w:spacing w:val="-2"/>
        </w:rPr>
        <w:t>программы.</w:t>
      </w:r>
    </w:p>
    <w:p w:rsidR="00B7004F" w:rsidRDefault="00687F71" w:rsidP="00C077D9">
      <w:pPr>
        <w:pStyle w:val="a6"/>
        <w:numPr>
          <w:ilvl w:val="3"/>
          <w:numId w:val="70"/>
        </w:numPr>
        <w:tabs>
          <w:tab w:val="left" w:pos="1898"/>
        </w:tabs>
        <w:spacing w:before="1" w:line="360" w:lineRule="auto"/>
        <w:ind w:right="140" w:firstLine="709"/>
        <w:jc w:val="both"/>
        <w:rPr>
          <w:sz w:val="28"/>
        </w:rPr>
      </w:pPr>
      <w:r>
        <w:rPr>
          <w:sz w:val="28"/>
        </w:rPr>
        <w:t xml:space="preserve">Общая характеристика учебного модуля </w:t>
      </w:r>
      <w:r>
        <w:rPr>
          <w:position w:val="1"/>
          <w:sz w:val="28"/>
        </w:rPr>
        <w:t xml:space="preserve">«Введение в Новейшую </w:t>
      </w:r>
      <w:r>
        <w:rPr>
          <w:sz w:val="28"/>
        </w:rPr>
        <w:t>историю России».</w:t>
      </w:r>
    </w:p>
    <w:p w:rsidR="00B7004F" w:rsidRDefault="00687F71">
      <w:pPr>
        <w:pStyle w:val="a3"/>
        <w:spacing w:line="360" w:lineRule="auto"/>
        <w:ind w:right="140"/>
      </w:pPr>
      <w:r>
        <w:t>Место учебного модуля «Введение в Новейшую историю России» в системе основногообщегообразованияопределяетсяегопознавательным</w:t>
      </w:r>
      <w:r>
        <w:rPr>
          <w:spacing w:val="-10"/>
        </w:rPr>
        <w:t>и</w:t>
      </w:r>
    </w:p>
    <w:p w:rsidR="00B7004F" w:rsidRDefault="00687F71">
      <w:pPr>
        <w:pStyle w:val="a3"/>
        <w:spacing w:before="79" w:line="360" w:lineRule="auto"/>
        <w:ind w:right="141" w:firstLine="0"/>
      </w:pPr>
      <w:r>
        <w:t xml:space="preserve">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w:t>
      </w:r>
      <w:r>
        <w:lastRenderedPageBreak/>
        <w:t>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B7004F" w:rsidRDefault="00687F71">
      <w:pPr>
        <w:pStyle w:val="a3"/>
        <w:spacing w:line="360" w:lineRule="auto"/>
        <w:ind w:right="139"/>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7004F" w:rsidRDefault="00687F71" w:rsidP="00C077D9">
      <w:pPr>
        <w:pStyle w:val="a6"/>
        <w:numPr>
          <w:ilvl w:val="3"/>
          <w:numId w:val="70"/>
        </w:numPr>
        <w:tabs>
          <w:tab w:val="left" w:pos="1898"/>
        </w:tabs>
        <w:spacing w:before="1" w:line="360" w:lineRule="auto"/>
        <w:ind w:right="141" w:firstLine="709"/>
        <w:jc w:val="both"/>
        <w:rPr>
          <w:sz w:val="28"/>
        </w:rPr>
      </w:pPr>
      <w:r>
        <w:rPr>
          <w:sz w:val="28"/>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sz w:val="28"/>
          <w:vertAlign w:val="superscript"/>
        </w:rPr>
        <w:t>17</w:t>
      </w:r>
      <w:r>
        <w:rPr>
          <w:sz w:val="28"/>
        </w:rPr>
        <w:t>.</w:t>
      </w:r>
    </w:p>
    <w:p w:rsidR="00B7004F" w:rsidRDefault="00687F71">
      <w:pPr>
        <w:pStyle w:val="a3"/>
        <w:spacing w:line="360" w:lineRule="auto"/>
        <w:ind w:right="144"/>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B7004F" w:rsidRDefault="00687F71" w:rsidP="00C077D9">
      <w:pPr>
        <w:pStyle w:val="a6"/>
        <w:numPr>
          <w:ilvl w:val="3"/>
          <w:numId w:val="70"/>
        </w:numPr>
        <w:tabs>
          <w:tab w:val="left" w:pos="1898"/>
        </w:tabs>
        <w:spacing w:line="360" w:lineRule="auto"/>
        <w:ind w:right="141" w:firstLine="709"/>
        <w:jc w:val="both"/>
        <w:rPr>
          <w:sz w:val="28"/>
        </w:rPr>
      </w:pPr>
      <w:r>
        <w:rPr>
          <w:sz w:val="28"/>
        </w:rPr>
        <w:t xml:space="preserve">Цели изучения учебного модуля </w:t>
      </w:r>
      <w:r>
        <w:rPr>
          <w:position w:val="1"/>
          <w:sz w:val="28"/>
        </w:rPr>
        <w:t xml:space="preserve">«Введение в Новейшую историю </w:t>
      </w:r>
      <w:r>
        <w:rPr>
          <w:spacing w:val="-2"/>
          <w:sz w:val="28"/>
        </w:rPr>
        <w:t>России»:</w:t>
      </w:r>
    </w:p>
    <w:p w:rsidR="00B7004F" w:rsidRDefault="00687F71">
      <w:pPr>
        <w:pStyle w:val="a3"/>
        <w:spacing w:line="360" w:lineRule="auto"/>
        <w:ind w:right="142"/>
      </w:pPr>
      <w:r>
        <w:t xml:space="preserve">формирование у обучающихся ориентиров для гражданской, этнонациональной, социальной, культурной самоидентификации в окружающем </w:t>
      </w:r>
      <w:r>
        <w:rPr>
          <w:spacing w:val="-2"/>
        </w:rPr>
        <w:t>мире;</w:t>
      </w:r>
    </w:p>
    <w:p w:rsidR="00B7004F" w:rsidRDefault="00687F71">
      <w:pPr>
        <w:pStyle w:val="a3"/>
        <w:spacing w:line="360" w:lineRule="auto"/>
        <w:jc w:val="left"/>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7004F" w:rsidRDefault="00687F71">
      <w:pPr>
        <w:pStyle w:val="a3"/>
        <w:spacing w:line="321" w:lineRule="exact"/>
        <w:ind w:left="851" w:firstLine="0"/>
        <w:jc w:val="left"/>
      </w:pPr>
      <w:r>
        <w:t>воспитаниеобучающихсявдухепатриотизма,гражданственности,уважения</w:t>
      </w:r>
      <w:r>
        <w:rPr>
          <w:spacing w:val="-10"/>
        </w:rPr>
        <w:t>к</w:t>
      </w:r>
    </w:p>
    <w:p w:rsidR="00B7004F" w:rsidRDefault="00B7004F">
      <w:pPr>
        <w:pStyle w:val="a3"/>
        <w:ind w:left="0" w:firstLine="0"/>
        <w:jc w:val="left"/>
        <w:rPr>
          <w:sz w:val="20"/>
        </w:rPr>
      </w:pPr>
    </w:p>
    <w:p w:rsidR="00B7004F" w:rsidRDefault="005D0EC9">
      <w:pPr>
        <w:pStyle w:val="a3"/>
        <w:spacing w:before="153"/>
        <w:ind w:left="0" w:firstLine="0"/>
        <w:jc w:val="left"/>
        <w:rPr>
          <w:sz w:val="20"/>
        </w:rPr>
      </w:pPr>
      <w:r>
        <w:rPr>
          <w:noProof/>
          <w:sz w:val="20"/>
          <w:lang w:eastAsia="ru-RU"/>
        </w:rPr>
        <w:pict>
          <v:rect id="docshape12" o:spid="_x0000_s1028" style="position:absolute;margin-left:56.7pt;margin-top:20.35pt;width:2in;height:.7pt;z-index:-15722496;mso-wrap-distance-left:0;mso-wrap-distance-right:0;mso-position-horizontal-relative:page" fillcolor="black" stroked="f">
            <w10:wrap type="topAndBottom" anchorx="page"/>
          </v:rect>
        </w:pict>
      </w:r>
    </w:p>
    <w:p w:rsidR="00B7004F" w:rsidRDefault="00687F71">
      <w:pPr>
        <w:spacing w:before="129"/>
        <w:ind w:left="259"/>
        <w:rPr>
          <w:sz w:val="24"/>
        </w:rPr>
      </w:pPr>
      <w:r>
        <w:rPr>
          <w:sz w:val="24"/>
          <w:vertAlign w:val="superscript"/>
        </w:rPr>
        <w:t>17</w:t>
      </w:r>
      <w:r>
        <w:rPr>
          <w:color w:val="221F1F"/>
          <w:sz w:val="24"/>
        </w:rPr>
        <w:t xml:space="preserve">Указ Президента Российской Федерации от 2 июля 2021 г. № 400 </w:t>
      </w:r>
      <w:r>
        <w:rPr>
          <w:color w:val="221F1F"/>
          <w:position w:val="1"/>
          <w:sz w:val="24"/>
        </w:rPr>
        <w:t xml:space="preserve">«О Стратегиинациональной </w:t>
      </w:r>
      <w:r>
        <w:rPr>
          <w:color w:val="221F1F"/>
          <w:sz w:val="24"/>
        </w:rPr>
        <w:t>безопасности Российской Федерации».</w:t>
      </w:r>
    </w:p>
    <w:p w:rsidR="00B7004F" w:rsidRDefault="00687F71">
      <w:pPr>
        <w:pStyle w:val="a3"/>
        <w:spacing w:before="79" w:line="360" w:lineRule="auto"/>
        <w:ind w:right="141" w:firstLine="0"/>
      </w:pPr>
      <w:r>
        <w:t>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7004F" w:rsidRDefault="00687F71">
      <w:pPr>
        <w:pStyle w:val="a3"/>
        <w:spacing w:line="360" w:lineRule="auto"/>
        <w:ind w:right="139"/>
      </w:pPr>
      <w:r>
        <w:t xml:space="preserve">развитие способностей обучающихся анализировать содержащуюся в различныхисточникахинформациюо событияхиявленияхпрошлого инастоящего, </w:t>
      </w:r>
      <w:r>
        <w:lastRenderedPageBreak/>
        <w:t>рассматривать события в соответствии с принципом историзма, в их динамике, взаимосвязи и взаимообусловленности;</w:t>
      </w:r>
    </w:p>
    <w:p w:rsidR="00B7004F" w:rsidRDefault="00687F71">
      <w:pPr>
        <w:pStyle w:val="a3"/>
        <w:spacing w:line="360" w:lineRule="auto"/>
        <w:ind w:right="138"/>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7004F" w:rsidRDefault="00687F71">
      <w:pPr>
        <w:pStyle w:val="a3"/>
        <w:spacing w:line="360" w:lineRule="auto"/>
        <w:ind w:right="140"/>
      </w:pPr>
      <w:r>
        <w:t>формирование личностной позиции обучающихся по отношению не только к прошлому, но и к настоящему родной страны.</w:t>
      </w:r>
    </w:p>
    <w:p w:rsidR="00B7004F" w:rsidRDefault="00687F71" w:rsidP="00C077D9">
      <w:pPr>
        <w:pStyle w:val="a6"/>
        <w:numPr>
          <w:ilvl w:val="3"/>
          <w:numId w:val="70"/>
        </w:numPr>
        <w:tabs>
          <w:tab w:val="left" w:pos="1898"/>
        </w:tabs>
        <w:spacing w:line="360" w:lineRule="auto"/>
        <w:ind w:right="139" w:firstLine="709"/>
        <w:jc w:val="both"/>
        <w:rPr>
          <w:sz w:val="28"/>
        </w:rPr>
      </w:pPr>
      <w:r>
        <w:rPr>
          <w:sz w:val="28"/>
        </w:rPr>
        <w:t xml:space="preserve">Место и роль учебного модуля </w:t>
      </w:r>
      <w:r>
        <w:rPr>
          <w:position w:val="1"/>
          <w:sz w:val="28"/>
        </w:rPr>
        <w:t xml:space="preserve">«Введение в Новейшую историю </w:t>
      </w:r>
      <w:r>
        <w:rPr>
          <w:spacing w:val="-2"/>
          <w:sz w:val="28"/>
        </w:rPr>
        <w:t>России».</w:t>
      </w:r>
    </w:p>
    <w:p w:rsidR="00B7004F" w:rsidRDefault="00687F71">
      <w:pPr>
        <w:pStyle w:val="a3"/>
        <w:spacing w:before="1" w:line="360" w:lineRule="auto"/>
        <w:ind w:right="138"/>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B7004F" w:rsidRDefault="00687F71">
      <w:pPr>
        <w:pStyle w:val="a3"/>
        <w:spacing w:line="360" w:lineRule="auto"/>
        <w:ind w:right="139"/>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B7004F" w:rsidRDefault="00687F71">
      <w:pPr>
        <w:pStyle w:val="a3"/>
        <w:spacing w:line="360" w:lineRule="auto"/>
        <w:ind w:right="139"/>
      </w:pPr>
      <w: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B7004F" w:rsidRDefault="00687F71" w:rsidP="00C077D9">
      <w:pPr>
        <w:pStyle w:val="a6"/>
        <w:numPr>
          <w:ilvl w:val="3"/>
          <w:numId w:val="70"/>
        </w:numPr>
        <w:tabs>
          <w:tab w:val="left" w:pos="1898"/>
        </w:tabs>
        <w:spacing w:before="79" w:line="360" w:lineRule="auto"/>
        <w:ind w:right="146" w:firstLine="709"/>
        <w:jc w:val="both"/>
        <w:rPr>
          <w:sz w:val="28"/>
        </w:rPr>
      </w:pPr>
      <w:r>
        <w:rPr>
          <w:sz w:val="28"/>
        </w:rPr>
        <w:t>Модуль «Введение в Новейшую историю России» может быть реализован в двух вариантах:</w:t>
      </w:r>
    </w:p>
    <w:p w:rsidR="00B7004F" w:rsidRDefault="00687F71">
      <w:pPr>
        <w:pStyle w:val="a3"/>
        <w:spacing w:line="360" w:lineRule="auto"/>
        <w:ind w:right="138"/>
      </w:pPr>
      <w:r>
        <w:t xml:space="preserve">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случаепредполагается, </w:t>
      </w:r>
      <w:r>
        <w:lastRenderedPageBreak/>
        <w:t>что в тематическом планировании темы, содержащиеся в Программе модуля «Введение в Новейшую историю России», даются в логическойи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B7004F" w:rsidRDefault="00687F71">
      <w:pPr>
        <w:pStyle w:val="a3"/>
        <w:spacing w:line="360" w:lineRule="auto"/>
        <w:ind w:right="140"/>
      </w:pPr>
      <w:r>
        <w:t xml:space="preserve">в виде целостного последовательного учебного курса, изучаемого за счётчасти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rPr>
          <w:position w:val="1"/>
        </w:rPr>
        <w:t xml:space="preserve">удовлетворение различных интересов обучающихся (рекомендуемый объём – </w:t>
      </w:r>
      <w:r>
        <w:t>17 учебных часов).</w:t>
      </w:r>
    </w:p>
    <w:p w:rsidR="00B7004F" w:rsidRDefault="00687F71">
      <w:pPr>
        <w:pStyle w:val="a3"/>
        <w:ind w:right="141" w:firstLine="0"/>
        <w:jc w:val="right"/>
      </w:pPr>
      <w:r>
        <w:t>Таблица</w:t>
      </w:r>
      <w:r>
        <w:rPr>
          <w:spacing w:val="-10"/>
        </w:rPr>
        <w:t>2</w:t>
      </w:r>
    </w:p>
    <w:p w:rsidR="00B7004F" w:rsidRDefault="00687F71">
      <w:pPr>
        <w:pStyle w:val="a3"/>
        <w:spacing w:before="162"/>
        <w:ind w:left="-1" w:right="2" w:firstLine="0"/>
        <w:jc w:val="center"/>
      </w:pPr>
      <w:r>
        <w:t>Реализациямодулявкурсе«ИсторияРоссии»9</w:t>
      </w:r>
      <w:r>
        <w:rPr>
          <w:spacing w:val="-2"/>
        </w:rPr>
        <w:t>класса</w:t>
      </w:r>
    </w:p>
    <w:p w:rsidR="00B7004F" w:rsidRDefault="00B7004F">
      <w:pPr>
        <w:pStyle w:val="a3"/>
        <w:spacing w:before="2" w:after="1"/>
        <w:ind w:left="0" w:firstLine="0"/>
        <w:jc w:val="left"/>
        <w:rPr>
          <w:sz w:val="14"/>
        </w:rPr>
      </w:pPr>
    </w:p>
    <w:tbl>
      <w:tblPr>
        <w:tblStyle w:val="TableNormal"/>
        <w:tblW w:w="0" w:type="auto"/>
        <w:tblInd w:w="146"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538"/>
        <w:gridCol w:w="1560"/>
        <w:gridCol w:w="4110"/>
      </w:tblGrid>
      <w:tr w:rsidR="00B7004F">
        <w:trPr>
          <w:trHeight w:val="1076"/>
        </w:trPr>
        <w:tc>
          <w:tcPr>
            <w:tcW w:w="4538" w:type="dxa"/>
          </w:tcPr>
          <w:p w:rsidR="00B7004F" w:rsidRDefault="00687F71">
            <w:pPr>
              <w:pStyle w:val="TableParagraph"/>
              <w:spacing w:before="176" w:line="288" w:lineRule="auto"/>
              <w:ind w:left="1783" w:right="213" w:hanging="1534"/>
              <w:rPr>
                <w:sz w:val="26"/>
              </w:rPr>
            </w:pPr>
            <w:r>
              <w:rPr>
                <w:sz w:val="26"/>
              </w:rPr>
              <w:t>Программакурса«ИсторияРоссии» (9 класс)</w:t>
            </w:r>
          </w:p>
        </w:tc>
        <w:tc>
          <w:tcPr>
            <w:tcW w:w="1560" w:type="dxa"/>
          </w:tcPr>
          <w:p w:rsidR="00B7004F" w:rsidRDefault="00687F71">
            <w:pPr>
              <w:pStyle w:val="TableParagraph"/>
              <w:spacing w:line="288" w:lineRule="auto"/>
              <w:ind w:left="10"/>
              <w:jc w:val="center"/>
              <w:rPr>
                <w:sz w:val="26"/>
              </w:rPr>
            </w:pPr>
            <w:r>
              <w:rPr>
                <w:spacing w:val="-2"/>
                <w:sz w:val="26"/>
              </w:rPr>
              <w:t>Примерное количество</w:t>
            </w:r>
          </w:p>
          <w:p w:rsidR="00B7004F" w:rsidRDefault="00687F71">
            <w:pPr>
              <w:pStyle w:val="TableParagraph"/>
              <w:ind w:left="10" w:right="2"/>
              <w:jc w:val="center"/>
              <w:rPr>
                <w:sz w:val="26"/>
              </w:rPr>
            </w:pPr>
            <w:r>
              <w:rPr>
                <w:spacing w:val="-4"/>
                <w:sz w:val="26"/>
              </w:rPr>
              <w:t>часов</w:t>
            </w:r>
          </w:p>
        </w:tc>
        <w:tc>
          <w:tcPr>
            <w:tcW w:w="4110" w:type="dxa"/>
          </w:tcPr>
          <w:p w:rsidR="00B7004F" w:rsidRDefault="00687F71">
            <w:pPr>
              <w:pStyle w:val="TableParagraph"/>
              <w:spacing w:line="295" w:lineRule="exact"/>
              <w:ind w:left="11" w:right="1"/>
              <w:jc w:val="center"/>
              <w:rPr>
                <w:sz w:val="26"/>
              </w:rPr>
            </w:pPr>
            <w:r>
              <w:rPr>
                <w:sz w:val="26"/>
              </w:rPr>
              <w:t>Программаучебного</w:t>
            </w:r>
            <w:r>
              <w:rPr>
                <w:spacing w:val="-2"/>
                <w:sz w:val="26"/>
              </w:rPr>
              <w:t xml:space="preserve"> модуля</w:t>
            </w:r>
          </w:p>
          <w:p w:rsidR="00B7004F" w:rsidRDefault="00687F71">
            <w:pPr>
              <w:pStyle w:val="TableParagraph"/>
              <w:spacing w:line="360" w:lineRule="atLeast"/>
              <w:ind w:left="11"/>
              <w:jc w:val="center"/>
              <w:rPr>
                <w:sz w:val="26"/>
              </w:rPr>
            </w:pPr>
            <w:r>
              <w:rPr>
                <w:sz w:val="26"/>
              </w:rPr>
              <w:t xml:space="preserve">«ВведениевНовейшуюисторию </w:t>
            </w:r>
            <w:r>
              <w:rPr>
                <w:spacing w:val="-2"/>
                <w:sz w:val="26"/>
              </w:rPr>
              <w:t>России»</w:t>
            </w:r>
          </w:p>
        </w:tc>
      </w:tr>
      <w:tr w:rsidR="00B7004F">
        <w:trPr>
          <w:trHeight w:val="359"/>
        </w:trPr>
        <w:tc>
          <w:tcPr>
            <w:tcW w:w="4538" w:type="dxa"/>
          </w:tcPr>
          <w:p w:rsidR="00B7004F" w:rsidRDefault="00687F71">
            <w:pPr>
              <w:pStyle w:val="TableParagraph"/>
              <w:spacing w:line="296" w:lineRule="exact"/>
              <w:ind w:left="112"/>
              <w:rPr>
                <w:sz w:val="26"/>
              </w:rPr>
            </w:pPr>
            <w:r>
              <w:rPr>
                <w:spacing w:val="-2"/>
                <w:sz w:val="26"/>
              </w:rPr>
              <w:t>Введение</w:t>
            </w:r>
          </w:p>
        </w:tc>
        <w:tc>
          <w:tcPr>
            <w:tcW w:w="1560" w:type="dxa"/>
          </w:tcPr>
          <w:p w:rsidR="00B7004F" w:rsidRDefault="00687F71">
            <w:pPr>
              <w:pStyle w:val="TableParagraph"/>
              <w:spacing w:line="296" w:lineRule="exact"/>
              <w:ind w:left="112"/>
              <w:rPr>
                <w:sz w:val="26"/>
              </w:rPr>
            </w:pPr>
            <w:r>
              <w:rPr>
                <w:spacing w:val="-10"/>
                <w:sz w:val="26"/>
              </w:rPr>
              <w:t>1</w:t>
            </w:r>
          </w:p>
        </w:tc>
        <w:tc>
          <w:tcPr>
            <w:tcW w:w="4110" w:type="dxa"/>
          </w:tcPr>
          <w:p w:rsidR="00B7004F" w:rsidRDefault="00687F71">
            <w:pPr>
              <w:pStyle w:val="TableParagraph"/>
              <w:spacing w:line="296" w:lineRule="exact"/>
              <w:ind w:left="112"/>
              <w:rPr>
                <w:sz w:val="26"/>
              </w:rPr>
            </w:pPr>
            <w:r>
              <w:rPr>
                <w:spacing w:val="-2"/>
                <w:sz w:val="26"/>
              </w:rPr>
              <w:t>Введение</w:t>
            </w:r>
          </w:p>
        </w:tc>
      </w:tr>
      <w:tr w:rsidR="00B7004F">
        <w:trPr>
          <w:trHeight w:val="1161"/>
        </w:trPr>
        <w:tc>
          <w:tcPr>
            <w:tcW w:w="4538" w:type="dxa"/>
          </w:tcPr>
          <w:p w:rsidR="00B7004F" w:rsidRDefault="00687F71">
            <w:pPr>
              <w:pStyle w:val="TableParagraph"/>
              <w:spacing w:line="288" w:lineRule="auto"/>
              <w:ind w:left="112"/>
              <w:rPr>
                <w:sz w:val="26"/>
              </w:rPr>
            </w:pPr>
            <w:r>
              <w:rPr>
                <w:sz w:val="26"/>
              </w:rPr>
              <w:t>Перваяроссийскаяреволюция1905- 1907 гг.</w:t>
            </w:r>
          </w:p>
        </w:tc>
        <w:tc>
          <w:tcPr>
            <w:tcW w:w="1560" w:type="dxa"/>
          </w:tcPr>
          <w:p w:rsidR="00B7004F" w:rsidRDefault="00687F71">
            <w:pPr>
              <w:pStyle w:val="TableParagraph"/>
              <w:spacing w:line="295" w:lineRule="exact"/>
              <w:ind w:left="112"/>
              <w:rPr>
                <w:sz w:val="26"/>
              </w:rPr>
            </w:pPr>
            <w:r>
              <w:rPr>
                <w:spacing w:val="-10"/>
                <w:sz w:val="26"/>
              </w:rPr>
              <w:t>1</w:t>
            </w:r>
          </w:p>
        </w:tc>
        <w:tc>
          <w:tcPr>
            <w:tcW w:w="4110" w:type="dxa"/>
          </w:tcPr>
          <w:p w:rsidR="00B7004F" w:rsidRDefault="00687F71">
            <w:pPr>
              <w:pStyle w:val="TableParagraph"/>
              <w:spacing w:line="288" w:lineRule="auto"/>
              <w:ind w:left="112" w:right="699"/>
              <w:rPr>
                <w:sz w:val="26"/>
              </w:rPr>
            </w:pPr>
            <w:r>
              <w:rPr>
                <w:sz w:val="26"/>
              </w:rPr>
              <w:t>Российскаяреволюция 1917—1922 гг.</w:t>
            </w:r>
          </w:p>
        </w:tc>
      </w:tr>
      <w:tr w:rsidR="00B7004F">
        <w:trPr>
          <w:trHeight w:val="1436"/>
        </w:trPr>
        <w:tc>
          <w:tcPr>
            <w:tcW w:w="4538" w:type="dxa"/>
          </w:tcPr>
          <w:p w:rsidR="00B7004F" w:rsidRDefault="00687F71">
            <w:pPr>
              <w:pStyle w:val="TableParagraph"/>
              <w:spacing w:line="296" w:lineRule="exact"/>
              <w:ind w:left="112"/>
              <w:rPr>
                <w:sz w:val="26"/>
              </w:rPr>
            </w:pPr>
            <w:r>
              <w:rPr>
                <w:sz w:val="26"/>
              </w:rPr>
              <w:t>Отечественная</w:t>
            </w:r>
            <w:r>
              <w:rPr>
                <w:spacing w:val="-2"/>
                <w:sz w:val="26"/>
              </w:rPr>
              <w:t>война</w:t>
            </w:r>
          </w:p>
          <w:p w:rsidR="00B7004F" w:rsidRDefault="00687F71">
            <w:pPr>
              <w:pStyle w:val="TableParagraph"/>
              <w:spacing w:before="60"/>
              <w:ind w:left="112"/>
              <w:rPr>
                <w:sz w:val="26"/>
              </w:rPr>
            </w:pPr>
            <w:r>
              <w:rPr>
                <w:sz w:val="26"/>
              </w:rPr>
              <w:t>1812г.‒важнейшее</w:t>
            </w:r>
            <w:r>
              <w:rPr>
                <w:spacing w:val="-2"/>
                <w:sz w:val="26"/>
              </w:rPr>
              <w:t>событие</w:t>
            </w:r>
          </w:p>
          <w:p w:rsidR="00B7004F" w:rsidRDefault="00687F71">
            <w:pPr>
              <w:pStyle w:val="TableParagraph"/>
              <w:spacing w:line="360" w:lineRule="atLeast"/>
              <w:ind w:left="112"/>
              <w:rPr>
                <w:sz w:val="26"/>
              </w:rPr>
            </w:pPr>
            <w:r>
              <w:rPr>
                <w:sz w:val="26"/>
              </w:rPr>
              <w:t>российскойимировойисторииXIXв. Крымская война. Героическая</w:t>
            </w:r>
          </w:p>
        </w:tc>
        <w:tc>
          <w:tcPr>
            <w:tcW w:w="1560" w:type="dxa"/>
          </w:tcPr>
          <w:p w:rsidR="00B7004F" w:rsidRDefault="00687F71">
            <w:pPr>
              <w:pStyle w:val="TableParagraph"/>
              <w:spacing w:line="296" w:lineRule="exact"/>
              <w:ind w:left="112"/>
              <w:rPr>
                <w:sz w:val="26"/>
              </w:rPr>
            </w:pPr>
            <w:r>
              <w:rPr>
                <w:spacing w:val="-10"/>
                <w:sz w:val="26"/>
              </w:rPr>
              <w:t>2</w:t>
            </w:r>
          </w:p>
        </w:tc>
        <w:tc>
          <w:tcPr>
            <w:tcW w:w="4110" w:type="dxa"/>
          </w:tcPr>
          <w:p w:rsidR="00B7004F" w:rsidRDefault="00687F71">
            <w:pPr>
              <w:pStyle w:val="TableParagraph"/>
              <w:spacing w:line="288" w:lineRule="auto"/>
              <w:ind w:left="112" w:right="646"/>
              <w:rPr>
                <w:sz w:val="26"/>
              </w:rPr>
            </w:pPr>
            <w:r>
              <w:rPr>
                <w:sz w:val="26"/>
              </w:rPr>
              <w:t>ВеликаяОтечественнаявойна 1941-1945 гг.</w:t>
            </w:r>
          </w:p>
        </w:tc>
      </w:tr>
    </w:tbl>
    <w:p w:rsidR="00B7004F" w:rsidRDefault="00B7004F">
      <w:pPr>
        <w:pStyle w:val="a3"/>
        <w:spacing w:before="1" w:after="1"/>
        <w:ind w:left="0" w:firstLine="0"/>
        <w:jc w:val="left"/>
        <w:rPr>
          <w:sz w:val="7"/>
        </w:rPr>
      </w:pPr>
    </w:p>
    <w:tbl>
      <w:tblPr>
        <w:tblStyle w:val="TableNormal"/>
        <w:tblW w:w="0" w:type="auto"/>
        <w:tblInd w:w="146"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4538"/>
        <w:gridCol w:w="1560"/>
        <w:gridCol w:w="4110"/>
      </w:tblGrid>
      <w:tr w:rsidR="00B7004F">
        <w:trPr>
          <w:trHeight w:val="358"/>
        </w:trPr>
        <w:tc>
          <w:tcPr>
            <w:tcW w:w="4538" w:type="dxa"/>
          </w:tcPr>
          <w:p w:rsidR="00B7004F" w:rsidRDefault="00687F71">
            <w:pPr>
              <w:pStyle w:val="TableParagraph"/>
              <w:spacing w:line="295" w:lineRule="exact"/>
              <w:ind w:left="112"/>
              <w:rPr>
                <w:sz w:val="26"/>
              </w:rPr>
            </w:pPr>
            <w:r>
              <w:rPr>
                <w:sz w:val="26"/>
              </w:rPr>
              <w:t>оборона</w:t>
            </w:r>
            <w:r>
              <w:rPr>
                <w:spacing w:val="-2"/>
                <w:sz w:val="26"/>
              </w:rPr>
              <w:t>Севастополя</w:t>
            </w:r>
          </w:p>
        </w:tc>
        <w:tc>
          <w:tcPr>
            <w:tcW w:w="1560" w:type="dxa"/>
          </w:tcPr>
          <w:p w:rsidR="00B7004F" w:rsidRDefault="00B7004F">
            <w:pPr>
              <w:pStyle w:val="TableParagraph"/>
              <w:rPr>
                <w:sz w:val="26"/>
              </w:rPr>
            </w:pPr>
          </w:p>
        </w:tc>
        <w:tc>
          <w:tcPr>
            <w:tcW w:w="4110" w:type="dxa"/>
          </w:tcPr>
          <w:p w:rsidR="00B7004F" w:rsidRDefault="00B7004F">
            <w:pPr>
              <w:pStyle w:val="TableParagraph"/>
              <w:rPr>
                <w:sz w:val="26"/>
              </w:rPr>
            </w:pPr>
          </w:p>
        </w:tc>
      </w:tr>
      <w:tr w:rsidR="00B7004F">
        <w:trPr>
          <w:trHeight w:val="2152"/>
        </w:trPr>
        <w:tc>
          <w:tcPr>
            <w:tcW w:w="4538" w:type="dxa"/>
          </w:tcPr>
          <w:p w:rsidR="00B7004F" w:rsidRDefault="00687F71">
            <w:pPr>
              <w:pStyle w:val="TableParagraph"/>
              <w:spacing w:line="288" w:lineRule="auto"/>
              <w:ind w:left="112"/>
              <w:rPr>
                <w:sz w:val="26"/>
              </w:rPr>
            </w:pPr>
            <w:r>
              <w:rPr>
                <w:sz w:val="26"/>
              </w:rPr>
              <w:t>Социальнаяиправоваямодернизация страны при Александре II.</w:t>
            </w:r>
          </w:p>
          <w:p w:rsidR="00B7004F" w:rsidRDefault="00687F71">
            <w:pPr>
              <w:pStyle w:val="TableParagraph"/>
              <w:ind w:left="112"/>
              <w:rPr>
                <w:sz w:val="26"/>
              </w:rPr>
            </w:pPr>
            <w:r>
              <w:rPr>
                <w:sz w:val="26"/>
              </w:rPr>
              <w:t>Этнокультурныйоблик</w:t>
            </w:r>
            <w:r>
              <w:rPr>
                <w:spacing w:val="-2"/>
                <w:sz w:val="26"/>
              </w:rPr>
              <w:t>империи.</w:t>
            </w:r>
          </w:p>
          <w:p w:rsidR="00B7004F" w:rsidRDefault="00687F71">
            <w:pPr>
              <w:pStyle w:val="TableParagraph"/>
              <w:spacing w:before="57"/>
              <w:ind w:left="112"/>
              <w:rPr>
                <w:sz w:val="26"/>
              </w:rPr>
            </w:pPr>
            <w:r>
              <w:rPr>
                <w:sz w:val="26"/>
              </w:rPr>
              <w:t>Формирование</w:t>
            </w:r>
            <w:r>
              <w:rPr>
                <w:spacing w:val="-2"/>
                <w:sz w:val="26"/>
              </w:rPr>
              <w:t>гражданского</w:t>
            </w:r>
          </w:p>
          <w:p w:rsidR="00B7004F" w:rsidRDefault="00687F71">
            <w:pPr>
              <w:pStyle w:val="TableParagraph"/>
              <w:spacing w:line="360" w:lineRule="atLeast"/>
              <w:ind w:left="112"/>
              <w:rPr>
                <w:sz w:val="26"/>
              </w:rPr>
            </w:pPr>
            <w:r>
              <w:rPr>
                <w:sz w:val="26"/>
              </w:rPr>
              <w:t>обществаиосновныенаправления общественных движений</w:t>
            </w:r>
          </w:p>
        </w:tc>
        <w:tc>
          <w:tcPr>
            <w:tcW w:w="1560" w:type="dxa"/>
          </w:tcPr>
          <w:p w:rsidR="00B7004F" w:rsidRDefault="00687F71">
            <w:pPr>
              <w:pStyle w:val="TableParagraph"/>
              <w:spacing w:line="296" w:lineRule="exact"/>
              <w:ind w:left="112"/>
              <w:rPr>
                <w:sz w:val="26"/>
              </w:rPr>
            </w:pPr>
            <w:r>
              <w:rPr>
                <w:spacing w:val="-5"/>
                <w:sz w:val="26"/>
              </w:rPr>
              <w:t>19</w:t>
            </w:r>
          </w:p>
        </w:tc>
        <w:tc>
          <w:tcPr>
            <w:tcW w:w="4110" w:type="dxa"/>
          </w:tcPr>
          <w:p w:rsidR="00B7004F" w:rsidRDefault="00687F71">
            <w:pPr>
              <w:pStyle w:val="TableParagraph"/>
              <w:spacing w:line="288" w:lineRule="auto"/>
              <w:ind w:left="112"/>
              <w:rPr>
                <w:sz w:val="26"/>
              </w:rPr>
            </w:pPr>
            <w:r>
              <w:rPr>
                <w:sz w:val="26"/>
              </w:rPr>
              <w:t>РаспадСССР.Становлениеновой России (1992-1999 гг.)</w:t>
            </w:r>
          </w:p>
        </w:tc>
      </w:tr>
      <w:tr w:rsidR="00B7004F">
        <w:trPr>
          <w:trHeight w:val="757"/>
        </w:trPr>
        <w:tc>
          <w:tcPr>
            <w:tcW w:w="4538" w:type="dxa"/>
          </w:tcPr>
          <w:p w:rsidR="00B7004F" w:rsidRDefault="00687F71">
            <w:pPr>
              <w:pStyle w:val="TableParagraph"/>
              <w:spacing w:line="296" w:lineRule="exact"/>
              <w:ind w:left="112"/>
              <w:rPr>
                <w:sz w:val="26"/>
              </w:rPr>
            </w:pPr>
            <w:r>
              <w:rPr>
                <w:sz w:val="26"/>
              </w:rPr>
              <w:t xml:space="preserve">Напорогенового </w:t>
            </w:r>
            <w:r>
              <w:rPr>
                <w:spacing w:val="-4"/>
                <w:sz w:val="26"/>
              </w:rPr>
              <w:t>века</w:t>
            </w:r>
          </w:p>
        </w:tc>
        <w:tc>
          <w:tcPr>
            <w:tcW w:w="1560" w:type="dxa"/>
          </w:tcPr>
          <w:p w:rsidR="00B7004F" w:rsidRDefault="00B7004F">
            <w:pPr>
              <w:pStyle w:val="TableParagraph"/>
              <w:rPr>
                <w:sz w:val="26"/>
              </w:rPr>
            </w:pPr>
          </w:p>
        </w:tc>
        <w:tc>
          <w:tcPr>
            <w:tcW w:w="4110" w:type="dxa"/>
          </w:tcPr>
          <w:p w:rsidR="00B7004F" w:rsidRDefault="00687F71">
            <w:pPr>
              <w:pStyle w:val="TableParagraph"/>
              <w:spacing w:line="296" w:lineRule="exact"/>
              <w:ind w:left="112"/>
              <w:rPr>
                <w:sz w:val="26"/>
              </w:rPr>
            </w:pPr>
            <w:r>
              <w:rPr>
                <w:sz w:val="26"/>
              </w:rPr>
              <w:t>Возрождениестраныс2000-х</w:t>
            </w:r>
            <w:r>
              <w:rPr>
                <w:spacing w:val="-5"/>
                <w:sz w:val="26"/>
              </w:rPr>
              <w:t>гг.</w:t>
            </w:r>
          </w:p>
        </w:tc>
      </w:tr>
      <w:tr w:rsidR="00B7004F">
        <w:trPr>
          <w:trHeight w:val="2963"/>
        </w:trPr>
        <w:tc>
          <w:tcPr>
            <w:tcW w:w="4538" w:type="dxa"/>
          </w:tcPr>
          <w:p w:rsidR="00B7004F" w:rsidRDefault="00687F71">
            <w:pPr>
              <w:pStyle w:val="TableParagraph"/>
              <w:spacing w:line="288" w:lineRule="auto"/>
              <w:ind w:left="112" w:right="213"/>
              <w:rPr>
                <w:sz w:val="26"/>
              </w:rPr>
            </w:pPr>
            <w:r>
              <w:rPr>
                <w:sz w:val="26"/>
              </w:rPr>
              <w:lastRenderedPageBreak/>
              <w:t>Крымскаявойна.Героическая оборона Севастополя.</w:t>
            </w:r>
          </w:p>
          <w:p w:rsidR="00B7004F" w:rsidRDefault="00687F71">
            <w:pPr>
              <w:pStyle w:val="TableParagraph"/>
              <w:ind w:left="112"/>
              <w:rPr>
                <w:sz w:val="26"/>
              </w:rPr>
            </w:pPr>
            <w:r>
              <w:rPr>
                <w:sz w:val="26"/>
              </w:rPr>
              <w:t>Обществоивластьпосле</w:t>
            </w:r>
            <w:r>
              <w:rPr>
                <w:spacing w:val="-2"/>
                <w:sz w:val="26"/>
              </w:rPr>
              <w:t xml:space="preserve"> революции.</w:t>
            </w:r>
          </w:p>
          <w:p w:rsidR="00B7004F" w:rsidRDefault="00687F71">
            <w:pPr>
              <w:pStyle w:val="TableParagraph"/>
              <w:spacing w:before="55" w:line="288" w:lineRule="auto"/>
              <w:ind w:left="112"/>
              <w:rPr>
                <w:sz w:val="26"/>
              </w:rPr>
            </w:pPr>
            <w:r>
              <w:rPr>
                <w:sz w:val="26"/>
              </w:rPr>
              <w:t>Урокиреволюции:политическая стабилизация и социальные</w:t>
            </w:r>
          </w:p>
          <w:p w:rsidR="00B7004F" w:rsidRDefault="00687F71">
            <w:pPr>
              <w:pStyle w:val="TableParagraph"/>
              <w:spacing w:before="1" w:line="288" w:lineRule="auto"/>
              <w:ind w:left="112"/>
              <w:rPr>
                <w:sz w:val="26"/>
              </w:rPr>
            </w:pPr>
            <w:r>
              <w:rPr>
                <w:sz w:val="26"/>
              </w:rPr>
              <w:t>преобразования.П.А.Столыпин: программа системных реформ,</w:t>
            </w:r>
          </w:p>
          <w:p w:rsidR="00B7004F" w:rsidRDefault="00687F71">
            <w:pPr>
              <w:pStyle w:val="TableParagraph"/>
              <w:ind w:left="112"/>
              <w:rPr>
                <w:sz w:val="26"/>
              </w:rPr>
            </w:pPr>
            <w:r>
              <w:rPr>
                <w:sz w:val="26"/>
              </w:rPr>
              <w:t xml:space="preserve">масштаби </w:t>
            </w:r>
            <w:r>
              <w:rPr>
                <w:spacing w:val="-2"/>
                <w:sz w:val="26"/>
              </w:rPr>
              <w:t>результаты</w:t>
            </w:r>
          </w:p>
        </w:tc>
        <w:tc>
          <w:tcPr>
            <w:tcW w:w="1560" w:type="dxa"/>
          </w:tcPr>
          <w:p w:rsidR="00B7004F" w:rsidRDefault="00687F71">
            <w:pPr>
              <w:pStyle w:val="TableParagraph"/>
              <w:spacing w:line="295" w:lineRule="exact"/>
              <w:ind w:left="112"/>
              <w:rPr>
                <w:sz w:val="26"/>
              </w:rPr>
            </w:pPr>
            <w:r>
              <w:rPr>
                <w:spacing w:val="-10"/>
                <w:sz w:val="26"/>
              </w:rPr>
              <w:t>3</w:t>
            </w:r>
          </w:p>
        </w:tc>
        <w:tc>
          <w:tcPr>
            <w:tcW w:w="4110" w:type="dxa"/>
          </w:tcPr>
          <w:p w:rsidR="00B7004F" w:rsidRDefault="00687F71">
            <w:pPr>
              <w:pStyle w:val="TableParagraph"/>
              <w:spacing w:line="288" w:lineRule="auto"/>
              <w:ind w:left="112" w:right="1576"/>
              <w:rPr>
                <w:sz w:val="26"/>
              </w:rPr>
            </w:pPr>
            <w:r>
              <w:rPr>
                <w:spacing w:val="-2"/>
                <w:sz w:val="26"/>
              </w:rPr>
              <w:t xml:space="preserve">Воссоединение </w:t>
            </w:r>
            <w:r>
              <w:rPr>
                <w:sz w:val="26"/>
              </w:rPr>
              <w:t>КрымасРоссией</w:t>
            </w:r>
          </w:p>
        </w:tc>
      </w:tr>
      <w:tr w:rsidR="00B7004F">
        <w:trPr>
          <w:trHeight w:val="850"/>
        </w:trPr>
        <w:tc>
          <w:tcPr>
            <w:tcW w:w="4538" w:type="dxa"/>
          </w:tcPr>
          <w:p w:rsidR="00B7004F" w:rsidRDefault="00687F71">
            <w:pPr>
              <w:pStyle w:val="TableParagraph"/>
              <w:spacing w:line="295" w:lineRule="exact"/>
              <w:ind w:left="112"/>
              <w:rPr>
                <w:sz w:val="26"/>
              </w:rPr>
            </w:pPr>
            <w:r>
              <w:rPr>
                <w:spacing w:val="-2"/>
                <w:sz w:val="26"/>
              </w:rPr>
              <w:t>Обобщение</w:t>
            </w:r>
          </w:p>
        </w:tc>
        <w:tc>
          <w:tcPr>
            <w:tcW w:w="1560" w:type="dxa"/>
          </w:tcPr>
          <w:p w:rsidR="00B7004F" w:rsidRDefault="00687F71">
            <w:pPr>
              <w:pStyle w:val="TableParagraph"/>
              <w:spacing w:line="295" w:lineRule="exact"/>
              <w:ind w:left="112"/>
              <w:rPr>
                <w:sz w:val="26"/>
              </w:rPr>
            </w:pPr>
            <w:r>
              <w:rPr>
                <w:spacing w:val="-10"/>
                <w:sz w:val="26"/>
              </w:rPr>
              <w:t>1</w:t>
            </w:r>
          </w:p>
        </w:tc>
        <w:tc>
          <w:tcPr>
            <w:tcW w:w="4110" w:type="dxa"/>
          </w:tcPr>
          <w:p w:rsidR="00B7004F" w:rsidRDefault="00687F71">
            <w:pPr>
              <w:pStyle w:val="TableParagraph"/>
              <w:spacing w:line="295" w:lineRule="exact"/>
              <w:ind w:left="112"/>
              <w:rPr>
                <w:sz w:val="26"/>
              </w:rPr>
            </w:pPr>
            <w:r>
              <w:rPr>
                <w:sz w:val="26"/>
              </w:rPr>
              <w:t>Итоговое</w:t>
            </w:r>
            <w:r>
              <w:rPr>
                <w:spacing w:val="-2"/>
                <w:sz w:val="26"/>
              </w:rPr>
              <w:t xml:space="preserve"> повторение</w:t>
            </w:r>
          </w:p>
        </w:tc>
      </w:tr>
    </w:tbl>
    <w:p w:rsidR="00B7004F" w:rsidRDefault="00B7004F">
      <w:pPr>
        <w:pStyle w:val="a3"/>
        <w:spacing w:before="159"/>
        <w:ind w:left="0" w:firstLine="0"/>
        <w:jc w:val="left"/>
      </w:pPr>
    </w:p>
    <w:p w:rsidR="00B7004F" w:rsidRDefault="00687F71" w:rsidP="00C077D9">
      <w:pPr>
        <w:pStyle w:val="a6"/>
        <w:numPr>
          <w:ilvl w:val="2"/>
          <w:numId w:val="70"/>
        </w:numPr>
        <w:tabs>
          <w:tab w:val="left" w:pos="1689"/>
          <w:tab w:val="left" w:pos="3410"/>
          <w:tab w:val="left" w:pos="4746"/>
          <w:tab w:val="left" w:pos="5859"/>
          <w:tab w:val="left" w:pos="7376"/>
          <w:tab w:val="left" w:pos="7752"/>
          <w:tab w:val="left" w:pos="9309"/>
        </w:tabs>
        <w:spacing w:before="1" w:line="360" w:lineRule="auto"/>
        <w:ind w:right="143" w:firstLine="709"/>
        <w:rPr>
          <w:sz w:val="28"/>
        </w:rPr>
      </w:pPr>
      <w:r>
        <w:rPr>
          <w:spacing w:val="-2"/>
          <w:sz w:val="28"/>
        </w:rPr>
        <w:t>Содержание</w:t>
      </w:r>
      <w:r>
        <w:rPr>
          <w:sz w:val="28"/>
        </w:rPr>
        <w:tab/>
      </w:r>
      <w:r>
        <w:rPr>
          <w:spacing w:val="-2"/>
          <w:sz w:val="28"/>
        </w:rPr>
        <w:t>учебного</w:t>
      </w:r>
      <w:r>
        <w:rPr>
          <w:sz w:val="28"/>
        </w:rPr>
        <w:tab/>
      </w:r>
      <w:r>
        <w:rPr>
          <w:spacing w:val="-2"/>
          <w:sz w:val="28"/>
        </w:rPr>
        <w:t>модуля</w:t>
      </w:r>
      <w:r>
        <w:rPr>
          <w:sz w:val="28"/>
        </w:rPr>
        <w:tab/>
      </w:r>
      <w:r>
        <w:rPr>
          <w:spacing w:val="-2"/>
          <w:position w:val="1"/>
          <w:sz w:val="28"/>
        </w:rPr>
        <w:t>«Введение</w:t>
      </w:r>
      <w:r>
        <w:rPr>
          <w:position w:val="1"/>
          <w:sz w:val="28"/>
        </w:rPr>
        <w:tab/>
      </w:r>
      <w:r>
        <w:rPr>
          <w:spacing w:val="-10"/>
          <w:position w:val="1"/>
          <w:sz w:val="28"/>
        </w:rPr>
        <w:t>в</w:t>
      </w:r>
      <w:r>
        <w:rPr>
          <w:position w:val="1"/>
          <w:sz w:val="28"/>
        </w:rPr>
        <w:tab/>
      </w:r>
      <w:r>
        <w:rPr>
          <w:spacing w:val="-2"/>
          <w:position w:val="1"/>
          <w:sz w:val="28"/>
        </w:rPr>
        <w:t>Новейшую</w:t>
      </w:r>
      <w:r>
        <w:rPr>
          <w:position w:val="1"/>
          <w:sz w:val="28"/>
        </w:rPr>
        <w:tab/>
      </w:r>
      <w:r>
        <w:rPr>
          <w:spacing w:val="-2"/>
          <w:position w:val="1"/>
          <w:sz w:val="28"/>
        </w:rPr>
        <w:t xml:space="preserve">историю </w:t>
      </w:r>
      <w:r>
        <w:rPr>
          <w:spacing w:val="-2"/>
          <w:sz w:val="28"/>
        </w:rPr>
        <w:t>России».</w:t>
      </w:r>
    </w:p>
    <w:p w:rsidR="00B7004F" w:rsidRDefault="00687F71">
      <w:pPr>
        <w:pStyle w:val="a3"/>
        <w:spacing w:before="1" w:line="360" w:lineRule="auto"/>
        <w:ind w:left="336" w:firstLine="8800"/>
        <w:jc w:val="left"/>
      </w:pPr>
      <w:r>
        <w:t>Таблица3 Структура и последовательность изучения модуля как целостного учебного курса</w:t>
      </w:r>
    </w:p>
    <w:p w:rsidR="00B7004F" w:rsidRDefault="00B7004F">
      <w:pPr>
        <w:pStyle w:val="a3"/>
        <w:spacing w:before="3"/>
        <w:ind w:left="0" w:firstLine="0"/>
        <w:jc w:val="left"/>
        <w:rPr>
          <w:sz w:val="14"/>
        </w:rPr>
      </w:pPr>
    </w:p>
    <w:tbl>
      <w:tblPr>
        <w:tblStyle w:val="TableNormal"/>
        <w:tblW w:w="0" w:type="auto"/>
        <w:tblInd w:w="20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tblPr>
      <w:tblGrid>
        <w:gridCol w:w="713"/>
        <w:gridCol w:w="7304"/>
        <w:gridCol w:w="1958"/>
      </w:tblGrid>
      <w:tr w:rsidR="00B7004F">
        <w:trPr>
          <w:trHeight w:val="1344"/>
        </w:trPr>
        <w:tc>
          <w:tcPr>
            <w:tcW w:w="713" w:type="dxa"/>
          </w:tcPr>
          <w:p w:rsidR="00B7004F" w:rsidRDefault="00B7004F">
            <w:pPr>
              <w:pStyle w:val="TableParagraph"/>
              <w:spacing w:before="145"/>
              <w:rPr>
                <w:sz w:val="26"/>
              </w:rPr>
            </w:pPr>
          </w:p>
          <w:p w:rsidR="00B7004F" w:rsidRDefault="00687F71">
            <w:pPr>
              <w:pStyle w:val="TableParagraph"/>
              <w:ind w:left="56"/>
              <w:rPr>
                <w:sz w:val="26"/>
              </w:rPr>
            </w:pPr>
            <w:r>
              <w:rPr>
                <w:spacing w:val="-10"/>
                <w:sz w:val="26"/>
              </w:rPr>
              <w:t>№</w:t>
            </w:r>
          </w:p>
        </w:tc>
        <w:tc>
          <w:tcPr>
            <w:tcW w:w="7304" w:type="dxa"/>
          </w:tcPr>
          <w:p w:rsidR="00B7004F" w:rsidRDefault="00B7004F">
            <w:pPr>
              <w:pStyle w:val="TableParagraph"/>
              <w:spacing w:before="145"/>
              <w:rPr>
                <w:sz w:val="26"/>
              </w:rPr>
            </w:pPr>
          </w:p>
          <w:p w:rsidR="00B7004F" w:rsidRDefault="00687F71">
            <w:pPr>
              <w:pStyle w:val="TableParagraph"/>
              <w:ind w:left="55"/>
              <w:rPr>
                <w:sz w:val="26"/>
              </w:rPr>
            </w:pPr>
            <w:r>
              <w:rPr>
                <w:sz w:val="26"/>
              </w:rPr>
              <w:t xml:space="preserve">Темы </w:t>
            </w:r>
            <w:r>
              <w:rPr>
                <w:spacing w:val="-2"/>
                <w:sz w:val="26"/>
              </w:rPr>
              <w:t>курса</w:t>
            </w:r>
          </w:p>
        </w:tc>
        <w:tc>
          <w:tcPr>
            <w:tcW w:w="1958" w:type="dxa"/>
          </w:tcPr>
          <w:p w:rsidR="00B7004F" w:rsidRDefault="00687F71">
            <w:pPr>
              <w:pStyle w:val="TableParagraph"/>
              <w:spacing w:line="295" w:lineRule="exact"/>
              <w:ind w:left="351" w:firstLine="1"/>
              <w:rPr>
                <w:sz w:val="26"/>
              </w:rPr>
            </w:pPr>
            <w:r>
              <w:rPr>
                <w:spacing w:val="-2"/>
                <w:sz w:val="26"/>
              </w:rPr>
              <w:t>Примерное</w:t>
            </w:r>
          </w:p>
          <w:p w:rsidR="00B7004F" w:rsidRDefault="00687F71">
            <w:pPr>
              <w:pStyle w:val="TableParagraph"/>
              <w:spacing w:line="450" w:lineRule="atLeast"/>
              <w:ind w:left="671" w:hanging="321"/>
              <w:rPr>
                <w:sz w:val="26"/>
              </w:rPr>
            </w:pPr>
            <w:r>
              <w:rPr>
                <w:spacing w:val="-2"/>
                <w:sz w:val="26"/>
              </w:rPr>
              <w:t xml:space="preserve">количество </w:t>
            </w:r>
            <w:r>
              <w:rPr>
                <w:spacing w:val="-4"/>
                <w:sz w:val="26"/>
              </w:rPr>
              <w:t>часов</w:t>
            </w:r>
          </w:p>
        </w:tc>
      </w:tr>
      <w:tr w:rsidR="00B7004F">
        <w:trPr>
          <w:trHeight w:val="448"/>
        </w:trPr>
        <w:tc>
          <w:tcPr>
            <w:tcW w:w="713" w:type="dxa"/>
          </w:tcPr>
          <w:p w:rsidR="00B7004F" w:rsidRDefault="00687F71">
            <w:pPr>
              <w:pStyle w:val="TableParagraph"/>
              <w:spacing w:line="296" w:lineRule="exact"/>
              <w:ind w:left="56"/>
              <w:rPr>
                <w:sz w:val="26"/>
              </w:rPr>
            </w:pPr>
            <w:r>
              <w:rPr>
                <w:spacing w:val="-10"/>
                <w:sz w:val="26"/>
              </w:rPr>
              <w:t>1</w:t>
            </w:r>
          </w:p>
        </w:tc>
        <w:tc>
          <w:tcPr>
            <w:tcW w:w="7304" w:type="dxa"/>
          </w:tcPr>
          <w:p w:rsidR="00B7004F" w:rsidRDefault="00687F71">
            <w:pPr>
              <w:pStyle w:val="TableParagraph"/>
              <w:spacing w:line="296" w:lineRule="exact"/>
              <w:ind w:left="55"/>
              <w:rPr>
                <w:sz w:val="26"/>
              </w:rPr>
            </w:pPr>
            <w:r>
              <w:rPr>
                <w:spacing w:val="-2"/>
                <w:sz w:val="26"/>
              </w:rPr>
              <w:t>Введение</w:t>
            </w:r>
          </w:p>
        </w:tc>
        <w:tc>
          <w:tcPr>
            <w:tcW w:w="1958" w:type="dxa"/>
          </w:tcPr>
          <w:p w:rsidR="00B7004F" w:rsidRDefault="00687F71">
            <w:pPr>
              <w:pStyle w:val="TableParagraph"/>
              <w:spacing w:line="296" w:lineRule="exact"/>
              <w:ind w:left="10"/>
              <w:jc w:val="center"/>
              <w:rPr>
                <w:sz w:val="26"/>
              </w:rPr>
            </w:pPr>
            <w:r>
              <w:rPr>
                <w:spacing w:val="-10"/>
                <w:sz w:val="26"/>
              </w:rPr>
              <w:t>1</w:t>
            </w:r>
          </w:p>
        </w:tc>
      </w:tr>
      <w:tr w:rsidR="00B7004F">
        <w:trPr>
          <w:trHeight w:val="448"/>
        </w:trPr>
        <w:tc>
          <w:tcPr>
            <w:tcW w:w="713" w:type="dxa"/>
          </w:tcPr>
          <w:p w:rsidR="00B7004F" w:rsidRDefault="00687F71">
            <w:pPr>
              <w:pStyle w:val="TableParagraph"/>
              <w:spacing w:line="296" w:lineRule="exact"/>
              <w:ind w:left="56"/>
              <w:rPr>
                <w:sz w:val="26"/>
              </w:rPr>
            </w:pPr>
            <w:r>
              <w:rPr>
                <w:spacing w:val="-10"/>
                <w:sz w:val="26"/>
              </w:rPr>
              <w:t>2</w:t>
            </w:r>
          </w:p>
        </w:tc>
        <w:tc>
          <w:tcPr>
            <w:tcW w:w="7304" w:type="dxa"/>
          </w:tcPr>
          <w:p w:rsidR="00B7004F" w:rsidRDefault="00687F71">
            <w:pPr>
              <w:pStyle w:val="TableParagraph"/>
              <w:spacing w:line="296" w:lineRule="exact"/>
              <w:ind w:left="55"/>
              <w:rPr>
                <w:sz w:val="26"/>
              </w:rPr>
            </w:pPr>
            <w:r>
              <w:rPr>
                <w:sz w:val="26"/>
              </w:rPr>
              <w:t>Российскаяреволюция1917—1922</w:t>
            </w:r>
            <w:r>
              <w:rPr>
                <w:spacing w:val="-5"/>
                <w:sz w:val="26"/>
              </w:rPr>
              <w:t>гг.</w:t>
            </w:r>
          </w:p>
        </w:tc>
        <w:tc>
          <w:tcPr>
            <w:tcW w:w="1958" w:type="dxa"/>
          </w:tcPr>
          <w:p w:rsidR="00B7004F" w:rsidRDefault="00687F71">
            <w:pPr>
              <w:pStyle w:val="TableParagraph"/>
              <w:spacing w:line="296" w:lineRule="exact"/>
              <w:ind w:left="10"/>
              <w:jc w:val="center"/>
              <w:rPr>
                <w:sz w:val="26"/>
              </w:rPr>
            </w:pPr>
            <w:r>
              <w:rPr>
                <w:spacing w:val="-10"/>
                <w:sz w:val="26"/>
              </w:rPr>
              <w:t>5</w:t>
            </w:r>
          </w:p>
        </w:tc>
      </w:tr>
      <w:tr w:rsidR="00B7004F">
        <w:trPr>
          <w:trHeight w:val="448"/>
        </w:trPr>
        <w:tc>
          <w:tcPr>
            <w:tcW w:w="713" w:type="dxa"/>
          </w:tcPr>
          <w:p w:rsidR="00B7004F" w:rsidRDefault="00687F71">
            <w:pPr>
              <w:pStyle w:val="TableParagraph"/>
              <w:spacing w:line="296" w:lineRule="exact"/>
              <w:ind w:left="56"/>
              <w:rPr>
                <w:sz w:val="26"/>
              </w:rPr>
            </w:pPr>
            <w:r>
              <w:rPr>
                <w:spacing w:val="-10"/>
                <w:sz w:val="26"/>
              </w:rPr>
              <w:t>2</w:t>
            </w:r>
          </w:p>
        </w:tc>
        <w:tc>
          <w:tcPr>
            <w:tcW w:w="7304" w:type="dxa"/>
          </w:tcPr>
          <w:p w:rsidR="00B7004F" w:rsidRDefault="00687F71">
            <w:pPr>
              <w:pStyle w:val="TableParagraph"/>
              <w:spacing w:line="296" w:lineRule="exact"/>
              <w:ind w:left="55"/>
              <w:rPr>
                <w:sz w:val="26"/>
              </w:rPr>
            </w:pPr>
            <w:r>
              <w:rPr>
                <w:sz w:val="26"/>
              </w:rPr>
              <w:t>ВеликаяОтечественнаявойна1941-1945</w:t>
            </w:r>
            <w:r>
              <w:rPr>
                <w:spacing w:val="-5"/>
                <w:sz w:val="26"/>
              </w:rPr>
              <w:t>гг.</w:t>
            </w:r>
          </w:p>
        </w:tc>
        <w:tc>
          <w:tcPr>
            <w:tcW w:w="1958" w:type="dxa"/>
          </w:tcPr>
          <w:p w:rsidR="00B7004F" w:rsidRDefault="00687F71">
            <w:pPr>
              <w:pStyle w:val="TableParagraph"/>
              <w:spacing w:line="296" w:lineRule="exact"/>
              <w:ind w:left="10"/>
              <w:jc w:val="center"/>
              <w:rPr>
                <w:sz w:val="26"/>
              </w:rPr>
            </w:pPr>
            <w:r>
              <w:rPr>
                <w:spacing w:val="-10"/>
                <w:sz w:val="26"/>
              </w:rPr>
              <w:t>4</w:t>
            </w:r>
          </w:p>
        </w:tc>
      </w:tr>
      <w:tr w:rsidR="00B7004F">
        <w:trPr>
          <w:trHeight w:val="459"/>
        </w:trPr>
        <w:tc>
          <w:tcPr>
            <w:tcW w:w="713" w:type="dxa"/>
          </w:tcPr>
          <w:p w:rsidR="00B7004F" w:rsidRDefault="00687F71">
            <w:pPr>
              <w:pStyle w:val="TableParagraph"/>
              <w:spacing w:line="296" w:lineRule="exact"/>
              <w:ind w:left="56"/>
              <w:rPr>
                <w:sz w:val="26"/>
              </w:rPr>
            </w:pPr>
            <w:r>
              <w:rPr>
                <w:spacing w:val="-10"/>
                <w:sz w:val="26"/>
              </w:rPr>
              <w:t>3</w:t>
            </w:r>
          </w:p>
        </w:tc>
        <w:tc>
          <w:tcPr>
            <w:tcW w:w="7304" w:type="dxa"/>
          </w:tcPr>
          <w:p w:rsidR="00B7004F" w:rsidRDefault="00687F71">
            <w:pPr>
              <w:pStyle w:val="TableParagraph"/>
              <w:spacing w:line="307" w:lineRule="exact"/>
              <w:ind w:left="55"/>
              <w:rPr>
                <w:position w:val="1"/>
                <w:sz w:val="26"/>
              </w:rPr>
            </w:pPr>
            <w:r>
              <w:rPr>
                <w:sz w:val="26"/>
              </w:rPr>
              <w:t>РаспадСССР.СтановлениеновойРоссии(</w:t>
            </w:r>
            <w:r>
              <w:rPr>
                <w:position w:val="1"/>
                <w:sz w:val="26"/>
              </w:rPr>
              <w:t>1992-1999</w:t>
            </w:r>
            <w:r>
              <w:rPr>
                <w:spacing w:val="-4"/>
                <w:position w:val="1"/>
                <w:sz w:val="26"/>
              </w:rPr>
              <w:t>гг.)</w:t>
            </w:r>
          </w:p>
        </w:tc>
        <w:tc>
          <w:tcPr>
            <w:tcW w:w="1958" w:type="dxa"/>
          </w:tcPr>
          <w:p w:rsidR="00B7004F" w:rsidRDefault="00687F71">
            <w:pPr>
              <w:pStyle w:val="TableParagraph"/>
              <w:spacing w:line="296" w:lineRule="exact"/>
              <w:ind w:left="10"/>
              <w:jc w:val="center"/>
              <w:rPr>
                <w:sz w:val="26"/>
              </w:rPr>
            </w:pPr>
            <w:r>
              <w:rPr>
                <w:spacing w:val="-10"/>
                <w:sz w:val="26"/>
              </w:rPr>
              <w:t>2</w:t>
            </w:r>
          </w:p>
        </w:tc>
      </w:tr>
      <w:tr w:rsidR="00B7004F">
        <w:trPr>
          <w:trHeight w:val="897"/>
        </w:trPr>
        <w:tc>
          <w:tcPr>
            <w:tcW w:w="713" w:type="dxa"/>
          </w:tcPr>
          <w:p w:rsidR="00B7004F" w:rsidRDefault="00687F71">
            <w:pPr>
              <w:pStyle w:val="TableParagraph"/>
              <w:spacing w:line="295" w:lineRule="exact"/>
              <w:ind w:left="56"/>
              <w:rPr>
                <w:sz w:val="26"/>
              </w:rPr>
            </w:pPr>
            <w:r>
              <w:rPr>
                <w:spacing w:val="-10"/>
                <w:sz w:val="26"/>
              </w:rPr>
              <w:t>4</w:t>
            </w:r>
          </w:p>
        </w:tc>
        <w:tc>
          <w:tcPr>
            <w:tcW w:w="7304" w:type="dxa"/>
          </w:tcPr>
          <w:p w:rsidR="00B7004F" w:rsidRDefault="00687F71">
            <w:pPr>
              <w:pStyle w:val="TableParagraph"/>
              <w:spacing w:line="295" w:lineRule="exact"/>
              <w:ind w:left="55"/>
              <w:rPr>
                <w:sz w:val="26"/>
              </w:rPr>
            </w:pPr>
            <w:r>
              <w:rPr>
                <w:sz w:val="26"/>
              </w:rPr>
              <w:t xml:space="preserve">Возрождениестраныс2000-хгг. </w:t>
            </w:r>
            <w:r>
              <w:rPr>
                <w:spacing w:val="-2"/>
                <w:sz w:val="26"/>
              </w:rPr>
              <w:t>Воссоединение</w:t>
            </w:r>
          </w:p>
          <w:p w:rsidR="00B7004F" w:rsidRDefault="00687F71">
            <w:pPr>
              <w:pStyle w:val="TableParagraph"/>
              <w:spacing w:before="150"/>
              <w:ind w:left="55"/>
              <w:rPr>
                <w:sz w:val="26"/>
              </w:rPr>
            </w:pPr>
            <w:r>
              <w:rPr>
                <w:sz w:val="26"/>
              </w:rPr>
              <w:t>Крымас</w:t>
            </w:r>
            <w:r>
              <w:rPr>
                <w:spacing w:val="-2"/>
                <w:sz w:val="26"/>
              </w:rPr>
              <w:t>Россией</w:t>
            </w:r>
          </w:p>
        </w:tc>
        <w:tc>
          <w:tcPr>
            <w:tcW w:w="1958" w:type="dxa"/>
          </w:tcPr>
          <w:p w:rsidR="00B7004F" w:rsidRDefault="00687F71">
            <w:pPr>
              <w:pStyle w:val="TableParagraph"/>
              <w:spacing w:line="295" w:lineRule="exact"/>
              <w:ind w:left="10"/>
              <w:jc w:val="center"/>
              <w:rPr>
                <w:sz w:val="26"/>
              </w:rPr>
            </w:pPr>
            <w:r>
              <w:rPr>
                <w:spacing w:val="-10"/>
                <w:sz w:val="26"/>
              </w:rPr>
              <w:t>3</w:t>
            </w:r>
          </w:p>
        </w:tc>
      </w:tr>
      <w:tr w:rsidR="00B7004F">
        <w:trPr>
          <w:trHeight w:val="448"/>
        </w:trPr>
        <w:tc>
          <w:tcPr>
            <w:tcW w:w="713" w:type="dxa"/>
          </w:tcPr>
          <w:p w:rsidR="00B7004F" w:rsidRDefault="00687F71">
            <w:pPr>
              <w:pStyle w:val="TableParagraph"/>
              <w:spacing w:line="295" w:lineRule="exact"/>
              <w:ind w:left="56"/>
              <w:rPr>
                <w:sz w:val="26"/>
              </w:rPr>
            </w:pPr>
            <w:r>
              <w:rPr>
                <w:spacing w:val="-10"/>
                <w:sz w:val="26"/>
              </w:rPr>
              <w:t>5</w:t>
            </w:r>
          </w:p>
        </w:tc>
        <w:tc>
          <w:tcPr>
            <w:tcW w:w="7304" w:type="dxa"/>
          </w:tcPr>
          <w:p w:rsidR="00B7004F" w:rsidRDefault="00687F71">
            <w:pPr>
              <w:pStyle w:val="TableParagraph"/>
              <w:spacing w:line="295" w:lineRule="exact"/>
              <w:ind w:left="55"/>
              <w:rPr>
                <w:sz w:val="26"/>
              </w:rPr>
            </w:pPr>
            <w:r>
              <w:rPr>
                <w:sz w:val="26"/>
              </w:rPr>
              <w:t>Итоговое</w:t>
            </w:r>
            <w:r>
              <w:rPr>
                <w:spacing w:val="-2"/>
                <w:sz w:val="26"/>
              </w:rPr>
              <w:t>повторение</w:t>
            </w:r>
          </w:p>
        </w:tc>
        <w:tc>
          <w:tcPr>
            <w:tcW w:w="1958" w:type="dxa"/>
          </w:tcPr>
          <w:p w:rsidR="00B7004F" w:rsidRDefault="00687F71">
            <w:pPr>
              <w:pStyle w:val="TableParagraph"/>
              <w:spacing w:line="295" w:lineRule="exact"/>
              <w:ind w:left="10"/>
              <w:jc w:val="center"/>
              <w:rPr>
                <w:sz w:val="26"/>
              </w:rPr>
            </w:pPr>
            <w:r>
              <w:rPr>
                <w:spacing w:val="-10"/>
                <w:sz w:val="26"/>
              </w:rPr>
              <w:t>2</w:t>
            </w:r>
          </w:p>
        </w:tc>
      </w:tr>
    </w:tbl>
    <w:p w:rsidR="00B7004F" w:rsidRDefault="00B7004F">
      <w:pPr>
        <w:pStyle w:val="a3"/>
        <w:spacing w:before="239"/>
        <w:ind w:left="0" w:firstLine="0"/>
        <w:jc w:val="left"/>
      </w:pPr>
    </w:p>
    <w:p w:rsidR="00B7004F" w:rsidRDefault="00687F71" w:rsidP="00C077D9">
      <w:pPr>
        <w:pStyle w:val="a6"/>
        <w:numPr>
          <w:ilvl w:val="3"/>
          <w:numId w:val="70"/>
        </w:numPr>
        <w:tabs>
          <w:tab w:val="left" w:pos="1898"/>
        </w:tabs>
        <w:ind w:left="1898" w:hanging="1047"/>
        <w:jc w:val="both"/>
        <w:rPr>
          <w:sz w:val="28"/>
        </w:rPr>
      </w:pPr>
      <w:r>
        <w:rPr>
          <w:spacing w:val="-2"/>
          <w:sz w:val="28"/>
        </w:rPr>
        <w:t>Введение.</w:t>
      </w:r>
    </w:p>
    <w:p w:rsidR="00B7004F" w:rsidRDefault="00687F71">
      <w:pPr>
        <w:pStyle w:val="a3"/>
        <w:spacing w:before="162" w:line="360" w:lineRule="auto"/>
        <w:ind w:right="141"/>
      </w:pPr>
      <w:r>
        <w:t>Преемственность всех этапов отечественной истории. Период Новейшей историистраны(с1914г.понастоящеевремя).Важнейшиесобытия,процессы ХХ‒ начала XXI в.</w:t>
      </w:r>
    </w:p>
    <w:p w:rsidR="00B7004F" w:rsidRDefault="00687F71" w:rsidP="00C077D9">
      <w:pPr>
        <w:pStyle w:val="a6"/>
        <w:numPr>
          <w:ilvl w:val="3"/>
          <w:numId w:val="70"/>
        </w:numPr>
        <w:tabs>
          <w:tab w:val="left" w:pos="1897"/>
        </w:tabs>
        <w:ind w:left="1897" w:hanging="1046"/>
        <w:jc w:val="both"/>
        <w:rPr>
          <w:sz w:val="28"/>
        </w:rPr>
      </w:pPr>
      <w:r>
        <w:rPr>
          <w:sz w:val="28"/>
        </w:rPr>
        <w:t>Российскаяреволюция1917—1922</w:t>
      </w:r>
      <w:r>
        <w:rPr>
          <w:spacing w:val="-5"/>
          <w:sz w:val="28"/>
        </w:rPr>
        <w:t>гг.</w:t>
      </w:r>
    </w:p>
    <w:p w:rsidR="00B7004F" w:rsidRDefault="00687F71">
      <w:pPr>
        <w:pStyle w:val="a3"/>
        <w:spacing w:before="161" w:line="360" w:lineRule="auto"/>
        <w:ind w:right="140"/>
      </w:pPr>
      <w:r>
        <w:t xml:space="preserve">Российская империя накануне Февральской революции </w:t>
      </w:r>
      <w:r>
        <w:rPr>
          <w:position w:val="1"/>
        </w:rPr>
        <w:t xml:space="preserve">1917 г.: </w:t>
      </w:r>
      <w:r>
        <w:t>общенациональный кризис.</w:t>
      </w:r>
    </w:p>
    <w:p w:rsidR="00B7004F" w:rsidRDefault="00687F71">
      <w:pPr>
        <w:pStyle w:val="a3"/>
        <w:ind w:left="851" w:firstLine="0"/>
      </w:pPr>
      <w:r>
        <w:lastRenderedPageBreak/>
        <w:t>ФевральскоевосстаниевПетрограде.ОтречениеНиколая</w:t>
      </w:r>
      <w:r>
        <w:rPr>
          <w:spacing w:val="-5"/>
        </w:rPr>
        <w:t>II.</w:t>
      </w:r>
    </w:p>
    <w:p w:rsidR="00B7004F" w:rsidRDefault="00687F71">
      <w:pPr>
        <w:pStyle w:val="a3"/>
        <w:spacing w:before="162" w:line="360" w:lineRule="auto"/>
        <w:ind w:right="144"/>
      </w:pPr>
      <w: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B7004F" w:rsidRDefault="00687F71">
      <w:pPr>
        <w:pStyle w:val="a3"/>
        <w:spacing w:line="360" w:lineRule="auto"/>
        <w:ind w:right="145"/>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B7004F" w:rsidRDefault="00687F71">
      <w:pPr>
        <w:pStyle w:val="a3"/>
        <w:ind w:left="851" w:firstLine="0"/>
      </w:pPr>
      <w:r>
        <w:t>Гражданскаявойнакакнациональнаятрагедия.Военная</w:t>
      </w:r>
      <w:r>
        <w:rPr>
          <w:spacing w:val="-2"/>
        </w:rPr>
        <w:t>интервенция.</w:t>
      </w:r>
    </w:p>
    <w:p w:rsidR="00B7004F" w:rsidRDefault="00687F71">
      <w:pPr>
        <w:pStyle w:val="a3"/>
        <w:spacing w:before="160"/>
        <w:ind w:firstLine="0"/>
      </w:pPr>
      <w:r>
        <w:t>ПолитикабелыхправительствА.В.Колчака,А.И.ДеникинаиП.Н.</w:t>
      </w:r>
      <w:r>
        <w:rPr>
          <w:spacing w:val="-2"/>
        </w:rPr>
        <w:t>Врангеля.</w:t>
      </w:r>
    </w:p>
    <w:p w:rsidR="00B7004F" w:rsidRDefault="00687F71">
      <w:pPr>
        <w:pStyle w:val="a3"/>
        <w:spacing w:before="162" w:line="360" w:lineRule="auto"/>
        <w:ind w:right="144"/>
      </w:pPr>
      <w:r>
        <w:t>Переход страны к мирной жизни. Образование СССР. Революционные события в России глазами соотечественников и мира. Русское зарубежье.</w:t>
      </w:r>
    </w:p>
    <w:p w:rsidR="00B7004F" w:rsidRDefault="00687F71">
      <w:pPr>
        <w:pStyle w:val="a3"/>
        <w:spacing w:line="360" w:lineRule="auto"/>
        <w:ind w:right="139"/>
      </w:pPr>
      <w:r>
        <w:t>Влияние революционных событий на общемировые процессы XX в., историю народов России.</w:t>
      </w:r>
    </w:p>
    <w:p w:rsidR="00B7004F" w:rsidRDefault="00687F71" w:rsidP="00C077D9">
      <w:pPr>
        <w:pStyle w:val="a6"/>
        <w:numPr>
          <w:ilvl w:val="3"/>
          <w:numId w:val="70"/>
        </w:numPr>
        <w:tabs>
          <w:tab w:val="left" w:pos="1898"/>
        </w:tabs>
        <w:ind w:left="1898" w:hanging="1047"/>
        <w:jc w:val="both"/>
        <w:rPr>
          <w:sz w:val="28"/>
        </w:rPr>
      </w:pPr>
      <w:r>
        <w:rPr>
          <w:sz w:val="28"/>
        </w:rPr>
        <w:t>ВеликаяОтечественнаявойна1941-1945</w:t>
      </w:r>
      <w:r>
        <w:rPr>
          <w:spacing w:val="-5"/>
          <w:sz w:val="28"/>
        </w:rPr>
        <w:t>гг.</w:t>
      </w:r>
    </w:p>
    <w:p w:rsidR="00B7004F" w:rsidRDefault="00687F71">
      <w:pPr>
        <w:pStyle w:val="a3"/>
        <w:spacing w:before="161" w:line="360" w:lineRule="auto"/>
        <w:ind w:right="140"/>
      </w:pPr>
      <w:r>
        <w:t>План«Барбаросса»ицелигитлеровскойГерманииввойнесСССР.Нападение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B7004F" w:rsidRDefault="00687F71">
      <w:pPr>
        <w:pStyle w:val="a3"/>
        <w:ind w:left="851" w:firstLine="0"/>
      </w:pPr>
      <w:r>
        <w:t>БитвазаМоскву.Парад7ноября1941г.наКраснойплощади.</w:t>
      </w:r>
      <w:r>
        <w:rPr>
          <w:spacing w:val="-4"/>
        </w:rPr>
        <w:t>Срыв</w:t>
      </w:r>
    </w:p>
    <w:p w:rsidR="00B7004F" w:rsidRDefault="00687F71">
      <w:pPr>
        <w:pStyle w:val="a3"/>
        <w:spacing w:before="79"/>
        <w:ind w:firstLine="0"/>
      </w:pPr>
      <w:r>
        <w:rPr>
          <w:spacing w:val="-2"/>
        </w:rPr>
        <w:t>германскихплановмолниеноснойвойны.</w:t>
      </w:r>
    </w:p>
    <w:p w:rsidR="00B7004F" w:rsidRDefault="00687F71">
      <w:pPr>
        <w:pStyle w:val="a3"/>
        <w:spacing w:before="160" w:line="360" w:lineRule="auto"/>
        <w:ind w:right="146"/>
      </w:pPr>
      <w:r>
        <w:t xml:space="preserve">Блокада Ленинграда. Дорога жизни. Значение героического сопротивления </w:t>
      </w:r>
      <w:r>
        <w:rPr>
          <w:spacing w:val="-2"/>
        </w:rPr>
        <w:t>Ленинграда.</w:t>
      </w:r>
    </w:p>
    <w:p w:rsidR="00B7004F" w:rsidRDefault="00687F71">
      <w:pPr>
        <w:pStyle w:val="a3"/>
        <w:spacing w:before="1" w:line="360" w:lineRule="auto"/>
        <w:ind w:right="139"/>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B7004F" w:rsidRDefault="00687F71">
      <w:pPr>
        <w:pStyle w:val="a3"/>
        <w:spacing w:line="360" w:lineRule="auto"/>
        <w:ind w:right="146"/>
      </w:pPr>
      <w:r>
        <w:t>Коренной перелом в ходе Великой Отечественной войны. Сталинградская битва. Битва на Курской дуге.</w:t>
      </w:r>
    </w:p>
    <w:p w:rsidR="00B7004F" w:rsidRDefault="00687F71">
      <w:pPr>
        <w:pStyle w:val="a3"/>
        <w:spacing w:line="360" w:lineRule="auto"/>
        <w:ind w:right="140"/>
      </w:pPr>
      <w:r>
        <w:t xml:space="preserve">Прорыв и снятие блокады Ленинграда. Битва за Днепр. Массовый героизм </w:t>
      </w:r>
      <w:r>
        <w:lastRenderedPageBreak/>
        <w:t>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B7004F" w:rsidRDefault="00687F71">
      <w:pPr>
        <w:pStyle w:val="a3"/>
        <w:spacing w:before="1" w:line="360" w:lineRule="auto"/>
        <w:ind w:right="145"/>
      </w:pPr>
      <w:r>
        <w:t>Освобождение оккупированной территории СССР. Белорусская наступательная операция (операция «Багратион») Красной Армии.</w:t>
      </w:r>
    </w:p>
    <w:p w:rsidR="00B7004F" w:rsidRDefault="00687F71">
      <w:pPr>
        <w:pStyle w:val="a3"/>
        <w:spacing w:line="360" w:lineRule="auto"/>
        <w:ind w:right="140"/>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ВеликойОтечественной войны.</w:t>
      </w:r>
    </w:p>
    <w:p w:rsidR="00B7004F" w:rsidRDefault="00687F71">
      <w:pPr>
        <w:pStyle w:val="a3"/>
        <w:spacing w:line="360" w:lineRule="auto"/>
        <w:ind w:right="142"/>
      </w:pPr>
      <w:r>
        <w:t xml:space="preserve">Разгром милитаристской Японии. 3 сентября ‒ окончание Второй мировой </w:t>
      </w:r>
      <w:r>
        <w:rPr>
          <w:spacing w:val="-2"/>
        </w:rPr>
        <w:t>войны.</w:t>
      </w:r>
    </w:p>
    <w:p w:rsidR="00B7004F" w:rsidRDefault="00687F71">
      <w:pPr>
        <w:pStyle w:val="a3"/>
        <w:spacing w:line="360" w:lineRule="auto"/>
        <w:ind w:right="140"/>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B7004F" w:rsidRDefault="00687F71">
      <w:pPr>
        <w:pStyle w:val="a3"/>
        <w:spacing w:line="360" w:lineRule="auto"/>
        <w:ind w:right="145"/>
      </w:pPr>
      <w:r>
        <w:t>Окончание Второй мировой войны. Осуждение главных военных преступников их пособников (Нюрнбергский, Токийский и Хабаровский процессы).</w:t>
      </w:r>
    </w:p>
    <w:p w:rsidR="00B7004F" w:rsidRDefault="00687F71">
      <w:pPr>
        <w:pStyle w:val="a3"/>
        <w:spacing w:line="360" w:lineRule="auto"/>
        <w:ind w:right="140"/>
      </w:pPr>
      <w:r>
        <w:t>ПопыткиискаженияисторииВтороймировойвойныиролисоветскогонарода впобеденадгитлеровскойГерманиейиеёсоюзниками.Конституция</w:t>
      </w:r>
      <w:r>
        <w:rPr>
          <w:spacing w:val="-2"/>
        </w:rPr>
        <w:t>Российской</w:t>
      </w:r>
    </w:p>
    <w:p w:rsidR="00B7004F" w:rsidRDefault="00687F71">
      <w:pPr>
        <w:pStyle w:val="a3"/>
        <w:spacing w:before="79"/>
        <w:ind w:firstLine="0"/>
      </w:pPr>
      <w:r>
        <w:t>Федерацииозащитеисторической</w:t>
      </w:r>
      <w:r>
        <w:rPr>
          <w:spacing w:val="-2"/>
        </w:rPr>
        <w:t>правды.</w:t>
      </w:r>
    </w:p>
    <w:p w:rsidR="00B7004F" w:rsidRDefault="00687F71">
      <w:pPr>
        <w:pStyle w:val="a3"/>
        <w:spacing w:before="160" w:line="360" w:lineRule="auto"/>
        <w:ind w:right="144"/>
      </w:pPr>
      <w:r>
        <w:t>Города-герои. Дни воинской славы и памятные даты в России. Указы Президента Российской Федерации об утверждении почётных званий «Города воинскойславы»,«Городатрудовойдоблести»,атакжедругихмерах,направленных на увековечивание памяти о Великой Победе.</w:t>
      </w:r>
    </w:p>
    <w:p w:rsidR="00B7004F" w:rsidRDefault="00687F71">
      <w:pPr>
        <w:pStyle w:val="a3"/>
        <w:spacing w:before="1" w:line="360" w:lineRule="auto"/>
        <w:ind w:right="141"/>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B7004F" w:rsidRDefault="00687F71" w:rsidP="00C077D9">
      <w:pPr>
        <w:pStyle w:val="a6"/>
        <w:numPr>
          <w:ilvl w:val="3"/>
          <w:numId w:val="70"/>
        </w:numPr>
        <w:tabs>
          <w:tab w:val="left" w:pos="1898"/>
        </w:tabs>
        <w:ind w:left="1898" w:hanging="1047"/>
        <w:jc w:val="both"/>
        <w:rPr>
          <w:position w:val="1"/>
          <w:sz w:val="28"/>
        </w:rPr>
      </w:pPr>
      <w:r>
        <w:rPr>
          <w:sz w:val="28"/>
        </w:rPr>
        <w:lastRenderedPageBreak/>
        <w:t>РаспадСССР.</w:t>
      </w:r>
      <w:r>
        <w:rPr>
          <w:position w:val="1"/>
          <w:sz w:val="28"/>
        </w:rPr>
        <w:t>СтановлениеновойРоссии(1992-1999</w:t>
      </w:r>
      <w:r>
        <w:rPr>
          <w:spacing w:val="-2"/>
          <w:position w:val="1"/>
          <w:sz w:val="28"/>
        </w:rPr>
        <w:t>гг.).</w:t>
      </w:r>
    </w:p>
    <w:p w:rsidR="00B7004F" w:rsidRDefault="00687F71">
      <w:pPr>
        <w:pStyle w:val="a3"/>
        <w:spacing w:before="160" w:line="360" w:lineRule="auto"/>
        <w:ind w:right="143"/>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B7004F" w:rsidRDefault="00687F71">
      <w:pPr>
        <w:pStyle w:val="a3"/>
        <w:spacing w:before="1" w:line="360" w:lineRule="auto"/>
        <w:ind w:right="141"/>
      </w:pPr>
      <w:r>
        <w:t xml:space="preserve">Референдум о сохранении СССР и введении поста Президента </w:t>
      </w:r>
      <w:r>
        <w:rPr>
          <w:position w:val="1"/>
        </w:rPr>
        <w:t xml:space="preserve">РСФСР. </w:t>
      </w:r>
      <w:r>
        <w:t>Избрание Б. Н. Ельцина Президентом РСФСР.</w:t>
      </w:r>
    </w:p>
    <w:p w:rsidR="00B7004F" w:rsidRDefault="00687F71">
      <w:pPr>
        <w:pStyle w:val="a3"/>
        <w:spacing w:line="360" w:lineRule="auto"/>
        <w:ind w:right="140"/>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B7004F" w:rsidRDefault="00687F71">
      <w:pPr>
        <w:pStyle w:val="a3"/>
        <w:ind w:left="851" w:firstLine="0"/>
      </w:pPr>
      <w:r>
        <w:t>РаспадСССРиегопоследствиядляРоссиии</w:t>
      </w:r>
      <w:r>
        <w:rPr>
          <w:spacing w:val="-2"/>
        </w:rPr>
        <w:t>мира.</w:t>
      </w:r>
    </w:p>
    <w:p w:rsidR="00B7004F" w:rsidRDefault="00687F71">
      <w:pPr>
        <w:pStyle w:val="a3"/>
        <w:spacing w:before="161" w:line="360" w:lineRule="auto"/>
        <w:ind w:right="139"/>
      </w:pPr>
      <w:r>
        <w:t>Становление Российской Федерации как суверенного государства (1991-1993 гг.). Референдум по проекту Конституции.</w:t>
      </w:r>
    </w:p>
    <w:p w:rsidR="00B7004F" w:rsidRDefault="00687F71">
      <w:pPr>
        <w:pStyle w:val="a3"/>
        <w:ind w:left="851" w:firstLine="0"/>
      </w:pPr>
      <w:r>
        <w:t>России.ПринятиеКонституцииРоссийскойФедерации1993г.иеё</w:t>
      </w:r>
      <w:r>
        <w:rPr>
          <w:spacing w:val="-2"/>
        </w:rPr>
        <w:t>значение.</w:t>
      </w:r>
    </w:p>
    <w:p w:rsidR="00B7004F" w:rsidRDefault="00687F71">
      <w:pPr>
        <w:pStyle w:val="a3"/>
        <w:spacing w:before="162" w:line="360" w:lineRule="auto"/>
        <w:ind w:right="138"/>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B7004F" w:rsidRDefault="00687F71">
      <w:pPr>
        <w:pStyle w:val="a3"/>
        <w:spacing w:line="360" w:lineRule="auto"/>
        <w:ind w:right="145"/>
      </w:pPr>
      <w:r>
        <w:t>Россия на постсоветском пространстве.СНГ и Союзноегосударство.Значение сохранения Россией статуса ядерной державы.</w:t>
      </w:r>
    </w:p>
    <w:p w:rsidR="00B7004F" w:rsidRDefault="00687F71">
      <w:pPr>
        <w:pStyle w:val="a3"/>
        <w:ind w:left="851" w:firstLine="0"/>
      </w:pPr>
      <w:r>
        <w:t>ДобровольнаяотставкаБ.Н.</w:t>
      </w:r>
      <w:r>
        <w:rPr>
          <w:spacing w:val="-2"/>
        </w:rPr>
        <w:t>Ельцина.</w:t>
      </w:r>
    </w:p>
    <w:p w:rsidR="00B7004F" w:rsidRDefault="00687F71" w:rsidP="00C077D9">
      <w:pPr>
        <w:pStyle w:val="a6"/>
        <w:numPr>
          <w:ilvl w:val="3"/>
          <w:numId w:val="70"/>
        </w:numPr>
        <w:tabs>
          <w:tab w:val="left" w:pos="1897"/>
        </w:tabs>
        <w:spacing w:before="79"/>
        <w:ind w:left="1897" w:hanging="1046"/>
        <w:jc w:val="both"/>
        <w:rPr>
          <w:sz w:val="28"/>
        </w:rPr>
      </w:pPr>
      <w:r>
        <w:rPr>
          <w:sz w:val="28"/>
        </w:rPr>
        <w:t>Возрождениестраныс2000-х</w:t>
      </w:r>
      <w:r>
        <w:rPr>
          <w:spacing w:val="-5"/>
          <w:sz w:val="28"/>
        </w:rPr>
        <w:t>гг.</w:t>
      </w:r>
    </w:p>
    <w:p w:rsidR="00B7004F" w:rsidRDefault="00687F71" w:rsidP="00C077D9">
      <w:pPr>
        <w:pStyle w:val="a6"/>
        <w:numPr>
          <w:ilvl w:val="4"/>
          <w:numId w:val="70"/>
        </w:numPr>
        <w:tabs>
          <w:tab w:val="left" w:pos="2108"/>
        </w:tabs>
        <w:spacing w:before="160" w:line="360" w:lineRule="auto"/>
        <w:ind w:left="142" w:right="138" w:firstLine="709"/>
        <w:jc w:val="both"/>
        <w:rPr>
          <w:sz w:val="28"/>
        </w:rPr>
      </w:pPr>
      <w:r>
        <w:rPr>
          <w:sz w:val="28"/>
        </w:rP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B7004F" w:rsidRDefault="00687F71">
      <w:pPr>
        <w:pStyle w:val="a3"/>
        <w:spacing w:before="1"/>
        <w:ind w:left="851" w:firstLine="0"/>
      </w:pPr>
      <w:r>
        <w:t>ВосстановлениелидирующихпозицийРоссиивмеждународных</w:t>
      </w:r>
      <w:r>
        <w:rPr>
          <w:spacing w:val="-2"/>
        </w:rPr>
        <w:t>отношениях.</w:t>
      </w:r>
    </w:p>
    <w:p w:rsidR="00B7004F" w:rsidRDefault="00687F71">
      <w:pPr>
        <w:pStyle w:val="a3"/>
        <w:spacing w:before="161"/>
        <w:ind w:firstLine="0"/>
      </w:pPr>
      <w:r>
        <w:t>ОтношениясСШАи</w:t>
      </w:r>
      <w:r>
        <w:rPr>
          <w:spacing w:val="-2"/>
        </w:rPr>
        <w:t>Евросоюзом.</w:t>
      </w:r>
    </w:p>
    <w:p w:rsidR="00B7004F" w:rsidRDefault="00687F71" w:rsidP="00C077D9">
      <w:pPr>
        <w:pStyle w:val="a6"/>
        <w:numPr>
          <w:ilvl w:val="4"/>
          <w:numId w:val="70"/>
        </w:numPr>
        <w:tabs>
          <w:tab w:val="left" w:pos="2108"/>
        </w:tabs>
        <w:spacing w:before="161"/>
        <w:ind w:left="2108" w:hanging="1257"/>
        <w:jc w:val="both"/>
        <w:rPr>
          <w:sz w:val="28"/>
        </w:rPr>
      </w:pPr>
      <w:r>
        <w:rPr>
          <w:sz w:val="28"/>
        </w:rPr>
        <w:t>ВоссоединениеКрымас</w:t>
      </w:r>
      <w:r>
        <w:rPr>
          <w:spacing w:val="-2"/>
          <w:sz w:val="28"/>
        </w:rPr>
        <w:t>Россией.</w:t>
      </w:r>
    </w:p>
    <w:p w:rsidR="00B7004F" w:rsidRDefault="00687F71">
      <w:pPr>
        <w:pStyle w:val="a3"/>
        <w:spacing w:before="161" w:line="360" w:lineRule="auto"/>
        <w:ind w:right="140"/>
      </w:pPr>
      <w:r>
        <w:t xml:space="preserve">Крым в составе Российского государства в XX. Крым в 1991-2014 гг. </w:t>
      </w:r>
      <w:r>
        <w:lastRenderedPageBreak/>
        <w:t>Государственный переворот в Киеве в феврале 2014 г. Декларация о независимости АвтономнойРеспубликиКрымигородаСевастополя(11марта2014г.).Подписание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B7004F" w:rsidRDefault="00687F71">
      <w:pPr>
        <w:pStyle w:val="a3"/>
        <w:spacing w:before="1" w:line="360" w:lineRule="auto"/>
        <w:ind w:left="851" w:right="141" w:firstLine="0"/>
      </w:pPr>
      <w:r>
        <w:t>Воссоединение Крыма с Россией, его значение и международные последствия. 24.9.2.5.3.РоссийскаяФедерациянасовременномэтапе.</w:t>
      </w:r>
      <w:r>
        <w:rPr>
          <w:spacing w:val="-2"/>
        </w:rPr>
        <w:t>«Человеческий</w:t>
      </w:r>
    </w:p>
    <w:p w:rsidR="00B7004F" w:rsidRDefault="00687F71">
      <w:pPr>
        <w:pStyle w:val="a3"/>
        <w:spacing w:line="360" w:lineRule="auto"/>
        <w:ind w:right="140" w:firstLine="0"/>
      </w:pPr>
      <w:r>
        <w:t>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(строительствоКрымского моста, трубопроводов «Сила Сибири», «Северный поток» и другие). Поддержка одарённых детей в России (образовательный центр «Сириус» и другие).</w:t>
      </w:r>
    </w:p>
    <w:p w:rsidR="00B7004F" w:rsidRDefault="00687F71">
      <w:pPr>
        <w:pStyle w:val="a3"/>
        <w:spacing w:line="360" w:lineRule="auto"/>
        <w:ind w:left="851" w:right="139" w:firstLine="0"/>
      </w:pPr>
      <w:r>
        <w:t>Общероссийское голосование по поправкам к Конституции России (2020 г.). ПризнаниеРоссиейДонецкойНароднойРеспубликииЛуганской</w:t>
      </w:r>
      <w:r>
        <w:rPr>
          <w:spacing w:val="-2"/>
        </w:rPr>
        <w:t>Народной</w:t>
      </w:r>
    </w:p>
    <w:p w:rsidR="00B7004F" w:rsidRDefault="00687F71">
      <w:pPr>
        <w:pStyle w:val="a3"/>
        <w:ind w:firstLine="0"/>
      </w:pPr>
      <w:r>
        <w:t>Республики(2022</w:t>
      </w:r>
      <w:r>
        <w:rPr>
          <w:spacing w:val="-4"/>
        </w:rPr>
        <w:t>г.).</w:t>
      </w:r>
    </w:p>
    <w:p w:rsidR="00B7004F" w:rsidRDefault="00687F71">
      <w:pPr>
        <w:pStyle w:val="a3"/>
        <w:spacing w:before="79" w:line="360" w:lineRule="auto"/>
        <w:ind w:right="141"/>
      </w:pPr>
      <w: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Российскоговоенно-историческогообщества(далее‒РВИО).Исторические</w:t>
      </w:r>
      <w:r>
        <w:rPr>
          <w:spacing w:val="-4"/>
        </w:rPr>
        <w:t>парки</w:t>
      </w:r>
    </w:p>
    <w:p w:rsidR="00B7004F" w:rsidRDefault="00687F71">
      <w:pPr>
        <w:pStyle w:val="a3"/>
        <w:spacing w:line="360" w:lineRule="auto"/>
        <w:ind w:right="142" w:firstLine="0"/>
      </w:pPr>
      <w:r>
        <w:t>«Россия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B7004F" w:rsidRDefault="00687F71" w:rsidP="00C077D9">
      <w:pPr>
        <w:pStyle w:val="a6"/>
        <w:numPr>
          <w:ilvl w:val="3"/>
          <w:numId w:val="70"/>
        </w:numPr>
        <w:tabs>
          <w:tab w:val="left" w:pos="1899"/>
        </w:tabs>
        <w:ind w:left="1899" w:hanging="1048"/>
        <w:jc w:val="both"/>
        <w:rPr>
          <w:sz w:val="28"/>
        </w:rPr>
      </w:pPr>
      <w:r>
        <w:rPr>
          <w:sz w:val="28"/>
        </w:rPr>
        <w:t>Итоговое</w:t>
      </w:r>
      <w:r>
        <w:rPr>
          <w:spacing w:val="-2"/>
          <w:sz w:val="28"/>
        </w:rPr>
        <w:t>повторение.</w:t>
      </w:r>
    </w:p>
    <w:p w:rsidR="00B7004F" w:rsidRDefault="00687F71">
      <w:pPr>
        <w:pStyle w:val="a3"/>
        <w:spacing w:before="161" w:line="360" w:lineRule="auto"/>
        <w:ind w:left="851" w:right="1252" w:firstLine="0"/>
        <w:jc w:val="left"/>
      </w:pPr>
      <w:r>
        <w:t>История родного края в годы революций и Гражданской войны. Нашиземляки‒героиВеликойОтечественнойвойны(</w:t>
      </w:r>
      <w:r>
        <w:rPr>
          <w:position w:val="1"/>
        </w:rPr>
        <w:t xml:space="preserve">1941-1945гг.). </w:t>
      </w:r>
      <w:r>
        <w:t>Наш регион в конце XX ‒ начале XXI вв.</w:t>
      </w:r>
    </w:p>
    <w:p w:rsidR="00B7004F" w:rsidRDefault="00687F71">
      <w:pPr>
        <w:pStyle w:val="a3"/>
        <w:spacing w:line="321" w:lineRule="exact"/>
        <w:ind w:left="851" w:firstLine="0"/>
        <w:jc w:val="left"/>
      </w:pPr>
      <w:r>
        <w:t>Трудовыедостиженияродного</w:t>
      </w:r>
      <w:r>
        <w:rPr>
          <w:spacing w:val="-2"/>
        </w:rPr>
        <w:t>края.</w:t>
      </w:r>
    </w:p>
    <w:p w:rsidR="00B7004F" w:rsidRDefault="00687F71" w:rsidP="00C077D9">
      <w:pPr>
        <w:pStyle w:val="a6"/>
        <w:numPr>
          <w:ilvl w:val="2"/>
          <w:numId w:val="70"/>
        </w:numPr>
        <w:tabs>
          <w:tab w:val="left" w:pos="1688"/>
        </w:tabs>
        <w:spacing w:before="162" w:line="360" w:lineRule="auto"/>
        <w:ind w:right="139" w:firstLine="709"/>
        <w:jc w:val="both"/>
        <w:rPr>
          <w:sz w:val="28"/>
        </w:rPr>
      </w:pPr>
      <w:r>
        <w:rPr>
          <w:sz w:val="28"/>
        </w:rPr>
        <w:lastRenderedPageBreak/>
        <w:t xml:space="preserve">Планируемые результаты освоения учебного модуля </w:t>
      </w:r>
      <w:r>
        <w:rPr>
          <w:position w:val="1"/>
          <w:sz w:val="28"/>
        </w:rPr>
        <w:t xml:space="preserve">«Введение в </w:t>
      </w:r>
      <w:r>
        <w:rPr>
          <w:sz w:val="28"/>
        </w:rPr>
        <w:t>Новейшую историю России».</w:t>
      </w:r>
    </w:p>
    <w:p w:rsidR="00B7004F" w:rsidRDefault="00687F71" w:rsidP="00C077D9">
      <w:pPr>
        <w:pStyle w:val="a6"/>
        <w:numPr>
          <w:ilvl w:val="3"/>
          <w:numId w:val="70"/>
        </w:numPr>
        <w:tabs>
          <w:tab w:val="left" w:pos="1898"/>
        </w:tabs>
        <w:spacing w:line="360" w:lineRule="auto"/>
        <w:ind w:right="141" w:firstLine="709"/>
        <w:jc w:val="both"/>
        <w:rPr>
          <w:sz w:val="28"/>
        </w:rPr>
      </w:pPr>
      <w:r>
        <w:rPr>
          <w:sz w:val="28"/>
        </w:rPr>
        <w:t xml:space="preserve">Личностные и метапредметные результаты являются приоритетными при освоении содержания учебного модуля «Введение в Новейшую историю </w:t>
      </w:r>
      <w:r>
        <w:rPr>
          <w:spacing w:val="-2"/>
          <w:sz w:val="28"/>
        </w:rPr>
        <w:t>России».</w:t>
      </w:r>
    </w:p>
    <w:p w:rsidR="00B7004F" w:rsidRDefault="00687F71" w:rsidP="00C077D9">
      <w:pPr>
        <w:pStyle w:val="a6"/>
        <w:numPr>
          <w:ilvl w:val="3"/>
          <w:numId w:val="70"/>
        </w:numPr>
        <w:tabs>
          <w:tab w:val="left" w:pos="1898"/>
        </w:tabs>
        <w:spacing w:before="1" w:line="360" w:lineRule="auto"/>
        <w:ind w:right="140" w:firstLine="709"/>
        <w:jc w:val="both"/>
        <w:rPr>
          <w:sz w:val="28"/>
        </w:rPr>
      </w:pPr>
      <w:r>
        <w:rPr>
          <w:sz w:val="28"/>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w:t>
      </w:r>
      <w:r>
        <w:rPr>
          <w:spacing w:val="-2"/>
          <w:sz w:val="28"/>
        </w:rPr>
        <w:t>ориентаций.</w:t>
      </w:r>
    </w:p>
    <w:p w:rsidR="00B7004F" w:rsidRDefault="00687F71" w:rsidP="00C077D9">
      <w:pPr>
        <w:pStyle w:val="a6"/>
        <w:numPr>
          <w:ilvl w:val="3"/>
          <w:numId w:val="70"/>
        </w:numPr>
        <w:tabs>
          <w:tab w:val="left" w:pos="1898"/>
        </w:tabs>
        <w:spacing w:line="360" w:lineRule="auto"/>
        <w:ind w:right="140" w:firstLine="709"/>
        <w:jc w:val="both"/>
        <w:rPr>
          <w:sz w:val="28"/>
        </w:rPr>
      </w:pPr>
      <w:r>
        <w:rPr>
          <w:sz w:val="28"/>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B7004F" w:rsidRDefault="00687F71" w:rsidP="00C077D9">
      <w:pPr>
        <w:pStyle w:val="a6"/>
        <w:numPr>
          <w:ilvl w:val="0"/>
          <w:numId w:val="56"/>
        </w:numPr>
        <w:tabs>
          <w:tab w:val="left" w:pos="1153"/>
        </w:tabs>
        <w:spacing w:line="360" w:lineRule="auto"/>
        <w:ind w:right="140" w:firstLine="709"/>
        <w:jc w:val="both"/>
        <w:rPr>
          <w:sz w:val="28"/>
        </w:rPr>
      </w:pPr>
      <w:r>
        <w:rPr>
          <w:sz w:val="28"/>
        </w:rPr>
        <w:t>гражданского воспитания: готовность к выполнению обязанностей гражданина и реализации его прав, уважение прав, свобод и законных интересов другихлюдей;активноеучастиевжизнисемьи,образовательнойорганизации,</w:t>
      </w:r>
    </w:p>
    <w:p w:rsidR="00B7004F" w:rsidRDefault="00687F71">
      <w:pPr>
        <w:pStyle w:val="a3"/>
        <w:spacing w:before="79" w:line="360" w:lineRule="auto"/>
        <w:ind w:right="138" w:firstLine="0"/>
      </w:pPr>
      <w:r>
        <w:t>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B7004F" w:rsidRDefault="00687F71" w:rsidP="00C077D9">
      <w:pPr>
        <w:pStyle w:val="a6"/>
        <w:numPr>
          <w:ilvl w:val="0"/>
          <w:numId w:val="56"/>
        </w:numPr>
        <w:tabs>
          <w:tab w:val="left" w:pos="1153"/>
        </w:tabs>
        <w:spacing w:line="360" w:lineRule="auto"/>
        <w:ind w:right="138" w:firstLine="709"/>
        <w:jc w:val="both"/>
        <w:rPr>
          <w:sz w:val="28"/>
        </w:rPr>
      </w:pPr>
      <w:r>
        <w:rPr>
          <w:sz w:val="28"/>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w:t>
      </w:r>
      <w:r>
        <w:rPr>
          <w:sz w:val="28"/>
        </w:rPr>
        <w:lastRenderedPageBreak/>
        <w:t>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B7004F" w:rsidRDefault="00687F71" w:rsidP="00C077D9">
      <w:pPr>
        <w:pStyle w:val="a6"/>
        <w:numPr>
          <w:ilvl w:val="0"/>
          <w:numId w:val="56"/>
        </w:numPr>
        <w:tabs>
          <w:tab w:val="left" w:pos="1153"/>
        </w:tabs>
        <w:spacing w:line="360" w:lineRule="auto"/>
        <w:ind w:right="141" w:firstLine="709"/>
        <w:jc w:val="both"/>
        <w:rPr>
          <w:sz w:val="28"/>
        </w:rPr>
      </w:pPr>
      <w:r>
        <w:rPr>
          <w:sz w:val="28"/>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Pr>
          <w:position w:val="1"/>
          <w:sz w:val="28"/>
        </w:rPr>
        <w:t xml:space="preserve">условиях индивидуального и </w:t>
      </w:r>
      <w:r>
        <w:rPr>
          <w:sz w:val="28"/>
        </w:rPr>
        <w:t>общественного пространства.</w:t>
      </w:r>
    </w:p>
    <w:p w:rsidR="00B7004F" w:rsidRDefault="00687F71" w:rsidP="00C077D9">
      <w:pPr>
        <w:pStyle w:val="a6"/>
        <w:numPr>
          <w:ilvl w:val="3"/>
          <w:numId w:val="70"/>
        </w:numPr>
        <w:tabs>
          <w:tab w:val="left" w:pos="1899"/>
        </w:tabs>
        <w:spacing w:before="1" w:line="360" w:lineRule="auto"/>
        <w:ind w:right="140" w:firstLine="709"/>
        <w:jc w:val="both"/>
        <w:rPr>
          <w:position w:val="1"/>
          <w:sz w:val="28"/>
        </w:rPr>
      </w:pPr>
      <w:r>
        <w:rPr>
          <w:sz w:val="28"/>
        </w:rPr>
        <w:t xml:space="preserve">Содержание учебного модуля «Введение в Новейшую историю России» </w:t>
      </w:r>
      <w:r>
        <w:rPr>
          <w:position w:val="1"/>
          <w:sz w:val="28"/>
        </w:rPr>
        <w:t>также ориентировано на понимание роли этнических культурных традиций</w:t>
      </w:r>
    </w:p>
    <w:p w:rsidR="00B7004F" w:rsidRDefault="00687F71">
      <w:pPr>
        <w:pStyle w:val="a3"/>
        <w:spacing w:line="360" w:lineRule="auto"/>
        <w:ind w:right="141" w:firstLine="0"/>
      </w:pPr>
      <w:r>
        <w:t xml:space="preserve">–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безопасногоповеденияв Интернет-среде,активноеучастиеврешениипрактических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w:t>
      </w:r>
      <w:r>
        <w:rPr>
          <w:spacing w:val="-2"/>
        </w:rPr>
        <w:t>направленности.</w:t>
      </w:r>
    </w:p>
    <w:p w:rsidR="00B7004F" w:rsidRDefault="00687F71" w:rsidP="00C077D9">
      <w:pPr>
        <w:pStyle w:val="a6"/>
        <w:numPr>
          <w:ilvl w:val="3"/>
          <w:numId w:val="70"/>
        </w:numPr>
        <w:tabs>
          <w:tab w:val="left" w:pos="1898"/>
        </w:tabs>
        <w:spacing w:before="79" w:line="360" w:lineRule="auto"/>
        <w:ind w:right="139" w:firstLine="709"/>
        <w:jc w:val="both"/>
        <w:rPr>
          <w:sz w:val="28"/>
        </w:rPr>
      </w:pPr>
      <w:r>
        <w:rPr>
          <w:sz w:val="28"/>
        </w:rPr>
        <w:t xml:space="preserve">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w:t>
      </w:r>
      <w:r>
        <w:rPr>
          <w:spacing w:val="-2"/>
          <w:sz w:val="28"/>
        </w:rPr>
        <w:t>других.</w:t>
      </w:r>
    </w:p>
    <w:p w:rsidR="00B7004F" w:rsidRDefault="00687F71" w:rsidP="00C077D9">
      <w:pPr>
        <w:pStyle w:val="a6"/>
        <w:numPr>
          <w:ilvl w:val="3"/>
          <w:numId w:val="70"/>
        </w:numPr>
        <w:tabs>
          <w:tab w:val="left" w:pos="1497"/>
          <w:tab w:val="left" w:pos="1591"/>
          <w:tab w:val="left" w:pos="1988"/>
          <w:tab w:val="left" w:pos="2048"/>
          <w:tab w:val="left" w:pos="2198"/>
          <w:tab w:val="left" w:pos="2801"/>
          <w:tab w:val="left" w:pos="3260"/>
          <w:tab w:val="left" w:pos="3450"/>
          <w:tab w:val="left" w:pos="4051"/>
          <w:tab w:val="left" w:pos="4837"/>
          <w:tab w:val="left" w:pos="4997"/>
          <w:tab w:val="left" w:pos="5322"/>
          <w:tab w:val="left" w:pos="6329"/>
          <w:tab w:val="left" w:pos="7043"/>
          <w:tab w:val="left" w:pos="7276"/>
          <w:tab w:val="left" w:pos="8440"/>
          <w:tab w:val="left" w:pos="8670"/>
          <w:tab w:val="left" w:pos="9334"/>
        </w:tabs>
        <w:spacing w:line="352" w:lineRule="auto"/>
        <w:ind w:right="140" w:firstLine="709"/>
        <w:jc w:val="right"/>
        <w:rPr>
          <w:sz w:val="28"/>
        </w:rPr>
      </w:pPr>
      <w:r>
        <w:rPr>
          <w:sz w:val="28"/>
        </w:rPr>
        <w:t>Врезультатеизученияучебногомодуля«ВведениевНовейшую</w:t>
      </w:r>
      <w:r>
        <w:rPr>
          <w:spacing w:val="-2"/>
          <w:sz w:val="28"/>
        </w:rPr>
        <w:t>историю</w:t>
      </w:r>
      <w:r>
        <w:rPr>
          <w:sz w:val="28"/>
        </w:rPr>
        <w:tab/>
      </w:r>
      <w:r>
        <w:rPr>
          <w:spacing w:val="-2"/>
          <w:sz w:val="28"/>
        </w:rPr>
        <w:t>России»</w:t>
      </w:r>
      <w:r>
        <w:rPr>
          <w:sz w:val="28"/>
        </w:rPr>
        <w:tab/>
      </w: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познавательные универсальные</w:t>
      </w:r>
      <w:r>
        <w:rPr>
          <w:sz w:val="28"/>
        </w:rPr>
        <w:tab/>
      </w:r>
      <w:r>
        <w:rPr>
          <w:sz w:val="28"/>
        </w:rPr>
        <w:tab/>
      </w:r>
      <w:r>
        <w:rPr>
          <w:sz w:val="28"/>
        </w:rPr>
        <w:tab/>
      </w:r>
      <w:r>
        <w:rPr>
          <w:spacing w:val="-2"/>
          <w:sz w:val="28"/>
        </w:rPr>
        <w:t>учебные</w:t>
      </w:r>
      <w:r>
        <w:rPr>
          <w:sz w:val="28"/>
        </w:rPr>
        <w:tab/>
      </w:r>
      <w:r>
        <w:rPr>
          <w:sz w:val="28"/>
        </w:rPr>
        <w:tab/>
      </w:r>
      <w:r>
        <w:rPr>
          <w:spacing w:val="-2"/>
          <w:sz w:val="28"/>
        </w:rPr>
        <w:t>действия,</w:t>
      </w:r>
      <w:r>
        <w:rPr>
          <w:sz w:val="28"/>
        </w:rPr>
        <w:tab/>
      </w:r>
      <w:r>
        <w:rPr>
          <w:spacing w:val="-2"/>
          <w:sz w:val="28"/>
        </w:rPr>
        <w:t>коммуникативные</w:t>
      </w:r>
      <w:r>
        <w:rPr>
          <w:sz w:val="28"/>
        </w:rPr>
        <w:tab/>
      </w:r>
      <w:r>
        <w:rPr>
          <w:sz w:val="28"/>
        </w:rPr>
        <w:tab/>
      </w:r>
      <w:r>
        <w:rPr>
          <w:spacing w:val="-2"/>
          <w:sz w:val="28"/>
        </w:rPr>
        <w:t>универсальные</w:t>
      </w:r>
      <w:r>
        <w:rPr>
          <w:sz w:val="28"/>
        </w:rPr>
        <w:tab/>
      </w:r>
      <w:r>
        <w:rPr>
          <w:spacing w:val="-2"/>
          <w:sz w:val="28"/>
        </w:rPr>
        <w:t xml:space="preserve">учебные </w:t>
      </w:r>
      <w:r>
        <w:rPr>
          <w:sz w:val="28"/>
        </w:rPr>
        <w:t xml:space="preserve">действия, регулятивныеуниверсальныеучебныедействия,совместнаядеятельность. </w:t>
      </w:r>
      <w:r>
        <w:rPr>
          <w:spacing w:val="-2"/>
          <w:sz w:val="28"/>
        </w:rPr>
        <w:t>24.9.3.6.1.</w:t>
      </w:r>
      <w:r>
        <w:rPr>
          <w:sz w:val="28"/>
        </w:rPr>
        <w:tab/>
      </w:r>
      <w:r>
        <w:rPr>
          <w:sz w:val="28"/>
        </w:rPr>
        <w:tab/>
      </w:r>
      <w:r>
        <w:rPr>
          <w:spacing w:val="-10"/>
          <w:sz w:val="28"/>
        </w:rPr>
        <w:t>У</w:t>
      </w:r>
      <w:r>
        <w:rPr>
          <w:sz w:val="28"/>
        </w:rPr>
        <w:tab/>
      </w:r>
      <w:r>
        <w:rPr>
          <w:sz w:val="28"/>
        </w:rPr>
        <w:tab/>
      </w:r>
      <w:r>
        <w:rPr>
          <w:spacing w:val="-2"/>
          <w:sz w:val="28"/>
        </w:rPr>
        <w:t>обучающегося</w:t>
      </w:r>
      <w:r>
        <w:rPr>
          <w:sz w:val="28"/>
        </w:rPr>
        <w:tab/>
      </w:r>
      <w:r>
        <w:rPr>
          <w:spacing w:val="-2"/>
          <w:sz w:val="28"/>
        </w:rPr>
        <w:t>будут</w:t>
      </w:r>
      <w:r>
        <w:rPr>
          <w:sz w:val="28"/>
        </w:rPr>
        <w:tab/>
      </w:r>
      <w:r>
        <w:rPr>
          <w:sz w:val="28"/>
        </w:rPr>
        <w:tab/>
      </w:r>
      <w:r>
        <w:rPr>
          <w:spacing w:val="-2"/>
          <w:sz w:val="28"/>
        </w:rPr>
        <w:t>сформированы</w:t>
      </w:r>
      <w:r>
        <w:rPr>
          <w:sz w:val="28"/>
        </w:rPr>
        <w:tab/>
      </w:r>
      <w:r>
        <w:rPr>
          <w:spacing w:val="-2"/>
          <w:sz w:val="28"/>
        </w:rPr>
        <w:t>следующие</w:t>
      </w:r>
      <w:r>
        <w:rPr>
          <w:sz w:val="28"/>
        </w:rPr>
        <w:tab/>
      </w:r>
      <w:r>
        <w:rPr>
          <w:sz w:val="28"/>
        </w:rPr>
        <w:tab/>
      </w:r>
      <w:r>
        <w:rPr>
          <w:spacing w:val="-2"/>
          <w:sz w:val="28"/>
        </w:rPr>
        <w:t>базовые</w:t>
      </w:r>
    </w:p>
    <w:p w:rsidR="00B7004F" w:rsidRDefault="00687F71">
      <w:pPr>
        <w:pStyle w:val="a3"/>
        <w:spacing w:line="350" w:lineRule="auto"/>
        <w:ind w:left="851" w:right="140" w:hanging="710"/>
      </w:pPr>
      <w:r>
        <w:lastRenderedPageBreak/>
        <w:t>логические действия как часть познавательных универсальных учебных действий: выявлятьихарактеризоватьсущественныепризнаки,итогии</w:t>
      </w:r>
      <w:r>
        <w:rPr>
          <w:spacing w:val="-2"/>
        </w:rPr>
        <w:t>значение</w:t>
      </w:r>
    </w:p>
    <w:p w:rsidR="00B7004F" w:rsidRDefault="00687F71">
      <w:pPr>
        <w:pStyle w:val="a3"/>
        <w:spacing w:before="10"/>
        <w:ind w:firstLine="0"/>
      </w:pPr>
      <w:r>
        <w:t>ключевыхсобытийипроцессовНовейшейистории</w:t>
      </w:r>
      <w:r>
        <w:rPr>
          <w:spacing w:val="-2"/>
        </w:rPr>
        <w:t>России;</w:t>
      </w:r>
    </w:p>
    <w:p w:rsidR="00B7004F" w:rsidRDefault="00687F71">
      <w:pPr>
        <w:pStyle w:val="a3"/>
        <w:spacing w:before="161" w:line="360" w:lineRule="auto"/>
        <w:ind w:right="141"/>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B7004F" w:rsidRDefault="00687F71">
      <w:pPr>
        <w:pStyle w:val="a3"/>
        <w:spacing w:before="1" w:line="360" w:lineRule="auto"/>
        <w:ind w:right="138"/>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B7004F" w:rsidRDefault="00687F71">
      <w:pPr>
        <w:pStyle w:val="a3"/>
        <w:spacing w:line="360" w:lineRule="auto"/>
        <w:ind w:right="146"/>
      </w:pPr>
      <w:r>
        <w:t>выявлять дефициты информации, данных, необходимых для решения поставленной задачи;</w:t>
      </w:r>
    </w:p>
    <w:p w:rsidR="00B7004F" w:rsidRDefault="00687F71">
      <w:pPr>
        <w:pStyle w:val="a3"/>
        <w:spacing w:line="360" w:lineRule="auto"/>
        <w:ind w:right="144"/>
      </w:pPr>
      <w: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w:t>
      </w:r>
      <w:r>
        <w:rPr>
          <w:spacing w:val="-2"/>
        </w:rPr>
        <w:t>рассуждения;</w:t>
      </w:r>
    </w:p>
    <w:p w:rsidR="00B7004F" w:rsidRDefault="00687F71">
      <w:pPr>
        <w:pStyle w:val="a3"/>
        <w:spacing w:line="321" w:lineRule="exact"/>
        <w:ind w:left="851" w:firstLine="0"/>
      </w:pPr>
      <w:r>
        <w:t>самостоятельновыбиратьспособрешенияучебной</w:t>
      </w:r>
      <w:r>
        <w:rPr>
          <w:spacing w:val="-2"/>
        </w:rPr>
        <w:t>задачи.</w:t>
      </w:r>
    </w:p>
    <w:p w:rsidR="00B7004F" w:rsidRDefault="00687F71" w:rsidP="00C077D9">
      <w:pPr>
        <w:pStyle w:val="a6"/>
        <w:numPr>
          <w:ilvl w:val="4"/>
          <w:numId w:val="55"/>
        </w:numPr>
        <w:tabs>
          <w:tab w:val="left" w:pos="2107"/>
        </w:tabs>
        <w:spacing w:before="161"/>
        <w:ind w:left="2107" w:hanging="1256"/>
        <w:jc w:val="both"/>
        <w:rPr>
          <w:sz w:val="28"/>
        </w:rPr>
      </w:pPr>
      <w:r>
        <w:rPr>
          <w:sz w:val="28"/>
        </w:rPr>
        <w:t>Уобучающегосябудутсформированыследующие</w:t>
      </w:r>
      <w:r>
        <w:rPr>
          <w:spacing w:val="-2"/>
          <w:sz w:val="28"/>
        </w:rPr>
        <w:t>базовые</w:t>
      </w:r>
    </w:p>
    <w:p w:rsidR="00B7004F" w:rsidRDefault="00687F71">
      <w:pPr>
        <w:pStyle w:val="a3"/>
        <w:spacing w:before="79" w:line="352" w:lineRule="auto"/>
        <w:ind w:right="140" w:firstLine="0"/>
      </w:pPr>
      <w:r>
        <w:t xml:space="preserve">исследовательские действия как часть познавательных универсальных учебных </w:t>
      </w:r>
      <w:r>
        <w:rPr>
          <w:spacing w:val="-2"/>
        </w:rPr>
        <w:t>действий:</w:t>
      </w:r>
    </w:p>
    <w:p w:rsidR="00B7004F" w:rsidRDefault="00687F71">
      <w:pPr>
        <w:pStyle w:val="a3"/>
        <w:spacing w:line="360" w:lineRule="auto"/>
        <w:ind w:left="851" w:right="141" w:firstLine="0"/>
      </w:pPr>
      <w:r>
        <w:t>использовать вопросы как исследовательский инструмент познания; формулироватьвопросы,фиксирующиеразрывмеждуреальным</w:t>
      </w:r>
      <w:r>
        <w:rPr>
          <w:spacing w:val="-10"/>
        </w:rPr>
        <w:t>и</w:t>
      </w:r>
    </w:p>
    <w:p w:rsidR="00B7004F" w:rsidRDefault="00687F71">
      <w:pPr>
        <w:pStyle w:val="a3"/>
        <w:spacing w:line="360" w:lineRule="auto"/>
        <w:ind w:right="146" w:firstLine="0"/>
      </w:pPr>
      <w:r>
        <w:t>желательнымсостояниемситуации,объекта,самостоятельноустанавливатьискомое и данное;</w:t>
      </w:r>
    </w:p>
    <w:p w:rsidR="00B7004F" w:rsidRDefault="00687F71">
      <w:pPr>
        <w:pStyle w:val="a3"/>
        <w:spacing w:line="360" w:lineRule="auto"/>
        <w:ind w:right="148"/>
      </w:pPr>
      <w:r>
        <w:t>формулировать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60" w:lineRule="auto"/>
        <w:ind w:right="140"/>
      </w:pPr>
      <w:r>
        <w:t>проводить по самостоятельно составленному плану небольшое исследование по установлению причинно-следственных связей событий и процессов;</w:t>
      </w:r>
    </w:p>
    <w:p w:rsidR="00B7004F" w:rsidRDefault="00687F71">
      <w:pPr>
        <w:pStyle w:val="a3"/>
        <w:ind w:left="851" w:firstLine="0"/>
      </w:pPr>
      <w:r>
        <w:t>оцениватьнаприменимостьидостоверность</w:t>
      </w:r>
      <w:r>
        <w:rPr>
          <w:spacing w:val="-2"/>
        </w:rPr>
        <w:t>информацию;</w:t>
      </w:r>
    </w:p>
    <w:p w:rsidR="00B7004F" w:rsidRDefault="00687F71">
      <w:pPr>
        <w:pStyle w:val="a3"/>
        <w:spacing w:before="158" w:line="360" w:lineRule="auto"/>
        <w:ind w:right="140"/>
      </w:pPr>
      <w:r>
        <w:rPr>
          <w:position w:val="1"/>
        </w:rPr>
        <w:t xml:space="preserve">самостоятельно формулировать обобщения </w:t>
      </w:r>
      <w:r>
        <w:t>и выводы по результатам проведенного небольшого исследования, владеть инструментами оценки достоверности полученных выводов и обобщений;</w:t>
      </w:r>
    </w:p>
    <w:p w:rsidR="00B7004F" w:rsidRDefault="00687F71">
      <w:pPr>
        <w:pStyle w:val="a3"/>
        <w:spacing w:before="1" w:line="360" w:lineRule="auto"/>
        <w:ind w:right="139"/>
      </w:pPr>
      <w:r>
        <w:t xml:space="preserve">прогнозировать возможное дальнейшее развитие процессов, событий и их </w:t>
      </w:r>
      <w:r>
        <w:lastRenderedPageBreak/>
        <w:t>последствия, в аналогичных или сходных ситуациях, выдвигать предположения об их развитии в новых условиях и контекстах.</w:t>
      </w:r>
    </w:p>
    <w:p w:rsidR="00B7004F" w:rsidRDefault="00687F71" w:rsidP="00C077D9">
      <w:pPr>
        <w:pStyle w:val="a6"/>
        <w:numPr>
          <w:ilvl w:val="4"/>
          <w:numId w:val="55"/>
        </w:numPr>
        <w:tabs>
          <w:tab w:val="left" w:pos="2107"/>
        </w:tabs>
        <w:spacing w:line="352" w:lineRule="auto"/>
        <w:ind w:left="142" w:right="140" w:firstLine="709"/>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60" w:lineRule="auto"/>
        <w:ind w:right="142"/>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7004F" w:rsidRDefault="00687F71">
      <w:pPr>
        <w:pStyle w:val="a3"/>
        <w:spacing w:line="360" w:lineRule="auto"/>
        <w:ind w:right="141"/>
      </w:pPr>
      <w:r>
        <w:t>выбирать, анализировать, систематизировать и интерпретироватьинформацию различных видов и форм представления (справочная, научно- популярная литература, интернет-ресурсы и другие);</w:t>
      </w:r>
    </w:p>
    <w:p w:rsidR="00B7004F" w:rsidRDefault="00687F71">
      <w:pPr>
        <w:pStyle w:val="a3"/>
        <w:spacing w:line="360" w:lineRule="auto"/>
        <w:ind w:right="139"/>
      </w:pPr>
      <w:r>
        <w:t>находитьсходныеаргументы(подтверждающиеилиопровергающиеодну иту же идею, версию) в различных информационных источниках;</w:t>
      </w:r>
    </w:p>
    <w:p w:rsidR="00B7004F" w:rsidRDefault="00687F71">
      <w:pPr>
        <w:pStyle w:val="a3"/>
        <w:spacing w:line="360" w:lineRule="auto"/>
        <w:ind w:right="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004F" w:rsidRDefault="00687F71">
      <w:pPr>
        <w:pStyle w:val="a3"/>
        <w:spacing w:before="79" w:line="360" w:lineRule="auto"/>
        <w:ind w:right="140"/>
      </w:pPr>
      <w:r>
        <w:t>оценивать надёжность информации по критериям, предложенным или сформулированным самостоятельно;</w:t>
      </w:r>
    </w:p>
    <w:p w:rsidR="00B7004F" w:rsidRDefault="00687F71">
      <w:pPr>
        <w:pStyle w:val="a3"/>
        <w:ind w:left="851" w:firstLine="0"/>
      </w:pPr>
      <w:r>
        <w:t>эффективнозапоминатьисистематизировать</w:t>
      </w:r>
      <w:r>
        <w:rPr>
          <w:spacing w:val="-2"/>
        </w:rPr>
        <w:t>информацию.</w:t>
      </w:r>
    </w:p>
    <w:p w:rsidR="00B7004F" w:rsidRDefault="00687F71" w:rsidP="00C077D9">
      <w:pPr>
        <w:pStyle w:val="a6"/>
        <w:numPr>
          <w:ilvl w:val="4"/>
          <w:numId w:val="55"/>
        </w:numPr>
        <w:tabs>
          <w:tab w:val="left" w:pos="2107"/>
        </w:tabs>
        <w:spacing w:before="161" w:line="352" w:lineRule="auto"/>
        <w:ind w:left="142" w:right="144" w:firstLine="709"/>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B7004F" w:rsidRDefault="00687F71">
      <w:pPr>
        <w:pStyle w:val="a3"/>
        <w:spacing w:line="360" w:lineRule="auto"/>
        <w:ind w:right="138"/>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B7004F" w:rsidRDefault="00687F71">
      <w:pPr>
        <w:pStyle w:val="a3"/>
        <w:spacing w:line="360" w:lineRule="auto"/>
        <w:ind w:right="147"/>
      </w:pPr>
      <w:r>
        <w:t>распознаватьневербальныесредстваобщения,пониматьзначениесоциальных знаков, распознавать предпосылки конфликтных ситуаций и смягчать конфликты;</w:t>
      </w:r>
    </w:p>
    <w:p w:rsidR="00B7004F" w:rsidRDefault="00687F71">
      <w:pPr>
        <w:pStyle w:val="a3"/>
        <w:spacing w:line="360" w:lineRule="auto"/>
        <w:ind w:right="140"/>
      </w:pPr>
      <w:r>
        <w:t>понимать намерения других, проявлять уважительное отношение к собеседнику и в корректной форме формулировать свои возражения;</w:t>
      </w:r>
    </w:p>
    <w:p w:rsidR="00B7004F" w:rsidRDefault="00687F71">
      <w:pPr>
        <w:pStyle w:val="a3"/>
        <w:spacing w:line="360" w:lineRule="auto"/>
        <w:ind w:right="140"/>
      </w:pPr>
      <w: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Pr>
          <w:spacing w:val="-2"/>
        </w:rPr>
        <w:lastRenderedPageBreak/>
        <w:t>позиций;</w:t>
      </w:r>
    </w:p>
    <w:p w:rsidR="00B7004F" w:rsidRDefault="00687F71">
      <w:pPr>
        <w:pStyle w:val="a3"/>
        <w:spacing w:line="360" w:lineRule="auto"/>
        <w:ind w:right="140"/>
      </w:pPr>
      <w: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w:t>
      </w:r>
      <w:r>
        <w:rPr>
          <w:spacing w:val="-2"/>
        </w:rPr>
        <w:t>другие.</w:t>
      </w:r>
    </w:p>
    <w:p w:rsidR="00B7004F" w:rsidRDefault="00687F71" w:rsidP="00C077D9">
      <w:pPr>
        <w:pStyle w:val="a6"/>
        <w:numPr>
          <w:ilvl w:val="4"/>
          <w:numId w:val="55"/>
        </w:numPr>
        <w:tabs>
          <w:tab w:val="left" w:pos="2107"/>
        </w:tabs>
        <w:spacing w:line="352" w:lineRule="auto"/>
        <w:ind w:left="142" w:right="146" w:firstLine="709"/>
        <w:jc w:val="both"/>
        <w:rPr>
          <w:sz w:val="28"/>
        </w:rPr>
      </w:pPr>
      <w:r>
        <w:rPr>
          <w:sz w:val="28"/>
        </w:rPr>
        <w:t>У обучающегося будут сформированы умения в частирегулятивных универсальных учебных действий:</w:t>
      </w:r>
    </w:p>
    <w:p w:rsidR="00B7004F" w:rsidRDefault="00687F71">
      <w:pPr>
        <w:pStyle w:val="a3"/>
        <w:spacing w:line="360" w:lineRule="auto"/>
        <w:ind w:right="140"/>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B7004F" w:rsidRDefault="00687F71">
      <w:pPr>
        <w:pStyle w:val="a3"/>
        <w:spacing w:line="360" w:lineRule="auto"/>
        <w:ind w:right="138"/>
      </w:pPr>
      <w:r>
        <w:t>самостоятельно составлять алгоритм решения задачи (или его часть),выбирать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004F" w:rsidRDefault="00687F71">
      <w:pPr>
        <w:pStyle w:val="a3"/>
        <w:spacing w:before="79" w:line="360" w:lineRule="auto"/>
        <w:ind w:right="141"/>
      </w:pPr>
      <w: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B7004F" w:rsidRDefault="00687F71">
      <w:pPr>
        <w:pStyle w:val="a3"/>
        <w:spacing w:line="360" w:lineRule="auto"/>
        <w:ind w:right="140"/>
      </w:pPr>
      <w:r>
        <w:t>проявлять способность к самоконтролю, самомотивации и рефлексии, коценке и изменению ситуации;</w:t>
      </w:r>
    </w:p>
    <w:p w:rsidR="00B7004F" w:rsidRDefault="00687F71">
      <w:pPr>
        <w:pStyle w:val="a3"/>
        <w:spacing w:line="360" w:lineRule="auto"/>
        <w:ind w:right="142"/>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B7004F" w:rsidRDefault="00687F71">
      <w:pPr>
        <w:pStyle w:val="a3"/>
        <w:ind w:left="851" w:firstLine="0"/>
      </w:pPr>
      <w:r>
        <w:t>оцениватьсоответствиерезультатацелии</w:t>
      </w:r>
      <w:r>
        <w:rPr>
          <w:spacing w:val="-2"/>
        </w:rPr>
        <w:t>условиям;</w:t>
      </w:r>
    </w:p>
    <w:p w:rsidR="00B7004F" w:rsidRDefault="00687F71">
      <w:pPr>
        <w:pStyle w:val="a3"/>
        <w:spacing w:before="161" w:line="360" w:lineRule="auto"/>
        <w:ind w:right="146"/>
      </w:pPr>
      <w:r>
        <w:t>выявлять на примерах исторических ситуаций роль эмоций в отношениях между людьми;</w:t>
      </w:r>
    </w:p>
    <w:p w:rsidR="00B7004F" w:rsidRDefault="00687F71">
      <w:pPr>
        <w:pStyle w:val="a3"/>
        <w:spacing w:line="360" w:lineRule="auto"/>
        <w:ind w:right="139"/>
      </w:pPr>
      <w:r>
        <w:t>ставить себя на место другого человека,понимать мотивы действий другого (в исторических ситуациях и окружающей действительности);</w:t>
      </w:r>
    </w:p>
    <w:p w:rsidR="00B7004F" w:rsidRDefault="00687F71">
      <w:pPr>
        <w:pStyle w:val="a3"/>
        <w:spacing w:line="360" w:lineRule="auto"/>
        <w:ind w:right="148"/>
      </w:pPr>
      <w:r>
        <w:t>регулировать способ выражения своих эмоций с учетом позиций и мнений других участников общения.</w:t>
      </w:r>
    </w:p>
    <w:p w:rsidR="00B7004F" w:rsidRDefault="00687F71" w:rsidP="00C077D9">
      <w:pPr>
        <w:pStyle w:val="a6"/>
        <w:numPr>
          <w:ilvl w:val="4"/>
          <w:numId w:val="55"/>
        </w:numPr>
        <w:tabs>
          <w:tab w:val="left" w:pos="2107"/>
        </w:tabs>
        <w:spacing w:before="1" w:line="350" w:lineRule="auto"/>
        <w:ind w:left="142" w:right="144" w:firstLine="709"/>
        <w:jc w:val="both"/>
        <w:rPr>
          <w:sz w:val="28"/>
        </w:rPr>
      </w:pPr>
      <w:r>
        <w:rPr>
          <w:sz w:val="28"/>
        </w:rPr>
        <w:lastRenderedPageBreak/>
        <w:t xml:space="preserve">У обучающегося будут сформированы умения совместной </w:t>
      </w:r>
      <w:r>
        <w:rPr>
          <w:spacing w:val="-2"/>
          <w:sz w:val="28"/>
        </w:rPr>
        <w:t>деятельности:</w:t>
      </w:r>
    </w:p>
    <w:p w:rsidR="00B7004F" w:rsidRDefault="00687F71">
      <w:pPr>
        <w:pStyle w:val="a3"/>
        <w:spacing w:before="4" w:line="360" w:lineRule="auto"/>
        <w:ind w:right="146"/>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7004F" w:rsidRDefault="00687F71">
      <w:pPr>
        <w:pStyle w:val="a3"/>
        <w:spacing w:line="360" w:lineRule="auto"/>
        <w:ind w:right="141"/>
      </w:pPr>
      <w:r>
        <w:t>приниматьцельсовместнойдеятельности,коллективностроитьдействияпоеё достижению (распределять роли, договариваться, обсуждать процесс и результат совместной работы;</w:t>
      </w:r>
    </w:p>
    <w:p w:rsidR="00B7004F" w:rsidRDefault="00687F71">
      <w:pPr>
        <w:pStyle w:val="a3"/>
        <w:spacing w:line="360" w:lineRule="auto"/>
        <w:ind w:right="142"/>
      </w:pPr>
      <w:r>
        <w:t>планироватьорганизациюсовместнойработы,определятьсвоюроль(сучётом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B7004F" w:rsidRDefault="00687F71">
      <w:pPr>
        <w:pStyle w:val="a3"/>
        <w:spacing w:line="360" w:lineRule="auto"/>
        <w:ind w:right="146"/>
      </w:pPr>
      <w:r>
        <w:t>выполнять свою часть работы, достигать качественного результата по своему направлениюикоординироватьсвоидействиясдействиямидругих</w:t>
      </w:r>
      <w:r>
        <w:rPr>
          <w:spacing w:val="-2"/>
        </w:rPr>
        <w:t>членов</w:t>
      </w:r>
    </w:p>
    <w:p w:rsidR="00B7004F" w:rsidRDefault="00687F71">
      <w:pPr>
        <w:pStyle w:val="a3"/>
        <w:spacing w:before="79"/>
        <w:ind w:firstLine="0"/>
        <w:jc w:val="left"/>
      </w:pPr>
      <w:r>
        <w:rPr>
          <w:spacing w:val="-2"/>
        </w:rPr>
        <w:t>команды;</w:t>
      </w:r>
    </w:p>
    <w:p w:rsidR="00B7004F" w:rsidRDefault="00687F71">
      <w:pPr>
        <w:pStyle w:val="a3"/>
        <w:spacing w:before="160" w:line="360" w:lineRule="auto"/>
        <w:ind w:right="144"/>
      </w:pPr>
      <w:r>
        <w:t>оценивать качество своего вклада в общий продукт по критериям, самостоятельно сформулированным участниками взаимодействия;</w:t>
      </w:r>
    </w:p>
    <w:p w:rsidR="00B7004F" w:rsidRDefault="00687F71">
      <w:pPr>
        <w:pStyle w:val="a3"/>
        <w:spacing w:before="1" w:line="360" w:lineRule="auto"/>
        <w:ind w:right="14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004F" w:rsidRDefault="00687F71" w:rsidP="00C077D9">
      <w:pPr>
        <w:pStyle w:val="a6"/>
        <w:numPr>
          <w:ilvl w:val="3"/>
          <w:numId w:val="70"/>
        </w:numPr>
        <w:tabs>
          <w:tab w:val="left" w:pos="1937"/>
        </w:tabs>
        <w:spacing w:line="360" w:lineRule="auto"/>
        <w:ind w:right="140" w:firstLine="709"/>
        <w:jc w:val="both"/>
        <w:rPr>
          <w:sz w:val="28"/>
        </w:rPr>
      </w:pPr>
      <w:r>
        <w:rPr>
          <w:sz w:val="28"/>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B7004F" w:rsidRPr="008D0D6B" w:rsidRDefault="00687F71" w:rsidP="00C077D9">
      <w:pPr>
        <w:pStyle w:val="a6"/>
        <w:numPr>
          <w:ilvl w:val="0"/>
          <w:numId w:val="70"/>
        </w:numPr>
        <w:tabs>
          <w:tab w:val="left" w:pos="1267"/>
        </w:tabs>
        <w:spacing w:line="322" w:lineRule="exact"/>
        <w:ind w:left="1267" w:hanging="418"/>
        <w:jc w:val="both"/>
        <w:rPr>
          <w:b/>
          <w:sz w:val="28"/>
        </w:rPr>
      </w:pPr>
      <w:r w:rsidRPr="008D0D6B">
        <w:rPr>
          <w:b/>
          <w:sz w:val="28"/>
        </w:rPr>
        <w:t>Федеральнаярабочаяпрограммапоучебному</w:t>
      </w:r>
      <w:r w:rsidRPr="008D0D6B">
        <w:rPr>
          <w:b/>
          <w:spacing w:val="-2"/>
          <w:sz w:val="28"/>
        </w:rPr>
        <w:t>предмету</w:t>
      </w:r>
      <w:r w:rsidRPr="008D0D6B">
        <w:rPr>
          <w:b/>
          <w:spacing w:val="-2"/>
          <w:sz w:val="28"/>
          <w:szCs w:val="28"/>
        </w:rPr>
        <w:t>«</w:t>
      </w:r>
      <w:r w:rsidRPr="008D0D6B">
        <w:rPr>
          <w:b/>
          <w:spacing w:val="-2"/>
          <w:position w:val="1"/>
          <w:sz w:val="28"/>
          <w:szCs w:val="28"/>
        </w:rPr>
        <w:t>Обществознание</w:t>
      </w:r>
      <w:r w:rsidRPr="008D0D6B">
        <w:rPr>
          <w:b/>
          <w:spacing w:val="-2"/>
          <w:sz w:val="28"/>
          <w:szCs w:val="28"/>
        </w:rPr>
        <w:t>».</w:t>
      </w:r>
    </w:p>
    <w:p w:rsidR="00B7004F" w:rsidRDefault="00687F71" w:rsidP="00C077D9">
      <w:pPr>
        <w:pStyle w:val="a6"/>
        <w:numPr>
          <w:ilvl w:val="1"/>
          <w:numId w:val="70"/>
        </w:numPr>
        <w:tabs>
          <w:tab w:val="left" w:pos="1478"/>
        </w:tabs>
        <w:spacing w:before="149"/>
        <w:ind w:left="1478" w:hanging="627"/>
        <w:jc w:val="both"/>
        <w:rPr>
          <w:sz w:val="28"/>
        </w:rPr>
      </w:pPr>
      <w:r>
        <w:rPr>
          <w:sz w:val="28"/>
        </w:rPr>
        <w:t>Федеральнаярабочаяпрограммапоучебному</w:t>
      </w:r>
      <w:r>
        <w:rPr>
          <w:spacing w:val="-2"/>
          <w:sz w:val="28"/>
        </w:rPr>
        <w:t>предмету</w:t>
      </w:r>
    </w:p>
    <w:p w:rsidR="00B7004F" w:rsidRDefault="00687F71">
      <w:pPr>
        <w:pStyle w:val="a3"/>
        <w:spacing w:before="147" w:line="350" w:lineRule="auto"/>
        <w:ind w:right="141" w:firstLine="0"/>
      </w:pPr>
      <w:r>
        <w:t>«</w:t>
      </w:r>
      <w:r>
        <w:rPr>
          <w:position w:val="1"/>
        </w:rPr>
        <w:t>Обществознание</w:t>
      </w:r>
      <w: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B7004F" w:rsidRDefault="00687F71" w:rsidP="00C077D9">
      <w:pPr>
        <w:pStyle w:val="a6"/>
        <w:numPr>
          <w:ilvl w:val="1"/>
          <w:numId w:val="70"/>
        </w:numPr>
        <w:tabs>
          <w:tab w:val="left" w:pos="1478"/>
        </w:tabs>
        <w:spacing w:line="321"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7" w:line="350" w:lineRule="auto"/>
        <w:ind w:right="141" w:firstLine="709"/>
        <w:jc w:val="both"/>
        <w:rPr>
          <w:sz w:val="28"/>
        </w:rPr>
      </w:pPr>
      <w:r>
        <w:rPr>
          <w:sz w:val="28"/>
        </w:rPr>
        <w:lastRenderedPageBreak/>
        <w:t>Программа по обществознанию составлена на основе положений и требований к результатам освоения основной образовательной программы, представленныхвФГОСООО,всоответствиис концепцией преподаванияучебного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w:t>
      </w:r>
    </w:p>
    <w:p w:rsidR="00B7004F" w:rsidRDefault="00687F71">
      <w:pPr>
        <w:pStyle w:val="a3"/>
        <w:spacing w:before="79"/>
        <w:ind w:firstLine="0"/>
      </w:pPr>
      <w:r>
        <w:t>игражданскогообщества,регулирующиеэтивзаимодействиясоциальные</w:t>
      </w:r>
      <w:r>
        <w:rPr>
          <w:spacing w:val="-2"/>
        </w:rPr>
        <w:t>нормы.</w:t>
      </w:r>
    </w:p>
    <w:p w:rsidR="00B7004F" w:rsidRDefault="00687F71" w:rsidP="00C077D9">
      <w:pPr>
        <w:pStyle w:val="a6"/>
        <w:numPr>
          <w:ilvl w:val="2"/>
          <w:numId w:val="70"/>
        </w:numPr>
        <w:tabs>
          <w:tab w:val="left" w:pos="1688"/>
        </w:tabs>
        <w:spacing w:before="147" w:line="350" w:lineRule="auto"/>
        <w:ind w:right="141" w:firstLine="709"/>
        <w:jc w:val="both"/>
        <w:rPr>
          <w:sz w:val="28"/>
        </w:rPr>
      </w:pPr>
      <w:r>
        <w:rPr>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7004F" w:rsidRDefault="00687F71" w:rsidP="00C077D9">
      <w:pPr>
        <w:pStyle w:val="a6"/>
        <w:numPr>
          <w:ilvl w:val="2"/>
          <w:numId w:val="70"/>
        </w:numPr>
        <w:tabs>
          <w:tab w:val="left" w:pos="1688"/>
        </w:tabs>
        <w:spacing w:line="350" w:lineRule="auto"/>
        <w:ind w:right="141" w:firstLine="709"/>
        <w:jc w:val="both"/>
        <w:rPr>
          <w:sz w:val="28"/>
        </w:rPr>
      </w:pPr>
      <w:r>
        <w:rPr>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B7004F" w:rsidRDefault="00687F71">
      <w:pPr>
        <w:pStyle w:val="a3"/>
        <w:spacing w:line="350" w:lineRule="auto"/>
        <w:ind w:right="145"/>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B7004F" w:rsidRDefault="00687F71" w:rsidP="00C077D9">
      <w:pPr>
        <w:pStyle w:val="a6"/>
        <w:numPr>
          <w:ilvl w:val="2"/>
          <w:numId w:val="70"/>
        </w:numPr>
        <w:tabs>
          <w:tab w:val="left" w:pos="1688"/>
        </w:tabs>
        <w:spacing w:line="350" w:lineRule="auto"/>
        <w:ind w:right="145" w:firstLine="709"/>
        <w:jc w:val="both"/>
        <w:rPr>
          <w:sz w:val="28"/>
        </w:rPr>
      </w:pPr>
      <w:r>
        <w:rPr>
          <w:sz w:val="28"/>
        </w:rPr>
        <w:t>Целями обществоведческого образования на уровне основного общего образования являются:</w:t>
      </w:r>
    </w:p>
    <w:p w:rsidR="00B7004F" w:rsidRDefault="00687F71">
      <w:pPr>
        <w:pStyle w:val="a3"/>
        <w:spacing w:line="350" w:lineRule="auto"/>
        <w:ind w:right="139"/>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7004F" w:rsidRDefault="00687F71">
      <w:pPr>
        <w:pStyle w:val="a3"/>
        <w:spacing w:line="350" w:lineRule="auto"/>
        <w:ind w:right="144"/>
      </w:pPr>
      <w:r>
        <w:t xml:space="preserve">развитие у обучающихся понимания приоритетности общенациональных </w:t>
      </w:r>
      <w:r>
        <w:lastRenderedPageBreak/>
        <w:t>интересов, приверженности правовым принципам, закреплённым в Конституции Российской Федерации и законодательстве Российской Федерации;</w:t>
      </w:r>
    </w:p>
    <w:p w:rsidR="00B7004F" w:rsidRDefault="00687F71">
      <w:pPr>
        <w:pStyle w:val="a3"/>
        <w:spacing w:line="350" w:lineRule="auto"/>
        <w:ind w:right="141"/>
      </w:pPr>
      <w: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правопорядка,развитиеинтересакизучениюсоциальныхи</w:t>
      </w:r>
      <w:r>
        <w:rPr>
          <w:spacing w:val="-2"/>
        </w:rPr>
        <w:t>гуманитарных</w:t>
      </w:r>
    </w:p>
    <w:tbl>
      <w:tblPr>
        <w:tblStyle w:val="TableNormal"/>
        <w:tblW w:w="0" w:type="auto"/>
        <w:tblInd w:w="99" w:type="dxa"/>
        <w:tblLayout w:type="fixed"/>
        <w:tblLook w:val="01E0"/>
      </w:tblPr>
      <w:tblGrid>
        <w:gridCol w:w="3551"/>
        <w:gridCol w:w="406"/>
        <w:gridCol w:w="6346"/>
      </w:tblGrid>
      <w:tr w:rsidR="00B7004F">
        <w:trPr>
          <w:trHeight w:val="389"/>
        </w:trPr>
        <w:tc>
          <w:tcPr>
            <w:tcW w:w="3551" w:type="dxa"/>
          </w:tcPr>
          <w:p w:rsidR="00B7004F" w:rsidRDefault="00687F71">
            <w:pPr>
              <w:pStyle w:val="TableParagraph"/>
              <w:tabs>
                <w:tab w:val="left" w:pos="1815"/>
              </w:tabs>
              <w:spacing w:line="310" w:lineRule="exact"/>
              <w:ind w:left="50"/>
              <w:rPr>
                <w:sz w:val="28"/>
              </w:rPr>
            </w:pPr>
            <w:r>
              <w:rPr>
                <w:spacing w:val="-2"/>
                <w:sz w:val="28"/>
              </w:rPr>
              <w:t>дисциплин;</w:t>
            </w:r>
            <w:r>
              <w:rPr>
                <w:sz w:val="28"/>
              </w:rPr>
              <w:tab/>
            </w:r>
            <w:r>
              <w:rPr>
                <w:spacing w:val="-2"/>
                <w:sz w:val="28"/>
              </w:rPr>
              <w:t>способности</w:t>
            </w:r>
          </w:p>
        </w:tc>
        <w:tc>
          <w:tcPr>
            <w:tcW w:w="406" w:type="dxa"/>
          </w:tcPr>
          <w:p w:rsidR="00B7004F" w:rsidRDefault="00687F71">
            <w:pPr>
              <w:pStyle w:val="TableParagraph"/>
              <w:spacing w:line="310" w:lineRule="exact"/>
              <w:ind w:left="44" w:right="10"/>
              <w:jc w:val="center"/>
              <w:rPr>
                <w:sz w:val="28"/>
              </w:rPr>
            </w:pPr>
            <w:r>
              <w:rPr>
                <w:spacing w:val="-10"/>
                <w:sz w:val="28"/>
              </w:rPr>
              <w:t>к</w:t>
            </w:r>
          </w:p>
        </w:tc>
        <w:tc>
          <w:tcPr>
            <w:tcW w:w="6346" w:type="dxa"/>
          </w:tcPr>
          <w:p w:rsidR="00B7004F" w:rsidRDefault="00687F71">
            <w:pPr>
              <w:pStyle w:val="TableParagraph"/>
              <w:tabs>
                <w:tab w:val="left" w:pos="1631"/>
                <w:tab w:val="left" w:pos="4242"/>
              </w:tabs>
              <w:spacing w:line="310" w:lineRule="exact"/>
              <w:ind w:left="211"/>
              <w:jc w:val="center"/>
              <w:rPr>
                <w:sz w:val="28"/>
              </w:rPr>
            </w:pPr>
            <w:r>
              <w:rPr>
                <w:spacing w:val="-2"/>
                <w:sz w:val="28"/>
              </w:rPr>
              <w:t>личному</w:t>
            </w:r>
            <w:r>
              <w:rPr>
                <w:sz w:val="28"/>
              </w:rPr>
              <w:tab/>
            </w:r>
            <w:r>
              <w:rPr>
                <w:spacing w:val="-2"/>
                <w:sz w:val="28"/>
              </w:rPr>
              <w:t>самоопределению,</w:t>
            </w:r>
            <w:r>
              <w:rPr>
                <w:sz w:val="28"/>
              </w:rPr>
              <w:tab/>
            </w:r>
            <w:r>
              <w:rPr>
                <w:spacing w:val="-2"/>
                <w:sz w:val="28"/>
              </w:rPr>
              <w:t>самореализации,</w:t>
            </w:r>
          </w:p>
        </w:tc>
      </w:tr>
      <w:tr w:rsidR="00B7004F">
        <w:trPr>
          <w:trHeight w:val="469"/>
        </w:trPr>
        <w:tc>
          <w:tcPr>
            <w:tcW w:w="3551" w:type="dxa"/>
          </w:tcPr>
          <w:p w:rsidR="00B7004F" w:rsidRDefault="00687F71">
            <w:pPr>
              <w:pStyle w:val="TableParagraph"/>
              <w:tabs>
                <w:tab w:val="left" w:pos="2127"/>
              </w:tabs>
              <w:spacing w:before="67"/>
              <w:ind w:left="50"/>
              <w:rPr>
                <w:sz w:val="28"/>
              </w:rPr>
            </w:pPr>
            <w:r>
              <w:rPr>
                <w:spacing w:val="-2"/>
                <w:sz w:val="28"/>
              </w:rPr>
              <w:t>самоконтролю;</w:t>
            </w:r>
            <w:r>
              <w:rPr>
                <w:sz w:val="28"/>
              </w:rPr>
              <w:tab/>
            </w:r>
            <w:r>
              <w:rPr>
                <w:spacing w:val="-2"/>
                <w:sz w:val="28"/>
              </w:rPr>
              <w:t>мотивации</w:t>
            </w:r>
          </w:p>
        </w:tc>
        <w:tc>
          <w:tcPr>
            <w:tcW w:w="406" w:type="dxa"/>
          </w:tcPr>
          <w:p w:rsidR="00B7004F" w:rsidRDefault="00687F71">
            <w:pPr>
              <w:pStyle w:val="TableParagraph"/>
              <w:spacing w:before="67"/>
              <w:ind w:left="34" w:right="44"/>
              <w:jc w:val="center"/>
              <w:rPr>
                <w:sz w:val="28"/>
              </w:rPr>
            </w:pPr>
            <w:r>
              <w:rPr>
                <w:spacing w:val="-10"/>
                <w:sz w:val="28"/>
              </w:rPr>
              <w:t>к</w:t>
            </w:r>
          </w:p>
        </w:tc>
        <w:tc>
          <w:tcPr>
            <w:tcW w:w="6346" w:type="dxa"/>
          </w:tcPr>
          <w:p w:rsidR="00B7004F" w:rsidRDefault="00687F71">
            <w:pPr>
              <w:pStyle w:val="TableParagraph"/>
              <w:tabs>
                <w:tab w:val="left" w:pos="3461"/>
                <w:tab w:val="left" w:pos="5135"/>
              </w:tabs>
              <w:spacing w:before="67"/>
              <w:ind w:left="64"/>
              <w:jc w:val="center"/>
              <w:rPr>
                <w:sz w:val="28"/>
              </w:rPr>
            </w:pPr>
            <w:r>
              <w:rPr>
                <w:spacing w:val="-2"/>
                <w:sz w:val="28"/>
              </w:rPr>
              <w:t>высокопроизводительной,</w:t>
            </w:r>
            <w:r>
              <w:rPr>
                <w:sz w:val="28"/>
              </w:rPr>
              <w:tab/>
            </w:r>
            <w:r>
              <w:rPr>
                <w:spacing w:val="-2"/>
                <w:sz w:val="28"/>
              </w:rPr>
              <w:t>наукоёмкой</w:t>
            </w:r>
            <w:r>
              <w:rPr>
                <w:sz w:val="28"/>
              </w:rPr>
              <w:tab/>
            </w:r>
            <w:r>
              <w:rPr>
                <w:spacing w:val="-2"/>
                <w:sz w:val="28"/>
              </w:rPr>
              <w:t>трудовой</w:t>
            </w:r>
          </w:p>
        </w:tc>
      </w:tr>
      <w:tr w:rsidR="00B7004F">
        <w:trPr>
          <w:trHeight w:val="389"/>
        </w:trPr>
        <w:tc>
          <w:tcPr>
            <w:tcW w:w="3551" w:type="dxa"/>
          </w:tcPr>
          <w:p w:rsidR="00B7004F" w:rsidRDefault="00687F71">
            <w:pPr>
              <w:pStyle w:val="TableParagraph"/>
              <w:spacing w:before="67" w:line="302" w:lineRule="exact"/>
              <w:ind w:left="50"/>
              <w:rPr>
                <w:sz w:val="28"/>
              </w:rPr>
            </w:pPr>
            <w:r>
              <w:rPr>
                <w:spacing w:val="-2"/>
                <w:sz w:val="28"/>
              </w:rPr>
              <w:t>деятельности;</w:t>
            </w:r>
          </w:p>
        </w:tc>
        <w:tc>
          <w:tcPr>
            <w:tcW w:w="406" w:type="dxa"/>
          </w:tcPr>
          <w:p w:rsidR="00B7004F" w:rsidRDefault="00B7004F">
            <w:pPr>
              <w:pStyle w:val="TableParagraph"/>
              <w:rPr>
                <w:sz w:val="26"/>
              </w:rPr>
            </w:pPr>
          </w:p>
        </w:tc>
        <w:tc>
          <w:tcPr>
            <w:tcW w:w="6346" w:type="dxa"/>
          </w:tcPr>
          <w:p w:rsidR="00B7004F" w:rsidRDefault="00B7004F">
            <w:pPr>
              <w:pStyle w:val="TableParagraph"/>
              <w:rPr>
                <w:sz w:val="26"/>
              </w:rPr>
            </w:pPr>
          </w:p>
        </w:tc>
      </w:tr>
    </w:tbl>
    <w:p w:rsidR="00B7004F" w:rsidRDefault="00687F71">
      <w:pPr>
        <w:pStyle w:val="a3"/>
        <w:tabs>
          <w:tab w:val="left" w:pos="3100"/>
          <w:tab w:val="left" w:pos="3742"/>
          <w:tab w:val="left" w:pos="5898"/>
          <w:tab w:val="left" w:pos="7639"/>
          <w:tab w:val="left" w:pos="9150"/>
        </w:tabs>
        <w:spacing w:before="149"/>
        <w:ind w:left="851" w:firstLine="0"/>
        <w:jc w:val="left"/>
      </w:pPr>
      <w:r>
        <w:rPr>
          <w:spacing w:val="-2"/>
        </w:rPr>
        <w:t>формирование</w:t>
      </w:r>
      <w:r>
        <w:tab/>
      </w:r>
      <w:r>
        <w:rPr>
          <w:spacing w:val="-10"/>
        </w:rPr>
        <w:t>у</w:t>
      </w:r>
      <w:r>
        <w:tab/>
      </w:r>
      <w:r>
        <w:rPr>
          <w:spacing w:val="-2"/>
        </w:rPr>
        <w:t>обучающихся</w:t>
      </w:r>
      <w:r>
        <w:tab/>
      </w:r>
      <w:r>
        <w:rPr>
          <w:spacing w:val="-2"/>
        </w:rPr>
        <w:t>целостной</w:t>
      </w:r>
      <w:r>
        <w:tab/>
      </w:r>
      <w:r>
        <w:rPr>
          <w:spacing w:val="-2"/>
        </w:rPr>
        <w:t>картины</w:t>
      </w:r>
      <w:r>
        <w:tab/>
      </w:r>
      <w:r>
        <w:rPr>
          <w:spacing w:val="-2"/>
        </w:rPr>
        <w:t>общества,</w:t>
      </w:r>
    </w:p>
    <w:p w:rsidR="00B7004F" w:rsidRDefault="00687F71">
      <w:pPr>
        <w:pStyle w:val="a3"/>
        <w:spacing w:before="79" w:line="350" w:lineRule="auto"/>
        <w:ind w:right="140" w:firstLine="0"/>
      </w:pPr>
      <w:r>
        <w:t xml:space="preserve">соответствующее современному уровню знаний и доступной по содержанию для обучающихся подросткового возраста; освоение обучающимися знаний обосновных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B7004F" w:rsidRDefault="00687F71">
      <w:pPr>
        <w:pStyle w:val="a3"/>
        <w:spacing w:line="350" w:lineRule="auto"/>
        <w:ind w:right="140"/>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B7004F" w:rsidRDefault="00687F71">
      <w:pPr>
        <w:pStyle w:val="a3"/>
        <w:spacing w:line="350" w:lineRule="auto"/>
        <w:ind w:right="140"/>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B7004F" w:rsidRDefault="00687F71">
      <w:pPr>
        <w:pStyle w:val="a3"/>
        <w:spacing w:line="350" w:lineRule="auto"/>
        <w:ind w:right="139"/>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B7004F" w:rsidRDefault="00687F71" w:rsidP="00C077D9">
      <w:pPr>
        <w:pStyle w:val="a6"/>
        <w:numPr>
          <w:ilvl w:val="2"/>
          <w:numId w:val="70"/>
        </w:numPr>
        <w:tabs>
          <w:tab w:val="left" w:pos="1688"/>
        </w:tabs>
        <w:spacing w:line="350" w:lineRule="auto"/>
        <w:ind w:right="144" w:firstLine="709"/>
        <w:jc w:val="both"/>
        <w:rPr>
          <w:sz w:val="28"/>
        </w:rPr>
      </w:pPr>
      <w:r>
        <w:rPr>
          <w:sz w:val="28"/>
        </w:rPr>
        <w:t>В соответствии с учебным планом основного общего образова</w:t>
      </w:r>
      <w:r w:rsidR="008D0D6B">
        <w:rPr>
          <w:sz w:val="28"/>
        </w:rPr>
        <w:t>ния обществознание изучается с 8</w:t>
      </w:r>
      <w:r>
        <w:rPr>
          <w:sz w:val="28"/>
        </w:rPr>
        <w:t xml:space="preserve"> по 9 класс, общее количество рекомендован</w:t>
      </w:r>
      <w:r w:rsidR="008D0D6B">
        <w:rPr>
          <w:sz w:val="28"/>
        </w:rPr>
        <w:t xml:space="preserve">ных </w:t>
      </w:r>
      <w:r w:rsidR="008D0D6B">
        <w:rPr>
          <w:sz w:val="28"/>
        </w:rPr>
        <w:lastRenderedPageBreak/>
        <w:t>учебных часов составляет 68</w:t>
      </w:r>
      <w:r>
        <w:rPr>
          <w:sz w:val="28"/>
        </w:rPr>
        <w:t xml:space="preserve"> часов, по 1 часу в неделю при 34 учебных неделях.</w:t>
      </w:r>
    </w:p>
    <w:p w:rsidR="00B7004F" w:rsidRPr="008D0D6B" w:rsidRDefault="00687F71" w:rsidP="00C077D9">
      <w:pPr>
        <w:pStyle w:val="a6"/>
        <w:numPr>
          <w:ilvl w:val="1"/>
          <w:numId w:val="70"/>
        </w:numPr>
        <w:tabs>
          <w:tab w:val="left" w:pos="1478"/>
        </w:tabs>
        <w:spacing w:line="321" w:lineRule="exact"/>
        <w:ind w:left="1478" w:hanging="627"/>
        <w:jc w:val="both"/>
        <w:rPr>
          <w:b/>
          <w:sz w:val="28"/>
        </w:rPr>
      </w:pPr>
      <w:r w:rsidRPr="008D0D6B">
        <w:rPr>
          <w:b/>
          <w:sz w:val="28"/>
        </w:rPr>
        <w:t>Содержаниеобученияв8</w:t>
      </w:r>
      <w:r w:rsidRPr="008D0D6B">
        <w:rPr>
          <w:b/>
          <w:spacing w:val="-2"/>
          <w:sz w:val="28"/>
        </w:rPr>
        <w:t>классе.</w:t>
      </w:r>
    </w:p>
    <w:p w:rsidR="00B7004F" w:rsidRDefault="00687F71" w:rsidP="00C077D9">
      <w:pPr>
        <w:pStyle w:val="a6"/>
        <w:numPr>
          <w:ilvl w:val="2"/>
          <w:numId w:val="70"/>
        </w:numPr>
        <w:tabs>
          <w:tab w:val="left" w:pos="1688"/>
        </w:tabs>
        <w:spacing w:before="142"/>
        <w:ind w:left="1688" w:hanging="837"/>
        <w:jc w:val="both"/>
        <w:rPr>
          <w:sz w:val="28"/>
        </w:rPr>
      </w:pPr>
      <w:r>
        <w:rPr>
          <w:sz w:val="28"/>
        </w:rPr>
        <w:t>Человеквэкономических</w:t>
      </w:r>
      <w:r>
        <w:rPr>
          <w:spacing w:val="-2"/>
          <w:sz w:val="28"/>
        </w:rPr>
        <w:t>отношениях.</w:t>
      </w:r>
    </w:p>
    <w:p w:rsidR="00B7004F" w:rsidRDefault="00687F71">
      <w:pPr>
        <w:pStyle w:val="a3"/>
        <w:spacing w:before="147" w:line="350" w:lineRule="auto"/>
        <w:ind w:right="145"/>
      </w:pPr>
      <w:r>
        <w:t>Экономическая жизнь общества. Потребности и ресурсы, ограниченность ресурсов. Экономический выбор.</w:t>
      </w:r>
    </w:p>
    <w:p w:rsidR="00B7004F" w:rsidRDefault="00687F71">
      <w:pPr>
        <w:pStyle w:val="a3"/>
        <w:spacing w:line="350" w:lineRule="auto"/>
        <w:ind w:right="141"/>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B7004F" w:rsidRDefault="00687F71">
      <w:pPr>
        <w:pStyle w:val="a3"/>
        <w:spacing w:line="321" w:lineRule="exact"/>
        <w:ind w:left="851" w:firstLine="0"/>
      </w:pPr>
      <w:r>
        <w:t>Предпринимательство.Видыиформыпредпринимательской</w:t>
      </w:r>
      <w:r>
        <w:rPr>
          <w:spacing w:val="-2"/>
        </w:rPr>
        <w:t>деятельности.</w:t>
      </w:r>
    </w:p>
    <w:p w:rsidR="00B7004F" w:rsidRDefault="00687F71">
      <w:pPr>
        <w:pStyle w:val="a3"/>
        <w:spacing w:before="146"/>
        <w:ind w:left="851" w:firstLine="0"/>
      </w:pPr>
      <w:r>
        <w:t>Обмен.Деньгииихфункции.Торговляиеёформы.Рыночная</w:t>
      </w:r>
      <w:r>
        <w:rPr>
          <w:spacing w:val="-2"/>
        </w:rPr>
        <w:t>экономика.</w:t>
      </w:r>
    </w:p>
    <w:p w:rsidR="00B7004F" w:rsidRDefault="00687F71">
      <w:pPr>
        <w:pStyle w:val="a3"/>
        <w:spacing w:before="148"/>
        <w:ind w:firstLine="0"/>
      </w:pPr>
      <w:r>
        <w:t>Конкуренция.Спроси</w:t>
      </w:r>
      <w:r>
        <w:rPr>
          <w:spacing w:val="-2"/>
        </w:rPr>
        <w:t>предложение.</w:t>
      </w:r>
    </w:p>
    <w:p w:rsidR="00B7004F" w:rsidRDefault="00687F71">
      <w:pPr>
        <w:pStyle w:val="a3"/>
        <w:spacing w:before="147"/>
        <w:ind w:left="851" w:firstLine="0"/>
      </w:pPr>
      <w:r>
        <w:t>Рыночноеравновесие.Невидимаярукарынка.Многообразие</w:t>
      </w:r>
      <w:r>
        <w:rPr>
          <w:spacing w:val="-2"/>
        </w:rPr>
        <w:t>рынков.</w:t>
      </w:r>
    </w:p>
    <w:p w:rsidR="00B7004F" w:rsidRDefault="00687F71">
      <w:pPr>
        <w:pStyle w:val="a3"/>
        <w:spacing w:before="147" w:line="350" w:lineRule="auto"/>
        <w:ind w:right="145"/>
      </w:pPr>
      <w:r>
        <w:t>Предприятие в экономике. Издержки, выручка и прибыль. Как повысить эффективность производства.</w:t>
      </w:r>
    </w:p>
    <w:p w:rsidR="00B7004F" w:rsidRDefault="00687F71">
      <w:pPr>
        <w:pStyle w:val="a3"/>
        <w:spacing w:line="321" w:lineRule="exact"/>
        <w:ind w:left="851" w:firstLine="0"/>
      </w:pPr>
      <w:r>
        <w:t>Заработнаяплатаистимулированиетруда.Занятостьи</w:t>
      </w:r>
      <w:r>
        <w:rPr>
          <w:spacing w:val="-2"/>
        </w:rPr>
        <w:t>безработица.</w:t>
      </w:r>
    </w:p>
    <w:p w:rsidR="00B7004F" w:rsidRDefault="00687F71">
      <w:pPr>
        <w:pStyle w:val="a3"/>
        <w:spacing w:before="148" w:line="350" w:lineRule="auto"/>
        <w:ind w:right="146"/>
      </w:pPr>
      <w:r>
        <w:t>Финансовый рынок и посредники (банки, страховые компании, кредитные союзы, участники фондового рынка). Услуги финансовых посредников.</w:t>
      </w:r>
    </w:p>
    <w:p w:rsidR="00B7004F" w:rsidRDefault="00687F71">
      <w:pPr>
        <w:pStyle w:val="a3"/>
        <w:spacing w:before="79"/>
        <w:ind w:left="851" w:firstLine="0"/>
      </w:pPr>
      <w:r>
        <w:t>Основныетипыфинансовыхинструментов:акциии</w:t>
      </w:r>
      <w:r>
        <w:rPr>
          <w:spacing w:val="-2"/>
        </w:rPr>
        <w:t>облигации.</w:t>
      </w:r>
    </w:p>
    <w:p w:rsidR="00B7004F" w:rsidRDefault="00687F71">
      <w:pPr>
        <w:pStyle w:val="a3"/>
        <w:spacing w:before="147" w:line="350" w:lineRule="auto"/>
        <w:ind w:right="144"/>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B7004F" w:rsidRDefault="00687F71">
      <w:pPr>
        <w:pStyle w:val="a3"/>
        <w:spacing w:line="350" w:lineRule="auto"/>
        <w:ind w:right="138"/>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B7004F" w:rsidRDefault="00687F71">
      <w:pPr>
        <w:pStyle w:val="a3"/>
        <w:spacing w:line="350" w:lineRule="auto"/>
        <w:ind w:right="141"/>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 кредитнаяполитикаРоссийскойФедерации.Государственнаяполитикапоразвитию </w:t>
      </w:r>
      <w:r>
        <w:rPr>
          <w:spacing w:val="-2"/>
        </w:rPr>
        <w:t>конкуренции.</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Человеквмире</w:t>
      </w:r>
      <w:r>
        <w:rPr>
          <w:spacing w:val="-2"/>
          <w:sz w:val="28"/>
        </w:rPr>
        <w:t>культуры.</w:t>
      </w:r>
    </w:p>
    <w:p w:rsidR="00B7004F" w:rsidRDefault="00687F71">
      <w:pPr>
        <w:pStyle w:val="a3"/>
        <w:tabs>
          <w:tab w:val="left" w:pos="2264"/>
          <w:tab w:val="left" w:pos="2735"/>
          <w:tab w:val="left" w:pos="4611"/>
          <w:tab w:val="left" w:pos="4984"/>
          <w:tab w:val="left" w:pos="6102"/>
          <w:tab w:val="left" w:pos="7355"/>
          <w:tab w:val="left" w:pos="8713"/>
          <w:tab w:val="left" w:pos="10073"/>
        </w:tabs>
        <w:spacing w:before="145" w:line="350" w:lineRule="auto"/>
        <w:ind w:right="140"/>
        <w:jc w:val="left"/>
      </w:pPr>
      <w:r>
        <w:rPr>
          <w:spacing w:val="-2"/>
        </w:rPr>
        <w:t>Культура,</w:t>
      </w:r>
      <w:r>
        <w:tab/>
      </w:r>
      <w:r>
        <w:rPr>
          <w:spacing w:val="-6"/>
        </w:rPr>
        <w:t>её</w:t>
      </w:r>
      <w:r>
        <w:tab/>
      </w:r>
      <w:r>
        <w:rPr>
          <w:spacing w:val="-2"/>
        </w:rPr>
        <w:t>многообразие</w:t>
      </w:r>
      <w:r>
        <w:tab/>
      </w:r>
      <w:r>
        <w:rPr>
          <w:spacing w:val="-10"/>
        </w:rPr>
        <w:t>и</w:t>
      </w:r>
      <w:r>
        <w:tab/>
      </w:r>
      <w:r>
        <w:rPr>
          <w:spacing w:val="-2"/>
        </w:rPr>
        <w:t>формы.</w:t>
      </w:r>
      <w:r>
        <w:tab/>
      </w:r>
      <w:r>
        <w:rPr>
          <w:spacing w:val="-2"/>
        </w:rPr>
        <w:t>Влияние</w:t>
      </w:r>
      <w:r>
        <w:tab/>
      </w:r>
      <w:r>
        <w:rPr>
          <w:spacing w:val="-2"/>
        </w:rPr>
        <w:t>духовной</w:t>
      </w:r>
      <w:r>
        <w:tab/>
      </w:r>
      <w:r>
        <w:rPr>
          <w:spacing w:val="-2"/>
        </w:rPr>
        <w:t>культуры</w:t>
      </w:r>
      <w:r>
        <w:tab/>
      </w:r>
      <w:r>
        <w:rPr>
          <w:spacing w:val="-6"/>
        </w:rPr>
        <w:t xml:space="preserve">на </w:t>
      </w:r>
      <w:r>
        <w:t>формирование личности. Современная молодёжная культура.</w:t>
      </w:r>
    </w:p>
    <w:p w:rsidR="00B7004F" w:rsidRDefault="00687F71">
      <w:pPr>
        <w:pStyle w:val="a3"/>
        <w:spacing w:line="350" w:lineRule="auto"/>
        <w:jc w:val="left"/>
      </w:pPr>
      <w:r>
        <w:lastRenderedPageBreak/>
        <w:t xml:space="preserve">Наука. Естественные и социально-гуманитарныенауки. Роль науки в развитии </w:t>
      </w:r>
      <w:r>
        <w:rPr>
          <w:spacing w:val="-2"/>
        </w:rPr>
        <w:t>общества.</w:t>
      </w:r>
    </w:p>
    <w:p w:rsidR="00B7004F" w:rsidRDefault="00687F71">
      <w:pPr>
        <w:pStyle w:val="a3"/>
        <w:tabs>
          <w:tab w:val="left" w:pos="2735"/>
          <w:tab w:val="left" w:pos="4431"/>
          <w:tab w:val="left" w:pos="4856"/>
          <w:tab w:val="left" w:pos="6809"/>
          <w:tab w:val="left" w:pos="8451"/>
          <w:tab w:val="left" w:pos="10215"/>
        </w:tabs>
        <w:spacing w:line="350" w:lineRule="auto"/>
        <w:ind w:right="140"/>
        <w:jc w:val="left"/>
      </w:pPr>
      <w:r>
        <w:rPr>
          <w:spacing w:val="-2"/>
        </w:rPr>
        <w:t>Образование.</w:t>
      </w:r>
      <w:r>
        <w:tab/>
      </w:r>
      <w:r>
        <w:rPr>
          <w:spacing w:val="-2"/>
        </w:rPr>
        <w:t>Личностная</w:t>
      </w:r>
      <w:r>
        <w:tab/>
      </w:r>
      <w:r>
        <w:rPr>
          <w:spacing w:val="-10"/>
        </w:rPr>
        <w:t>и</w:t>
      </w:r>
      <w:r>
        <w:tab/>
      </w:r>
      <w:r>
        <w:rPr>
          <w:spacing w:val="-2"/>
        </w:rPr>
        <w:t>общественная</w:t>
      </w:r>
      <w:r>
        <w:tab/>
      </w:r>
      <w:r>
        <w:rPr>
          <w:spacing w:val="-2"/>
        </w:rPr>
        <w:t>значимость</w:t>
      </w:r>
      <w:r>
        <w:tab/>
      </w:r>
      <w:r>
        <w:rPr>
          <w:spacing w:val="-2"/>
        </w:rPr>
        <w:t>образования</w:t>
      </w:r>
      <w:r>
        <w:tab/>
      </w:r>
      <w:r>
        <w:rPr>
          <w:spacing w:val="-10"/>
        </w:rPr>
        <w:t xml:space="preserve">в </w:t>
      </w:r>
      <w:r>
        <w:t>современном обществе. Образование в Российской Федерации. Самообразование.</w:t>
      </w:r>
    </w:p>
    <w:p w:rsidR="00B7004F" w:rsidRDefault="00687F71">
      <w:pPr>
        <w:pStyle w:val="a3"/>
        <w:spacing w:line="320" w:lineRule="exact"/>
        <w:ind w:left="851" w:firstLine="0"/>
        <w:jc w:val="left"/>
      </w:pPr>
      <w:r>
        <w:t>ПолитикавсферекультурыиобразованиявРоссийской</w:t>
      </w:r>
      <w:r>
        <w:rPr>
          <w:spacing w:val="-2"/>
        </w:rPr>
        <w:t>Федерации.</w:t>
      </w:r>
    </w:p>
    <w:p w:rsidR="00B7004F" w:rsidRDefault="00687F71">
      <w:pPr>
        <w:pStyle w:val="a3"/>
        <w:spacing w:before="146" w:line="350" w:lineRule="auto"/>
        <w:ind w:right="141"/>
      </w:pPr>
      <w:r>
        <w:t>Понятие религии. Роль религии в жизни человека и общества. Свободасовести и свобода вероисповедания. Национальные и мировые религии. Религии и религиозные объединения в Российской Федерации.</w:t>
      </w:r>
    </w:p>
    <w:p w:rsidR="00B7004F" w:rsidRDefault="00687F71">
      <w:pPr>
        <w:pStyle w:val="a3"/>
        <w:spacing w:line="350" w:lineRule="auto"/>
        <w:ind w:right="142"/>
      </w:pPr>
      <w:r>
        <w:t xml:space="preserve">Что такое искусство. Виды искусств. Роль искусства в жизни человека и </w:t>
      </w:r>
      <w:r>
        <w:rPr>
          <w:spacing w:val="-2"/>
        </w:rPr>
        <w:t>общества.</w:t>
      </w:r>
    </w:p>
    <w:p w:rsidR="00B7004F" w:rsidRDefault="00687F71">
      <w:pPr>
        <w:pStyle w:val="a3"/>
        <w:spacing w:line="350" w:lineRule="auto"/>
        <w:ind w:right="146"/>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B7004F" w:rsidRPr="008D0D6B" w:rsidRDefault="00687F71" w:rsidP="00C077D9">
      <w:pPr>
        <w:pStyle w:val="a6"/>
        <w:numPr>
          <w:ilvl w:val="1"/>
          <w:numId w:val="70"/>
        </w:numPr>
        <w:tabs>
          <w:tab w:val="left" w:pos="1478"/>
        </w:tabs>
        <w:spacing w:line="321" w:lineRule="exact"/>
        <w:ind w:left="1478" w:hanging="627"/>
        <w:jc w:val="both"/>
        <w:rPr>
          <w:b/>
          <w:sz w:val="28"/>
        </w:rPr>
      </w:pPr>
      <w:r w:rsidRPr="008D0D6B">
        <w:rPr>
          <w:b/>
          <w:sz w:val="28"/>
        </w:rPr>
        <w:t>Содержаниеобученияв9</w:t>
      </w:r>
      <w:r w:rsidRPr="008D0D6B">
        <w:rPr>
          <w:b/>
          <w:spacing w:val="-2"/>
          <w:sz w:val="28"/>
        </w:rPr>
        <w:t>классе.</w:t>
      </w:r>
    </w:p>
    <w:p w:rsidR="00B7004F" w:rsidRDefault="00687F71" w:rsidP="00C077D9">
      <w:pPr>
        <w:pStyle w:val="a6"/>
        <w:numPr>
          <w:ilvl w:val="2"/>
          <w:numId w:val="70"/>
        </w:numPr>
        <w:tabs>
          <w:tab w:val="left" w:pos="1688"/>
        </w:tabs>
        <w:spacing w:before="144"/>
        <w:ind w:left="1688" w:hanging="837"/>
        <w:jc w:val="both"/>
        <w:rPr>
          <w:sz w:val="28"/>
        </w:rPr>
      </w:pPr>
      <w:r>
        <w:rPr>
          <w:sz w:val="28"/>
        </w:rPr>
        <w:t>Человеквполитическом</w:t>
      </w:r>
      <w:r>
        <w:rPr>
          <w:spacing w:val="-2"/>
          <w:sz w:val="28"/>
        </w:rPr>
        <w:t>измерении.</w:t>
      </w:r>
    </w:p>
    <w:p w:rsidR="00B7004F" w:rsidRDefault="00687F71">
      <w:pPr>
        <w:pStyle w:val="a3"/>
        <w:spacing w:before="149"/>
        <w:ind w:left="851" w:firstLine="0"/>
      </w:pPr>
      <w:r>
        <w:t>Политикаиполитическаявласть.Государство‒политическая</w:t>
      </w:r>
      <w:r>
        <w:rPr>
          <w:spacing w:val="-2"/>
        </w:rPr>
        <w:t>организация</w:t>
      </w:r>
    </w:p>
    <w:p w:rsidR="00B7004F" w:rsidRDefault="00687F71">
      <w:pPr>
        <w:pStyle w:val="a3"/>
        <w:spacing w:before="79"/>
        <w:ind w:firstLine="0"/>
        <w:jc w:val="left"/>
      </w:pPr>
      <w:r>
        <w:t>общества.Признакигосударства.Внутренняяивнешняя</w:t>
      </w:r>
      <w:r>
        <w:rPr>
          <w:spacing w:val="-2"/>
        </w:rPr>
        <w:t>политика.</w:t>
      </w:r>
    </w:p>
    <w:p w:rsidR="00B7004F" w:rsidRDefault="00687F71">
      <w:pPr>
        <w:pStyle w:val="a3"/>
        <w:spacing w:before="147"/>
        <w:ind w:left="851" w:firstLine="0"/>
        <w:jc w:val="left"/>
      </w:pPr>
      <w:r>
        <w:t>Формагосударства.Монархияиреспублика‒основныеформы</w:t>
      </w:r>
      <w:r>
        <w:rPr>
          <w:spacing w:val="-2"/>
        </w:rPr>
        <w:t>правления.</w:t>
      </w:r>
    </w:p>
    <w:p w:rsidR="00B7004F" w:rsidRDefault="00687F71">
      <w:pPr>
        <w:pStyle w:val="a3"/>
        <w:spacing w:before="148"/>
        <w:ind w:firstLine="0"/>
        <w:jc w:val="left"/>
      </w:pPr>
      <w:r>
        <w:rPr>
          <w:spacing w:val="-2"/>
        </w:rPr>
        <w:t>Унитарноеифедеративноегосударственно-территориальноеустройство.</w:t>
      </w:r>
    </w:p>
    <w:p w:rsidR="00B7004F" w:rsidRDefault="00687F71">
      <w:pPr>
        <w:pStyle w:val="a3"/>
        <w:spacing w:before="148"/>
        <w:ind w:left="851" w:firstLine="0"/>
        <w:jc w:val="left"/>
      </w:pPr>
      <w:r>
        <w:t>Политическийрежимиего</w:t>
      </w:r>
      <w:r>
        <w:rPr>
          <w:spacing w:val="-2"/>
        </w:rPr>
        <w:t>виды.</w:t>
      </w:r>
    </w:p>
    <w:p w:rsidR="00B7004F" w:rsidRDefault="00687F71">
      <w:pPr>
        <w:pStyle w:val="a3"/>
        <w:spacing w:before="147" w:line="350" w:lineRule="auto"/>
        <w:jc w:val="left"/>
      </w:pPr>
      <w:r>
        <w:t xml:space="preserve">Демократия, демократические ценности. Правовое государство и гражданское </w:t>
      </w:r>
      <w:r>
        <w:rPr>
          <w:spacing w:val="-2"/>
        </w:rPr>
        <w:t>общество.</w:t>
      </w:r>
    </w:p>
    <w:p w:rsidR="00B7004F" w:rsidRDefault="00687F71">
      <w:pPr>
        <w:pStyle w:val="a3"/>
        <w:spacing w:line="350" w:lineRule="auto"/>
        <w:jc w:val="left"/>
      </w:pPr>
      <w:r>
        <w:t>Участие граждан в политике. Выборы, референдум. Политические партии, их роль в демократическом обществе.</w:t>
      </w:r>
    </w:p>
    <w:p w:rsidR="00B7004F" w:rsidRDefault="00687F71">
      <w:pPr>
        <w:pStyle w:val="a3"/>
        <w:spacing w:line="320" w:lineRule="exact"/>
        <w:ind w:left="851" w:firstLine="0"/>
        <w:jc w:val="left"/>
      </w:pPr>
      <w:r>
        <w:rPr>
          <w:spacing w:val="-2"/>
        </w:rPr>
        <w:t>Общественно-политическиеорганизации.</w:t>
      </w:r>
    </w:p>
    <w:p w:rsidR="00B7004F" w:rsidRDefault="00687F71" w:rsidP="00C077D9">
      <w:pPr>
        <w:pStyle w:val="a6"/>
        <w:numPr>
          <w:ilvl w:val="2"/>
          <w:numId w:val="70"/>
        </w:numPr>
        <w:tabs>
          <w:tab w:val="left" w:pos="1688"/>
        </w:tabs>
        <w:spacing w:before="148"/>
        <w:ind w:left="1688" w:hanging="837"/>
        <w:rPr>
          <w:sz w:val="28"/>
        </w:rPr>
      </w:pPr>
      <w:r>
        <w:rPr>
          <w:sz w:val="28"/>
        </w:rPr>
        <w:t>Гражданини</w:t>
      </w:r>
      <w:r>
        <w:rPr>
          <w:spacing w:val="-2"/>
          <w:sz w:val="28"/>
        </w:rPr>
        <w:t>государство.</w:t>
      </w:r>
    </w:p>
    <w:p w:rsidR="00B7004F" w:rsidRDefault="00687F71">
      <w:pPr>
        <w:pStyle w:val="a3"/>
        <w:spacing w:before="147" w:line="350" w:lineRule="auto"/>
        <w:ind w:right="139"/>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B7004F" w:rsidRDefault="00687F71">
      <w:pPr>
        <w:pStyle w:val="a3"/>
        <w:spacing w:line="350" w:lineRule="auto"/>
        <w:ind w:right="141"/>
      </w:pPr>
      <w:r>
        <w:t xml:space="preserve">Законодательные, исполнительные и судебные органы государственнойвласти в Российской Федерации. Президент ‒ Глава государства Российская Федерация. </w:t>
      </w:r>
      <w:r>
        <w:lastRenderedPageBreak/>
        <w:t>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B7004F" w:rsidRDefault="00687F71">
      <w:pPr>
        <w:pStyle w:val="a3"/>
        <w:spacing w:line="350" w:lineRule="auto"/>
        <w:ind w:right="146"/>
      </w:pPr>
      <w:r>
        <w:t xml:space="preserve">Государственное управление. Противодействие коррупции в Российской </w:t>
      </w:r>
      <w:r>
        <w:rPr>
          <w:spacing w:val="-2"/>
        </w:rPr>
        <w:t>Федерации.</w:t>
      </w:r>
    </w:p>
    <w:p w:rsidR="00B7004F" w:rsidRDefault="00687F71">
      <w:pPr>
        <w:pStyle w:val="a3"/>
        <w:spacing w:line="350" w:lineRule="auto"/>
        <w:ind w:right="142"/>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B7004F" w:rsidRDefault="00687F71">
      <w:pPr>
        <w:pStyle w:val="a3"/>
        <w:spacing w:line="320" w:lineRule="exact"/>
        <w:ind w:left="851" w:firstLine="0"/>
      </w:pPr>
      <w:r>
        <w:t>Местное</w:t>
      </w:r>
      <w:r>
        <w:rPr>
          <w:spacing w:val="-2"/>
        </w:rPr>
        <w:t>самоуправление.</w:t>
      </w:r>
    </w:p>
    <w:p w:rsidR="00B7004F" w:rsidRDefault="00687F71">
      <w:pPr>
        <w:pStyle w:val="a3"/>
        <w:spacing w:before="142" w:line="350" w:lineRule="auto"/>
        <w:ind w:right="140"/>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Человеквсистемесоциальных</w:t>
      </w:r>
      <w:r>
        <w:rPr>
          <w:spacing w:val="-2"/>
          <w:sz w:val="28"/>
        </w:rPr>
        <w:t>отношений.</w:t>
      </w:r>
    </w:p>
    <w:p w:rsidR="00B7004F" w:rsidRDefault="00687F71">
      <w:pPr>
        <w:pStyle w:val="a3"/>
        <w:spacing w:before="79" w:line="350" w:lineRule="auto"/>
        <w:ind w:right="140"/>
      </w:pPr>
      <w:r>
        <w:t xml:space="preserve">Социальная структура общества. Многообразие социальных общностей и </w:t>
      </w:r>
      <w:r>
        <w:rPr>
          <w:spacing w:val="-2"/>
        </w:rPr>
        <w:t>групп.</w:t>
      </w:r>
    </w:p>
    <w:p w:rsidR="00B7004F" w:rsidRDefault="00687F71">
      <w:pPr>
        <w:pStyle w:val="a3"/>
        <w:spacing w:line="321" w:lineRule="exact"/>
        <w:ind w:left="851" w:firstLine="0"/>
      </w:pPr>
      <w:r>
        <w:rPr>
          <w:spacing w:val="-2"/>
        </w:rPr>
        <w:t>Социальнаямобильность.</w:t>
      </w:r>
    </w:p>
    <w:p w:rsidR="00B7004F" w:rsidRDefault="00687F71">
      <w:pPr>
        <w:pStyle w:val="a3"/>
        <w:spacing w:before="147" w:line="350" w:lineRule="auto"/>
        <w:ind w:right="144"/>
      </w:pPr>
      <w:r>
        <w:t xml:space="preserve">Социальный статус человека в обществе. Социальные роли. Ролевой набор </w:t>
      </w:r>
      <w:r>
        <w:rPr>
          <w:spacing w:val="-2"/>
        </w:rPr>
        <w:t>подростка.</w:t>
      </w:r>
    </w:p>
    <w:p w:rsidR="00B7004F" w:rsidRDefault="00687F71">
      <w:pPr>
        <w:pStyle w:val="a3"/>
        <w:spacing w:line="320" w:lineRule="exact"/>
        <w:ind w:left="851" w:firstLine="0"/>
      </w:pPr>
      <w:r>
        <w:rPr>
          <w:spacing w:val="-2"/>
        </w:rPr>
        <w:t>Социализацияличности.</w:t>
      </w:r>
    </w:p>
    <w:p w:rsidR="00B7004F" w:rsidRDefault="00687F71">
      <w:pPr>
        <w:pStyle w:val="a3"/>
        <w:spacing w:before="149"/>
        <w:ind w:left="851" w:firstLine="0"/>
      </w:pPr>
      <w:r>
        <w:t>Рольсемьивсоциализацииличности.Функциисемьи.Семейные</w:t>
      </w:r>
      <w:r>
        <w:rPr>
          <w:spacing w:val="-2"/>
        </w:rPr>
        <w:t>ценности.</w:t>
      </w:r>
    </w:p>
    <w:p w:rsidR="00B7004F" w:rsidRDefault="00687F71">
      <w:pPr>
        <w:pStyle w:val="a3"/>
        <w:spacing w:before="147"/>
        <w:ind w:firstLine="0"/>
      </w:pPr>
      <w:r>
        <w:t>Основныероличленов</w:t>
      </w:r>
      <w:r>
        <w:rPr>
          <w:spacing w:val="-2"/>
        </w:rPr>
        <w:t>семьи.</w:t>
      </w:r>
    </w:p>
    <w:p w:rsidR="00B7004F" w:rsidRDefault="00687F71">
      <w:pPr>
        <w:pStyle w:val="a3"/>
        <w:spacing w:before="147" w:line="350" w:lineRule="auto"/>
        <w:ind w:right="139"/>
      </w:pPr>
      <w:r>
        <w:t>Этнос и нация. Россия ‒ многонациональное государство. Этносы и нации в диалоге культур.</w:t>
      </w:r>
    </w:p>
    <w:p w:rsidR="00B7004F" w:rsidRDefault="00687F71">
      <w:pPr>
        <w:pStyle w:val="a3"/>
        <w:spacing w:line="350" w:lineRule="auto"/>
        <w:ind w:right="140"/>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Человеквсовременномизменяющемся</w:t>
      </w:r>
      <w:r>
        <w:rPr>
          <w:spacing w:val="-2"/>
          <w:sz w:val="28"/>
        </w:rPr>
        <w:t>мире.</w:t>
      </w:r>
    </w:p>
    <w:p w:rsidR="00B7004F" w:rsidRDefault="00687F71">
      <w:pPr>
        <w:pStyle w:val="a3"/>
        <w:spacing w:before="147" w:line="350" w:lineRule="auto"/>
        <w:ind w:right="140"/>
      </w:pPr>
      <w:r>
        <w:t xml:space="preserve">Информационное общество. Сущность глобализации. Причины, проявления и последствия глобализации, её противоречия. Глобальные проблемы и возможности </w:t>
      </w:r>
      <w:r>
        <w:lastRenderedPageBreak/>
        <w:t>их решения. Экологическая ситуация и способы её улучшения.</w:t>
      </w:r>
    </w:p>
    <w:p w:rsidR="00B7004F" w:rsidRDefault="00687F71">
      <w:pPr>
        <w:pStyle w:val="a3"/>
        <w:spacing w:line="350" w:lineRule="auto"/>
        <w:ind w:right="145"/>
      </w:pPr>
      <w:r>
        <w:t xml:space="preserve">Молодёжь ‒ активный участник общественной жизни. Волонтёрское </w:t>
      </w:r>
      <w:r>
        <w:rPr>
          <w:spacing w:val="-2"/>
        </w:rPr>
        <w:t>движение.</w:t>
      </w:r>
    </w:p>
    <w:p w:rsidR="00B7004F" w:rsidRDefault="00687F71">
      <w:pPr>
        <w:pStyle w:val="a3"/>
        <w:spacing w:line="321" w:lineRule="exact"/>
        <w:ind w:left="851" w:firstLine="0"/>
      </w:pPr>
      <w:r>
        <w:t>Профессиинастоящегоибудущего.Непрерывноеобразованиеи</w:t>
      </w:r>
      <w:r>
        <w:rPr>
          <w:spacing w:val="-2"/>
        </w:rPr>
        <w:t>карьера.</w:t>
      </w:r>
    </w:p>
    <w:p w:rsidR="00B7004F" w:rsidRDefault="00687F71">
      <w:pPr>
        <w:pStyle w:val="a3"/>
        <w:spacing w:before="146" w:line="350" w:lineRule="auto"/>
        <w:ind w:right="148"/>
      </w:pPr>
      <w:r>
        <w:t>Здоровый образ жизни. Социальная и личная значимость здорового образа жизни. Мода и спорт.</w:t>
      </w:r>
    </w:p>
    <w:p w:rsidR="00B7004F" w:rsidRDefault="00687F71">
      <w:pPr>
        <w:pStyle w:val="a3"/>
        <w:spacing w:line="321" w:lineRule="exact"/>
        <w:ind w:left="851" w:firstLine="0"/>
      </w:pPr>
      <w:r>
        <w:t>Современныеформысвязиикоммуникации:какониизменили</w:t>
      </w:r>
      <w:r>
        <w:rPr>
          <w:spacing w:val="-4"/>
        </w:rPr>
        <w:t>мир.</w:t>
      </w:r>
    </w:p>
    <w:p w:rsidR="00B7004F" w:rsidRDefault="00687F71">
      <w:pPr>
        <w:pStyle w:val="a3"/>
        <w:spacing w:before="147"/>
        <w:ind w:firstLine="0"/>
      </w:pPr>
      <w:r>
        <w:t>Особенностиобщенияввиртуальном</w:t>
      </w:r>
      <w:r>
        <w:rPr>
          <w:spacing w:val="-2"/>
        </w:rPr>
        <w:t>пространстве.</w:t>
      </w:r>
    </w:p>
    <w:p w:rsidR="00B7004F" w:rsidRDefault="00687F71">
      <w:pPr>
        <w:pStyle w:val="a3"/>
        <w:spacing w:before="147"/>
        <w:ind w:left="851" w:firstLine="0"/>
      </w:pPr>
      <w:r>
        <w:rPr>
          <w:spacing w:val="-2"/>
        </w:rPr>
        <w:t>Перспективыразвитияобщества.</w:t>
      </w:r>
    </w:p>
    <w:p w:rsidR="00B7004F" w:rsidRDefault="00687F71" w:rsidP="00C077D9">
      <w:pPr>
        <w:pStyle w:val="a6"/>
        <w:numPr>
          <w:ilvl w:val="1"/>
          <w:numId w:val="70"/>
        </w:numPr>
        <w:tabs>
          <w:tab w:val="left" w:pos="1478"/>
        </w:tabs>
        <w:spacing w:before="148"/>
        <w:ind w:left="1478" w:hanging="627"/>
        <w:jc w:val="both"/>
        <w:rPr>
          <w:sz w:val="28"/>
        </w:rPr>
      </w:pPr>
      <w:r>
        <w:rPr>
          <w:sz w:val="28"/>
        </w:rPr>
        <w:t>Планируемыерезультатыосвоенияпрограммыпо</w:t>
      </w:r>
      <w:r>
        <w:rPr>
          <w:spacing w:val="-2"/>
          <w:sz w:val="28"/>
        </w:rPr>
        <w:t>обществознанию.</w:t>
      </w:r>
    </w:p>
    <w:p w:rsidR="00B7004F" w:rsidRDefault="00687F71" w:rsidP="00C077D9">
      <w:pPr>
        <w:pStyle w:val="a6"/>
        <w:numPr>
          <w:ilvl w:val="2"/>
          <w:numId w:val="70"/>
        </w:numPr>
        <w:tabs>
          <w:tab w:val="left" w:pos="1688"/>
        </w:tabs>
        <w:spacing w:before="149" w:line="350" w:lineRule="auto"/>
        <w:ind w:right="140" w:firstLine="709"/>
        <w:jc w:val="both"/>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руководствоватьсяимивжизни,вовзаимодействиисдругимилюдьми,</w:t>
      </w:r>
      <w:r>
        <w:rPr>
          <w:spacing w:val="-5"/>
          <w:sz w:val="28"/>
        </w:rPr>
        <w:t>при</w:t>
      </w:r>
    </w:p>
    <w:p w:rsidR="00B7004F" w:rsidRDefault="00687F71">
      <w:pPr>
        <w:pStyle w:val="a3"/>
        <w:spacing w:before="79" w:line="350" w:lineRule="auto"/>
        <w:ind w:right="140" w:firstLine="0"/>
      </w:pPr>
      <w:r>
        <w:t>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7004F" w:rsidRDefault="00687F71" w:rsidP="00C077D9">
      <w:pPr>
        <w:pStyle w:val="a6"/>
        <w:numPr>
          <w:ilvl w:val="0"/>
          <w:numId w:val="54"/>
        </w:numPr>
        <w:tabs>
          <w:tab w:val="left" w:pos="1153"/>
        </w:tabs>
        <w:spacing w:line="350" w:lineRule="auto"/>
        <w:ind w:right="138" w:firstLine="709"/>
        <w:jc w:val="both"/>
        <w:rPr>
          <w:sz w:val="28"/>
        </w:rPr>
      </w:pPr>
      <w:r>
        <w:rPr>
          <w:sz w:val="28"/>
        </w:rPr>
        <w:t xml:space="preserve">гражданского воспитания: </w:t>
      </w:r>
      <w:r>
        <w:rPr>
          <w:position w:val="1"/>
          <w:sz w:val="28"/>
        </w:rPr>
        <w:t xml:space="preserve">готовность к выполнению обязанностей </w:t>
      </w:r>
      <w:r>
        <w:rPr>
          <w:sz w:val="28"/>
        </w:rPr>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rPr>
          <w:position w:val="1"/>
          <w:sz w:val="28"/>
        </w:rPr>
        <w:t xml:space="preserve">местного сообщества, родного края, страны, </w:t>
      </w:r>
      <w:r>
        <w:rPr>
          <w:sz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B7004F" w:rsidRDefault="00687F71" w:rsidP="00C077D9">
      <w:pPr>
        <w:pStyle w:val="a6"/>
        <w:numPr>
          <w:ilvl w:val="0"/>
          <w:numId w:val="54"/>
        </w:numPr>
        <w:tabs>
          <w:tab w:val="left" w:pos="1153"/>
        </w:tabs>
        <w:spacing w:line="350" w:lineRule="auto"/>
        <w:ind w:right="141" w:firstLine="709"/>
        <w:jc w:val="both"/>
        <w:rPr>
          <w:sz w:val="28"/>
        </w:rPr>
      </w:pPr>
      <w:r>
        <w:rPr>
          <w:sz w:val="28"/>
        </w:rPr>
        <w:t xml:space="preserve">патриотического воспитания: </w:t>
      </w:r>
      <w:r>
        <w:rPr>
          <w:position w:val="1"/>
          <w:sz w:val="28"/>
        </w:rPr>
        <w:t xml:space="preserve">осознание российской гражданской </w:t>
      </w:r>
      <w:r>
        <w:rPr>
          <w:sz w:val="28"/>
        </w:rPr>
        <w:lastRenderedPageBreak/>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7004F" w:rsidRDefault="00687F71" w:rsidP="00C077D9">
      <w:pPr>
        <w:pStyle w:val="a6"/>
        <w:numPr>
          <w:ilvl w:val="0"/>
          <w:numId w:val="54"/>
        </w:numPr>
        <w:tabs>
          <w:tab w:val="left" w:pos="1153"/>
        </w:tabs>
        <w:spacing w:line="350" w:lineRule="auto"/>
        <w:ind w:right="141" w:firstLine="709"/>
        <w:jc w:val="both"/>
        <w:rPr>
          <w:sz w:val="28"/>
        </w:rPr>
      </w:pPr>
      <w:r>
        <w:rPr>
          <w:sz w:val="28"/>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поступков;свободаиответственностьличностивусловияхиндивидуального</w:t>
      </w:r>
      <w:r>
        <w:rPr>
          <w:spacing w:val="-10"/>
          <w:sz w:val="28"/>
        </w:rPr>
        <w:t>и</w:t>
      </w:r>
    </w:p>
    <w:p w:rsidR="00B7004F" w:rsidRDefault="00687F71">
      <w:pPr>
        <w:pStyle w:val="a3"/>
        <w:spacing w:before="79"/>
        <w:ind w:firstLine="0"/>
      </w:pPr>
      <w:r>
        <w:rPr>
          <w:spacing w:val="-2"/>
        </w:rPr>
        <w:t>общественногопространства;</w:t>
      </w:r>
    </w:p>
    <w:p w:rsidR="00B7004F" w:rsidRDefault="00687F71" w:rsidP="00C077D9">
      <w:pPr>
        <w:pStyle w:val="a6"/>
        <w:numPr>
          <w:ilvl w:val="0"/>
          <w:numId w:val="54"/>
        </w:numPr>
        <w:tabs>
          <w:tab w:val="left" w:pos="1153"/>
        </w:tabs>
        <w:spacing w:before="147" w:line="350" w:lineRule="auto"/>
        <w:ind w:right="140" w:firstLine="709"/>
        <w:jc w:val="both"/>
        <w:rPr>
          <w:sz w:val="28"/>
        </w:rPr>
      </w:pPr>
      <w:r>
        <w:rPr>
          <w:sz w:val="28"/>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B7004F" w:rsidRDefault="00687F71" w:rsidP="00C077D9">
      <w:pPr>
        <w:pStyle w:val="a6"/>
        <w:numPr>
          <w:ilvl w:val="0"/>
          <w:numId w:val="54"/>
        </w:numPr>
        <w:tabs>
          <w:tab w:val="left" w:pos="1153"/>
        </w:tabs>
        <w:spacing w:line="350" w:lineRule="auto"/>
        <w:ind w:right="140" w:firstLine="709"/>
        <w:jc w:val="both"/>
        <w:rPr>
          <w:sz w:val="28"/>
        </w:rPr>
      </w:pPr>
      <w:r>
        <w:rPr>
          <w:sz w:val="28"/>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Pr>
          <w:position w:val="1"/>
          <w:sz w:val="28"/>
        </w:rPr>
        <w:t xml:space="preserve">умение принимать себя и других, не осуждая, </w:t>
      </w:r>
      <w:r>
        <w:rPr>
          <w:sz w:val="28"/>
        </w:rPr>
        <w:t>сформированность навыков рефлексии, признание своего права на ошибку и такого же права другого человека;</w:t>
      </w:r>
    </w:p>
    <w:p w:rsidR="00B7004F" w:rsidRDefault="00687F71" w:rsidP="00C077D9">
      <w:pPr>
        <w:pStyle w:val="a6"/>
        <w:numPr>
          <w:ilvl w:val="0"/>
          <w:numId w:val="54"/>
        </w:numPr>
        <w:tabs>
          <w:tab w:val="left" w:pos="1153"/>
        </w:tabs>
        <w:spacing w:line="350" w:lineRule="auto"/>
        <w:ind w:right="140" w:firstLine="709"/>
        <w:jc w:val="both"/>
        <w:rPr>
          <w:sz w:val="28"/>
        </w:rPr>
      </w:pPr>
      <w:r>
        <w:rPr>
          <w:sz w:val="28"/>
        </w:rPr>
        <w:t xml:space="preserve">трудового воспитания: установка на активное участие в решении </w:t>
      </w:r>
      <w:r>
        <w:rPr>
          <w:position w:val="1"/>
          <w:sz w:val="28"/>
        </w:rPr>
        <w:t xml:space="preserve">практических задач (в рамках семьи, образовательной организации, </w:t>
      </w:r>
      <w:r>
        <w:rPr>
          <w:sz w:val="28"/>
        </w:rPr>
        <w:t xml:space="preserve">населенного </w:t>
      </w:r>
      <w:r>
        <w:rPr>
          <w:sz w:val="28"/>
        </w:rPr>
        <w:lastRenderedPageBreak/>
        <w:t xml:space="preserve">пункта, родного края) </w:t>
      </w:r>
      <w:r>
        <w:rPr>
          <w:position w:val="1"/>
          <w:sz w:val="28"/>
        </w:rPr>
        <w:t xml:space="preserve">технологической и социальной направленности, способность </w:t>
      </w:r>
      <w:r>
        <w:rPr>
          <w:sz w:val="28"/>
        </w:rP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004F" w:rsidRDefault="00687F71" w:rsidP="00C077D9">
      <w:pPr>
        <w:pStyle w:val="a6"/>
        <w:numPr>
          <w:ilvl w:val="0"/>
          <w:numId w:val="54"/>
        </w:numPr>
        <w:tabs>
          <w:tab w:val="left" w:pos="1153"/>
        </w:tabs>
        <w:spacing w:line="315" w:lineRule="exact"/>
        <w:ind w:left="1153" w:hanging="302"/>
        <w:jc w:val="both"/>
        <w:rPr>
          <w:sz w:val="28"/>
        </w:rPr>
      </w:pPr>
      <w:r>
        <w:rPr>
          <w:sz w:val="28"/>
        </w:rPr>
        <w:t>экологическоговоспитания:ориентациянаприменениезнаний</w:t>
      </w:r>
      <w:r>
        <w:rPr>
          <w:spacing w:val="-5"/>
          <w:sz w:val="28"/>
        </w:rPr>
        <w:t>из</w:t>
      </w:r>
    </w:p>
    <w:p w:rsidR="00B7004F" w:rsidRDefault="00687F71">
      <w:pPr>
        <w:pStyle w:val="a3"/>
        <w:spacing w:before="79" w:line="350" w:lineRule="auto"/>
        <w:ind w:right="144" w:firstLine="0"/>
      </w:pPr>
      <w:r>
        <w:t>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7004F" w:rsidRDefault="00687F71" w:rsidP="00C077D9">
      <w:pPr>
        <w:pStyle w:val="a6"/>
        <w:numPr>
          <w:ilvl w:val="0"/>
          <w:numId w:val="54"/>
        </w:numPr>
        <w:tabs>
          <w:tab w:val="left" w:pos="1153"/>
        </w:tabs>
        <w:spacing w:line="350" w:lineRule="auto"/>
        <w:ind w:right="140" w:firstLine="709"/>
        <w:jc w:val="both"/>
        <w:rPr>
          <w:sz w:val="28"/>
        </w:rPr>
      </w:pPr>
      <w:r>
        <w:rPr>
          <w:sz w:val="28"/>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r>
        <w:rPr>
          <w:position w:val="1"/>
          <w:sz w:val="28"/>
        </w:rPr>
        <w:t xml:space="preserve">овладение языковой и читательской </w:t>
      </w:r>
      <w:r>
        <w:rPr>
          <w:sz w:val="28"/>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Личностные результаты, обеспечивающие адаптацию обучающегося к изменяющимся условиям социальной и природной среды:</w:t>
      </w:r>
    </w:p>
    <w:p w:rsidR="00B7004F" w:rsidRDefault="00687F71">
      <w:pPr>
        <w:pStyle w:val="a3"/>
        <w:spacing w:line="350" w:lineRule="auto"/>
        <w:ind w:right="14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7004F" w:rsidRDefault="00687F71">
      <w:pPr>
        <w:pStyle w:val="a3"/>
        <w:spacing w:line="350" w:lineRule="auto"/>
        <w:ind w:right="144"/>
      </w:pPr>
      <w:r>
        <w:lastRenderedPageBreak/>
        <w:t>способность обучающихся во взаимодействии в условиях неопределённости, открытость опыту и знаниям других;</w:t>
      </w:r>
    </w:p>
    <w:p w:rsidR="00B7004F" w:rsidRDefault="00687F71">
      <w:pPr>
        <w:pStyle w:val="a3"/>
        <w:spacing w:line="350" w:lineRule="auto"/>
        <w:ind w:right="141"/>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7004F" w:rsidRDefault="00687F71">
      <w:pPr>
        <w:pStyle w:val="a3"/>
        <w:spacing w:line="350" w:lineRule="auto"/>
        <w:ind w:right="14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объектахиявлениях,втомчислеранеенеизвестных,осознавать</w:t>
      </w:r>
      <w:r>
        <w:rPr>
          <w:spacing w:val="-2"/>
        </w:rPr>
        <w:t>дефицит</w:t>
      </w:r>
    </w:p>
    <w:p w:rsidR="00B7004F" w:rsidRDefault="00687F71">
      <w:pPr>
        <w:pStyle w:val="a3"/>
        <w:spacing w:before="79"/>
        <w:ind w:firstLine="0"/>
      </w:pPr>
      <w:r>
        <w:t>собственныхзнанийикомпетентностей,планироватьсвоё</w:t>
      </w:r>
      <w:r>
        <w:rPr>
          <w:spacing w:val="-2"/>
        </w:rPr>
        <w:t>развитие;</w:t>
      </w:r>
    </w:p>
    <w:p w:rsidR="00B7004F" w:rsidRDefault="00687F71">
      <w:pPr>
        <w:pStyle w:val="a3"/>
        <w:spacing w:before="147" w:line="350" w:lineRule="auto"/>
        <w:ind w:right="141"/>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rPr>
        <w:t>развития;</w:t>
      </w:r>
    </w:p>
    <w:p w:rsidR="00B7004F" w:rsidRDefault="00687F71">
      <w:pPr>
        <w:pStyle w:val="a3"/>
        <w:spacing w:line="350" w:lineRule="auto"/>
        <w:ind w:right="140"/>
      </w:pPr>
      <w:r>
        <w:t xml:space="preserve">умение анализировать и выявлять взаимосвязи природы, общества и </w:t>
      </w:r>
      <w:r>
        <w:rPr>
          <w:spacing w:val="-2"/>
        </w:rPr>
        <w:t>экономики;</w:t>
      </w:r>
    </w:p>
    <w:p w:rsidR="00B7004F" w:rsidRDefault="00687F71">
      <w:pPr>
        <w:pStyle w:val="a3"/>
        <w:spacing w:line="350" w:lineRule="auto"/>
        <w:ind w:right="146"/>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7004F" w:rsidRDefault="00687F71">
      <w:pPr>
        <w:pStyle w:val="a3"/>
        <w:spacing w:line="350" w:lineRule="auto"/>
        <w:ind w:right="139"/>
      </w:pPr>
      <w:r>
        <w:t>способность обучающихся осознавать стрессовую ситуацию, оценивать происходящиеизмененияиихпоследствия,восприниматьстрессовуюситуацию как вызов, требующий контрмер;</w:t>
      </w:r>
    </w:p>
    <w:p w:rsidR="00B7004F" w:rsidRDefault="00687F71">
      <w:pPr>
        <w:pStyle w:val="a3"/>
        <w:spacing w:line="350" w:lineRule="auto"/>
        <w:ind w:right="140"/>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B7004F" w:rsidRDefault="00687F71" w:rsidP="00C077D9">
      <w:pPr>
        <w:pStyle w:val="a6"/>
        <w:numPr>
          <w:ilvl w:val="2"/>
          <w:numId w:val="70"/>
        </w:numPr>
        <w:tabs>
          <w:tab w:val="left" w:pos="1688"/>
        </w:tabs>
        <w:spacing w:line="350" w:lineRule="auto"/>
        <w:ind w:right="141" w:firstLine="709"/>
        <w:jc w:val="both"/>
        <w:rPr>
          <w:sz w:val="28"/>
        </w:rPr>
      </w:pPr>
      <w:r>
        <w:rPr>
          <w:sz w:val="28"/>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004F" w:rsidRDefault="00687F71" w:rsidP="00C077D9">
      <w:pPr>
        <w:pStyle w:val="a6"/>
        <w:numPr>
          <w:ilvl w:val="3"/>
          <w:numId w:val="70"/>
        </w:numPr>
        <w:tabs>
          <w:tab w:val="left" w:pos="1898"/>
        </w:tabs>
        <w:spacing w:line="350" w:lineRule="auto"/>
        <w:ind w:right="138" w:firstLine="709"/>
        <w:jc w:val="both"/>
        <w:rPr>
          <w:sz w:val="28"/>
        </w:rPr>
      </w:pPr>
      <w:r>
        <w:rPr>
          <w:sz w:val="28"/>
        </w:rPr>
        <w:t xml:space="preserve">У обучающегося будут сформированы следующие базовые </w:t>
      </w:r>
      <w:r>
        <w:rPr>
          <w:sz w:val="28"/>
        </w:rPr>
        <w:lastRenderedPageBreak/>
        <w:t>логические действия как часть познавательных универсальных учебных действий:</w:t>
      </w:r>
    </w:p>
    <w:p w:rsidR="00B7004F" w:rsidRDefault="00687F71">
      <w:pPr>
        <w:pStyle w:val="a3"/>
        <w:spacing w:line="350" w:lineRule="auto"/>
        <w:jc w:val="left"/>
      </w:pPr>
      <w:r>
        <w:t xml:space="preserve">выявлятьихарактеризоватьсущественныепризнакисоциальныхявленийи </w:t>
      </w:r>
      <w:r>
        <w:rPr>
          <w:spacing w:val="-2"/>
        </w:rPr>
        <w:t>процессов;</w:t>
      </w:r>
    </w:p>
    <w:p w:rsidR="00B7004F" w:rsidRDefault="00687F71">
      <w:pPr>
        <w:pStyle w:val="a3"/>
        <w:spacing w:line="350" w:lineRule="auto"/>
        <w:jc w:val="left"/>
      </w:pPr>
      <w:r>
        <w:t>устанавливатьсущественныйпризнакклассификациисоциальныхфактов, основания для их обобщения и сравнения, критерии проводимого анализа;</w:t>
      </w:r>
    </w:p>
    <w:p w:rsidR="00B7004F" w:rsidRDefault="00687F71">
      <w:pPr>
        <w:pStyle w:val="a3"/>
        <w:spacing w:line="350" w:lineRule="auto"/>
        <w:jc w:val="left"/>
      </w:pPr>
      <w:r>
        <w:t>сучётомпредложеннойзадачивыявлятьзакономерностиипротиворечияв рассматриваемых фактах, данных и наблюдениях;</w:t>
      </w:r>
    </w:p>
    <w:p w:rsidR="00B7004F" w:rsidRDefault="00687F71">
      <w:pPr>
        <w:pStyle w:val="a3"/>
        <w:spacing w:line="321" w:lineRule="exact"/>
        <w:ind w:left="851" w:firstLine="0"/>
        <w:jc w:val="left"/>
      </w:pPr>
      <w:r>
        <w:t>предлагатькритериидлявыявлениязакономерностейи</w:t>
      </w:r>
      <w:r>
        <w:rPr>
          <w:spacing w:val="-2"/>
        </w:rPr>
        <w:t>противоречий;</w:t>
      </w:r>
    </w:p>
    <w:p w:rsidR="00B7004F" w:rsidRDefault="00687F71">
      <w:pPr>
        <w:pStyle w:val="a3"/>
        <w:spacing w:before="79" w:line="350" w:lineRule="auto"/>
        <w:ind w:right="141"/>
      </w:pPr>
      <w:r>
        <w:t>выявлять дефицит информации, данных, необходимых для решения поставленной задачи;</w:t>
      </w:r>
    </w:p>
    <w:p w:rsidR="00B7004F" w:rsidRDefault="00687F71">
      <w:pPr>
        <w:pStyle w:val="a3"/>
        <w:spacing w:line="350" w:lineRule="auto"/>
        <w:ind w:left="851" w:right="144" w:firstLine="0"/>
      </w:pPr>
      <w:r>
        <w:t>выявлять причинно-следственные связи при изучении явлений и процессов; проводитьвыводысиспользованиемдедуктивныхи</w:t>
      </w:r>
      <w:r>
        <w:rPr>
          <w:spacing w:val="-2"/>
        </w:rPr>
        <w:t>индуктивных</w:t>
      </w:r>
    </w:p>
    <w:p w:rsidR="00B7004F" w:rsidRDefault="00687F71">
      <w:pPr>
        <w:pStyle w:val="a3"/>
        <w:spacing w:line="350" w:lineRule="auto"/>
        <w:ind w:right="141" w:firstLine="0"/>
      </w:pPr>
      <w:r>
        <w:t xml:space="preserve">умозаключений, умозаключений по аналогии, формулировать гипотезы о </w:t>
      </w:r>
      <w:r>
        <w:rPr>
          <w:spacing w:val="-2"/>
        </w:rPr>
        <w:t>взаимосвязях;</w:t>
      </w:r>
    </w:p>
    <w:p w:rsidR="00B7004F" w:rsidRDefault="00687F71">
      <w:pPr>
        <w:pStyle w:val="a3"/>
        <w:spacing w:line="350" w:lineRule="auto"/>
        <w:ind w:right="140"/>
      </w:pPr>
      <w:r>
        <w:rPr>
          <w:position w:val="1"/>
        </w:rPr>
        <w:t xml:space="preserve">самостоятельно выбирать способ решения учебной задачи </w:t>
      </w:r>
      <w:r>
        <w:t>(</w:t>
      </w:r>
      <w:r>
        <w:rPr>
          <w:position w:val="1"/>
        </w:rPr>
        <w:t xml:space="preserve">сравнивать </w:t>
      </w:r>
      <w:r>
        <w:t>несколько вариантов решения, выбирать наиболее подходящий с учётом самостоятельно выделенных критериев).</w:t>
      </w:r>
    </w:p>
    <w:p w:rsidR="00B7004F" w:rsidRDefault="00687F71">
      <w:pPr>
        <w:pStyle w:val="a3"/>
        <w:spacing w:line="321" w:lineRule="exact"/>
        <w:ind w:left="851" w:firstLine="0"/>
      </w:pPr>
      <w:r>
        <w:t>осознаватьневозможностьконтролироватьвсё</w:t>
      </w:r>
      <w:r>
        <w:rPr>
          <w:spacing w:val="-2"/>
        </w:rPr>
        <w:t>вокруг.</w:t>
      </w:r>
    </w:p>
    <w:p w:rsidR="00B7004F" w:rsidRDefault="00687F71" w:rsidP="00C077D9">
      <w:pPr>
        <w:pStyle w:val="a6"/>
        <w:numPr>
          <w:ilvl w:val="3"/>
          <w:numId w:val="70"/>
        </w:numPr>
        <w:tabs>
          <w:tab w:val="left" w:pos="1898"/>
        </w:tabs>
        <w:spacing w:before="144" w:line="350" w:lineRule="auto"/>
        <w:ind w:right="140"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50" w:lineRule="auto"/>
        <w:ind w:left="851" w:right="141" w:firstLine="0"/>
      </w:pPr>
      <w:r>
        <w:t>использовать вопросы как исследовательский инструмент познания; формулироватьвопросы,фиксирующиеразрывмеждуреальным</w:t>
      </w:r>
      <w:r>
        <w:rPr>
          <w:spacing w:val="-10"/>
        </w:rPr>
        <w:t>и</w:t>
      </w:r>
    </w:p>
    <w:p w:rsidR="00B7004F" w:rsidRDefault="00687F71">
      <w:pPr>
        <w:pStyle w:val="a3"/>
        <w:spacing w:line="350" w:lineRule="auto"/>
        <w:ind w:right="146" w:firstLine="0"/>
      </w:pPr>
      <w:r>
        <w:t>желательнымсостояниемситуации,объекта,самостоятельноустанавливатьискомое и данное;</w:t>
      </w:r>
    </w:p>
    <w:p w:rsidR="00B7004F" w:rsidRDefault="00687F71">
      <w:pPr>
        <w:pStyle w:val="a3"/>
        <w:spacing w:line="350" w:lineRule="auto"/>
        <w:ind w:right="148"/>
      </w:pPr>
      <w:r>
        <w:t>формулировать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50" w:lineRule="auto"/>
        <w:ind w:right="140"/>
      </w:pPr>
      <w:r>
        <w:t xml:space="preserve">проводить по самостоятельно составленному плану небольшое исследование </w:t>
      </w:r>
      <w:r>
        <w:rPr>
          <w:position w:val="1"/>
        </w:rPr>
        <w:t xml:space="preserve">по установлению особенностей объекта </w:t>
      </w:r>
      <w:r>
        <w:t>изучения, причинно-следственных связей и зависимостей объектов между собой;</w:t>
      </w:r>
    </w:p>
    <w:p w:rsidR="00B7004F" w:rsidRDefault="00687F71">
      <w:pPr>
        <w:pStyle w:val="a3"/>
        <w:spacing w:line="350" w:lineRule="auto"/>
        <w:ind w:right="147"/>
      </w:pPr>
      <w:r>
        <w:t xml:space="preserve">оцениватьнаприменимостьидостоверностьинформацию,полученнуювходе </w:t>
      </w:r>
      <w:r>
        <w:rPr>
          <w:spacing w:val="-2"/>
        </w:rPr>
        <w:t>исследования;</w:t>
      </w:r>
    </w:p>
    <w:p w:rsidR="00B7004F" w:rsidRDefault="00687F71">
      <w:pPr>
        <w:pStyle w:val="a3"/>
        <w:spacing w:line="350" w:lineRule="auto"/>
        <w:ind w:right="140"/>
      </w:pPr>
      <w: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7004F" w:rsidRDefault="00687F71">
      <w:pPr>
        <w:pStyle w:val="a3"/>
        <w:spacing w:line="350" w:lineRule="auto"/>
        <w:ind w:right="13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обих развитии в новых условиях и контекстах.</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Уобучающегосябудутсформированыуменияработать</w:t>
      </w:r>
      <w:r>
        <w:rPr>
          <w:spacing w:val="-10"/>
          <w:sz w:val="28"/>
        </w:rPr>
        <w:t>с</w:t>
      </w:r>
    </w:p>
    <w:p w:rsidR="00B7004F" w:rsidRDefault="00687F71">
      <w:pPr>
        <w:pStyle w:val="a3"/>
        <w:spacing w:before="79" w:line="350" w:lineRule="auto"/>
        <w:ind w:left="851" w:right="139" w:hanging="710"/>
      </w:pPr>
      <w:r>
        <w:t>информацией как часть познавательных универсальных учебных действий: применятьразличныеметоды,инструментыизапросыприпоискеи</w:t>
      </w:r>
      <w:r>
        <w:rPr>
          <w:spacing w:val="-2"/>
        </w:rPr>
        <w:t>отборе</w:t>
      </w:r>
    </w:p>
    <w:p w:rsidR="00B7004F" w:rsidRDefault="00687F71">
      <w:pPr>
        <w:pStyle w:val="a3"/>
        <w:spacing w:line="350" w:lineRule="auto"/>
        <w:ind w:right="142" w:firstLine="0"/>
      </w:pPr>
      <w:r>
        <w:t>информации или данных из источников с учётом предложенной учебной задачи и заданных критериев;</w:t>
      </w:r>
    </w:p>
    <w:p w:rsidR="00B7004F" w:rsidRDefault="00687F71">
      <w:pPr>
        <w:pStyle w:val="a3"/>
        <w:spacing w:line="350" w:lineRule="auto"/>
        <w:ind w:right="144"/>
      </w:pPr>
      <w:r>
        <w:t>выбирать, анализировать, систематизировать и интерпретироватьинформацию различных видов и форм представления;</w:t>
      </w:r>
    </w:p>
    <w:p w:rsidR="00B7004F" w:rsidRDefault="00687F71">
      <w:pPr>
        <w:pStyle w:val="a3"/>
        <w:spacing w:line="350" w:lineRule="auto"/>
        <w:ind w:right="140"/>
      </w:pPr>
      <w:r>
        <w:t>находитьсходныеаргументы(подтверждающиеилиопровергающиеоднуиту же идею, версию) в различных информационных источниках;</w:t>
      </w:r>
    </w:p>
    <w:p w:rsidR="00B7004F" w:rsidRDefault="00687F71">
      <w:pPr>
        <w:pStyle w:val="a3"/>
        <w:spacing w:line="350" w:lineRule="auto"/>
        <w:ind w:left="851" w:right="145" w:firstLine="0"/>
      </w:pPr>
      <w:r>
        <w:t>самостоятельно выбирать оптимальную форму представления информации; оцениватьнадёжностьинформациипокритериям,</w:t>
      </w:r>
      <w:r>
        <w:rPr>
          <w:spacing w:val="-2"/>
        </w:rPr>
        <w:t>предложенным</w:t>
      </w:r>
    </w:p>
    <w:p w:rsidR="00B7004F" w:rsidRDefault="00687F71">
      <w:pPr>
        <w:pStyle w:val="a3"/>
        <w:spacing w:line="350" w:lineRule="auto"/>
        <w:ind w:left="851" w:right="1935" w:hanging="710"/>
      </w:pPr>
      <w:r>
        <w:t>педагогическимработникомилисформулированнымсамостоятельно; эффективно запоминать и систематизировать информацию.</w:t>
      </w:r>
    </w:p>
    <w:p w:rsidR="00B7004F" w:rsidRDefault="00687F71" w:rsidP="00C077D9">
      <w:pPr>
        <w:pStyle w:val="a6"/>
        <w:numPr>
          <w:ilvl w:val="3"/>
          <w:numId w:val="70"/>
        </w:numPr>
        <w:tabs>
          <w:tab w:val="left" w:pos="1898"/>
        </w:tabs>
        <w:spacing w:line="350" w:lineRule="auto"/>
        <w:ind w:right="146" w:firstLine="709"/>
        <w:jc w:val="both"/>
        <w:rPr>
          <w:sz w:val="28"/>
        </w:rPr>
      </w:pPr>
      <w:r>
        <w:rPr>
          <w:sz w:val="28"/>
        </w:rPr>
        <w:t>У обучающегося будут сформированы умения общения как часть коммуникативных универсальных учебных действий:</w:t>
      </w:r>
    </w:p>
    <w:p w:rsidR="00B7004F" w:rsidRDefault="00687F71">
      <w:pPr>
        <w:pStyle w:val="a3"/>
        <w:spacing w:line="350" w:lineRule="auto"/>
        <w:ind w:right="138"/>
      </w:pPr>
      <w:r>
        <w:t>воспринимать и формулировать суждения, выражать эмоции в соответствии с целями и условиями общения;</w:t>
      </w:r>
    </w:p>
    <w:p w:rsidR="00B7004F" w:rsidRDefault="00687F71">
      <w:pPr>
        <w:pStyle w:val="a3"/>
        <w:spacing w:line="350" w:lineRule="auto"/>
        <w:ind w:left="851" w:right="147" w:firstLine="0"/>
      </w:pPr>
      <w:r>
        <w:t>выражать себя (свою точку зрения) в устных и письменных текстах; распознаватьневербальныесредстваобщения,пониматьзначение</w:t>
      </w:r>
      <w:r>
        <w:rPr>
          <w:spacing w:val="-2"/>
        </w:rPr>
        <w:t>социальных</w:t>
      </w:r>
    </w:p>
    <w:p w:rsidR="00B7004F" w:rsidRDefault="00687F71">
      <w:pPr>
        <w:pStyle w:val="a3"/>
        <w:spacing w:line="350" w:lineRule="auto"/>
        <w:ind w:right="147" w:firstLine="0"/>
      </w:pPr>
      <w:r>
        <w:t>знаков, распознавать предпосылки конфликтных ситуаций и смягчать конфликты, вести переговоры;</w:t>
      </w:r>
    </w:p>
    <w:p w:rsidR="00B7004F" w:rsidRDefault="00687F71">
      <w:pPr>
        <w:pStyle w:val="a3"/>
        <w:spacing w:line="350" w:lineRule="auto"/>
        <w:ind w:right="140"/>
      </w:pPr>
      <w:r>
        <w:t>понимать намерения других, проявлять уважительное отношение к собеседнику и в корректной форме формулировать свои возражения;</w:t>
      </w:r>
    </w:p>
    <w:p w:rsidR="00B7004F" w:rsidRDefault="00687F71">
      <w:pPr>
        <w:pStyle w:val="a3"/>
        <w:spacing w:line="350" w:lineRule="auto"/>
        <w:ind w:right="141"/>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004F" w:rsidRDefault="00687F71">
      <w:pPr>
        <w:pStyle w:val="a3"/>
        <w:spacing w:line="350" w:lineRule="auto"/>
        <w:ind w:right="145"/>
      </w:pPr>
      <w:r>
        <w:lastRenderedPageBreak/>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50" w:lineRule="auto"/>
        <w:ind w:left="851" w:right="140" w:firstLine="0"/>
      </w:pPr>
      <w:r>
        <w:t>публично представлять результаты выполненного исследования, проекта; самостоятельновыбиратьформатвыступлениясучётомзадачпрезентации</w:t>
      </w:r>
      <w:r>
        <w:rPr>
          <w:spacing w:val="-10"/>
        </w:rPr>
        <w:t>и</w:t>
      </w:r>
    </w:p>
    <w:p w:rsidR="00B7004F" w:rsidRDefault="00687F71">
      <w:pPr>
        <w:pStyle w:val="a3"/>
        <w:spacing w:line="350" w:lineRule="auto"/>
        <w:ind w:right="147" w:firstLine="0"/>
      </w:pPr>
      <w:r>
        <w:t>особенностей аудитории и в соответствии с ним составлять устные и письменные тексты с использованием иллюстративных материалов.</w:t>
      </w:r>
    </w:p>
    <w:p w:rsidR="00B7004F" w:rsidRDefault="00687F71" w:rsidP="00C077D9">
      <w:pPr>
        <w:pStyle w:val="a6"/>
        <w:numPr>
          <w:ilvl w:val="3"/>
          <w:numId w:val="70"/>
        </w:numPr>
        <w:tabs>
          <w:tab w:val="left" w:pos="1898"/>
        </w:tabs>
        <w:spacing w:before="79" w:line="350" w:lineRule="auto"/>
        <w:ind w:right="144" w:firstLine="709"/>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B7004F" w:rsidRDefault="00687F71">
      <w:pPr>
        <w:pStyle w:val="a3"/>
        <w:spacing w:line="321" w:lineRule="exact"/>
        <w:ind w:left="851" w:firstLine="0"/>
      </w:pPr>
      <w:r>
        <w:t>выявлятьпроблемыдлярешениявжизненныхиучебных</w:t>
      </w:r>
      <w:r>
        <w:rPr>
          <w:spacing w:val="-2"/>
        </w:rPr>
        <w:t>ситуациях;</w:t>
      </w:r>
    </w:p>
    <w:p w:rsidR="00B7004F" w:rsidRDefault="00687F71">
      <w:pPr>
        <w:pStyle w:val="a3"/>
        <w:spacing w:before="147" w:line="350" w:lineRule="auto"/>
        <w:ind w:right="141"/>
      </w:pPr>
      <w:r>
        <w:rPr>
          <w:position w:val="1"/>
        </w:rPr>
        <w:t xml:space="preserve">ориентироваться в различных подходах принятия решений </w:t>
      </w:r>
      <w:r>
        <w:t>(</w:t>
      </w:r>
      <w:r>
        <w:rPr>
          <w:position w:val="1"/>
        </w:rPr>
        <w:t xml:space="preserve">индивидуальное, </w:t>
      </w:r>
      <w:r>
        <w:t>принятие решения в группе, принятие решений в группе);</w:t>
      </w:r>
    </w:p>
    <w:p w:rsidR="00B7004F" w:rsidRDefault="00687F71">
      <w:pPr>
        <w:pStyle w:val="a3"/>
        <w:spacing w:line="350" w:lineRule="auto"/>
        <w:ind w:right="138"/>
      </w:pPr>
      <w:r>
        <w:t>самостоятельно составлять алгоритм решения задачи (или его часть),</w:t>
      </w:r>
      <w:r>
        <w:rPr>
          <w:position w:val="1"/>
        </w:rPr>
        <w:t xml:space="preserve">выбирать способ решения учебной задачи с учётом </w:t>
      </w:r>
      <w:r>
        <w:t>имеющихся ресурсов и собственных возможностей, аргументировать предлагаемые варианты решений;</w:t>
      </w:r>
    </w:p>
    <w:p w:rsidR="00B7004F" w:rsidRDefault="00687F71">
      <w:pPr>
        <w:pStyle w:val="a3"/>
        <w:spacing w:line="350" w:lineRule="auto"/>
        <w:ind w:right="13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004F" w:rsidRDefault="00687F71">
      <w:pPr>
        <w:pStyle w:val="a3"/>
        <w:spacing w:line="321" w:lineRule="exact"/>
        <w:ind w:left="851" w:firstLine="0"/>
      </w:pPr>
      <w:r>
        <w:t>проводитьвыборибратьответственностьза</w:t>
      </w:r>
      <w:r>
        <w:rPr>
          <w:spacing w:val="-2"/>
        </w:rPr>
        <w:t>решение.</w:t>
      </w:r>
    </w:p>
    <w:p w:rsidR="00B7004F" w:rsidRDefault="00687F71" w:rsidP="00C077D9">
      <w:pPr>
        <w:pStyle w:val="a6"/>
        <w:numPr>
          <w:ilvl w:val="3"/>
          <w:numId w:val="70"/>
        </w:numPr>
        <w:tabs>
          <w:tab w:val="left" w:pos="1898"/>
        </w:tabs>
        <w:spacing w:before="145" w:line="350" w:lineRule="auto"/>
        <w:ind w:right="143" w:firstLine="709"/>
        <w:jc w:val="both"/>
        <w:rPr>
          <w:sz w:val="28"/>
        </w:rPr>
      </w:pPr>
      <w:r>
        <w:rPr>
          <w:sz w:val="28"/>
        </w:rPr>
        <w:t xml:space="preserve">У обучающегося будут сформированы умения совместной </w:t>
      </w:r>
      <w:r>
        <w:rPr>
          <w:spacing w:val="-2"/>
          <w:sz w:val="28"/>
        </w:rPr>
        <w:t>деятельности:</w:t>
      </w:r>
    </w:p>
    <w:p w:rsidR="00B7004F" w:rsidRDefault="00687F71">
      <w:pPr>
        <w:pStyle w:val="a3"/>
        <w:spacing w:line="350" w:lineRule="auto"/>
        <w:ind w:right="142"/>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7004F" w:rsidRDefault="00687F71">
      <w:pPr>
        <w:pStyle w:val="a3"/>
        <w:spacing w:line="350" w:lineRule="auto"/>
        <w:ind w:right="141"/>
      </w:pPr>
      <w:r>
        <w:t>приниматьцельсовместнойдеятельности,коллективностроитьдействия поеё достижению: распределять роли, договариваться, обсуждать процесс и результат совместной работы;</w:t>
      </w:r>
    </w:p>
    <w:p w:rsidR="00B7004F" w:rsidRDefault="00687F71">
      <w:pPr>
        <w:pStyle w:val="a3"/>
        <w:spacing w:line="350" w:lineRule="auto"/>
        <w:ind w:right="145"/>
      </w:pPr>
      <w:r>
        <w:t>уметь обобщать мнения нескольких человек, проявлять готовность руководить, выполнять поручения, подчиняться;</w:t>
      </w:r>
    </w:p>
    <w:p w:rsidR="00B7004F" w:rsidRDefault="00687F71">
      <w:pPr>
        <w:pStyle w:val="a3"/>
        <w:spacing w:line="350" w:lineRule="auto"/>
        <w:ind w:right="139"/>
      </w:pPr>
      <w:r>
        <w:t>планироватьорганизациюсовместнойработы,определятьсвоюроль(сучётом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7004F" w:rsidRDefault="00687F71">
      <w:pPr>
        <w:pStyle w:val="a3"/>
        <w:spacing w:line="350" w:lineRule="auto"/>
        <w:ind w:right="139"/>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004F" w:rsidRDefault="00687F71">
      <w:pPr>
        <w:pStyle w:val="a3"/>
        <w:spacing w:line="350" w:lineRule="auto"/>
        <w:ind w:right="145"/>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результатысисходнойзадачейивкладкаждогочленакомандыв</w:t>
      </w:r>
      <w:r>
        <w:rPr>
          <w:spacing w:val="-2"/>
        </w:rPr>
        <w:t>достижение</w:t>
      </w:r>
    </w:p>
    <w:p w:rsidR="00B7004F" w:rsidRDefault="00687F71">
      <w:pPr>
        <w:pStyle w:val="a3"/>
        <w:spacing w:before="79" w:line="350" w:lineRule="auto"/>
        <w:ind w:right="141" w:firstLine="0"/>
      </w:pPr>
      <w:r>
        <w:t>результатов, разделять сферу ответственности и проявлять готовность к предоставлению отчёта перед группой.</w:t>
      </w:r>
    </w:p>
    <w:p w:rsidR="00B7004F" w:rsidRDefault="00687F71" w:rsidP="00C077D9">
      <w:pPr>
        <w:pStyle w:val="a6"/>
        <w:numPr>
          <w:ilvl w:val="3"/>
          <w:numId w:val="70"/>
        </w:numPr>
        <w:tabs>
          <w:tab w:val="left" w:pos="1898"/>
        </w:tabs>
        <w:spacing w:line="350" w:lineRule="auto"/>
        <w:ind w:right="140" w:firstLine="709"/>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B7004F" w:rsidRDefault="00687F71">
      <w:pPr>
        <w:pStyle w:val="a3"/>
        <w:spacing w:line="350" w:lineRule="auto"/>
        <w:ind w:left="851" w:right="2017" w:firstLine="0"/>
      </w:pPr>
      <w:r>
        <w:t>владетьспособамисамоконтроля,самомотивацииирефлексии; давать оценку ситуации и предлагать план её изменения;</w:t>
      </w:r>
    </w:p>
    <w:p w:rsidR="00B7004F" w:rsidRDefault="00687F71">
      <w:pPr>
        <w:pStyle w:val="a3"/>
        <w:spacing w:line="350" w:lineRule="auto"/>
        <w:ind w:right="1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004F" w:rsidRDefault="00687F71">
      <w:pPr>
        <w:pStyle w:val="a3"/>
        <w:spacing w:line="350" w:lineRule="auto"/>
        <w:ind w:right="145"/>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B7004F" w:rsidRDefault="00687F71">
      <w:pPr>
        <w:pStyle w:val="a3"/>
        <w:spacing w:line="350" w:lineRule="auto"/>
        <w:ind w:right="139"/>
      </w:pPr>
      <w:r>
        <w:t>вносить коррективы в деятельность на основе новых обстоятельств, изменившихся ситуаций, установленных ошибок, возникших трудностей;</w:t>
      </w:r>
    </w:p>
    <w:p w:rsidR="00B7004F" w:rsidRDefault="00687F71">
      <w:pPr>
        <w:pStyle w:val="a3"/>
        <w:spacing w:line="321" w:lineRule="exact"/>
        <w:ind w:left="851" w:firstLine="0"/>
      </w:pPr>
      <w:r>
        <w:t>оцениватьсоответствиерезультатацелии</w:t>
      </w:r>
      <w:r>
        <w:rPr>
          <w:spacing w:val="-2"/>
        </w:rPr>
        <w:t>условиям;</w:t>
      </w:r>
    </w:p>
    <w:p w:rsidR="00B7004F" w:rsidRDefault="00687F71">
      <w:pPr>
        <w:pStyle w:val="a3"/>
        <w:spacing w:before="141" w:line="350" w:lineRule="auto"/>
        <w:ind w:left="851" w:right="232" w:firstLine="0"/>
      </w:pPr>
      <w:r>
        <w:t>различать,называтьиуправлятьсобственнымиэмоциямииэмоциямидругих; выявлять и анализировать причины эмоций;</w:t>
      </w:r>
    </w:p>
    <w:p w:rsidR="00B7004F" w:rsidRDefault="00687F71">
      <w:pPr>
        <w:pStyle w:val="a3"/>
        <w:spacing w:line="350" w:lineRule="auto"/>
        <w:ind w:right="144"/>
      </w:pPr>
      <w:r>
        <w:t xml:space="preserve">ставить себя на место другого человека, понимать мотивы и намерения </w:t>
      </w:r>
      <w:r>
        <w:rPr>
          <w:spacing w:val="-2"/>
        </w:rPr>
        <w:t>другого;</w:t>
      </w:r>
    </w:p>
    <w:p w:rsidR="00B7004F" w:rsidRDefault="00687F71">
      <w:pPr>
        <w:pStyle w:val="a3"/>
        <w:spacing w:line="320" w:lineRule="exact"/>
        <w:ind w:left="851" w:firstLine="0"/>
      </w:pPr>
      <w:r>
        <w:t>регулироватьспособвыражения</w:t>
      </w:r>
      <w:r>
        <w:rPr>
          <w:spacing w:val="-2"/>
        </w:rPr>
        <w:t>эмоций;</w:t>
      </w:r>
    </w:p>
    <w:p w:rsidR="00B7004F" w:rsidRDefault="00687F71">
      <w:pPr>
        <w:pStyle w:val="a3"/>
        <w:spacing w:before="148" w:line="350" w:lineRule="auto"/>
        <w:ind w:left="851" w:right="1789" w:firstLine="0"/>
        <w:jc w:val="left"/>
      </w:pPr>
      <w:r>
        <w:t>осознанно относиться к другому человеку, его мнению; признаватьсвоёправонаошибкуитакоежеправодругого; принимать себя и других, не осуждая;</w:t>
      </w:r>
    </w:p>
    <w:p w:rsidR="00B7004F" w:rsidRDefault="00687F71">
      <w:pPr>
        <w:pStyle w:val="a3"/>
        <w:spacing w:line="321" w:lineRule="exact"/>
        <w:ind w:left="851" w:firstLine="0"/>
        <w:jc w:val="left"/>
      </w:pPr>
      <w:r>
        <w:t>открытостьсебеи</w:t>
      </w:r>
      <w:r>
        <w:rPr>
          <w:spacing w:val="-2"/>
        </w:rPr>
        <w:t>другим.</w:t>
      </w:r>
    </w:p>
    <w:p w:rsidR="00B7004F" w:rsidRDefault="00687F71" w:rsidP="00C077D9">
      <w:pPr>
        <w:pStyle w:val="a6"/>
        <w:numPr>
          <w:ilvl w:val="2"/>
          <w:numId w:val="70"/>
        </w:numPr>
        <w:tabs>
          <w:tab w:val="left" w:pos="1686"/>
        </w:tabs>
        <w:spacing w:before="147" w:line="350" w:lineRule="auto"/>
        <w:ind w:right="139" w:firstLine="709"/>
        <w:jc w:val="both"/>
        <w:rPr>
          <w:sz w:val="28"/>
        </w:rPr>
      </w:pPr>
      <w:r>
        <w:rPr>
          <w:sz w:val="28"/>
        </w:rPr>
        <w:t>Предметные результаты освоения программы по обществознанию на уровне основного общего образования должны обеспечивать:</w:t>
      </w:r>
    </w:p>
    <w:p w:rsidR="00B7004F" w:rsidRDefault="00687F71" w:rsidP="00C077D9">
      <w:pPr>
        <w:pStyle w:val="a6"/>
        <w:numPr>
          <w:ilvl w:val="0"/>
          <w:numId w:val="53"/>
        </w:numPr>
        <w:tabs>
          <w:tab w:val="left" w:pos="1178"/>
        </w:tabs>
        <w:spacing w:line="350" w:lineRule="auto"/>
        <w:ind w:right="143" w:firstLine="709"/>
        <w:jc w:val="both"/>
        <w:rPr>
          <w:sz w:val="28"/>
        </w:rPr>
      </w:pPr>
      <w:r>
        <w:rPr>
          <w:sz w:val="28"/>
        </w:rPr>
        <w:t xml:space="preserve">освоение и применение системы знаний о социальных свойствах человека, </w:t>
      </w:r>
      <w:r>
        <w:rPr>
          <w:sz w:val="28"/>
        </w:rPr>
        <w:lastRenderedPageBreak/>
        <w:t>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нормы,регулирующиетипичныедлянесовершеннолетнегоичленовегосемьи</w:t>
      </w:r>
    </w:p>
    <w:p w:rsidR="00B7004F" w:rsidRDefault="00687F71">
      <w:pPr>
        <w:pStyle w:val="a3"/>
        <w:spacing w:before="79" w:line="350" w:lineRule="auto"/>
        <w:ind w:right="140" w:firstLine="0"/>
      </w:pPr>
      <w:r>
        <w:t>общественные отношения (в том числе нормы гражданского, трудового и семейного права,основыналоговогозаконодательства),процессахиявленияхвэкономической (в области макро- и микроэкономики), социальной, духовной и политическойсферах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B7004F" w:rsidRDefault="00687F71" w:rsidP="00C077D9">
      <w:pPr>
        <w:pStyle w:val="a6"/>
        <w:numPr>
          <w:ilvl w:val="0"/>
          <w:numId w:val="53"/>
        </w:numPr>
        <w:tabs>
          <w:tab w:val="left" w:pos="1204"/>
        </w:tabs>
        <w:spacing w:line="350" w:lineRule="auto"/>
        <w:ind w:right="140" w:firstLine="709"/>
        <w:jc w:val="both"/>
        <w:rPr>
          <w:sz w:val="28"/>
        </w:rPr>
      </w:pPr>
      <w:r>
        <w:rPr>
          <w:sz w:val="28"/>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гуманизм,милосердие,справедливость,взаимопомощь,коллективизм,историческое единство народов России, преемственность истории нашей Родины), государствокак социальный институт;</w:t>
      </w:r>
    </w:p>
    <w:p w:rsidR="00B7004F" w:rsidRDefault="00687F71" w:rsidP="00C077D9">
      <w:pPr>
        <w:pStyle w:val="a6"/>
        <w:numPr>
          <w:ilvl w:val="0"/>
          <w:numId w:val="53"/>
        </w:numPr>
        <w:tabs>
          <w:tab w:val="left" w:pos="1317"/>
        </w:tabs>
        <w:spacing w:line="350" w:lineRule="auto"/>
        <w:ind w:right="138" w:firstLine="709"/>
        <w:jc w:val="both"/>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B7004F" w:rsidRDefault="00687F71" w:rsidP="00C077D9">
      <w:pPr>
        <w:pStyle w:val="a6"/>
        <w:numPr>
          <w:ilvl w:val="0"/>
          <w:numId w:val="53"/>
        </w:numPr>
        <w:tabs>
          <w:tab w:val="left" w:pos="1159"/>
        </w:tabs>
        <w:spacing w:line="350" w:lineRule="auto"/>
        <w:ind w:right="145" w:firstLine="709"/>
        <w:jc w:val="both"/>
        <w:rPr>
          <w:sz w:val="28"/>
        </w:rPr>
      </w:pPr>
      <w:r>
        <w:rPr>
          <w:sz w:val="28"/>
        </w:rPr>
        <w:t>умение классифицировать по разнымпризнакам(в том числе устанавливать существенный признак классификации) социальные объекты, явления, процессы, относящиеся кразличнымсферамобщественной жизни,их существенные признаки, элементы и основные функции;</w:t>
      </w:r>
    </w:p>
    <w:p w:rsidR="00B7004F" w:rsidRDefault="00687F71" w:rsidP="00C077D9">
      <w:pPr>
        <w:pStyle w:val="a6"/>
        <w:numPr>
          <w:ilvl w:val="0"/>
          <w:numId w:val="53"/>
        </w:numPr>
        <w:tabs>
          <w:tab w:val="left" w:pos="1199"/>
        </w:tabs>
        <w:spacing w:line="350" w:lineRule="auto"/>
        <w:ind w:right="147" w:firstLine="709"/>
        <w:jc w:val="both"/>
        <w:rPr>
          <w:sz w:val="28"/>
        </w:rPr>
      </w:pPr>
      <w:r>
        <w:rPr>
          <w:sz w:val="28"/>
        </w:rPr>
        <w:t xml:space="preserve">умение сравнивать (в том числе устанавливать основания для сравнения) </w:t>
      </w:r>
      <w:r>
        <w:rPr>
          <w:sz w:val="28"/>
        </w:rPr>
        <w:lastRenderedPageBreak/>
        <w:t>деятельность людей, социальные объекты, явления, процессы в различных сферах общественной жизни, их элементы и основные функции;</w:t>
      </w:r>
    </w:p>
    <w:p w:rsidR="00B7004F" w:rsidRDefault="00687F71" w:rsidP="00C077D9">
      <w:pPr>
        <w:pStyle w:val="a6"/>
        <w:numPr>
          <w:ilvl w:val="0"/>
          <w:numId w:val="53"/>
        </w:numPr>
        <w:tabs>
          <w:tab w:val="left" w:pos="1263"/>
        </w:tabs>
        <w:spacing w:line="321" w:lineRule="exact"/>
        <w:ind w:left="1263" w:hanging="412"/>
        <w:jc w:val="both"/>
        <w:rPr>
          <w:sz w:val="28"/>
        </w:rPr>
      </w:pPr>
      <w:r>
        <w:rPr>
          <w:sz w:val="28"/>
        </w:rPr>
        <w:t>умениеустанавливатьиобъяснятьвзаимосвязисоциальных</w:t>
      </w:r>
      <w:r>
        <w:rPr>
          <w:spacing w:val="-2"/>
          <w:sz w:val="28"/>
        </w:rPr>
        <w:t>объектов,</w:t>
      </w:r>
    </w:p>
    <w:p w:rsidR="00B7004F" w:rsidRDefault="00687F71">
      <w:pPr>
        <w:pStyle w:val="a3"/>
        <w:spacing w:before="79" w:line="350" w:lineRule="auto"/>
        <w:ind w:right="138" w:firstLine="0"/>
      </w:pPr>
      <w:r>
        <w:t>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связиполитических потрясений и социально-экономических кризисов в государстве;</w:t>
      </w:r>
    </w:p>
    <w:p w:rsidR="00B7004F" w:rsidRDefault="00687F71" w:rsidP="00C077D9">
      <w:pPr>
        <w:pStyle w:val="a6"/>
        <w:numPr>
          <w:ilvl w:val="0"/>
          <w:numId w:val="53"/>
        </w:numPr>
        <w:tabs>
          <w:tab w:val="left" w:pos="1281"/>
        </w:tabs>
        <w:spacing w:line="350" w:lineRule="auto"/>
        <w:ind w:right="138" w:firstLine="709"/>
        <w:jc w:val="both"/>
        <w:rPr>
          <w:sz w:val="28"/>
        </w:rPr>
      </w:pPr>
      <w:r>
        <w:rPr>
          <w:sz w:val="28"/>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7004F" w:rsidRDefault="00687F71" w:rsidP="00C077D9">
      <w:pPr>
        <w:pStyle w:val="a6"/>
        <w:numPr>
          <w:ilvl w:val="0"/>
          <w:numId w:val="53"/>
        </w:numPr>
        <w:tabs>
          <w:tab w:val="left" w:pos="1157"/>
        </w:tabs>
        <w:spacing w:line="350" w:lineRule="auto"/>
        <w:ind w:right="142" w:firstLine="709"/>
        <w:jc w:val="both"/>
        <w:rPr>
          <w:sz w:val="28"/>
        </w:rPr>
      </w:pPr>
      <w:r>
        <w:rPr>
          <w:sz w:val="28"/>
        </w:rPr>
        <w:t xml:space="preserve">умениесиспользованиемобществоведческих знаний,фактовобщественной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8"/>
        </w:rPr>
        <w:t>действительности;</w:t>
      </w:r>
    </w:p>
    <w:p w:rsidR="00B7004F" w:rsidRDefault="00687F71" w:rsidP="00C077D9">
      <w:pPr>
        <w:pStyle w:val="a6"/>
        <w:numPr>
          <w:ilvl w:val="0"/>
          <w:numId w:val="53"/>
        </w:numPr>
        <w:tabs>
          <w:tab w:val="left" w:pos="1324"/>
        </w:tabs>
        <w:spacing w:line="350" w:lineRule="auto"/>
        <w:ind w:right="138" w:firstLine="709"/>
        <w:jc w:val="both"/>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7004F" w:rsidRDefault="00687F71" w:rsidP="00C077D9">
      <w:pPr>
        <w:pStyle w:val="a6"/>
        <w:numPr>
          <w:ilvl w:val="0"/>
          <w:numId w:val="53"/>
        </w:numPr>
        <w:tabs>
          <w:tab w:val="left" w:pos="1358"/>
        </w:tabs>
        <w:spacing w:line="350" w:lineRule="auto"/>
        <w:ind w:right="140" w:firstLine="709"/>
        <w:jc w:val="both"/>
        <w:rPr>
          <w:sz w:val="28"/>
        </w:rPr>
      </w:pPr>
      <w:r>
        <w:rPr>
          <w:sz w:val="28"/>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B7004F" w:rsidRDefault="00687F71" w:rsidP="00C077D9">
      <w:pPr>
        <w:pStyle w:val="a6"/>
        <w:numPr>
          <w:ilvl w:val="0"/>
          <w:numId w:val="53"/>
        </w:numPr>
        <w:tabs>
          <w:tab w:val="left" w:pos="1433"/>
        </w:tabs>
        <w:spacing w:line="350" w:lineRule="auto"/>
        <w:ind w:right="142" w:firstLine="709"/>
        <w:jc w:val="both"/>
        <w:rPr>
          <w:sz w:val="28"/>
        </w:rPr>
      </w:pPr>
      <w:r>
        <w:rPr>
          <w:sz w:val="28"/>
        </w:rPr>
        <w:t xml:space="preserve">овладение приёмами поиска и извлечения социальной информации </w:t>
      </w:r>
      <w:r>
        <w:rPr>
          <w:sz w:val="28"/>
        </w:rPr>
        <w:lastRenderedPageBreak/>
        <w:t>(текстовой, графической, аудиовизуальной) по заданной теме из различных адаптированных источников (в том числе учебных материалов) и публикаций СМИ</w:t>
      </w:r>
    </w:p>
    <w:p w:rsidR="00B7004F" w:rsidRDefault="00687F71">
      <w:pPr>
        <w:pStyle w:val="a3"/>
        <w:spacing w:before="79"/>
        <w:ind w:firstLine="0"/>
      </w:pPr>
      <w:r>
        <w:t>ссоблюдениемправилинформационнойбезопасностиприработев</w:t>
      </w:r>
      <w:r>
        <w:rPr>
          <w:spacing w:val="-2"/>
        </w:rPr>
        <w:t>Интернете;</w:t>
      </w:r>
    </w:p>
    <w:p w:rsidR="00B7004F" w:rsidRDefault="00687F71" w:rsidP="00C077D9">
      <w:pPr>
        <w:pStyle w:val="a6"/>
        <w:numPr>
          <w:ilvl w:val="0"/>
          <w:numId w:val="53"/>
        </w:numPr>
        <w:tabs>
          <w:tab w:val="left" w:pos="1322"/>
        </w:tabs>
        <w:spacing w:before="147" w:line="350" w:lineRule="auto"/>
        <w:ind w:right="139" w:firstLine="709"/>
        <w:jc w:val="both"/>
        <w:rPr>
          <w:sz w:val="28"/>
        </w:rPr>
      </w:pPr>
      <w:r>
        <w:rPr>
          <w:sz w:val="28"/>
        </w:rPr>
        <w:t xml:space="preserve">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8"/>
        </w:rPr>
        <w:t>аргументами;</w:t>
      </w:r>
    </w:p>
    <w:p w:rsidR="00B7004F" w:rsidRDefault="00687F71" w:rsidP="00C077D9">
      <w:pPr>
        <w:pStyle w:val="a6"/>
        <w:numPr>
          <w:ilvl w:val="0"/>
          <w:numId w:val="53"/>
        </w:numPr>
        <w:tabs>
          <w:tab w:val="left" w:pos="1367"/>
        </w:tabs>
        <w:spacing w:line="350" w:lineRule="auto"/>
        <w:ind w:right="139" w:firstLine="709"/>
        <w:jc w:val="both"/>
        <w:rPr>
          <w:sz w:val="28"/>
        </w:rPr>
      </w:pPr>
      <w:r>
        <w:rPr>
          <w:sz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B7004F" w:rsidRDefault="00687F71" w:rsidP="00C077D9">
      <w:pPr>
        <w:pStyle w:val="a6"/>
        <w:numPr>
          <w:ilvl w:val="0"/>
          <w:numId w:val="53"/>
        </w:numPr>
        <w:tabs>
          <w:tab w:val="left" w:pos="1326"/>
        </w:tabs>
        <w:spacing w:line="350" w:lineRule="auto"/>
        <w:ind w:right="140" w:firstLine="709"/>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финансовогоплана, для выбора профессии и оценки собственных перспектив впрофессиональной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7004F" w:rsidRDefault="00687F71" w:rsidP="00C077D9">
      <w:pPr>
        <w:pStyle w:val="a6"/>
        <w:numPr>
          <w:ilvl w:val="0"/>
          <w:numId w:val="53"/>
        </w:numPr>
        <w:tabs>
          <w:tab w:val="left" w:pos="1356"/>
        </w:tabs>
        <w:spacing w:line="350" w:lineRule="auto"/>
        <w:ind w:right="143" w:firstLine="709"/>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B7004F" w:rsidRDefault="00687F71" w:rsidP="00C077D9">
      <w:pPr>
        <w:pStyle w:val="a6"/>
        <w:numPr>
          <w:ilvl w:val="0"/>
          <w:numId w:val="53"/>
        </w:numPr>
        <w:tabs>
          <w:tab w:val="left" w:pos="1315"/>
        </w:tabs>
        <w:spacing w:line="350" w:lineRule="auto"/>
        <w:ind w:right="140" w:firstLine="709"/>
        <w:jc w:val="both"/>
        <w:rPr>
          <w:sz w:val="28"/>
        </w:rPr>
      </w:pPr>
      <w:r>
        <w:rPr>
          <w:sz w:val="28"/>
        </w:rPr>
        <w:t>приобретение опыта осуществления совместной, включая взаимодействие слюдьмидругой культуры,национальной ирелигиознойпринадлежности на основе национальных ценностей современного российского общества (гуманистических и демократическихценностей,идеймираивзаимопониманиямежду</w:t>
      </w:r>
      <w:r>
        <w:rPr>
          <w:spacing w:val="-2"/>
          <w:sz w:val="28"/>
        </w:rPr>
        <w:t>народами,</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ind w:firstLine="0"/>
        <w:rPr>
          <w:spacing w:val="-2"/>
        </w:rPr>
      </w:pPr>
      <w:r>
        <w:lastRenderedPageBreak/>
        <w:t>людьмиразныхкультур),осознаниеценностикультурыитрадицийнародов</w:t>
      </w:r>
      <w:r>
        <w:rPr>
          <w:spacing w:val="-2"/>
        </w:rPr>
        <w:t>России.</w:t>
      </w:r>
    </w:p>
    <w:p w:rsidR="00A33240" w:rsidRDefault="00A33240">
      <w:pPr>
        <w:pStyle w:val="a3"/>
        <w:spacing w:before="79"/>
        <w:ind w:firstLine="0"/>
      </w:pPr>
    </w:p>
    <w:p w:rsidR="00B7004F" w:rsidRDefault="00687F71" w:rsidP="00C077D9">
      <w:pPr>
        <w:pStyle w:val="a6"/>
        <w:numPr>
          <w:ilvl w:val="2"/>
          <w:numId w:val="70"/>
        </w:numPr>
        <w:tabs>
          <w:tab w:val="left" w:pos="1686"/>
        </w:tabs>
        <w:spacing w:line="350" w:lineRule="auto"/>
        <w:ind w:right="143" w:firstLine="709"/>
        <w:jc w:val="both"/>
        <w:rPr>
          <w:sz w:val="28"/>
        </w:rPr>
      </w:pPr>
      <w:r>
        <w:rPr>
          <w:sz w:val="28"/>
        </w:rPr>
        <w:t>К концу обучения в 8 классе обучающийся получит следующие предметные результаты по отдельным темам программы по обществознанию:</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Человеквэкономических</w:t>
      </w:r>
      <w:r>
        <w:rPr>
          <w:spacing w:val="-2"/>
          <w:sz w:val="28"/>
        </w:rPr>
        <w:t>отношениях:</w:t>
      </w:r>
    </w:p>
    <w:p w:rsidR="00B7004F" w:rsidRDefault="00687F71">
      <w:pPr>
        <w:pStyle w:val="a3"/>
        <w:spacing w:before="139" w:line="350" w:lineRule="auto"/>
        <w:ind w:right="138"/>
      </w:pPr>
      <w:r>
        <w:t xml:space="preserve">осваивать и применять знания об экономической жизни общества, еёосновных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w:t>
      </w:r>
      <w:r>
        <w:rPr>
          <w:spacing w:val="-2"/>
        </w:rPr>
        <w:t>конкуренции;</w:t>
      </w:r>
    </w:p>
    <w:p w:rsidR="00B7004F" w:rsidRDefault="00687F71">
      <w:pPr>
        <w:pStyle w:val="a3"/>
        <w:spacing w:line="350" w:lineRule="auto"/>
        <w:ind w:right="138"/>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B7004F" w:rsidRDefault="00687F71">
      <w:pPr>
        <w:pStyle w:val="a3"/>
        <w:spacing w:line="350" w:lineRule="auto"/>
        <w:ind w:right="142"/>
      </w:pPr>
      <w:r>
        <w:t>приводить примеры способов повышения эффективности производства; деятельностиипроявленияосновныхфункцийразличныхфинансовыхпосредников, использования способов повышения эффективности производства;</w:t>
      </w:r>
    </w:p>
    <w:p w:rsidR="00B7004F" w:rsidRDefault="00687F71">
      <w:pPr>
        <w:pStyle w:val="a3"/>
        <w:spacing w:line="321" w:lineRule="exact"/>
        <w:ind w:left="851" w:firstLine="0"/>
      </w:pPr>
      <w:r>
        <w:t>классифицировать(втомчислеустанавливатьсущественный</w:t>
      </w:r>
      <w:r>
        <w:rPr>
          <w:spacing w:val="-2"/>
        </w:rPr>
        <w:t>признак</w:t>
      </w:r>
    </w:p>
    <w:p w:rsidR="00B7004F" w:rsidRDefault="00687F71">
      <w:pPr>
        <w:pStyle w:val="a3"/>
        <w:spacing w:before="79" w:line="350" w:lineRule="auto"/>
        <w:ind w:left="851" w:right="1521" w:hanging="710"/>
      </w:pPr>
      <w:r>
        <w:t>классификации)механизмыгосударственногорегулированияэкономики; сравнивать различные способы хозяйствования;</w:t>
      </w:r>
    </w:p>
    <w:p w:rsidR="00B7004F" w:rsidRDefault="00687F71">
      <w:pPr>
        <w:pStyle w:val="a3"/>
        <w:spacing w:line="350" w:lineRule="auto"/>
        <w:ind w:right="139"/>
      </w:pPr>
      <w:r>
        <w:t>устанавливать и объяснять связи политических потрясений и социально- экономических кризисов в государстве;</w:t>
      </w:r>
    </w:p>
    <w:p w:rsidR="00B7004F" w:rsidRDefault="00687F71">
      <w:pPr>
        <w:pStyle w:val="a3"/>
        <w:spacing w:line="350" w:lineRule="auto"/>
        <w:ind w:right="140"/>
      </w:pPr>
      <w:r>
        <w:t>использовать полученные знания для объяснения причин достижения (недостижения)результатовэкономическойдеятельности;дляобъясненияосновных механизмовгосударственногорегулированияэкономики,государственнойполитики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B7004F" w:rsidRDefault="00687F71">
      <w:pPr>
        <w:pStyle w:val="a3"/>
        <w:spacing w:line="350" w:lineRule="auto"/>
        <w:ind w:right="141"/>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B7004F" w:rsidRDefault="00687F71">
      <w:pPr>
        <w:pStyle w:val="a3"/>
        <w:spacing w:line="350" w:lineRule="auto"/>
        <w:ind w:right="145"/>
      </w:pPr>
      <w:r>
        <w:t xml:space="preserve">решать познавательные и практические задачи, связанные с осуществлением экономических действий, на основе рационального выбора в условияхограниченных </w:t>
      </w:r>
      <w:r>
        <w:lastRenderedPageBreak/>
        <w:t>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7004F" w:rsidRDefault="00687F71">
      <w:pPr>
        <w:pStyle w:val="a3"/>
        <w:spacing w:line="350" w:lineRule="auto"/>
        <w:ind w:right="141"/>
      </w:pPr>
      <w:r>
        <w:t xml:space="preserve">осмысленно читать тексты экономической тематики, преобразовывать текстовуюэкономическуюинформациювмодели(таблица,схема, графикидругое), в том числе о свободных и экономических благах, о видах и формах предпринимательской деятельности, экономических и социальных последствиях </w:t>
      </w:r>
      <w:r>
        <w:rPr>
          <w:spacing w:val="-2"/>
        </w:rPr>
        <w:t>безработицы;</w:t>
      </w:r>
    </w:p>
    <w:p w:rsidR="00B7004F" w:rsidRDefault="00687F71">
      <w:pPr>
        <w:pStyle w:val="a3"/>
        <w:spacing w:line="350" w:lineRule="auto"/>
        <w:ind w:right="141"/>
      </w:pPr>
      <w:r>
        <w:t xml:space="preserve">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w:t>
      </w:r>
      <w:r>
        <w:rPr>
          <w:spacing w:val="-2"/>
        </w:rPr>
        <w:t>мошенничества;</w:t>
      </w:r>
    </w:p>
    <w:p w:rsidR="00B7004F" w:rsidRDefault="00687F71">
      <w:pPr>
        <w:pStyle w:val="a3"/>
        <w:spacing w:line="350" w:lineRule="auto"/>
        <w:ind w:right="141"/>
      </w:pPr>
      <w: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соотноситьеё сличнымсоциальнымопытом;используяобществоведческие </w:t>
      </w:r>
      <w:r>
        <w:rPr>
          <w:spacing w:val="-2"/>
        </w:rPr>
        <w:t>знания,</w:t>
      </w:r>
    </w:p>
    <w:p w:rsidR="00B7004F" w:rsidRDefault="00687F71">
      <w:pPr>
        <w:pStyle w:val="a3"/>
        <w:spacing w:before="79"/>
        <w:ind w:firstLine="0"/>
      </w:pPr>
      <w:r>
        <w:t>формулироватьвыводы,подкрепляяих</w:t>
      </w:r>
      <w:r>
        <w:rPr>
          <w:spacing w:val="-2"/>
        </w:rPr>
        <w:t>аргументами;</w:t>
      </w:r>
    </w:p>
    <w:p w:rsidR="00B7004F" w:rsidRDefault="00687F71">
      <w:pPr>
        <w:pStyle w:val="a3"/>
        <w:spacing w:before="147" w:line="350" w:lineRule="auto"/>
        <w:ind w:right="139"/>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w:t>
      </w:r>
      <w:r>
        <w:rPr>
          <w:spacing w:val="-2"/>
        </w:rPr>
        <w:t>практик);</w:t>
      </w:r>
    </w:p>
    <w:p w:rsidR="00B7004F" w:rsidRDefault="00687F71">
      <w:pPr>
        <w:pStyle w:val="a3"/>
        <w:spacing w:line="350" w:lineRule="auto"/>
        <w:ind w:right="140"/>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7004F" w:rsidRDefault="00687F71">
      <w:pPr>
        <w:pStyle w:val="a3"/>
        <w:spacing w:line="350" w:lineRule="auto"/>
        <w:ind w:right="141"/>
      </w:pPr>
      <w:r>
        <w:lastRenderedPageBreak/>
        <w:t>приобретать опыт составления простейших документов (</w:t>
      </w:r>
      <w:r>
        <w:rPr>
          <w:position w:val="1"/>
        </w:rPr>
        <w:t xml:space="preserve">личный финансовый </w:t>
      </w:r>
      <w:r>
        <w:t>план, заявление, резюме);</w:t>
      </w:r>
    </w:p>
    <w:p w:rsidR="00B7004F" w:rsidRDefault="00687F71">
      <w:pPr>
        <w:pStyle w:val="a3"/>
        <w:spacing w:line="350" w:lineRule="auto"/>
        <w:ind w:right="144"/>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Человеквмире</w:t>
      </w:r>
      <w:r>
        <w:rPr>
          <w:spacing w:val="-2"/>
          <w:sz w:val="28"/>
        </w:rPr>
        <w:t>культуры:</w:t>
      </w:r>
    </w:p>
    <w:p w:rsidR="00B7004F" w:rsidRDefault="00687F71">
      <w:pPr>
        <w:pStyle w:val="a3"/>
        <w:spacing w:before="139" w:line="350" w:lineRule="auto"/>
        <w:ind w:right="141"/>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B7004F" w:rsidRDefault="00687F71">
      <w:pPr>
        <w:pStyle w:val="a3"/>
        <w:spacing w:line="350" w:lineRule="auto"/>
        <w:ind w:right="141"/>
      </w:pPr>
      <w:r>
        <w:t xml:space="preserve">характеризовать духовно-нравственные ценности (в том числе нормы моралии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rPr>
        <w:t>безопасность;</w:t>
      </w:r>
    </w:p>
    <w:p w:rsidR="00B7004F" w:rsidRDefault="00687F71">
      <w:pPr>
        <w:pStyle w:val="a3"/>
        <w:spacing w:before="79" w:line="350" w:lineRule="auto"/>
        <w:ind w:right="140"/>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B7004F" w:rsidRDefault="00687F71">
      <w:pPr>
        <w:pStyle w:val="a3"/>
        <w:spacing w:line="321" w:lineRule="exact"/>
        <w:ind w:left="851" w:firstLine="0"/>
      </w:pPr>
      <w:r>
        <w:t>классифицироватьпоразнымпризнакамформыивиды</w:t>
      </w:r>
      <w:r>
        <w:rPr>
          <w:spacing w:val="-2"/>
        </w:rPr>
        <w:t>культуры;</w:t>
      </w:r>
    </w:p>
    <w:p w:rsidR="00B7004F" w:rsidRDefault="00687F71">
      <w:pPr>
        <w:pStyle w:val="a3"/>
        <w:spacing w:before="147" w:line="350" w:lineRule="auto"/>
        <w:ind w:right="142"/>
      </w:pPr>
      <w:r>
        <w:t>сравнивать формы культуры, естественные и социально-гуманитарные науки, виды искусств;</w:t>
      </w:r>
    </w:p>
    <w:p w:rsidR="00B7004F" w:rsidRDefault="00687F71">
      <w:pPr>
        <w:pStyle w:val="a3"/>
        <w:spacing w:line="350" w:lineRule="auto"/>
        <w:ind w:right="138"/>
      </w:pPr>
      <w:r>
        <w:t>устанавливать и объяснять взаимосвязь развития духовной культуры и формирования личности, взаимовлияние науки и образования;</w:t>
      </w:r>
    </w:p>
    <w:p w:rsidR="00B7004F" w:rsidRDefault="00687F71">
      <w:pPr>
        <w:pStyle w:val="a3"/>
        <w:spacing w:line="350" w:lineRule="auto"/>
        <w:ind w:right="143"/>
      </w:pPr>
      <w:r>
        <w:t xml:space="preserve">использовать полученные знания для объяснения роли непрерывного </w:t>
      </w:r>
      <w:r>
        <w:rPr>
          <w:spacing w:val="-2"/>
        </w:rPr>
        <w:t>образования;</w:t>
      </w:r>
    </w:p>
    <w:p w:rsidR="00B7004F" w:rsidRDefault="00687F71">
      <w:pPr>
        <w:pStyle w:val="a3"/>
        <w:spacing w:line="350" w:lineRule="auto"/>
        <w:ind w:right="140"/>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B7004F" w:rsidRDefault="00687F71">
      <w:pPr>
        <w:pStyle w:val="a3"/>
        <w:spacing w:line="350" w:lineRule="auto"/>
        <w:ind w:right="142"/>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7004F" w:rsidRDefault="00687F71">
      <w:pPr>
        <w:pStyle w:val="a3"/>
        <w:spacing w:line="350" w:lineRule="auto"/>
        <w:ind w:right="140"/>
      </w:pPr>
      <w:r>
        <w:t xml:space="preserve">осуществлять поиск информации об ответственности современных учёных, о </w:t>
      </w:r>
      <w:r>
        <w:lastRenderedPageBreak/>
        <w:t xml:space="preserve">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rPr>
        <w:t>информации;</w:t>
      </w:r>
    </w:p>
    <w:p w:rsidR="00B7004F" w:rsidRDefault="00687F71">
      <w:pPr>
        <w:pStyle w:val="a3"/>
        <w:spacing w:line="350" w:lineRule="auto"/>
        <w:ind w:right="145"/>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B7004F" w:rsidRDefault="00687F71">
      <w:pPr>
        <w:pStyle w:val="a3"/>
        <w:spacing w:line="350" w:lineRule="auto"/>
        <w:ind w:right="145"/>
      </w:pPr>
      <w:r>
        <w:t xml:space="preserve">оценивать собственные поступки, поведение людей в духовной сфере жизни </w:t>
      </w:r>
      <w:r>
        <w:rPr>
          <w:spacing w:val="-2"/>
        </w:rPr>
        <w:t>общества;</w:t>
      </w:r>
    </w:p>
    <w:p w:rsidR="00B7004F" w:rsidRDefault="00687F71">
      <w:pPr>
        <w:pStyle w:val="a3"/>
        <w:spacing w:line="350" w:lineRule="auto"/>
        <w:ind w:right="143"/>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7004F" w:rsidRDefault="00687F71">
      <w:pPr>
        <w:pStyle w:val="a3"/>
        <w:spacing w:line="350" w:lineRule="auto"/>
        <w:ind w:right="144"/>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B7004F" w:rsidRDefault="00687F71" w:rsidP="00C077D9">
      <w:pPr>
        <w:pStyle w:val="a6"/>
        <w:numPr>
          <w:ilvl w:val="2"/>
          <w:numId w:val="70"/>
        </w:numPr>
        <w:tabs>
          <w:tab w:val="left" w:pos="1686"/>
        </w:tabs>
        <w:spacing w:before="79" w:line="350" w:lineRule="auto"/>
        <w:ind w:right="143" w:firstLine="709"/>
        <w:jc w:val="both"/>
        <w:rPr>
          <w:sz w:val="28"/>
        </w:rPr>
      </w:pPr>
      <w:r>
        <w:rPr>
          <w:sz w:val="28"/>
        </w:rPr>
        <w:t>К концу обучения в 9 классе обучающийся получит следующие предметные результаты по отдельным темам программы по обществознанию:</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Человеквполитическом</w:t>
      </w:r>
      <w:r>
        <w:rPr>
          <w:spacing w:val="-2"/>
          <w:sz w:val="28"/>
        </w:rPr>
        <w:t>измерении:</w:t>
      </w:r>
    </w:p>
    <w:p w:rsidR="00B7004F" w:rsidRDefault="00687F71">
      <w:pPr>
        <w:pStyle w:val="a3"/>
        <w:spacing w:before="147" w:line="350" w:lineRule="auto"/>
        <w:ind w:right="139"/>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B7004F" w:rsidRDefault="00687F71">
      <w:pPr>
        <w:pStyle w:val="a3"/>
        <w:spacing w:line="350" w:lineRule="auto"/>
        <w:ind w:right="147"/>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7004F" w:rsidRDefault="00687F71">
      <w:pPr>
        <w:pStyle w:val="a3"/>
        <w:spacing w:line="350" w:lineRule="auto"/>
        <w:ind w:right="140"/>
      </w:pPr>
      <w:r>
        <w:t>приводить примеры государств с различными формами правления, государственно-территориальногоустройстваиполитическимрежимом;реализации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B7004F" w:rsidRDefault="00687F71">
      <w:pPr>
        <w:pStyle w:val="a3"/>
        <w:spacing w:line="350" w:lineRule="auto"/>
        <w:ind w:right="142"/>
      </w:pPr>
      <w:r>
        <w:t xml:space="preserve">классифицировать современные государства по разным признакам; элементы формы государства; типы политических партий; типы общественно-политических </w:t>
      </w:r>
      <w:r>
        <w:rPr>
          <w:spacing w:val="-2"/>
        </w:rPr>
        <w:t>организаций;</w:t>
      </w:r>
    </w:p>
    <w:p w:rsidR="00B7004F" w:rsidRDefault="00687F71">
      <w:pPr>
        <w:pStyle w:val="a3"/>
        <w:spacing w:line="350" w:lineRule="auto"/>
        <w:ind w:right="138"/>
      </w:pPr>
      <w:r>
        <w:lastRenderedPageBreak/>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rsidR="00B7004F" w:rsidRDefault="00687F71">
      <w:pPr>
        <w:pStyle w:val="a3"/>
        <w:spacing w:line="350" w:lineRule="auto"/>
        <w:ind w:right="140"/>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rPr>
        <w:t>государстве;</w:t>
      </w:r>
    </w:p>
    <w:p w:rsidR="00B7004F" w:rsidRDefault="00687F71">
      <w:pPr>
        <w:pStyle w:val="a3"/>
        <w:spacing w:line="350" w:lineRule="auto"/>
        <w:ind w:right="139"/>
      </w:pPr>
      <w:r>
        <w:t>использовать полученные знания для объяснения сущности политики, политическойвласти,значенияполитическойдеятельностивобществе;</w:t>
      </w:r>
      <w:r>
        <w:rPr>
          <w:spacing w:val="-5"/>
        </w:rPr>
        <w:t>для</w:t>
      </w:r>
    </w:p>
    <w:p w:rsidR="00B7004F" w:rsidRDefault="00687F71">
      <w:pPr>
        <w:pStyle w:val="a3"/>
        <w:spacing w:before="79" w:line="350" w:lineRule="auto"/>
        <w:ind w:right="141" w:firstLine="0"/>
      </w:pPr>
      <w:r>
        <w:t xml:space="preserve">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B7004F" w:rsidRDefault="00687F71">
      <w:pPr>
        <w:pStyle w:val="a3"/>
        <w:spacing w:line="350" w:lineRule="auto"/>
        <w:ind w:right="145"/>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B7004F" w:rsidRDefault="00687F71">
      <w:pPr>
        <w:pStyle w:val="a3"/>
        <w:spacing w:line="350" w:lineRule="auto"/>
        <w:ind w:right="145"/>
      </w:pPr>
      <w:r>
        <w:t>решать в рамках изученного материала познавательные и практическиезадачи,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B7004F" w:rsidRDefault="00687F71">
      <w:pPr>
        <w:pStyle w:val="a3"/>
        <w:spacing w:line="350" w:lineRule="auto"/>
        <w:ind w:right="138"/>
      </w:pPr>
      <w:r>
        <w:t>осмысленно читать Конституцию Российской Федерации, другиенормативных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7004F" w:rsidRDefault="00687F71">
      <w:pPr>
        <w:pStyle w:val="a3"/>
        <w:spacing w:line="350" w:lineRule="auto"/>
        <w:ind w:right="144"/>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СМИс соблюдением правил информационной безопасности при работе в Интернете;</w:t>
      </w:r>
    </w:p>
    <w:p w:rsidR="00B7004F" w:rsidRDefault="00687F71">
      <w:pPr>
        <w:pStyle w:val="a3"/>
        <w:spacing w:line="350" w:lineRule="auto"/>
        <w:ind w:right="144"/>
      </w:pPr>
      <w:r>
        <w:lastRenderedPageBreak/>
        <w:t>анализировать и конкретизировать социальную информацию о формахучастия граждан нашей страны в политической жизни, о выборах и референдуме;</w:t>
      </w:r>
    </w:p>
    <w:p w:rsidR="00B7004F" w:rsidRDefault="00687F71">
      <w:pPr>
        <w:pStyle w:val="a3"/>
        <w:spacing w:line="350" w:lineRule="auto"/>
        <w:ind w:right="143"/>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гуманистическими демократическим ценностям: выражать свою точку зрения, отвечать на вопросы, участвовать в дискуссии;</w:t>
      </w:r>
    </w:p>
    <w:p w:rsidR="00B7004F" w:rsidRDefault="00687F71">
      <w:pPr>
        <w:pStyle w:val="a3"/>
        <w:spacing w:line="350" w:lineRule="auto"/>
        <w:ind w:right="142"/>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7004F" w:rsidRDefault="00687F71">
      <w:pPr>
        <w:pStyle w:val="a3"/>
        <w:spacing w:before="79" w:line="350" w:lineRule="auto"/>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t>Гражданини</w:t>
      </w:r>
      <w:r>
        <w:rPr>
          <w:spacing w:val="-2"/>
          <w:sz w:val="28"/>
        </w:rPr>
        <w:t>государство:</w:t>
      </w:r>
    </w:p>
    <w:p w:rsidR="00B7004F" w:rsidRDefault="00687F71">
      <w:pPr>
        <w:pStyle w:val="a3"/>
        <w:spacing w:before="147" w:line="350" w:lineRule="auto"/>
        <w:ind w:right="138"/>
      </w:pPr>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7004F" w:rsidRDefault="00687F71">
      <w:pPr>
        <w:pStyle w:val="a3"/>
        <w:spacing w:line="350" w:lineRule="auto"/>
        <w:ind w:right="141"/>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СоветаФедерации, Правительства Российской Федерации;</w:t>
      </w:r>
    </w:p>
    <w:p w:rsidR="00B7004F" w:rsidRDefault="00687F71">
      <w:pPr>
        <w:pStyle w:val="a3"/>
        <w:spacing w:line="350" w:lineRule="auto"/>
        <w:ind w:right="140"/>
      </w:pPr>
      <w: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Федерации;деятельности политических партий; политики в сфере культуры и образования, бюджетной и </w:t>
      </w:r>
      <w:r>
        <w:lastRenderedPageBreak/>
        <w:t>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B7004F" w:rsidRDefault="00687F71">
      <w:pPr>
        <w:pStyle w:val="a3"/>
        <w:spacing w:line="350" w:lineRule="auto"/>
        <w:ind w:right="143"/>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B7004F" w:rsidRDefault="00687F71">
      <w:pPr>
        <w:pStyle w:val="a3"/>
        <w:spacing w:line="350" w:lineRule="auto"/>
        <w:ind w:right="144"/>
      </w:pPr>
      <w:r>
        <w:t xml:space="preserve">сравнивать с использованием Конституции Российской Федерации полномочия центральных органов государственной власти и субъектов Российской </w:t>
      </w:r>
      <w:r>
        <w:rPr>
          <w:spacing w:val="-2"/>
        </w:rPr>
        <w:t>Федерации;</w:t>
      </w:r>
    </w:p>
    <w:p w:rsidR="00B7004F" w:rsidRDefault="00687F71">
      <w:pPr>
        <w:pStyle w:val="a3"/>
        <w:spacing w:line="321" w:lineRule="exact"/>
        <w:ind w:left="851" w:firstLine="0"/>
      </w:pPr>
      <w:r>
        <w:t>устанавливатьи объяснятьвзаимосвязи ветвейвласти и субъектов политики</w:t>
      </w:r>
      <w:r>
        <w:rPr>
          <w:spacing w:val="-10"/>
        </w:rPr>
        <w:t>в</w:t>
      </w:r>
    </w:p>
    <w:p w:rsidR="00B7004F" w:rsidRDefault="00687F71">
      <w:pPr>
        <w:pStyle w:val="a3"/>
        <w:spacing w:before="79" w:line="350" w:lineRule="auto"/>
        <w:ind w:right="148" w:firstLine="0"/>
      </w:pPr>
      <w:r>
        <w:t>Российской Федерации, федерального центра и субъектов Российской Федерации, между правами человека и гражданина и обязанностями граждан;</w:t>
      </w:r>
    </w:p>
    <w:p w:rsidR="00B7004F" w:rsidRDefault="00687F71">
      <w:pPr>
        <w:pStyle w:val="a3"/>
        <w:spacing w:line="350" w:lineRule="auto"/>
        <w:ind w:right="143"/>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7004F" w:rsidRDefault="00687F71">
      <w:pPr>
        <w:pStyle w:val="a3"/>
        <w:spacing w:line="350" w:lineRule="auto"/>
        <w:ind w:right="138"/>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7004F" w:rsidRDefault="00687F71">
      <w:pPr>
        <w:pStyle w:val="a3"/>
        <w:spacing w:line="350" w:lineRule="auto"/>
        <w:ind w:right="144"/>
      </w:pPr>
      <w: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w:t>
      </w:r>
      <w:r>
        <w:rPr>
          <w:spacing w:val="-2"/>
        </w:rPr>
        <w:t>отношениях;</w:t>
      </w:r>
    </w:p>
    <w:p w:rsidR="00B7004F" w:rsidRDefault="00687F71">
      <w:pPr>
        <w:pStyle w:val="a3"/>
        <w:spacing w:line="350" w:lineRule="auto"/>
        <w:ind w:right="140"/>
      </w:pPr>
      <w:r>
        <w:t>систематизировать и конкретизировать информацию о политической жизни в странев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B7004F" w:rsidRDefault="00687F71">
      <w:pPr>
        <w:pStyle w:val="a3"/>
        <w:spacing w:line="350" w:lineRule="auto"/>
        <w:ind w:right="139"/>
      </w:pPr>
      <w:r>
        <w:t xml:space="preserve">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w:t>
      </w:r>
      <w:r>
        <w:lastRenderedPageBreak/>
        <w:t>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составлятьна их основе план, преобразовывать текстовую информацию в таблицу, схему;</w:t>
      </w:r>
    </w:p>
    <w:p w:rsidR="00B7004F" w:rsidRDefault="00687F71">
      <w:pPr>
        <w:pStyle w:val="a3"/>
        <w:spacing w:line="350" w:lineRule="auto"/>
        <w:ind w:right="141"/>
      </w:pPr>
      <w:r>
        <w:t>искать и извлекать информацию об основных направлениях внутренней и внешней политики Российской Федерации, высших органов государственнойвласти,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B7004F" w:rsidRDefault="00687F71">
      <w:pPr>
        <w:pStyle w:val="a3"/>
        <w:spacing w:before="79" w:line="350" w:lineRule="auto"/>
        <w:ind w:right="144"/>
      </w:pPr>
      <w:r>
        <w:t>анализировать, обобщать, систематизировать и конкретизироватьинформацию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B7004F" w:rsidRDefault="00687F71">
      <w:pPr>
        <w:pStyle w:val="a3"/>
        <w:spacing w:line="350" w:lineRule="auto"/>
        <w:ind w:right="140"/>
      </w:pPr>
      <w: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7004F" w:rsidRDefault="00687F71">
      <w:pPr>
        <w:pStyle w:val="a3"/>
        <w:spacing w:line="350" w:lineRule="auto"/>
        <w:ind w:right="140"/>
      </w:pPr>
      <w:r>
        <w:t>использовать полученные знания о Российской Федерации в практической учебной деятельности (выполнять задания, индивидуальные и групповые проекты),в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7004F" w:rsidRDefault="00687F71">
      <w:pPr>
        <w:pStyle w:val="a3"/>
        <w:spacing w:line="350" w:lineRule="auto"/>
        <w:ind w:right="144"/>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B7004F" w:rsidRDefault="00687F71">
      <w:pPr>
        <w:pStyle w:val="a3"/>
        <w:spacing w:line="350" w:lineRule="auto"/>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t>Человеквсистемесоциальных</w:t>
      </w:r>
      <w:r>
        <w:rPr>
          <w:spacing w:val="-2"/>
          <w:sz w:val="28"/>
        </w:rPr>
        <w:t>отношений:</w:t>
      </w:r>
    </w:p>
    <w:p w:rsidR="00B7004F" w:rsidRDefault="00687F71">
      <w:pPr>
        <w:pStyle w:val="a3"/>
        <w:spacing w:before="140" w:line="350" w:lineRule="auto"/>
        <w:ind w:right="143"/>
      </w:pPr>
      <w:r>
        <w:lastRenderedPageBreak/>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B7004F" w:rsidRDefault="00687F71">
      <w:pPr>
        <w:pStyle w:val="a3"/>
        <w:spacing w:line="350" w:lineRule="auto"/>
        <w:ind w:right="145"/>
      </w:pPr>
      <w:r>
        <w:t>характеризовать функции семьи в обществе; основы социальной политики Российского государства;</w:t>
      </w:r>
    </w:p>
    <w:p w:rsidR="00B7004F" w:rsidRDefault="00687F71">
      <w:pPr>
        <w:pStyle w:val="a3"/>
        <w:spacing w:line="321" w:lineRule="exact"/>
        <w:ind w:left="851" w:firstLine="0"/>
      </w:pPr>
      <w:r>
        <w:t>приводитьпримерыразличныхсоциальныхстатусов,социальных</w:t>
      </w:r>
      <w:r>
        <w:rPr>
          <w:spacing w:val="-2"/>
        </w:rPr>
        <w:t>ролей,</w:t>
      </w:r>
    </w:p>
    <w:p w:rsidR="00B7004F" w:rsidRDefault="00687F71">
      <w:pPr>
        <w:pStyle w:val="a3"/>
        <w:spacing w:before="79"/>
        <w:ind w:firstLine="0"/>
      </w:pPr>
      <w:r>
        <w:t>социальнойполитикиРоссийского</w:t>
      </w:r>
      <w:r>
        <w:rPr>
          <w:spacing w:val="-2"/>
        </w:rPr>
        <w:t>государства;</w:t>
      </w:r>
    </w:p>
    <w:p w:rsidR="00B7004F" w:rsidRDefault="00687F71">
      <w:pPr>
        <w:pStyle w:val="a3"/>
        <w:spacing w:before="147" w:line="350" w:lineRule="auto"/>
        <w:ind w:left="851" w:right="3431" w:firstLine="0"/>
      </w:pPr>
      <w:r>
        <w:t>классифицироватьсоциальныеобщностиигруппы; сравнивать виды социальной мобильности;</w:t>
      </w:r>
    </w:p>
    <w:p w:rsidR="00B7004F" w:rsidRDefault="00687F71">
      <w:pPr>
        <w:pStyle w:val="a3"/>
        <w:spacing w:line="350" w:lineRule="auto"/>
        <w:ind w:right="142"/>
      </w:pPr>
      <w:r>
        <w:t>устанавливать и объяснять причины существования разных социальныхгрупп; социальных различий и конфликтов;</w:t>
      </w:r>
    </w:p>
    <w:p w:rsidR="00B7004F" w:rsidRDefault="00687F71">
      <w:pPr>
        <w:pStyle w:val="a3"/>
        <w:spacing w:line="350" w:lineRule="auto"/>
        <w:ind w:right="144"/>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B7004F" w:rsidRDefault="00687F71">
      <w:pPr>
        <w:pStyle w:val="a3"/>
        <w:spacing w:line="350" w:lineRule="auto"/>
        <w:ind w:right="139"/>
      </w:pPr>
      <w:r>
        <w:t>определять и аргументировать с использованием обществоведческих знаний, фактов общественной жизни и личного социального опыта своё отношение кразным этносам;</w:t>
      </w:r>
    </w:p>
    <w:p w:rsidR="00B7004F" w:rsidRDefault="00687F71">
      <w:pPr>
        <w:pStyle w:val="a3"/>
        <w:spacing w:line="350" w:lineRule="auto"/>
        <w:ind w:right="142"/>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7004F" w:rsidRDefault="00687F71">
      <w:pPr>
        <w:pStyle w:val="a3"/>
        <w:spacing w:line="350" w:lineRule="auto"/>
        <w:ind w:right="141"/>
      </w:pPr>
      <w:r>
        <w:t xml:space="preserve">осмысленночитать тексты социальной направленности </w:t>
      </w:r>
      <w:r>
        <w:rPr>
          <w:position w:val="1"/>
        </w:rPr>
        <w:t xml:space="preserve">исоставлятьнаоснове </w:t>
      </w:r>
      <w:r>
        <w:t>учебных текстов план (в том числе отражающий изученный материал о социализации личности);</w:t>
      </w:r>
    </w:p>
    <w:p w:rsidR="00B7004F" w:rsidRDefault="00687F71">
      <w:pPr>
        <w:pStyle w:val="a3"/>
        <w:spacing w:line="350" w:lineRule="auto"/>
        <w:ind w:right="141"/>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7004F" w:rsidRDefault="00687F71">
      <w:pPr>
        <w:pStyle w:val="a3"/>
        <w:spacing w:line="350" w:lineRule="auto"/>
        <w:ind w:right="141"/>
      </w:pPr>
      <w: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w:t>
      </w:r>
      <w:r>
        <w:lastRenderedPageBreak/>
        <w:t>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7004F" w:rsidRDefault="00687F71">
      <w:pPr>
        <w:pStyle w:val="a3"/>
        <w:spacing w:line="350" w:lineRule="auto"/>
        <w:ind w:right="139"/>
      </w:pPr>
      <w:r>
        <w:t xml:space="preserve">оцениватьсобственныепоступкииповедение,демонстрирующееотношение к людям других национальностей; осознавать неприемлемость антиобщественного </w:t>
      </w:r>
      <w:r>
        <w:rPr>
          <w:spacing w:val="-2"/>
        </w:rPr>
        <w:t>поведения;</w:t>
      </w:r>
    </w:p>
    <w:p w:rsidR="00B7004F" w:rsidRDefault="00687F71">
      <w:pPr>
        <w:pStyle w:val="a3"/>
        <w:spacing w:line="321" w:lineRule="exact"/>
        <w:ind w:left="851" w:firstLine="0"/>
      </w:pPr>
      <w:r>
        <w:t>использоватьполученныезнаниявпрактическойдеятельности</w:t>
      </w:r>
      <w:r>
        <w:rPr>
          <w:spacing w:val="-5"/>
        </w:rPr>
        <w:t>для</w:t>
      </w:r>
    </w:p>
    <w:p w:rsidR="00B7004F" w:rsidRDefault="00687F71">
      <w:pPr>
        <w:pStyle w:val="a3"/>
        <w:spacing w:before="79" w:line="350" w:lineRule="auto"/>
        <w:ind w:left="851" w:right="141" w:hanging="710"/>
      </w:pPr>
      <w:r>
        <w:t>выстраивания собственного поведения с позиции здорового образа жизни; осуществлятьсовместнуюдеятельностьслюдьмидругойнациональной</w:t>
      </w:r>
      <w:r>
        <w:rPr>
          <w:spacing w:val="-10"/>
        </w:rPr>
        <w:t>и</w:t>
      </w:r>
    </w:p>
    <w:p w:rsidR="00B7004F" w:rsidRDefault="00687F71">
      <w:pPr>
        <w:pStyle w:val="a3"/>
        <w:spacing w:line="350" w:lineRule="auto"/>
        <w:ind w:right="141" w:firstLine="0"/>
      </w:pPr>
      <w:r>
        <w:rPr>
          <w:position w:val="1"/>
        </w:rPr>
        <w:t xml:space="preserve">религиозной принадлежности на основе веротерпимости </w:t>
      </w:r>
      <w:r>
        <w:t>и взаимопонимания между людьми разных культур.</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Человеквсовременномизменяющемся</w:t>
      </w:r>
      <w:r>
        <w:rPr>
          <w:spacing w:val="-2"/>
          <w:sz w:val="28"/>
        </w:rPr>
        <w:t>мире:</w:t>
      </w:r>
    </w:p>
    <w:p w:rsidR="00B7004F" w:rsidRDefault="00687F71">
      <w:pPr>
        <w:pStyle w:val="a3"/>
        <w:spacing w:before="147" w:line="350" w:lineRule="auto"/>
        <w:ind w:right="145"/>
      </w:pPr>
      <w:r>
        <w:t>осваивать и применять знания об информационном обществе, глобализации, глобальных проблемах;</w:t>
      </w:r>
    </w:p>
    <w:p w:rsidR="00B7004F" w:rsidRDefault="00687F71">
      <w:pPr>
        <w:pStyle w:val="a3"/>
        <w:spacing w:line="350" w:lineRule="auto"/>
        <w:ind w:right="141"/>
      </w:pPr>
      <w:r>
        <w:t>характеризовать сущность информационного общества; здоровый образ жизни; глобализацию как важный общемировой интеграционный процесс;</w:t>
      </w:r>
    </w:p>
    <w:p w:rsidR="00B7004F" w:rsidRDefault="00687F71">
      <w:pPr>
        <w:pStyle w:val="a3"/>
        <w:spacing w:line="350" w:lineRule="auto"/>
        <w:ind w:right="144"/>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B7004F" w:rsidRDefault="00687F71">
      <w:pPr>
        <w:pStyle w:val="a3"/>
        <w:spacing w:line="350" w:lineRule="auto"/>
        <w:ind w:left="851" w:right="1738" w:firstLine="0"/>
      </w:pPr>
      <w:r>
        <w:t>сравнивать требования к современным профессиям; устанавливатьиобъяснятьпричиныипоследствия</w:t>
      </w:r>
      <w:r>
        <w:rPr>
          <w:spacing w:val="-2"/>
        </w:rPr>
        <w:t>глобализации;</w:t>
      </w:r>
    </w:p>
    <w:p w:rsidR="00B7004F" w:rsidRDefault="00687F71">
      <w:pPr>
        <w:pStyle w:val="a3"/>
        <w:spacing w:line="350" w:lineRule="auto"/>
        <w:ind w:right="141"/>
      </w:pPr>
      <w: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rPr>
        <w:t>человека;</w:t>
      </w:r>
    </w:p>
    <w:p w:rsidR="00B7004F" w:rsidRDefault="00687F71">
      <w:pPr>
        <w:pStyle w:val="a3"/>
        <w:spacing w:line="350" w:lineRule="auto"/>
        <w:ind w:right="139"/>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B7004F" w:rsidRDefault="00687F71">
      <w:pPr>
        <w:pStyle w:val="a3"/>
        <w:spacing w:line="350" w:lineRule="auto"/>
        <w:ind w:right="145"/>
      </w:pPr>
      <w:r>
        <w:t>решать в рамках изученного материала познавательные и практическиезадачи, связанные с волонтёрским движением; отражающие особенности коммуникации в виртуальном пространстве;</w:t>
      </w:r>
    </w:p>
    <w:p w:rsidR="00B7004F" w:rsidRDefault="00687F71">
      <w:pPr>
        <w:pStyle w:val="a3"/>
        <w:spacing w:line="350" w:lineRule="auto"/>
        <w:ind w:right="140"/>
      </w:pPr>
      <w:r>
        <w:t xml:space="preserve">осуществлять смысловое чтение текстов (научно-популярных, </w:t>
      </w:r>
      <w:r>
        <w:lastRenderedPageBreak/>
        <w:t>публицистических и других) по проблемам современного общества, глобализации; непрерывного образования; выбора профессии;</w:t>
      </w:r>
    </w:p>
    <w:p w:rsidR="00B7004F" w:rsidRDefault="00687F71">
      <w:pPr>
        <w:pStyle w:val="a3"/>
        <w:spacing w:line="350" w:lineRule="auto"/>
        <w:ind w:right="140"/>
      </w:pPr>
      <w:r>
        <w:rPr>
          <w:position w:val="1"/>
        </w:rPr>
        <w:t xml:space="preserve">осуществлять поиск и извлечение социальной информации </w:t>
      </w:r>
      <w:r>
        <w:t>(</w:t>
      </w:r>
      <w:r>
        <w:rPr>
          <w:position w:val="1"/>
        </w:rPr>
        <w:t xml:space="preserve">текстовой, </w:t>
      </w:r>
      <w:r>
        <w:t>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B7004F" w:rsidRPr="00A33240" w:rsidRDefault="00687F71" w:rsidP="00C077D9">
      <w:pPr>
        <w:pStyle w:val="a6"/>
        <w:numPr>
          <w:ilvl w:val="0"/>
          <w:numId w:val="70"/>
        </w:numPr>
        <w:tabs>
          <w:tab w:val="left" w:pos="1267"/>
        </w:tabs>
        <w:spacing w:before="79"/>
        <w:ind w:left="1267" w:hanging="418"/>
        <w:jc w:val="both"/>
        <w:rPr>
          <w:b/>
          <w:sz w:val="28"/>
        </w:rPr>
      </w:pPr>
      <w:r w:rsidRPr="00A33240">
        <w:rPr>
          <w:b/>
          <w:sz w:val="28"/>
        </w:rPr>
        <w:t>Федеральнаярабочаяпрограммапоучебномупредмету</w:t>
      </w:r>
      <w:r w:rsidRPr="00A33240">
        <w:rPr>
          <w:b/>
          <w:spacing w:val="-2"/>
          <w:sz w:val="28"/>
        </w:rPr>
        <w:t>«География».</w:t>
      </w:r>
    </w:p>
    <w:p w:rsidR="00B7004F" w:rsidRPr="00A33240" w:rsidRDefault="00687F71" w:rsidP="00C077D9">
      <w:pPr>
        <w:pStyle w:val="a6"/>
        <w:numPr>
          <w:ilvl w:val="1"/>
          <w:numId w:val="70"/>
        </w:numPr>
        <w:tabs>
          <w:tab w:val="left" w:pos="1478"/>
        </w:tabs>
        <w:spacing w:before="147" w:line="350" w:lineRule="auto"/>
        <w:ind w:right="139" w:firstLine="709"/>
        <w:jc w:val="both"/>
        <w:rPr>
          <w:b/>
          <w:sz w:val="28"/>
        </w:rPr>
      </w:pPr>
      <w:r w:rsidRPr="00A33240">
        <w:rPr>
          <w:b/>
          <w:sz w:val="28"/>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7004F" w:rsidRDefault="00687F71" w:rsidP="00C077D9">
      <w:pPr>
        <w:pStyle w:val="a6"/>
        <w:numPr>
          <w:ilvl w:val="1"/>
          <w:numId w:val="70"/>
        </w:numPr>
        <w:tabs>
          <w:tab w:val="left" w:pos="1478"/>
        </w:tabs>
        <w:spacing w:line="320"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8" w:line="350" w:lineRule="auto"/>
        <w:ind w:right="139" w:firstLine="709"/>
        <w:jc w:val="both"/>
        <w:rPr>
          <w:sz w:val="28"/>
        </w:rPr>
      </w:pPr>
      <w:r>
        <w:rPr>
          <w:sz w:val="28"/>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Программа по географии отражает основные требования ФГОС ООО к личностным, метапредметным и предметным результатам освоенияобразовательных программ.</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 xml:space="preserve">География ‒ предмет, формирующий у обучающихся систему </w:t>
      </w:r>
      <w:r>
        <w:rPr>
          <w:sz w:val="28"/>
        </w:rPr>
        <w:lastRenderedPageBreak/>
        <w:t>комплексных социально ориентированных знаний о Земле как планете людей, об основныхзакономерностях развития природы,оразмещении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B7004F" w:rsidRDefault="00687F71" w:rsidP="00C077D9">
      <w:pPr>
        <w:pStyle w:val="a6"/>
        <w:numPr>
          <w:ilvl w:val="2"/>
          <w:numId w:val="70"/>
        </w:numPr>
        <w:tabs>
          <w:tab w:val="left" w:pos="1688"/>
        </w:tabs>
        <w:spacing w:before="79" w:line="350" w:lineRule="auto"/>
        <w:ind w:right="146" w:firstLine="709"/>
        <w:jc w:val="both"/>
        <w:rPr>
          <w:sz w:val="28"/>
        </w:rPr>
      </w:pPr>
      <w:r>
        <w:rPr>
          <w:sz w:val="28"/>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7004F" w:rsidRDefault="00687F71" w:rsidP="00C077D9">
      <w:pPr>
        <w:pStyle w:val="a6"/>
        <w:numPr>
          <w:ilvl w:val="2"/>
          <w:numId w:val="70"/>
        </w:numPr>
        <w:tabs>
          <w:tab w:val="left" w:pos="1724"/>
        </w:tabs>
        <w:spacing w:line="350" w:lineRule="auto"/>
        <w:ind w:right="144" w:firstLine="709"/>
        <w:jc w:val="both"/>
        <w:rPr>
          <w:sz w:val="28"/>
        </w:rPr>
      </w:pPr>
      <w:r>
        <w:rPr>
          <w:sz w:val="28"/>
        </w:rPr>
        <w:t>Изучение географии в общем образовании направлено на достижение следующих целей:</w:t>
      </w:r>
    </w:p>
    <w:p w:rsidR="00B7004F" w:rsidRDefault="00687F71">
      <w:pPr>
        <w:pStyle w:val="a3"/>
        <w:spacing w:line="350" w:lineRule="auto"/>
        <w:ind w:right="146"/>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7004F" w:rsidRDefault="00687F71">
      <w:pPr>
        <w:pStyle w:val="a3"/>
        <w:spacing w:line="350" w:lineRule="auto"/>
        <w:ind w:right="144"/>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7004F" w:rsidRDefault="00687F71">
      <w:pPr>
        <w:pStyle w:val="a3"/>
        <w:spacing w:line="350" w:lineRule="auto"/>
        <w:ind w:right="139"/>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 телекомуникационной сети «Интернет», для описания, характеристики, объяснения и оценки разнообразных географических явлений и процессов, жизненных</w:t>
      </w:r>
      <w:r>
        <w:rPr>
          <w:spacing w:val="-2"/>
        </w:rPr>
        <w:t>ситуаций;</w:t>
      </w:r>
    </w:p>
    <w:p w:rsidR="00B7004F" w:rsidRDefault="00687F71">
      <w:pPr>
        <w:pStyle w:val="a3"/>
        <w:spacing w:line="350" w:lineRule="auto"/>
        <w:ind w:right="138"/>
      </w:pPr>
      <w: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w:t>
      </w:r>
      <w:r>
        <w:lastRenderedPageBreak/>
        <w:t>современном поликультурном, полиэтничном и многоконфессиональном мире;</w:t>
      </w:r>
    </w:p>
    <w:p w:rsidR="00B7004F" w:rsidRDefault="00687F71">
      <w:pPr>
        <w:pStyle w:val="a3"/>
        <w:spacing w:line="350" w:lineRule="auto"/>
        <w:ind w:right="139"/>
      </w:pPr>
      <w:r>
        <w:t>формирование географических знаний и умений, необходимых для продолженияобразованияпонаправлениямподготовки</w:t>
      </w:r>
      <w:r>
        <w:rPr>
          <w:spacing w:val="-2"/>
        </w:rPr>
        <w:t>(специальностям),</w:t>
      </w:r>
    </w:p>
    <w:p w:rsidR="00B7004F" w:rsidRDefault="00687F71">
      <w:pPr>
        <w:pStyle w:val="a3"/>
        <w:spacing w:before="79"/>
        <w:ind w:firstLine="0"/>
      </w:pPr>
      <w:r>
        <w:t>требующимналичиясерьёзнойбазыгеографических</w:t>
      </w:r>
      <w:r>
        <w:rPr>
          <w:spacing w:val="-2"/>
        </w:rPr>
        <w:t>знаний.</w:t>
      </w:r>
    </w:p>
    <w:p w:rsidR="00B7004F" w:rsidRDefault="00687F71" w:rsidP="00C077D9">
      <w:pPr>
        <w:pStyle w:val="a6"/>
        <w:numPr>
          <w:ilvl w:val="2"/>
          <w:numId w:val="70"/>
        </w:numPr>
        <w:tabs>
          <w:tab w:val="left" w:pos="1688"/>
        </w:tabs>
        <w:spacing w:before="147" w:line="350" w:lineRule="auto"/>
        <w:ind w:right="143" w:firstLine="709"/>
        <w:jc w:val="both"/>
        <w:rPr>
          <w:sz w:val="28"/>
        </w:rPr>
      </w:pPr>
      <w:r>
        <w:rPr>
          <w:sz w:val="28"/>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Общее число часов, рекомендованных для изучения географии – 272 часа: по одному часу в неделю в 5 и 6 классах и по 2 часа в 7, 8 и 9 классах.</w:t>
      </w:r>
    </w:p>
    <w:p w:rsidR="00B7004F" w:rsidRPr="00A33240" w:rsidRDefault="00687F71" w:rsidP="00C077D9">
      <w:pPr>
        <w:pStyle w:val="a6"/>
        <w:numPr>
          <w:ilvl w:val="1"/>
          <w:numId w:val="70"/>
        </w:numPr>
        <w:tabs>
          <w:tab w:val="left" w:pos="1478"/>
        </w:tabs>
        <w:spacing w:line="321" w:lineRule="exact"/>
        <w:ind w:left="1478" w:hanging="627"/>
        <w:jc w:val="both"/>
        <w:rPr>
          <w:b/>
          <w:sz w:val="28"/>
        </w:rPr>
      </w:pPr>
      <w:r w:rsidRPr="00A33240">
        <w:rPr>
          <w:b/>
          <w:sz w:val="28"/>
        </w:rPr>
        <w:t>Содержаниеобучениягеографиив5</w:t>
      </w:r>
      <w:r w:rsidRPr="00A33240">
        <w:rPr>
          <w:b/>
          <w:spacing w:val="-2"/>
          <w:sz w:val="28"/>
        </w:rPr>
        <w:t>классе.</w:t>
      </w:r>
    </w:p>
    <w:p w:rsidR="00B7004F" w:rsidRDefault="00687F71" w:rsidP="00C077D9">
      <w:pPr>
        <w:pStyle w:val="a6"/>
        <w:numPr>
          <w:ilvl w:val="2"/>
          <w:numId w:val="70"/>
        </w:numPr>
        <w:tabs>
          <w:tab w:val="left" w:pos="1688"/>
        </w:tabs>
        <w:spacing w:before="146"/>
        <w:ind w:left="1688" w:hanging="837"/>
        <w:jc w:val="both"/>
        <w:rPr>
          <w:sz w:val="28"/>
        </w:rPr>
      </w:pPr>
      <w:r>
        <w:rPr>
          <w:sz w:val="28"/>
        </w:rPr>
        <w:t>Географическоеизучение</w:t>
      </w:r>
      <w:r>
        <w:rPr>
          <w:spacing w:val="-2"/>
          <w:sz w:val="28"/>
        </w:rPr>
        <w:t>Земли.</w:t>
      </w:r>
    </w:p>
    <w:p w:rsidR="00B7004F" w:rsidRDefault="00687F71" w:rsidP="00C077D9">
      <w:pPr>
        <w:pStyle w:val="a6"/>
        <w:numPr>
          <w:ilvl w:val="3"/>
          <w:numId w:val="70"/>
        </w:numPr>
        <w:tabs>
          <w:tab w:val="left" w:pos="1898"/>
        </w:tabs>
        <w:spacing w:before="147"/>
        <w:ind w:left="1898" w:hanging="1047"/>
        <w:jc w:val="both"/>
        <w:rPr>
          <w:sz w:val="28"/>
        </w:rPr>
      </w:pPr>
      <w:r>
        <w:rPr>
          <w:sz w:val="28"/>
        </w:rPr>
        <w:t>Введение.География‒наукаопланете</w:t>
      </w:r>
      <w:r>
        <w:rPr>
          <w:spacing w:val="-2"/>
          <w:sz w:val="28"/>
        </w:rPr>
        <w:t>Земля.</w:t>
      </w:r>
    </w:p>
    <w:p w:rsidR="00B7004F" w:rsidRDefault="00687F71">
      <w:pPr>
        <w:pStyle w:val="a3"/>
        <w:spacing w:before="149" w:line="350" w:lineRule="auto"/>
        <w:ind w:right="138"/>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7004F" w:rsidRDefault="00687F71">
      <w:pPr>
        <w:pStyle w:val="a3"/>
        <w:spacing w:line="350" w:lineRule="auto"/>
        <w:ind w:right="143"/>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Историягеографическихоткрытий.</w:t>
      </w:r>
    </w:p>
    <w:p w:rsidR="00B7004F" w:rsidRDefault="00687F71">
      <w:pPr>
        <w:pStyle w:val="a3"/>
        <w:spacing w:before="145" w:line="350" w:lineRule="auto"/>
        <w:ind w:right="144"/>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7004F" w:rsidRDefault="00687F71">
      <w:pPr>
        <w:pStyle w:val="a3"/>
        <w:spacing w:line="350" w:lineRule="auto"/>
        <w:ind w:right="147"/>
      </w:pPr>
      <w:r>
        <w:t>ГеографиявэпохуСредневековья:путешествияиоткрытиявикингов,древних арабов, русских землепроходцев. Путешествия М. Поло и А. Никитина.</w:t>
      </w:r>
    </w:p>
    <w:p w:rsidR="00B7004F" w:rsidRDefault="00687F71">
      <w:pPr>
        <w:pStyle w:val="a3"/>
        <w:spacing w:line="350" w:lineRule="auto"/>
        <w:ind w:right="141"/>
      </w:pPr>
      <w:r>
        <w:t>Эпоха Великих географических открытий. Три пути в Индию. Открытие Нового света‒ экспедиция Х. Колумба. Первое кругосветноеплавание‒ экспедиция Ф.Магеллана.ЗначениеВеликихгеографическихоткрытий.Картамирапослеэпохи Великих географических открытий.</w:t>
      </w:r>
    </w:p>
    <w:p w:rsidR="00B7004F" w:rsidRDefault="00687F71">
      <w:pPr>
        <w:pStyle w:val="a3"/>
        <w:spacing w:line="350" w:lineRule="auto"/>
        <w:ind w:right="141"/>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B7004F" w:rsidRDefault="00687F71">
      <w:pPr>
        <w:pStyle w:val="a3"/>
        <w:spacing w:line="350" w:lineRule="auto"/>
        <w:ind w:right="142"/>
      </w:pPr>
      <w: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7004F" w:rsidRDefault="00687F71">
      <w:pPr>
        <w:pStyle w:val="a3"/>
        <w:spacing w:before="79" w:line="350" w:lineRule="auto"/>
        <w:ind w:right="140"/>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Изображенияземной</w:t>
      </w:r>
      <w:r>
        <w:rPr>
          <w:spacing w:val="-2"/>
          <w:sz w:val="28"/>
        </w:rPr>
        <w:t>поверхности.</w:t>
      </w:r>
    </w:p>
    <w:p w:rsidR="00B7004F" w:rsidRDefault="00687F71" w:rsidP="00C077D9">
      <w:pPr>
        <w:pStyle w:val="a6"/>
        <w:numPr>
          <w:ilvl w:val="3"/>
          <w:numId w:val="70"/>
        </w:numPr>
        <w:tabs>
          <w:tab w:val="left" w:pos="1898"/>
        </w:tabs>
        <w:spacing w:before="147"/>
        <w:ind w:left="1898" w:hanging="1047"/>
        <w:jc w:val="both"/>
        <w:rPr>
          <w:sz w:val="28"/>
        </w:rPr>
      </w:pPr>
      <w:r>
        <w:rPr>
          <w:sz w:val="28"/>
        </w:rPr>
        <w:t>Планы</w:t>
      </w:r>
      <w:r>
        <w:rPr>
          <w:spacing w:val="-2"/>
          <w:sz w:val="28"/>
        </w:rPr>
        <w:t>местности.</w:t>
      </w:r>
    </w:p>
    <w:p w:rsidR="00B7004F" w:rsidRDefault="00687F71">
      <w:pPr>
        <w:pStyle w:val="a3"/>
        <w:spacing w:before="147" w:line="350" w:lineRule="auto"/>
        <w:ind w:right="141"/>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приложениях)и области их применения.</w:t>
      </w:r>
    </w:p>
    <w:p w:rsidR="00B7004F" w:rsidRDefault="00687F71">
      <w:pPr>
        <w:pStyle w:val="a3"/>
        <w:spacing w:line="350" w:lineRule="auto"/>
        <w:ind w:right="143"/>
      </w:pPr>
      <w:r>
        <w:t>Практические работы: «Определение направлений и расстояний по плану местности», «Составление описания маршрута по плану местности».</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Географическиекарты.</w:t>
      </w:r>
    </w:p>
    <w:p w:rsidR="00B7004F" w:rsidRDefault="00687F71">
      <w:pPr>
        <w:pStyle w:val="a3"/>
        <w:spacing w:before="145" w:line="350" w:lineRule="auto"/>
        <w:ind w:right="14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7004F" w:rsidRDefault="00687F71">
      <w:pPr>
        <w:pStyle w:val="a3"/>
        <w:spacing w:line="350" w:lineRule="auto"/>
        <w:ind w:right="143"/>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7004F" w:rsidRDefault="00687F71">
      <w:pPr>
        <w:pStyle w:val="a3"/>
        <w:spacing w:line="350" w:lineRule="auto"/>
        <w:ind w:right="142"/>
      </w:pPr>
      <w:r>
        <w:t xml:space="preserve">Практические работы: «Определение направлений и расстояний по карте полушарий», «Определение географических координат объектов и определение </w:t>
      </w:r>
      <w:r>
        <w:lastRenderedPageBreak/>
        <w:t>объектов по их географическим координатам».</w:t>
      </w:r>
    </w:p>
    <w:p w:rsidR="00B7004F" w:rsidRDefault="00687F71" w:rsidP="00C077D9">
      <w:pPr>
        <w:pStyle w:val="a6"/>
        <w:numPr>
          <w:ilvl w:val="2"/>
          <w:numId w:val="70"/>
        </w:numPr>
        <w:tabs>
          <w:tab w:val="left" w:pos="1688"/>
        </w:tabs>
        <w:spacing w:before="79"/>
        <w:ind w:left="1688" w:hanging="837"/>
        <w:jc w:val="both"/>
        <w:rPr>
          <w:sz w:val="28"/>
        </w:rPr>
      </w:pPr>
      <w:r>
        <w:rPr>
          <w:sz w:val="28"/>
        </w:rPr>
        <w:t>Земля‒планетаСолнечной</w:t>
      </w:r>
      <w:r>
        <w:rPr>
          <w:spacing w:val="-2"/>
          <w:sz w:val="28"/>
        </w:rPr>
        <w:t>системы.</w:t>
      </w:r>
    </w:p>
    <w:p w:rsidR="00B7004F" w:rsidRDefault="00687F71">
      <w:pPr>
        <w:pStyle w:val="a3"/>
        <w:spacing w:before="147" w:line="350" w:lineRule="auto"/>
        <w:ind w:right="145"/>
      </w:pPr>
      <w:r>
        <w:t>Земля в Солнечной системе. Гипотезы возникновения Земли. Форма, размеры Земли, их географические следствия.</w:t>
      </w:r>
    </w:p>
    <w:p w:rsidR="00B7004F" w:rsidRDefault="00687F71">
      <w:pPr>
        <w:pStyle w:val="a3"/>
        <w:spacing w:line="350" w:lineRule="auto"/>
        <w:ind w:right="141"/>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Поясаосвещённости.Тропикииполярныекруги.ВращениеЗемливокругсвоейоси. Смена дня и ночи на Земле.</w:t>
      </w:r>
    </w:p>
    <w:p w:rsidR="00B7004F" w:rsidRDefault="00687F71">
      <w:pPr>
        <w:pStyle w:val="a3"/>
        <w:spacing w:line="319" w:lineRule="exact"/>
        <w:ind w:left="851" w:firstLine="0"/>
      </w:pPr>
      <w:r>
        <w:t>ВлияниеКосмосанаЗемлюижизнь</w:t>
      </w:r>
      <w:r>
        <w:rPr>
          <w:spacing w:val="-2"/>
        </w:rPr>
        <w:t>людей.</w:t>
      </w:r>
    </w:p>
    <w:p w:rsidR="00B7004F" w:rsidRDefault="00687F71">
      <w:pPr>
        <w:pStyle w:val="a3"/>
        <w:spacing w:before="147" w:line="350" w:lineRule="auto"/>
        <w:ind w:right="141"/>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ОболочкиЗемли.Литосфера‒каменнаяоболочка</w:t>
      </w:r>
      <w:r>
        <w:rPr>
          <w:spacing w:val="-2"/>
          <w:sz w:val="28"/>
        </w:rPr>
        <w:t>Земли.</w:t>
      </w:r>
    </w:p>
    <w:p w:rsidR="00B7004F" w:rsidRDefault="00687F71" w:rsidP="00C077D9">
      <w:pPr>
        <w:pStyle w:val="a6"/>
        <w:numPr>
          <w:ilvl w:val="3"/>
          <w:numId w:val="70"/>
        </w:numPr>
        <w:tabs>
          <w:tab w:val="left" w:pos="1991"/>
        </w:tabs>
        <w:spacing w:before="147" w:line="350" w:lineRule="auto"/>
        <w:ind w:right="141" w:firstLine="709"/>
        <w:jc w:val="both"/>
        <w:rPr>
          <w:sz w:val="28"/>
        </w:rPr>
      </w:pPr>
      <w:r>
        <w:rPr>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7004F" w:rsidRDefault="00687F71">
      <w:pPr>
        <w:pStyle w:val="a3"/>
        <w:spacing w:line="350" w:lineRule="auto"/>
        <w:ind w:right="138"/>
      </w:pPr>
      <w:r>
        <w:t>Проявлениявнутреннихивнешнихпроцессовобразованиярельефа.Движение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7004F" w:rsidRDefault="00687F71">
      <w:pPr>
        <w:pStyle w:val="a3"/>
        <w:spacing w:line="350" w:lineRule="auto"/>
        <w:ind w:right="139"/>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7004F" w:rsidRDefault="00687F71">
      <w:pPr>
        <w:pStyle w:val="a3"/>
        <w:spacing w:line="321" w:lineRule="exact"/>
        <w:ind w:left="851" w:firstLine="0"/>
      </w:pPr>
      <w:r>
        <w:t>Человекилитосфера.Условияжизничеловекавгорахина</w:t>
      </w:r>
      <w:r>
        <w:rPr>
          <w:spacing w:val="-2"/>
        </w:rPr>
        <w:t>равнинах.</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2" w:firstLine="0"/>
      </w:pPr>
      <w:r>
        <w:lastRenderedPageBreak/>
        <w:t>Деятельность человека, преобразующая земную поверхность, и связанные с ней экологические проблемы.</w:t>
      </w:r>
    </w:p>
    <w:p w:rsidR="00B7004F" w:rsidRDefault="00687F71">
      <w:pPr>
        <w:pStyle w:val="a3"/>
        <w:spacing w:line="350" w:lineRule="auto"/>
        <w:ind w:right="140"/>
      </w:pPr>
      <w:r>
        <w:t xml:space="preserve">Рельеф дна Мирового океана. Части подводных окраин материков. Срединно- океанические хребты. Острова, их типы по происхождению. Ложе Океана, его </w:t>
      </w:r>
      <w:r>
        <w:rPr>
          <w:spacing w:val="-2"/>
        </w:rPr>
        <w:t>рельеф.</w:t>
      </w:r>
    </w:p>
    <w:p w:rsidR="00B7004F" w:rsidRDefault="00687F71">
      <w:pPr>
        <w:pStyle w:val="a3"/>
        <w:spacing w:line="350" w:lineRule="auto"/>
        <w:ind w:right="145"/>
      </w:pPr>
      <w:r>
        <w:t xml:space="preserve">Практическая работа « Описание горной системы или равнины по физической </w:t>
      </w:r>
      <w:r>
        <w:rPr>
          <w:spacing w:val="-2"/>
        </w:rPr>
        <w:t>карте».</w:t>
      </w:r>
    </w:p>
    <w:p w:rsidR="00B7004F" w:rsidRDefault="00687F71">
      <w:pPr>
        <w:pStyle w:val="a3"/>
        <w:spacing w:line="321" w:lineRule="exact"/>
        <w:ind w:left="851" w:firstLine="0"/>
        <w:jc w:val="left"/>
      </w:pPr>
      <w:r>
        <w:rPr>
          <w:spacing w:val="-2"/>
        </w:rPr>
        <w:t>Заключение.</w:t>
      </w:r>
    </w:p>
    <w:p w:rsidR="00B7004F" w:rsidRDefault="00687F71">
      <w:pPr>
        <w:pStyle w:val="a3"/>
        <w:spacing w:before="144"/>
        <w:ind w:left="851" w:firstLine="0"/>
      </w:pPr>
      <w:r>
        <w:t>Практикум«Сезонныеизменениявприродесвоей</w:t>
      </w:r>
      <w:r>
        <w:rPr>
          <w:spacing w:val="-2"/>
        </w:rPr>
        <w:t>местности».</w:t>
      </w:r>
    </w:p>
    <w:p w:rsidR="00B7004F" w:rsidRDefault="00687F71">
      <w:pPr>
        <w:pStyle w:val="a3"/>
        <w:spacing w:before="149" w:line="350" w:lineRule="auto"/>
        <w:ind w:right="138"/>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Pr>
          <w:spacing w:val="-2"/>
        </w:rPr>
        <w:t>мира.</w:t>
      </w:r>
    </w:p>
    <w:p w:rsidR="00B7004F" w:rsidRDefault="00687F71">
      <w:pPr>
        <w:pStyle w:val="a3"/>
        <w:spacing w:line="350" w:lineRule="auto"/>
        <w:ind w:right="138"/>
      </w:pPr>
      <w:r>
        <w:t>Практическая работа «Анализ результатов фенологических наблюдений и наблюдений за погодой».</w:t>
      </w:r>
    </w:p>
    <w:p w:rsidR="00B7004F" w:rsidRDefault="00687F71" w:rsidP="00C077D9">
      <w:pPr>
        <w:pStyle w:val="a6"/>
        <w:numPr>
          <w:ilvl w:val="1"/>
          <w:numId w:val="70"/>
        </w:numPr>
        <w:tabs>
          <w:tab w:val="left" w:pos="1478"/>
        </w:tabs>
        <w:spacing w:line="350" w:lineRule="auto"/>
        <w:ind w:left="851" w:right="3713" w:firstLine="0"/>
        <w:jc w:val="both"/>
        <w:rPr>
          <w:sz w:val="28"/>
        </w:rPr>
      </w:pPr>
      <w:r w:rsidRPr="00A33240">
        <w:rPr>
          <w:b/>
          <w:sz w:val="28"/>
        </w:rPr>
        <w:t>Содержаниеобучениягеографиивклассе.</w:t>
      </w:r>
      <w:r>
        <w:rPr>
          <w:sz w:val="28"/>
        </w:rPr>
        <w:t xml:space="preserve"> 26.4.1.Оболочки Земли.</w:t>
      </w:r>
    </w:p>
    <w:p w:rsidR="00B7004F" w:rsidRDefault="00687F71" w:rsidP="00C077D9">
      <w:pPr>
        <w:pStyle w:val="a6"/>
        <w:numPr>
          <w:ilvl w:val="3"/>
          <w:numId w:val="52"/>
        </w:numPr>
        <w:tabs>
          <w:tab w:val="left" w:pos="1898"/>
        </w:tabs>
        <w:ind w:left="1898" w:hanging="1047"/>
        <w:jc w:val="both"/>
        <w:rPr>
          <w:sz w:val="28"/>
        </w:rPr>
      </w:pPr>
      <w:r>
        <w:rPr>
          <w:sz w:val="28"/>
        </w:rPr>
        <w:t>Гидросфера‒воднаяоболочка</w:t>
      </w:r>
      <w:r>
        <w:rPr>
          <w:spacing w:val="-2"/>
          <w:sz w:val="28"/>
        </w:rPr>
        <w:t>Земли.</w:t>
      </w:r>
    </w:p>
    <w:p w:rsidR="00B7004F" w:rsidRDefault="00687F71">
      <w:pPr>
        <w:pStyle w:val="a3"/>
        <w:spacing w:before="143" w:line="350" w:lineRule="auto"/>
        <w:ind w:right="143"/>
      </w:pPr>
      <w:r>
        <w:t>Гидросфера и методы её изучения. Части гидросферы. Мировой круговорот воды. Значение гидросферы.</w:t>
      </w:r>
    </w:p>
    <w:p w:rsidR="00B7004F" w:rsidRDefault="00687F71">
      <w:pPr>
        <w:pStyle w:val="a3"/>
        <w:spacing w:line="350" w:lineRule="auto"/>
        <w:ind w:right="139"/>
      </w:pPr>
      <w: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Способыизображениянагеографическихкартахокеаническихтечений,солёности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w:t>
      </w:r>
      <w:r>
        <w:rPr>
          <w:spacing w:val="-2"/>
        </w:rPr>
        <w:t>океана.</w:t>
      </w:r>
    </w:p>
    <w:p w:rsidR="00B7004F" w:rsidRDefault="00687F71">
      <w:pPr>
        <w:pStyle w:val="a3"/>
        <w:spacing w:line="319" w:lineRule="exact"/>
        <w:ind w:left="851" w:firstLine="0"/>
      </w:pPr>
      <w:r>
        <w:t>Водысуши.Способыизображениявнутреннихводна</w:t>
      </w:r>
      <w:r>
        <w:rPr>
          <w:spacing w:val="-2"/>
        </w:rPr>
        <w:t>картах.</w:t>
      </w:r>
    </w:p>
    <w:p w:rsidR="00B7004F" w:rsidRDefault="00687F71">
      <w:pPr>
        <w:pStyle w:val="a3"/>
        <w:spacing w:before="147" w:line="350" w:lineRule="auto"/>
        <w:ind w:right="141"/>
      </w:pPr>
      <w:r>
        <w:t>Реки: горные и равнинные. Речная система, бассейн, водораздел. Пороги и водопады. Питание и режим реки.</w:t>
      </w:r>
    </w:p>
    <w:p w:rsidR="00B7004F" w:rsidRDefault="00687F71">
      <w:pPr>
        <w:pStyle w:val="a3"/>
        <w:spacing w:line="350" w:lineRule="auto"/>
        <w:ind w:right="138"/>
      </w:pPr>
      <w:r>
        <w:t>Озёра. Происхождение озёрных котловин. Питание озёр. Озёра сточные и бессточные.Профессиягидролог.Природныеледники:горныеи</w:t>
      </w:r>
      <w:r>
        <w:rPr>
          <w:spacing w:val="-2"/>
        </w:rPr>
        <w:t>покровные.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rPr>
          <w:spacing w:val="-2"/>
        </w:rPr>
        <w:lastRenderedPageBreak/>
        <w:t>Профессиягляциолог.</w:t>
      </w:r>
    </w:p>
    <w:p w:rsidR="00B7004F" w:rsidRDefault="00687F71">
      <w:pPr>
        <w:pStyle w:val="a3"/>
        <w:spacing w:before="147" w:line="350" w:lineRule="auto"/>
        <w:ind w:right="139"/>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7004F" w:rsidRDefault="00687F71">
      <w:pPr>
        <w:pStyle w:val="a3"/>
        <w:spacing w:line="321" w:lineRule="exact"/>
        <w:ind w:left="851" w:firstLine="0"/>
      </w:pPr>
      <w:r>
        <w:t>Многолетняямерзлота.Болота,их</w:t>
      </w:r>
      <w:r>
        <w:rPr>
          <w:spacing w:val="-2"/>
        </w:rPr>
        <w:t>образование.</w:t>
      </w:r>
    </w:p>
    <w:p w:rsidR="00B7004F" w:rsidRDefault="00687F71">
      <w:pPr>
        <w:pStyle w:val="a3"/>
        <w:spacing w:before="147" w:line="350" w:lineRule="auto"/>
        <w:ind w:left="851" w:right="1767" w:firstLine="0"/>
      </w:pPr>
      <w:r>
        <w:t>Стихийныеявлениявгидросфере,методынаблюденияизащиты. Человек и гидросфера. Использование человеком энергии воды.</w:t>
      </w:r>
    </w:p>
    <w:p w:rsidR="00B7004F" w:rsidRDefault="00687F71">
      <w:pPr>
        <w:pStyle w:val="a3"/>
        <w:spacing w:line="350" w:lineRule="auto"/>
        <w:ind w:right="140"/>
      </w:pPr>
      <w:r>
        <w:t xml:space="preserve">Использование космических методов в исследовании влияния человека на </w:t>
      </w:r>
      <w:r>
        <w:rPr>
          <w:spacing w:val="-2"/>
        </w:rPr>
        <w:t>гидросферу.</w:t>
      </w:r>
    </w:p>
    <w:p w:rsidR="00B7004F" w:rsidRDefault="00687F71">
      <w:pPr>
        <w:pStyle w:val="a3"/>
        <w:spacing w:line="350" w:lineRule="auto"/>
        <w:ind w:right="141"/>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B7004F" w:rsidRDefault="00687F71" w:rsidP="00C077D9">
      <w:pPr>
        <w:pStyle w:val="a6"/>
        <w:numPr>
          <w:ilvl w:val="3"/>
          <w:numId w:val="52"/>
        </w:numPr>
        <w:tabs>
          <w:tab w:val="left" w:pos="1898"/>
        </w:tabs>
        <w:spacing w:line="320" w:lineRule="exact"/>
        <w:ind w:left="1898" w:hanging="1047"/>
        <w:jc w:val="both"/>
        <w:rPr>
          <w:sz w:val="28"/>
        </w:rPr>
      </w:pPr>
      <w:r>
        <w:rPr>
          <w:sz w:val="28"/>
        </w:rPr>
        <w:t>Атмосфера‒воздушнаяоболочка</w:t>
      </w:r>
      <w:r>
        <w:rPr>
          <w:spacing w:val="-2"/>
          <w:sz w:val="28"/>
        </w:rPr>
        <w:t>Земли.</w:t>
      </w:r>
    </w:p>
    <w:p w:rsidR="00B7004F" w:rsidRDefault="00687F71">
      <w:pPr>
        <w:pStyle w:val="a3"/>
        <w:spacing w:before="146"/>
        <w:ind w:left="851" w:firstLine="0"/>
      </w:pPr>
      <w:r>
        <w:t>ВоздушнаяоболочкаЗемли:газовыйсостав,строениеизначение</w:t>
      </w:r>
      <w:r>
        <w:rPr>
          <w:spacing w:val="-2"/>
        </w:rPr>
        <w:t>атмосферы.</w:t>
      </w:r>
    </w:p>
    <w:p w:rsidR="00B7004F" w:rsidRDefault="00687F71">
      <w:pPr>
        <w:pStyle w:val="a3"/>
        <w:spacing w:before="148" w:line="350" w:lineRule="auto"/>
        <w:ind w:right="140"/>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7004F" w:rsidRDefault="00687F71">
      <w:pPr>
        <w:pStyle w:val="a3"/>
        <w:spacing w:line="320" w:lineRule="exact"/>
        <w:ind w:left="851" w:firstLine="0"/>
      </w:pPr>
      <w:r>
        <w:t>Атмосферноедавление.Ветерипричиныеговозникновения.Роза</w:t>
      </w:r>
      <w:r>
        <w:rPr>
          <w:spacing w:val="-2"/>
        </w:rPr>
        <w:t>ветров.</w:t>
      </w:r>
    </w:p>
    <w:p w:rsidR="00B7004F" w:rsidRDefault="00687F71">
      <w:pPr>
        <w:pStyle w:val="a3"/>
        <w:spacing w:before="147"/>
        <w:ind w:firstLine="0"/>
      </w:pPr>
      <w:r>
        <w:t>Бризы.</w:t>
      </w:r>
      <w:r>
        <w:rPr>
          <w:spacing w:val="-2"/>
        </w:rPr>
        <w:t>Муссоны.</w:t>
      </w:r>
    </w:p>
    <w:p w:rsidR="00B7004F" w:rsidRDefault="00687F71">
      <w:pPr>
        <w:pStyle w:val="a3"/>
        <w:spacing w:before="147" w:line="350" w:lineRule="auto"/>
        <w:ind w:right="140"/>
      </w:pPr>
      <w:r>
        <w:t xml:space="preserve">Вода в атмосфере. Влажность воздуха. Образование облаков. Облака и их виды. Туман. Образование и выпадение атмосферных осадков. Виды атмосферных </w:t>
      </w:r>
      <w:r>
        <w:rPr>
          <w:spacing w:val="-2"/>
        </w:rPr>
        <w:t>осадков.</w:t>
      </w:r>
    </w:p>
    <w:p w:rsidR="00B7004F" w:rsidRDefault="00687F71">
      <w:pPr>
        <w:pStyle w:val="a3"/>
        <w:spacing w:line="350" w:lineRule="auto"/>
        <w:ind w:right="140"/>
      </w:pPr>
      <w: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B7004F" w:rsidRDefault="00687F71">
      <w:pPr>
        <w:pStyle w:val="a3"/>
        <w:spacing w:line="350" w:lineRule="auto"/>
        <w:ind w:right="139"/>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метеорологическиеданныеиспособыотображениясостоянияпогоды</w:t>
      </w:r>
      <w:r>
        <w:rPr>
          <w:spacing w:val="-5"/>
        </w:rPr>
        <w:t>на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8" w:firstLine="0"/>
      </w:pPr>
      <w:r>
        <w:lastRenderedPageBreak/>
        <w:t>метеорологической карте. Стихийные явления в атмосфере. Современныеизменения климата. Способы изучения и наблюдения за глобальным климатом. Профессия климатолог. Дистанционные методы в исследовании влияния человекана воздушную оболочку Земли.</w:t>
      </w:r>
    </w:p>
    <w:p w:rsidR="00B7004F" w:rsidRDefault="00687F71">
      <w:pPr>
        <w:pStyle w:val="a3"/>
        <w:spacing w:line="350" w:lineRule="auto"/>
        <w:ind w:right="140"/>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7004F" w:rsidRDefault="00687F71" w:rsidP="00C077D9">
      <w:pPr>
        <w:pStyle w:val="a6"/>
        <w:numPr>
          <w:ilvl w:val="3"/>
          <w:numId w:val="52"/>
        </w:numPr>
        <w:tabs>
          <w:tab w:val="left" w:pos="1898"/>
        </w:tabs>
        <w:spacing w:line="320" w:lineRule="exact"/>
        <w:ind w:left="1898" w:hanging="1047"/>
        <w:jc w:val="both"/>
        <w:rPr>
          <w:sz w:val="28"/>
        </w:rPr>
      </w:pPr>
      <w:r>
        <w:rPr>
          <w:sz w:val="28"/>
        </w:rPr>
        <w:t>Биосфера‒оболочка</w:t>
      </w:r>
      <w:r>
        <w:rPr>
          <w:spacing w:val="-2"/>
          <w:sz w:val="28"/>
        </w:rPr>
        <w:t>жизни.</w:t>
      </w:r>
    </w:p>
    <w:p w:rsidR="00B7004F" w:rsidRDefault="00687F71">
      <w:pPr>
        <w:pStyle w:val="a3"/>
        <w:spacing w:before="146" w:line="350" w:lineRule="auto"/>
        <w:ind w:right="140"/>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7004F" w:rsidRDefault="00687F71">
      <w:pPr>
        <w:pStyle w:val="a3"/>
        <w:spacing w:line="350" w:lineRule="auto"/>
        <w:ind w:left="851" w:right="2015" w:firstLine="0"/>
      </w:pPr>
      <w:r>
        <w:t>Человеккакчастьбиосферы.Распространениелюдейна</w:t>
      </w:r>
      <w:r>
        <w:rPr>
          <w:position w:val="1"/>
        </w:rPr>
        <w:t xml:space="preserve">Земле. </w:t>
      </w:r>
      <w:r>
        <w:t>Исследования и экологические проблемы.</w:t>
      </w:r>
    </w:p>
    <w:p w:rsidR="00B7004F" w:rsidRDefault="00687F71">
      <w:pPr>
        <w:pStyle w:val="a3"/>
        <w:spacing w:line="350" w:lineRule="auto"/>
        <w:jc w:val="left"/>
      </w:pPr>
      <w:r>
        <w:t>Практическаяработа«Характеристикарастительностиучасткаместности своего края».</w:t>
      </w:r>
    </w:p>
    <w:p w:rsidR="00B7004F" w:rsidRDefault="00687F71">
      <w:pPr>
        <w:pStyle w:val="a3"/>
        <w:spacing w:line="321" w:lineRule="exact"/>
        <w:ind w:left="851" w:firstLine="0"/>
        <w:jc w:val="left"/>
      </w:pPr>
      <w:r>
        <w:rPr>
          <w:spacing w:val="-2"/>
        </w:rPr>
        <w:t>Заключение.</w:t>
      </w:r>
    </w:p>
    <w:p w:rsidR="00B7004F" w:rsidRDefault="00687F71" w:rsidP="00C077D9">
      <w:pPr>
        <w:pStyle w:val="a6"/>
        <w:numPr>
          <w:ilvl w:val="3"/>
          <w:numId w:val="52"/>
        </w:numPr>
        <w:tabs>
          <w:tab w:val="left" w:pos="1898"/>
        </w:tabs>
        <w:spacing w:before="144"/>
        <w:ind w:left="1898" w:hanging="1047"/>
        <w:rPr>
          <w:sz w:val="28"/>
        </w:rPr>
      </w:pPr>
      <w:r>
        <w:rPr>
          <w:spacing w:val="-2"/>
          <w:sz w:val="28"/>
        </w:rPr>
        <w:t>Природно-территориальныекомплексы.</w:t>
      </w:r>
    </w:p>
    <w:p w:rsidR="00B7004F" w:rsidRDefault="00687F71">
      <w:pPr>
        <w:pStyle w:val="a3"/>
        <w:spacing w:before="147" w:line="350" w:lineRule="auto"/>
        <w:ind w:right="140"/>
      </w:pPr>
      <w:r>
        <w:t xml:space="preserve">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наЗемле. Почва, её строение и состав. Образование почвы и плодородие почв. Охрана </w:t>
      </w:r>
      <w:r>
        <w:rPr>
          <w:spacing w:val="-2"/>
        </w:rPr>
        <w:t>почв.</w:t>
      </w:r>
    </w:p>
    <w:p w:rsidR="00B7004F" w:rsidRDefault="00687F71">
      <w:pPr>
        <w:pStyle w:val="a3"/>
        <w:spacing w:line="320" w:lineRule="exact"/>
        <w:ind w:left="851" w:firstLine="0"/>
        <w:jc w:val="left"/>
      </w:pPr>
      <w:r>
        <w:t>Природнаясреда.Охранаприроды.Природныеособоохраняемые</w:t>
      </w:r>
      <w:r>
        <w:rPr>
          <w:spacing w:val="-2"/>
        </w:rPr>
        <w:t>территории.</w:t>
      </w:r>
    </w:p>
    <w:p w:rsidR="00B7004F" w:rsidRDefault="00687F71">
      <w:pPr>
        <w:pStyle w:val="a3"/>
        <w:spacing w:before="147"/>
        <w:ind w:firstLine="0"/>
        <w:jc w:val="left"/>
      </w:pPr>
      <w:r>
        <w:t>Всемирноенаследие</w:t>
      </w:r>
      <w:r>
        <w:rPr>
          <w:spacing w:val="-2"/>
        </w:rPr>
        <w:t>ЮНЕСКО.</w:t>
      </w:r>
    </w:p>
    <w:p w:rsidR="00B7004F" w:rsidRDefault="00687F71">
      <w:pPr>
        <w:pStyle w:val="a3"/>
        <w:tabs>
          <w:tab w:val="left" w:pos="2855"/>
          <w:tab w:val="left" w:pos="4003"/>
          <w:tab w:val="left" w:pos="5975"/>
          <w:tab w:val="left" w:pos="6604"/>
          <w:tab w:val="left" w:pos="8284"/>
        </w:tabs>
        <w:spacing w:before="148" w:line="350" w:lineRule="auto"/>
        <w:ind w:right="140"/>
        <w:jc w:val="left"/>
      </w:pPr>
      <w:r>
        <w:rPr>
          <w:spacing w:val="-2"/>
        </w:rPr>
        <w:t>Практическая</w:t>
      </w:r>
      <w:r>
        <w:tab/>
      </w:r>
      <w:r>
        <w:rPr>
          <w:spacing w:val="-2"/>
        </w:rPr>
        <w:t>работа</w:t>
      </w:r>
      <w:r>
        <w:tab/>
      </w:r>
      <w:r>
        <w:rPr>
          <w:spacing w:val="-2"/>
        </w:rPr>
        <w:t>(выполняется</w:t>
      </w:r>
      <w:r>
        <w:tab/>
      </w:r>
      <w:r>
        <w:rPr>
          <w:spacing w:val="-6"/>
        </w:rPr>
        <w:t>на</w:t>
      </w:r>
      <w:r>
        <w:tab/>
      </w:r>
      <w:r>
        <w:rPr>
          <w:spacing w:val="-2"/>
        </w:rPr>
        <w:t>местности)</w:t>
      </w:r>
      <w:r>
        <w:tab/>
      </w:r>
      <w:r>
        <w:rPr>
          <w:spacing w:val="-2"/>
        </w:rPr>
        <w:t xml:space="preserve">«Характеристика </w:t>
      </w:r>
      <w:r>
        <w:t>локального природного комплекса по плану».</w:t>
      </w:r>
    </w:p>
    <w:p w:rsidR="00B7004F" w:rsidRDefault="00687F71" w:rsidP="00C077D9">
      <w:pPr>
        <w:pStyle w:val="a6"/>
        <w:numPr>
          <w:ilvl w:val="1"/>
          <w:numId w:val="70"/>
        </w:numPr>
        <w:tabs>
          <w:tab w:val="left" w:pos="1478"/>
        </w:tabs>
        <w:spacing w:line="321" w:lineRule="exact"/>
        <w:ind w:left="1478" w:hanging="627"/>
        <w:rPr>
          <w:sz w:val="28"/>
        </w:rPr>
      </w:pPr>
      <w:r>
        <w:rPr>
          <w:sz w:val="28"/>
        </w:rPr>
        <w:t>Содержаниеобучениягеографиив7</w:t>
      </w:r>
      <w:r>
        <w:rPr>
          <w:spacing w:val="-2"/>
          <w:sz w:val="28"/>
        </w:rPr>
        <w:t>классе.</w:t>
      </w:r>
    </w:p>
    <w:p w:rsidR="00B7004F" w:rsidRDefault="00687F71" w:rsidP="00C077D9">
      <w:pPr>
        <w:pStyle w:val="a6"/>
        <w:numPr>
          <w:ilvl w:val="2"/>
          <w:numId w:val="70"/>
        </w:numPr>
        <w:tabs>
          <w:tab w:val="left" w:pos="1688"/>
        </w:tabs>
        <w:spacing w:before="147"/>
        <w:ind w:left="1688" w:hanging="837"/>
        <w:rPr>
          <w:sz w:val="28"/>
        </w:rPr>
      </w:pPr>
      <w:r>
        <w:rPr>
          <w:sz w:val="28"/>
        </w:rPr>
        <w:t>Главныезакономерностиприроды</w:t>
      </w:r>
      <w:r>
        <w:rPr>
          <w:spacing w:val="-2"/>
          <w:sz w:val="28"/>
        </w:rPr>
        <w:t>Земли.</w:t>
      </w:r>
    </w:p>
    <w:p w:rsidR="00B7004F" w:rsidRDefault="00687F71" w:rsidP="00C077D9">
      <w:pPr>
        <w:pStyle w:val="a6"/>
        <w:numPr>
          <w:ilvl w:val="3"/>
          <w:numId w:val="70"/>
        </w:numPr>
        <w:tabs>
          <w:tab w:val="left" w:pos="1898"/>
        </w:tabs>
        <w:spacing w:before="79"/>
        <w:ind w:left="1898" w:hanging="1047"/>
        <w:jc w:val="both"/>
        <w:rPr>
          <w:sz w:val="28"/>
        </w:rPr>
      </w:pPr>
      <w:r>
        <w:rPr>
          <w:spacing w:val="-2"/>
          <w:sz w:val="28"/>
        </w:rPr>
        <w:t>Географическаяоболочка.</w:t>
      </w:r>
    </w:p>
    <w:p w:rsidR="00B7004F" w:rsidRDefault="00687F71">
      <w:pPr>
        <w:pStyle w:val="a3"/>
        <w:spacing w:before="147" w:line="350" w:lineRule="auto"/>
        <w:ind w:right="143"/>
      </w:pPr>
      <w:r>
        <w:t xml:space="preserve">Географическая оболочка: особенности строения и свойства. Целостность, </w:t>
      </w:r>
      <w:r>
        <w:lastRenderedPageBreak/>
        <w:t>зональность, ритмичность ‒ и их географические следствия. Географическая зональность (природные зоны) и высотная поясность. Современные исследованияпо сохранению важнейших биотопов Земли.</w:t>
      </w:r>
    </w:p>
    <w:p w:rsidR="00B7004F" w:rsidRDefault="00687F71">
      <w:pPr>
        <w:pStyle w:val="a3"/>
        <w:spacing w:line="350" w:lineRule="auto"/>
        <w:ind w:right="139"/>
      </w:pPr>
      <w:r>
        <w:t>Практическая работа «Выявление проявления широтной зональности по картам природных зон».</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Литосфераирельеф</w:t>
      </w:r>
      <w:r>
        <w:rPr>
          <w:spacing w:val="-2"/>
          <w:sz w:val="28"/>
        </w:rPr>
        <w:t>Земли.</w:t>
      </w:r>
    </w:p>
    <w:p w:rsidR="00B7004F" w:rsidRDefault="00687F71">
      <w:pPr>
        <w:pStyle w:val="a3"/>
        <w:spacing w:before="145" w:line="350" w:lineRule="auto"/>
        <w:ind w:right="145"/>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Pr>
          <w:spacing w:val="-2"/>
        </w:rPr>
        <w:t>ископаемые.</w:t>
      </w:r>
    </w:p>
    <w:p w:rsidR="00B7004F" w:rsidRDefault="00687F71">
      <w:pPr>
        <w:pStyle w:val="a3"/>
        <w:spacing w:line="350" w:lineRule="auto"/>
        <w:ind w:right="143"/>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Атмосфераиклиматы</w:t>
      </w:r>
      <w:r>
        <w:rPr>
          <w:spacing w:val="-2"/>
          <w:sz w:val="28"/>
        </w:rPr>
        <w:t>Земли.</w:t>
      </w:r>
    </w:p>
    <w:p w:rsidR="00B7004F" w:rsidRDefault="00687F71" w:rsidP="00CD7302">
      <w:pPr>
        <w:pStyle w:val="a3"/>
        <w:spacing w:before="145" w:line="350" w:lineRule="auto"/>
        <w:ind w:right="139"/>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преобладающиеветры),характерподстилающейповерхностиирельефатерритории.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территории.Практическаяработа«Описаниеклимататерриториипоклиматической</w:t>
      </w:r>
      <w:r>
        <w:rPr>
          <w:spacing w:val="-2"/>
        </w:rPr>
        <w:t>карте</w:t>
      </w:r>
      <w:r>
        <w:t>и</w:t>
      </w:r>
      <w:r>
        <w:rPr>
          <w:spacing w:val="-2"/>
        </w:rPr>
        <w:t>климатограмме».</w:t>
      </w:r>
    </w:p>
    <w:p w:rsidR="00B7004F" w:rsidRDefault="00687F71" w:rsidP="00C077D9">
      <w:pPr>
        <w:pStyle w:val="a6"/>
        <w:numPr>
          <w:ilvl w:val="3"/>
          <w:numId w:val="70"/>
        </w:numPr>
        <w:tabs>
          <w:tab w:val="left" w:pos="1898"/>
        </w:tabs>
        <w:spacing w:before="147"/>
        <w:ind w:left="1898" w:hanging="1047"/>
        <w:jc w:val="both"/>
        <w:rPr>
          <w:sz w:val="28"/>
        </w:rPr>
      </w:pPr>
      <w:r>
        <w:rPr>
          <w:sz w:val="28"/>
        </w:rPr>
        <w:t>Мировойокеан‒основнаячасть</w:t>
      </w:r>
      <w:r>
        <w:rPr>
          <w:spacing w:val="-2"/>
          <w:sz w:val="28"/>
        </w:rPr>
        <w:t>гидросферы.</w:t>
      </w:r>
    </w:p>
    <w:p w:rsidR="00B7004F" w:rsidRDefault="00687F71">
      <w:pPr>
        <w:pStyle w:val="a3"/>
        <w:spacing w:before="148" w:line="350" w:lineRule="auto"/>
        <w:ind w:right="139"/>
      </w:pPr>
      <w:r>
        <w:t xml:space="preserve">Мировой океан и его части. Тихий, Атлантический, Индийский и Северный </w:t>
      </w:r>
      <w:r>
        <w:lastRenderedPageBreak/>
        <w:t>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рыболовства.Экологические проблемы Мирового океана.</w:t>
      </w:r>
    </w:p>
    <w:p w:rsidR="00B7004F" w:rsidRDefault="00687F71">
      <w:pPr>
        <w:pStyle w:val="a3"/>
        <w:spacing w:line="350" w:lineRule="auto"/>
        <w:ind w:right="141"/>
      </w:pPr>
      <w:r>
        <w:t>Практические работы: «Выявление закономерностей изменения солёности поверхностных вод Мирового океана и распространения тёплых и холодныхтечений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Человечествона</w:t>
      </w:r>
      <w:r>
        <w:rPr>
          <w:spacing w:val="-2"/>
          <w:sz w:val="28"/>
        </w:rPr>
        <w:t>Земле.</w:t>
      </w:r>
    </w:p>
    <w:p w:rsidR="00B7004F" w:rsidRDefault="00687F71" w:rsidP="00C077D9">
      <w:pPr>
        <w:pStyle w:val="a6"/>
        <w:numPr>
          <w:ilvl w:val="3"/>
          <w:numId w:val="70"/>
        </w:numPr>
        <w:tabs>
          <w:tab w:val="left" w:pos="1898"/>
        </w:tabs>
        <w:spacing w:before="141"/>
        <w:ind w:left="1898" w:hanging="1047"/>
        <w:jc w:val="both"/>
        <w:rPr>
          <w:sz w:val="28"/>
        </w:rPr>
      </w:pPr>
      <w:r>
        <w:rPr>
          <w:spacing w:val="-2"/>
          <w:sz w:val="28"/>
        </w:rPr>
        <w:t>Численностьнаселения.</w:t>
      </w:r>
    </w:p>
    <w:p w:rsidR="00B7004F" w:rsidRDefault="00687F71">
      <w:pPr>
        <w:pStyle w:val="a3"/>
        <w:spacing w:before="148" w:line="350" w:lineRule="auto"/>
        <w:ind w:right="145"/>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численностинаселения. Размещение и плотность населения.</w:t>
      </w:r>
    </w:p>
    <w:p w:rsidR="00B7004F" w:rsidRDefault="00687F71">
      <w:pPr>
        <w:pStyle w:val="a3"/>
        <w:spacing w:line="350" w:lineRule="auto"/>
        <w:ind w:right="143"/>
      </w:pPr>
      <w:r>
        <w:t>Практические работы: «Определение, сравнение темпов изменения численностинаселенияотдельныхрегионовмирапостатистическим</w:t>
      </w:r>
      <w:r>
        <w:rPr>
          <w:spacing w:val="-2"/>
        </w:rPr>
        <w:t>материалам»,</w:t>
      </w:r>
    </w:p>
    <w:p w:rsidR="00B7004F" w:rsidRDefault="00687F71">
      <w:pPr>
        <w:pStyle w:val="a3"/>
        <w:spacing w:line="350" w:lineRule="auto"/>
        <w:ind w:right="142" w:firstLine="0"/>
      </w:pPr>
      <w:r>
        <w:t>«Определениеисравнениеразличийвчисленности,плотностинаселенияотдельных стран по разным источникам».</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Страныинароды</w:t>
      </w:r>
      <w:r>
        <w:rPr>
          <w:spacing w:val="-2"/>
          <w:sz w:val="28"/>
        </w:rPr>
        <w:t>мира.</w:t>
      </w:r>
    </w:p>
    <w:p w:rsidR="00B7004F" w:rsidRDefault="00687F71">
      <w:pPr>
        <w:pStyle w:val="a3"/>
        <w:spacing w:before="144" w:line="350" w:lineRule="auto"/>
        <w:ind w:right="146"/>
      </w:pPr>
      <w:r>
        <w:t>Народы и религии мира. Этнический состав населения мира. Языковая классификациянародовмира.Мировыеинациональныерелигии.</w:t>
      </w:r>
      <w:r>
        <w:rPr>
          <w:spacing w:val="-2"/>
        </w:rPr>
        <w:t>География</w:t>
      </w:r>
    </w:p>
    <w:p w:rsidR="00B7004F" w:rsidRDefault="00687F71">
      <w:pPr>
        <w:pStyle w:val="a3"/>
        <w:spacing w:before="79" w:line="350" w:lineRule="auto"/>
        <w:ind w:right="139" w:firstLine="0"/>
      </w:pPr>
      <w:r>
        <w:t xml:space="preserve">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w:t>
      </w:r>
      <w:r>
        <w:lastRenderedPageBreak/>
        <w:t>сфере туризма, экскурсовод.</w:t>
      </w:r>
    </w:p>
    <w:p w:rsidR="00B7004F" w:rsidRDefault="00687F71">
      <w:pPr>
        <w:pStyle w:val="a3"/>
        <w:spacing w:line="350" w:lineRule="auto"/>
        <w:ind w:right="139"/>
      </w:pPr>
      <w:r>
        <w:t>Практическая работа «Сравнение занятости населения двух стран по комплексным картам».</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Материкии</w:t>
      </w:r>
      <w:r>
        <w:rPr>
          <w:spacing w:val="-2"/>
          <w:sz w:val="28"/>
        </w:rPr>
        <w:t>страны.</w:t>
      </w:r>
    </w:p>
    <w:p w:rsidR="00B7004F" w:rsidRDefault="00687F71" w:rsidP="00C077D9">
      <w:pPr>
        <w:pStyle w:val="a6"/>
        <w:numPr>
          <w:ilvl w:val="3"/>
          <w:numId w:val="70"/>
        </w:numPr>
        <w:tabs>
          <w:tab w:val="left" w:pos="1898"/>
        </w:tabs>
        <w:spacing w:before="144"/>
        <w:ind w:left="1898" w:hanging="1047"/>
        <w:jc w:val="both"/>
        <w:rPr>
          <w:sz w:val="28"/>
        </w:rPr>
      </w:pPr>
      <w:r>
        <w:rPr>
          <w:sz w:val="28"/>
        </w:rPr>
        <w:t>Южные</w:t>
      </w:r>
      <w:r>
        <w:rPr>
          <w:spacing w:val="-2"/>
          <w:sz w:val="28"/>
        </w:rPr>
        <w:t>материки.</w:t>
      </w:r>
    </w:p>
    <w:p w:rsidR="00B7004F" w:rsidRDefault="00687F71">
      <w:pPr>
        <w:pStyle w:val="a3"/>
        <w:spacing w:before="149" w:line="350" w:lineRule="auto"/>
        <w:ind w:right="138"/>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человекомАнтарктиды.Целимеждународныхисследованийматерика вXX‒XXIвв. Современные исследования в Антарктиде. Роль России в открытиях иисследованиях ледового континента.</w:t>
      </w:r>
    </w:p>
    <w:p w:rsidR="00B7004F" w:rsidRDefault="00687F71">
      <w:pPr>
        <w:pStyle w:val="a3"/>
        <w:spacing w:line="350" w:lineRule="auto"/>
        <w:ind w:right="141"/>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особенностейклиматаАфрики,ЮжнойАмерикииАвстралиипо</w:t>
      </w:r>
      <w:r>
        <w:rPr>
          <w:spacing w:val="-2"/>
        </w:rPr>
        <w:t>плану»,</w:t>
      </w:r>
    </w:p>
    <w:p w:rsidR="00B7004F" w:rsidRDefault="00687F71">
      <w:pPr>
        <w:pStyle w:val="a3"/>
        <w:spacing w:line="350" w:lineRule="auto"/>
        <w:ind w:right="139" w:firstLine="0"/>
      </w:pPr>
      <w:r>
        <w:t>«Описание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Северные</w:t>
      </w:r>
      <w:r>
        <w:rPr>
          <w:spacing w:val="-2"/>
          <w:sz w:val="28"/>
        </w:rPr>
        <w:t>материки.</w:t>
      </w:r>
    </w:p>
    <w:p w:rsidR="00B7004F" w:rsidRDefault="00687F71">
      <w:pPr>
        <w:pStyle w:val="a3"/>
        <w:spacing w:before="140" w:line="350" w:lineRule="auto"/>
        <w:ind w:right="141"/>
      </w:pPr>
      <w:r>
        <w:t>Северная Америка. Евразия. История открытия и освоения. Географическое положение.Основныечертырельефа,климатаивнутреннихводиопределяющиеих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7004F" w:rsidRDefault="00687F71">
      <w:pPr>
        <w:pStyle w:val="a3"/>
        <w:spacing w:before="79" w:line="350" w:lineRule="auto"/>
        <w:ind w:right="144"/>
      </w:pPr>
      <w:r>
        <w:t>Практические работы: «Объяснение распространения зон современного вулканизмаиземлетрясенийнатерриторииСевернойАмерикии</w:t>
      </w:r>
      <w:r>
        <w:rPr>
          <w:spacing w:val="-2"/>
        </w:rPr>
        <w:t>Евразии»,</w:t>
      </w:r>
    </w:p>
    <w:p w:rsidR="00B7004F" w:rsidRDefault="00687F71">
      <w:pPr>
        <w:pStyle w:val="a3"/>
        <w:spacing w:line="350" w:lineRule="auto"/>
        <w:ind w:right="140" w:firstLine="0"/>
      </w:pPr>
      <w:r>
        <w:t>«Объяснение климатических различий территорий, находящихся на одной географическойшироте,напримереумеренногоклиматического</w:t>
      </w:r>
      <w:r>
        <w:rPr>
          <w:spacing w:val="-2"/>
        </w:rPr>
        <w:t>пояса»,</w:t>
      </w:r>
    </w:p>
    <w:p w:rsidR="00B7004F" w:rsidRDefault="00687F71">
      <w:pPr>
        <w:pStyle w:val="a3"/>
        <w:spacing w:line="350" w:lineRule="auto"/>
        <w:ind w:right="141" w:firstLine="0"/>
      </w:pPr>
      <w:r>
        <w:t xml:space="preserve">«Представление в виде таблицы информации о компонентах природы одной из </w:t>
      </w:r>
      <w:r>
        <w:lastRenderedPageBreak/>
        <w:t>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B7004F" w:rsidRDefault="00687F71" w:rsidP="00C077D9">
      <w:pPr>
        <w:pStyle w:val="a6"/>
        <w:numPr>
          <w:ilvl w:val="3"/>
          <w:numId w:val="70"/>
        </w:numPr>
        <w:tabs>
          <w:tab w:val="left" w:pos="1898"/>
        </w:tabs>
        <w:spacing w:line="320" w:lineRule="exact"/>
        <w:ind w:left="1898" w:hanging="1047"/>
        <w:jc w:val="both"/>
        <w:rPr>
          <w:sz w:val="28"/>
        </w:rPr>
      </w:pPr>
      <w:r>
        <w:rPr>
          <w:sz w:val="28"/>
        </w:rPr>
        <w:t>Взаимодействиеприродыи</w:t>
      </w:r>
      <w:r>
        <w:rPr>
          <w:spacing w:val="-2"/>
          <w:sz w:val="28"/>
        </w:rPr>
        <w:t>общества.</w:t>
      </w:r>
    </w:p>
    <w:p w:rsidR="00B7004F" w:rsidRDefault="00687F71">
      <w:pPr>
        <w:pStyle w:val="a3"/>
        <w:spacing w:before="146" w:line="350" w:lineRule="auto"/>
        <w:ind w:right="141"/>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B7004F" w:rsidRDefault="00687F71">
      <w:pPr>
        <w:pStyle w:val="a3"/>
        <w:spacing w:line="350" w:lineRule="auto"/>
        <w:ind w:right="139"/>
      </w:pPr>
      <w:r>
        <w:t>Глобальныепроблемычеловечества:экологическая,сырьевая,энергетическая,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7004F" w:rsidRDefault="00687F71">
      <w:pPr>
        <w:pStyle w:val="a3"/>
        <w:spacing w:line="350" w:lineRule="auto"/>
        <w:ind w:right="140"/>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B7004F" w:rsidRDefault="00687F71" w:rsidP="00C077D9">
      <w:pPr>
        <w:pStyle w:val="a6"/>
        <w:numPr>
          <w:ilvl w:val="1"/>
          <w:numId w:val="70"/>
        </w:numPr>
        <w:tabs>
          <w:tab w:val="left" w:pos="1478"/>
        </w:tabs>
        <w:spacing w:line="321" w:lineRule="exact"/>
        <w:ind w:left="1478" w:hanging="627"/>
        <w:rPr>
          <w:sz w:val="28"/>
        </w:rPr>
      </w:pPr>
      <w:r>
        <w:rPr>
          <w:sz w:val="28"/>
        </w:rPr>
        <w:t>Содержаниеобучениягеографиив8</w:t>
      </w:r>
      <w:r>
        <w:rPr>
          <w:spacing w:val="-2"/>
          <w:sz w:val="28"/>
        </w:rPr>
        <w:t>классе.</w:t>
      </w:r>
    </w:p>
    <w:p w:rsidR="00B7004F" w:rsidRDefault="00687F71" w:rsidP="00C077D9">
      <w:pPr>
        <w:pStyle w:val="a6"/>
        <w:numPr>
          <w:ilvl w:val="2"/>
          <w:numId w:val="70"/>
        </w:numPr>
        <w:tabs>
          <w:tab w:val="left" w:pos="1688"/>
        </w:tabs>
        <w:spacing w:before="141"/>
        <w:ind w:left="1688" w:hanging="837"/>
        <w:rPr>
          <w:sz w:val="28"/>
        </w:rPr>
      </w:pPr>
      <w:r>
        <w:rPr>
          <w:spacing w:val="-2"/>
          <w:sz w:val="28"/>
        </w:rPr>
        <w:t>ГеографическоепространствоРоссии.</w:t>
      </w:r>
    </w:p>
    <w:p w:rsidR="00B7004F" w:rsidRDefault="00687F71" w:rsidP="00C077D9">
      <w:pPr>
        <w:pStyle w:val="a6"/>
        <w:numPr>
          <w:ilvl w:val="3"/>
          <w:numId w:val="70"/>
        </w:numPr>
        <w:tabs>
          <w:tab w:val="left" w:pos="1898"/>
        </w:tabs>
        <w:spacing w:before="149"/>
        <w:ind w:left="1898" w:hanging="1047"/>
        <w:rPr>
          <w:sz w:val="28"/>
        </w:rPr>
      </w:pPr>
      <w:r>
        <w:rPr>
          <w:sz w:val="28"/>
        </w:rPr>
        <w:t>Историяформированияиосвоениятерритории</w:t>
      </w:r>
      <w:r>
        <w:rPr>
          <w:spacing w:val="-2"/>
          <w:sz w:val="28"/>
        </w:rPr>
        <w:t>России.</w:t>
      </w:r>
    </w:p>
    <w:p w:rsidR="00B7004F" w:rsidRDefault="00687F71">
      <w:pPr>
        <w:pStyle w:val="a3"/>
        <w:spacing w:before="147" w:line="350" w:lineRule="auto"/>
        <w:ind w:right="141"/>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B7004F" w:rsidRDefault="00687F71">
      <w:pPr>
        <w:pStyle w:val="a3"/>
        <w:spacing w:line="350" w:lineRule="auto"/>
        <w:ind w:right="145"/>
      </w:pPr>
      <w:r>
        <w:t xml:space="preserve">Практическая работа «Представление в виде таблицы сведений об изменении границ России на разных исторических этапах на основе анализа географических </w:t>
      </w:r>
      <w:r>
        <w:rPr>
          <w:spacing w:val="-2"/>
        </w:rPr>
        <w:t>карт».</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Географическоеположениеиграницы</w:t>
      </w:r>
      <w:r>
        <w:rPr>
          <w:spacing w:val="-2"/>
          <w:sz w:val="28"/>
        </w:rPr>
        <w:t>России.</w:t>
      </w:r>
    </w:p>
    <w:p w:rsidR="00B7004F" w:rsidRDefault="00687F71">
      <w:pPr>
        <w:pStyle w:val="a3"/>
        <w:spacing w:before="79" w:line="350" w:lineRule="auto"/>
        <w:ind w:right="143"/>
      </w:pPr>
      <w:r>
        <w:t>ГосударственнаятерриторияРоссии.Территориальныеводы.Государственная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lastRenderedPageBreak/>
        <w:t>Времянатерритории</w:t>
      </w:r>
      <w:r>
        <w:rPr>
          <w:spacing w:val="-2"/>
          <w:sz w:val="28"/>
        </w:rPr>
        <w:t>России.</w:t>
      </w:r>
    </w:p>
    <w:p w:rsidR="00B7004F" w:rsidRDefault="00687F71">
      <w:pPr>
        <w:pStyle w:val="a3"/>
        <w:spacing w:before="147" w:line="350" w:lineRule="auto"/>
        <w:ind w:right="148"/>
      </w:pPr>
      <w:r>
        <w:t>Россия на карте часовых поясов мира. Карта часовых зон России. Местное, поясное и зональное время: роль в хозяйстве и жизни людей.</w:t>
      </w:r>
    </w:p>
    <w:p w:rsidR="00B7004F" w:rsidRDefault="00687F71">
      <w:pPr>
        <w:pStyle w:val="a3"/>
        <w:spacing w:line="350" w:lineRule="auto"/>
        <w:ind w:right="144"/>
      </w:pPr>
      <w:r>
        <w:t>Практическая работа «Определение различия во времени для разных городов России по карте часовых зон».</w:t>
      </w:r>
    </w:p>
    <w:p w:rsidR="00B7004F" w:rsidRDefault="00687F71" w:rsidP="00C077D9">
      <w:pPr>
        <w:pStyle w:val="a6"/>
        <w:numPr>
          <w:ilvl w:val="3"/>
          <w:numId w:val="70"/>
        </w:numPr>
        <w:tabs>
          <w:tab w:val="left" w:pos="1898"/>
          <w:tab w:val="left" w:pos="7150"/>
          <w:tab w:val="left" w:pos="9431"/>
        </w:tabs>
        <w:spacing w:line="350" w:lineRule="auto"/>
        <w:ind w:right="144" w:firstLine="709"/>
        <w:jc w:val="both"/>
        <w:rPr>
          <w:sz w:val="28"/>
        </w:rPr>
      </w:pPr>
      <w:r>
        <w:rPr>
          <w:spacing w:val="-2"/>
          <w:sz w:val="28"/>
        </w:rPr>
        <w:t>Административно-территориальное</w:t>
      </w:r>
      <w:r>
        <w:rPr>
          <w:sz w:val="28"/>
        </w:rPr>
        <w:tab/>
      </w:r>
      <w:r>
        <w:rPr>
          <w:spacing w:val="-2"/>
          <w:sz w:val="28"/>
        </w:rPr>
        <w:t>устройство</w:t>
      </w:r>
      <w:r>
        <w:rPr>
          <w:sz w:val="28"/>
        </w:rPr>
        <w:tab/>
      </w:r>
      <w:r>
        <w:rPr>
          <w:spacing w:val="-2"/>
          <w:sz w:val="28"/>
        </w:rPr>
        <w:t xml:space="preserve">России. </w:t>
      </w:r>
      <w:r>
        <w:rPr>
          <w:sz w:val="28"/>
        </w:rPr>
        <w:t>Районирование территории.</w:t>
      </w:r>
    </w:p>
    <w:p w:rsidR="00B7004F" w:rsidRDefault="00687F71">
      <w:pPr>
        <w:pStyle w:val="a3"/>
        <w:spacing w:line="350" w:lineRule="auto"/>
        <w:ind w:right="139"/>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7004F" w:rsidRDefault="00687F71">
      <w:pPr>
        <w:pStyle w:val="a3"/>
        <w:spacing w:line="350" w:lineRule="auto"/>
        <w:ind w:right="144"/>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Природа</w:t>
      </w:r>
      <w:r>
        <w:rPr>
          <w:spacing w:val="-2"/>
          <w:sz w:val="28"/>
        </w:rPr>
        <w:t>России.</w:t>
      </w:r>
    </w:p>
    <w:p w:rsidR="00B7004F" w:rsidRDefault="00687F71" w:rsidP="00C077D9">
      <w:pPr>
        <w:pStyle w:val="a6"/>
        <w:numPr>
          <w:ilvl w:val="3"/>
          <w:numId w:val="70"/>
        </w:numPr>
        <w:tabs>
          <w:tab w:val="left" w:pos="1898"/>
        </w:tabs>
        <w:spacing w:before="140"/>
        <w:ind w:left="1898" w:hanging="1047"/>
        <w:jc w:val="both"/>
        <w:rPr>
          <w:sz w:val="28"/>
        </w:rPr>
      </w:pPr>
      <w:r>
        <w:rPr>
          <w:sz w:val="28"/>
        </w:rPr>
        <w:t>Природныеусловияиресурсы</w:t>
      </w:r>
      <w:r>
        <w:rPr>
          <w:spacing w:val="-2"/>
          <w:sz w:val="28"/>
        </w:rPr>
        <w:t>России.</w:t>
      </w:r>
    </w:p>
    <w:p w:rsidR="00B7004F" w:rsidRDefault="00687F71">
      <w:pPr>
        <w:pStyle w:val="a3"/>
        <w:spacing w:before="148" w:line="350" w:lineRule="auto"/>
        <w:ind w:right="141"/>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7004F" w:rsidRDefault="00687F71">
      <w:pPr>
        <w:pStyle w:val="a3"/>
        <w:spacing w:before="79" w:line="350" w:lineRule="auto"/>
        <w:ind w:right="142"/>
      </w:pPr>
      <w:r>
        <w:t>Практическая работа «Характеристика природно-ресурсного капитала своего края по картам и статистическим материалам».</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Геологическоестроение,рельефиполезные</w:t>
      </w:r>
      <w:r>
        <w:rPr>
          <w:spacing w:val="-2"/>
          <w:sz w:val="28"/>
        </w:rPr>
        <w:t>ископаемые.</w:t>
      </w:r>
    </w:p>
    <w:p w:rsidR="00B7004F" w:rsidRDefault="00687F71">
      <w:pPr>
        <w:pStyle w:val="a3"/>
        <w:spacing w:before="147" w:line="350" w:lineRule="auto"/>
        <w:ind w:right="141"/>
      </w:pPr>
      <w:r>
        <w:t xml:space="preserve">ОсновныеэтапыформированияземнойкорынатерриторииРоссии.Основные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w:t>
      </w:r>
      <w:r>
        <w:lastRenderedPageBreak/>
        <w:t>тектоническим строением, рельефом и размещением основных групп полезных ископаемых по территории страны.</w:t>
      </w:r>
    </w:p>
    <w:p w:rsidR="00B7004F" w:rsidRDefault="00687F71">
      <w:pPr>
        <w:pStyle w:val="a3"/>
        <w:spacing w:line="350" w:lineRule="auto"/>
        <w:ind w:right="141"/>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7004F" w:rsidRDefault="00687F71">
      <w:pPr>
        <w:pStyle w:val="a3"/>
        <w:spacing w:line="350" w:lineRule="auto"/>
        <w:ind w:right="143"/>
        <w:rPr>
          <w:position w:val="1"/>
        </w:rPr>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Климатиклиматические</w:t>
      </w:r>
      <w:r>
        <w:rPr>
          <w:spacing w:val="-2"/>
          <w:sz w:val="28"/>
        </w:rPr>
        <w:t>ресурсы.</w:t>
      </w:r>
    </w:p>
    <w:p w:rsidR="00B7004F" w:rsidRDefault="00687F71">
      <w:pPr>
        <w:pStyle w:val="a3"/>
        <w:spacing w:before="142" w:line="350" w:lineRule="auto"/>
        <w:ind w:right="139"/>
      </w:pPr>
      <w:r>
        <w:t>Факторы,определяющие климатРоссии.Влияниегеографическогоположения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7004F" w:rsidRDefault="00687F71">
      <w:pPr>
        <w:pStyle w:val="a3"/>
        <w:spacing w:line="350" w:lineRule="auto"/>
        <w:ind w:right="14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страны.Агроклиматическиересурсы.Опасныеинеблагоприятные</w:t>
      </w:r>
      <w:r>
        <w:rPr>
          <w:spacing w:val="-2"/>
        </w:rPr>
        <w:t>метеорологические</w:t>
      </w:r>
    </w:p>
    <w:p w:rsidR="00B7004F" w:rsidRDefault="00687F71">
      <w:pPr>
        <w:pStyle w:val="a3"/>
        <w:spacing w:before="79" w:line="350" w:lineRule="auto"/>
        <w:ind w:right="140" w:firstLine="0"/>
      </w:pPr>
      <w:r>
        <w:t>явления. Наблюдаемые климатические изменения на территории России и их возможные следствия. Особенности климата своего края.</w:t>
      </w:r>
    </w:p>
    <w:p w:rsidR="00B7004F" w:rsidRDefault="00687F71">
      <w:pPr>
        <w:pStyle w:val="a3"/>
        <w:spacing w:line="350" w:lineRule="auto"/>
        <w:ind w:right="139"/>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B7004F" w:rsidRDefault="00687F71" w:rsidP="00C077D9">
      <w:pPr>
        <w:pStyle w:val="a6"/>
        <w:numPr>
          <w:ilvl w:val="3"/>
          <w:numId w:val="70"/>
        </w:numPr>
        <w:tabs>
          <w:tab w:val="left" w:pos="1898"/>
        </w:tabs>
        <w:spacing w:line="318" w:lineRule="exact"/>
        <w:ind w:left="1898" w:hanging="1047"/>
        <w:jc w:val="both"/>
        <w:rPr>
          <w:sz w:val="28"/>
        </w:rPr>
      </w:pPr>
      <w:r>
        <w:rPr>
          <w:sz w:val="28"/>
        </w:rPr>
        <w:lastRenderedPageBreak/>
        <w:t>МоряРоссии.Внутренниеводыиводные</w:t>
      </w:r>
      <w:r>
        <w:rPr>
          <w:spacing w:val="-2"/>
          <w:sz w:val="28"/>
        </w:rPr>
        <w:t>ресурсы.</w:t>
      </w:r>
    </w:p>
    <w:p w:rsidR="00B7004F" w:rsidRDefault="00687F71">
      <w:pPr>
        <w:pStyle w:val="a3"/>
        <w:spacing w:before="148" w:line="350" w:lineRule="auto"/>
        <w:ind w:right="146"/>
      </w:pPr>
      <w: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7004F" w:rsidRDefault="00687F71">
      <w:pPr>
        <w:pStyle w:val="a3"/>
        <w:spacing w:line="350" w:lineRule="auto"/>
        <w:ind w:right="138"/>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7004F" w:rsidRDefault="00687F71">
      <w:pPr>
        <w:pStyle w:val="a3"/>
        <w:spacing w:line="350" w:lineRule="auto"/>
        <w:ind w:right="140"/>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Природно-хозяйственные</w:t>
      </w:r>
      <w:r>
        <w:rPr>
          <w:spacing w:val="-4"/>
          <w:sz w:val="28"/>
        </w:rPr>
        <w:t>зоны.</w:t>
      </w:r>
    </w:p>
    <w:p w:rsidR="00B7004F" w:rsidRDefault="00687F71">
      <w:pPr>
        <w:pStyle w:val="a3"/>
        <w:spacing w:before="142" w:line="350" w:lineRule="auto"/>
        <w:ind w:right="14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использования.Мерыпосохранениюплодородияпочв:мелиорацияземель,борьбас эрозией почв и их загрязнением.</w:t>
      </w:r>
    </w:p>
    <w:p w:rsidR="00B7004F" w:rsidRDefault="00687F71">
      <w:pPr>
        <w:pStyle w:val="a3"/>
        <w:spacing w:line="350" w:lineRule="auto"/>
        <w:ind w:right="145"/>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7004F" w:rsidRDefault="00687F71">
      <w:pPr>
        <w:pStyle w:val="a3"/>
        <w:spacing w:line="321" w:lineRule="exact"/>
        <w:ind w:left="851" w:firstLine="0"/>
      </w:pPr>
      <w:r>
        <w:t>Природно-хозяйственныезоныРоссии:взаимосвязь и</w:t>
      </w:r>
      <w:r>
        <w:rPr>
          <w:spacing w:val="-2"/>
        </w:rPr>
        <w:t>взаимообусловленность</w:t>
      </w:r>
    </w:p>
    <w:p w:rsidR="00B7004F" w:rsidRDefault="00687F71">
      <w:pPr>
        <w:pStyle w:val="a3"/>
        <w:spacing w:before="79"/>
        <w:ind w:firstLine="0"/>
      </w:pPr>
      <w:r>
        <w:t>их</w:t>
      </w:r>
      <w:r>
        <w:rPr>
          <w:spacing w:val="-2"/>
        </w:rPr>
        <w:t>компонентов.</w:t>
      </w:r>
    </w:p>
    <w:p w:rsidR="00B7004F" w:rsidRDefault="00687F71">
      <w:pPr>
        <w:pStyle w:val="a3"/>
        <w:spacing w:before="147" w:line="350" w:lineRule="auto"/>
        <w:ind w:right="140"/>
      </w:pPr>
      <w:r>
        <w:t>Высотная поясность в горах на территории России. Природные ресурсы природно-хозяйственных зон и их ис</w:t>
      </w:r>
      <w:r>
        <w:rPr>
          <w:position w:val="1"/>
        </w:rPr>
        <w:t>пользование, экологические проблемы. Прогнозируемые по</w:t>
      </w:r>
      <w:r>
        <w:t>следствия изменений климата для разных природно- хозяйственных зон на территории России.</w:t>
      </w:r>
    </w:p>
    <w:p w:rsidR="00B7004F" w:rsidRDefault="00687F71">
      <w:pPr>
        <w:pStyle w:val="a3"/>
        <w:spacing w:line="350" w:lineRule="auto"/>
        <w:ind w:right="14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7004F" w:rsidRDefault="00687F71">
      <w:pPr>
        <w:pStyle w:val="a3"/>
        <w:spacing w:line="350" w:lineRule="auto"/>
        <w:ind w:right="143"/>
      </w:pPr>
      <w:r>
        <w:t xml:space="preserve">Практические работы: «Объяснение различий структуры высотной поясности </w:t>
      </w:r>
      <w:r>
        <w:lastRenderedPageBreak/>
        <w:t>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Население</w:t>
      </w:r>
      <w:r>
        <w:rPr>
          <w:spacing w:val="-2"/>
          <w:sz w:val="28"/>
        </w:rPr>
        <w:t>России.</w:t>
      </w:r>
    </w:p>
    <w:p w:rsidR="00B7004F" w:rsidRDefault="00687F71" w:rsidP="00C077D9">
      <w:pPr>
        <w:pStyle w:val="a6"/>
        <w:numPr>
          <w:ilvl w:val="3"/>
          <w:numId w:val="70"/>
        </w:numPr>
        <w:tabs>
          <w:tab w:val="left" w:pos="1898"/>
        </w:tabs>
        <w:spacing w:before="144"/>
        <w:ind w:left="1898" w:hanging="1047"/>
        <w:jc w:val="both"/>
        <w:rPr>
          <w:sz w:val="28"/>
        </w:rPr>
      </w:pPr>
      <w:r>
        <w:rPr>
          <w:sz w:val="28"/>
        </w:rPr>
        <w:t>Численностьнаселения</w:t>
      </w:r>
      <w:r>
        <w:rPr>
          <w:spacing w:val="-2"/>
          <w:sz w:val="28"/>
        </w:rPr>
        <w:t>России.</w:t>
      </w:r>
    </w:p>
    <w:p w:rsidR="00B7004F" w:rsidRDefault="00687F71">
      <w:pPr>
        <w:pStyle w:val="a3"/>
        <w:spacing w:before="149" w:line="350" w:lineRule="auto"/>
        <w:ind w:right="139"/>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7004F" w:rsidRDefault="00687F71">
      <w:pPr>
        <w:pStyle w:val="a3"/>
        <w:spacing w:line="350" w:lineRule="auto"/>
        <w:ind w:right="141"/>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ТерриториальныеособенностиразмещениянаселенияРоссии.</w:t>
      </w:r>
    </w:p>
    <w:p w:rsidR="00B7004F" w:rsidRDefault="00687F71">
      <w:pPr>
        <w:pStyle w:val="a3"/>
        <w:spacing w:before="141"/>
        <w:ind w:left="851" w:firstLine="0"/>
      </w:pPr>
      <w:r>
        <w:t>Географическиеособенностиразмещениянаселения:их</w:t>
      </w:r>
      <w:r>
        <w:rPr>
          <w:spacing w:val="-2"/>
        </w:rPr>
        <w:t>обусловленность</w:t>
      </w:r>
    </w:p>
    <w:p w:rsidR="00B7004F" w:rsidRDefault="00687F71">
      <w:pPr>
        <w:pStyle w:val="a3"/>
        <w:spacing w:before="79" w:line="350" w:lineRule="auto"/>
        <w:ind w:right="138" w:firstLine="0"/>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7004F" w:rsidRDefault="00687F71" w:rsidP="00C077D9">
      <w:pPr>
        <w:pStyle w:val="a6"/>
        <w:numPr>
          <w:ilvl w:val="3"/>
          <w:numId w:val="70"/>
        </w:numPr>
        <w:tabs>
          <w:tab w:val="left" w:pos="1898"/>
        </w:tabs>
        <w:spacing w:line="318" w:lineRule="exact"/>
        <w:ind w:left="1898" w:hanging="1047"/>
        <w:jc w:val="both"/>
        <w:rPr>
          <w:sz w:val="28"/>
        </w:rPr>
      </w:pPr>
      <w:r>
        <w:rPr>
          <w:sz w:val="28"/>
        </w:rPr>
        <w:t>Народыирелигии</w:t>
      </w:r>
      <w:r>
        <w:rPr>
          <w:spacing w:val="-2"/>
          <w:sz w:val="28"/>
        </w:rPr>
        <w:t>России.</w:t>
      </w:r>
    </w:p>
    <w:p w:rsidR="00B7004F" w:rsidRDefault="00687F71">
      <w:pPr>
        <w:pStyle w:val="a3"/>
        <w:spacing w:before="148" w:line="350" w:lineRule="auto"/>
        <w:ind w:right="141"/>
      </w:pPr>
      <w:r>
        <w:t xml:space="preserve">Россия ‒ многонациональное государство. Многонациональность как </w:t>
      </w:r>
      <w:r>
        <w:lastRenderedPageBreak/>
        <w:t>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7004F" w:rsidRDefault="00687F71">
      <w:pPr>
        <w:pStyle w:val="a3"/>
        <w:spacing w:line="350" w:lineRule="auto"/>
        <w:ind w:right="138"/>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B7004F" w:rsidRDefault="00687F71" w:rsidP="00C077D9">
      <w:pPr>
        <w:pStyle w:val="a6"/>
        <w:numPr>
          <w:ilvl w:val="3"/>
          <w:numId w:val="70"/>
        </w:numPr>
        <w:tabs>
          <w:tab w:val="left" w:pos="1898"/>
        </w:tabs>
        <w:ind w:left="1898" w:hanging="1047"/>
        <w:jc w:val="both"/>
        <w:rPr>
          <w:sz w:val="28"/>
        </w:rPr>
      </w:pPr>
      <w:r>
        <w:rPr>
          <w:sz w:val="28"/>
        </w:rPr>
        <w:t>Половойивозрастнойсоставнаселения</w:t>
      </w:r>
      <w:r>
        <w:rPr>
          <w:spacing w:val="-2"/>
          <w:sz w:val="28"/>
        </w:rPr>
        <w:t>России.</w:t>
      </w:r>
    </w:p>
    <w:p w:rsidR="00B7004F" w:rsidRDefault="00687F71">
      <w:pPr>
        <w:pStyle w:val="a3"/>
        <w:spacing w:before="144" w:line="350" w:lineRule="auto"/>
        <w:ind w:right="141"/>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7004F" w:rsidRDefault="00687F71">
      <w:pPr>
        <w:pStyle w:val="a3"/>
        <w:spacing w:line="350" w:lineRule="auto"/>
        <w:ind w:right="142"/>
        <w:rPr>
          <w:position w:val="1"/>
        </w:rPr>
      </w:pPr>
      <w:r>
        <w:t xml:space="preserve">Практическая работа «Объяснение динамики половозрастного состава населения </w:t>
      </w:r>
      <w:r>
        <w:rPr>
          <w:position w:val="1"/>
        </w:rPr>
        <w:t>России на основе анализа половозрастных пирамид».</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Человеческийкапитал</w:t>
      </w:r>
      <w:r>
        <w:rPr>
          <w:spacing w:val="-2"/>
          <w:sz w:val="28"/>
        </w:rPr>
        <w:t>России.</w:t>
      </w:r>
    </w:p>
    <w:p w:rsidR="00B7004F" w:rsidRDefault="00687F71">
      <w:pPr>
        <w:pStyle w:val="a3"/>
        <w:spacing w:before="145" w:line="350" w:lineRule="auto"/>
        <w:ind w:right="139"/>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B7004F" w:rsidRDefault="00687F71">
      <w:pPr>
        <w:pStyle w:val="a3"/>
        <w:spacing w:line="319" w:lineRule="exact"/>
        <w:ind w:left="851" w:firstLine="0"/>
      </w:pPr>
      <w:r>
        <w:t>Практическаяработа«Классификацияфедеральныхокруговпо</w:t>
      </w:r>
      <w:r>
        <w:rPr>
          <w:spacing w:val="-2"/>
        </w:rPr>
        <w:t>особенностям</w:t>
      </w:r>
    </w:p>
    <w:p w:rsidR="00B7004F" w:rsidRDefault="00687F71">
      <w:pPr>
        <w:pStyle w:val="a3"/>
        <w:spacing w:before="79"/>
        <w:ind w:firstLine="0"/>
        <w:jc w:val="left"/>
      </w:pPr>
      <w:r>
        <w:t>естественногоимеханическогодвижения</w:t>
      </w:r>
      <w:r>
        <w:rPr>
          <w:spacing w:val="-2"/>
        </w:rPr>
        <w:t>населения».</w:t>
      </w:r>
    </w:p>
    <w:p w:rsidR="00B7004F" w:rsidRPr="00A33240" w:rsidRDefault="00687F71" w:rsidP="00C077D9">
      <w:pPr>
        <w:pStyle w:val="a6"/>
        <w:numPr>
          <w:ilvl w:val="1"/>
          <w:numId w:val="51"/>
        </w:numPr>
        <w:tabs>
          <w:tab w:val="left" w:pos="1478"/>
        </w:tabs>
        <w:spacing w:before="147"/>
        <w:ind w:left="1478" w:hanging="627"/>
        <w:rPr>
          <w:b/>
          <w:sz w:val="28"/>
        </w:rPr>
      </w:pPr>
      <w:r w:rsidRPr="00A33240">
        <w:rPr>
          <w:b/>
          <w:sz w:val="28"/>
        </w:rPr>
        <w:t>Содержаниеобучениягеографиив9</w:t>
      </w:r>
      <w:r w:rsidRPr="00A33240">
        <w:rPr>
          <w:b/>
          <w:spacing w:val="-2"/>
          <w:sz w:val="28"/>
        </w:rPr>
        <w:t>классе.</w:t>
      </w:r>
    </w:p>
    <w:p w:rsidR="00B7004F" w:rsidRDefault="00687F71" w:rsidP="00C077D9">
      <w:pPr>
        <w:pStyle w:val="a6"/>
        <w:numPr>
          <w:ilvl w:val="2"/>
          <w:numId w:val="51"/>
        </w:numPr>
        <w:tabs>
          <w:tab w:val="left" w:pos="1688"/>
        </w:tabs>
        <w:spacing w:before="148"/>
        <w:ind w:left="1688" w:hanging="837"/>
        <w:rPr>
          <w:sz w:val="28"/>
        </w:rPr>
      </w:pPr>
      <w:r>
        <w:rPr>
          <w:sz w:val="28"/>
        </w:rPr>
        <w:t>Хозяйство</w:t>
      </w:r>
      <w:r>
        <w:rPr>
          <w:spacing w:val="-2"/>
          <w:sz w:val="28"/>
        </w:rPr>
        <w:t>России.</w:t>
      </w:r>
    </w:p>
    <w:p w:rsidR="00B7004F" w:rsidRDefault="00687F71" w:rsidP="00C077D9">
      <w:pPr>
        <w:pStyle w:val="a6"/>
        <w:numPr>
          <w:ilvl w:val="3"/>
          <w:numId w:val="51"/>
        </w:numPr>
        <w:tabs>
          <w:tab w:val="left" w:pos="1898"/>
        </w:tabs>
        <w:spacing w:before="148"/>
        <w:ind w:left="1898" w:hanging="1047"/>
        <w:rPr>
          <w:sz w:val="28"/>
        </w:rPr>
      </w:pPr>
      <w:r>
        <w:rPr>
          <w:sz w:val="28"/>
        </w:rPr>
        <w:t>Общаяхарактеристикахозяйства</w:t>
      </w:r>
      <w:r>
        <w:rPr>
          <w:spacing w:val="-2"/>
          <w:sz w:val="28"/>
        </w:rPr>
        <w:t>России.</w:t>
      </w:r>
    </w:p>
    <w:p w:rsidR="00B7004F" w:rsidRDefault="00687F71">
      <w:pPr>
        <w:pStyle w:val="a3"/>
        <w:spacing w:before="147" w:line="350" w:lineRule="auto"/>
        <w:ind w:right="140"/>
      </w:pPr>
      <w: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w:t>
      </w:r>
      <w:r>
        <w:lastRenderedPageBreak/>
        <w:t xml:space="preserve">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w:t>
      </w:r>
      <w:r>
        <w:rPr>
          <w:spacing w:val="-2"/>
        </w:rPr>
        <w:t>территории».</w:t>
      </w:r>
    </w:p>
    <w:p w:rsidR="00B7004F" w:rsidRDefault="00687F71">
      <w:pPr>
        <w:pStyle w:val="a3"/>
        <w:spacing w:line="350" w:lineRule="auto"/>
        <w:ind w:right="139"/>
      </w:pPr>
      <w:r>
        <w:t>Производственный капитал. Распределение производственного капитала по территории страны. Условия и факторы размещения хозяйства.</w:t>
      </w:r>
    </w:p>
    <w:p w:rsidR="00B7004F" w:rsidRDefault="00687F71">
      <w:pPr>
        <w:pStyle w:val="a3"/>
        <w:spacing w:line="350" w:lineRule="auto"/>
        <w:ind w:right="144" w:firstLine="708"/>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B7004F" w:rsidRDefault="00687F71" w:rsidP="00C077D9">
      <w:pPr>
        <w:pStyle w:val="a6"/>
        <w:numPr>
          <w:ilvl w:val="3"/>
          <w:numId w:val="51"/>
        </w:numPr>
        <w:tabs>
          <w:tab w:val="left" w:pos="1896"/>
        </w:tabs>
        <w:spacing w:line="321" w:lineRule="exact"/>
        <w:ind w:left="1896" w:hanging="1047"/>
        <w:jc w:val="both"/>
        <w:rPr>
          <w:sz w:val="28"/>
        </w:rPr>
      </w:pPr>
      <w:r>
        <w:rPr>
          <w:spacing w:val="-2"/>
          <w:sz w:val="28"/>
        </w:rPr>
        <w:t>Топливно-энергетическийкомплекс(далее–ТЭК).</w:t>
      </w:r>
    </w:p>
    <w:p w:rsidR="00B7004F" w:rsidRDefault="00687F71">
      <w:pPr>
        <w:pStyle w:val="a3"/>
        <w:spacing w:before="138" w:line="350" w:lineRule="auto"/>
        <w:ind w:right="142"/>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(атомные,тепловые,гидроэлектростанции,электростанции,</w:t>
      </w:r>
      <w:r>
        <w:rPr>
          <w:spacing w:val="-2"/>
        </w:rPr>
        <w:t>использующие</w:t>
      </w:r>
    </w:p>
    <w:p w:rsidR="00B7004F" w:rsidRDefault="00687F71">
      <w:pPr>
        <w:pStyle w:val="a3"/>
        <w:spacing w:before="79" w:line="350" w:lineRule="auto"/>
        <w:ind w:right="139" w:firstLine="0"/>
      </w:pPr>
      <w:r>
        <w:t xml:space="preserve">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Pr>
          <w:position w:val="1"/>
        </w:rPr>
        <w:t xml:space="preserve">России на период до 2035 </w:t>
      </w:r>
      <w:r>
        <w:t>года, утвержденной распоряжением Правительства Российской Федерации от 9июня 2020 г. № 1523-р.</w:t>
      </w:r>
    </w:p>
    <w:p w:rsidR="00B7004F" w:rsidRDefault="00687F71">
      <w:pPr>
        <w:pStyle w:val="a3"/>
        <w:spacing w:line="350" w:lineRule="auto"/>
        <w:ind w:right="138"/>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B7004F" w:rsidRDefault="00687F71" w:rsidP="00C077D9">
      <w:pPr>
        <w:pStyle w:val="a6"/>
        <w:numPr>
          <w:ilvl w:val="3"/>
          <w:numId w:val="51"/>
        </w:numPr>
        <w:tabs>
          <w:tab w:val="left" w:pos="1898"/>
        </w:tabs>
        <w:spacing w:line="320" w:lineRule="exact"/>
        <w:ind w:left="1898" w:hanging="1047"/>
        <w:jc w:val="both"/>
        <w:rPr>
          <w:sz w:val="28"/>
        </w:rPr>
      </w:pPr>
      <w:r>
        <w:rPr>
          <w:spacing w:val="-2"/>
          <w:sz w:val="28"/>
        </w:rPr>
        <w:t>Металлургическийкомплекс.</w:t>
      </w:r>
    </w:p>
    <w:p w:rsidR="00B7004F" w:rsidRDefault="00687F71">
      <w:pPr>
        <w:pStyle w:val="a3"/>
        <w:spacing w:before="145" w:line="350" w:lineRule="auto"/>
        <w:ind w:right="140"/>
      </w:pPr>
      <w:r>
        <w:t xml:space="preserve">Состав, место и значение в хозяйстве. Место России в мировом производстве </w:t>
      </w:r>
      <w:r>
        <w:lastRenderedPageBreak/>
        <w:t xml:space="preserve">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распоряжениемПравительстваРоссийскойФедерацииот28декабря2022г. №4260- </w:t>
      </w:r>
      <w:r>
        <w:rPr>
          <w:spacing w:val="-6"/>
        </w:rPr>
        <w:t>р.</w:t>
      </w:r>
    </w:p>
    <w:p w:rsidR="00B7004F" w:rsidRDefault="00687F71">
      <w:pPr>
        <w:pStyle w:val="a3"/>
        <w:spacing w:line="350" w:lineRule="auto"/>
        <w:ind w:right="143"/>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B7004F" w:rsidRDefault="00687F71" w:rsidP="00C077D9">
      <w:pPr>
        <w:pStyle w:val="a6"/>
        <w:numPr>
          <w:ilvl w:val="3"/>
          <w:numId w:val="51"/>
        </w:numPr>
        <w:tabs>
          <w:tab w:val="left" w:pos="1898"/>
        </w:tabs>
        <w:spacing w:line="321" w:lineRule="exact"/>
        <w:ind w:left="1898" w:hanging="1047"/>
        <w:jc w:val="both"/>
        <w:rPr>
          <w:sz w:val="28"/>
        </w:rPr>
      </w:pPr>
      <w:r>
        <w:rPr>
          <w:spacing w:val="-2"/>
          <w:sz w:val="28"/>
        </w:rPr>
        <w:t>Машиностроительныйкомплекс.</w:t>
      </w:r>
    </w:p>
    <w:p w:rsidR="00B7004F" w:rsidRDefault="00687F71">
      <w:pPr>
        <w:pStyle w:val="a3"/>
        <w:spacing w:before="142" w:line="350" w:lineRule="auto"/>
        <w:ind w:right="141"/>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России.Основныеположениядокументов,определяющихстратегию</w:t>
      </w:r>
      <w:r>
        <w:rPr>
          <w:spacing w:val="-2"/>
        </w:rPr>
        <w:t>развития</w:t>
      </w:r>
    </w:p>
    <w:p w:rsidR="00B7004F" w:rsidRDefault="00687F71">
      <w:pPr>
        <w:pStyle w:val="a3"/>
        <w:spacing w:before="79"/>
        <w:ind w:firstLine="0"/>
      </w:pPr>
      <w:r>
        <w:rPr>
          <w:spacing w:val="-2"/>
        </w:rPr>
        <w:t>отраслеймашиностроительногокомплекса.</w:t>
      </w:r>
    </w:p>
    <w:p w:rsidR="00B7004F" w:rsidRDefault="00687F71">
      <w:pPr>
        <w:pStyle w:val="a3"/>
        <w:spacing w:before="147" w:line="350" w:lineRule="auto"/>
        <w:ind w:right="142"/>
      </w:pPr>
      <w: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B7004F" w:rsidRDefault="00687F71" w:rsidP="00C077D9">
      <w:pPr>
        <w:pStyle w:val="a6"/>
        <w:numPr>
          <w:ilvl w:val="3"/>
          <w:numId w:val="51"/>
        </w:numPr>
        <w:tabs>
          <w:tab w:val="left" w:pos="1898"/>
        </w:tabs>
        <w:spacing w:line="350" w:lineRule="auto"/>
        <w:ind w:left="851" w:right="5444" w:firstLine="0"/>
        <w:jc w:val="both"/>
        <w:rPr>
          <w:sz w:val="28"/>
        </w:rPr>
      </w:pPr>
      <w:r>
        <w:rPr>
          <w:sz w:val="28"/>
        </w:rPr>
        <w:t>Химико-леснойкомплекс. Химическая промышленность.</w:t>
      </w:r>
    </w:p>
    <w:p w:rsidR="00B7004F" w:rsidRDefault="00687F71">
      <w:pPr>
        <w:pStyle w:val="a3"/>
        <w:spacing w:line="350" w:lineRule="auto"/>
        <w:ind w:right="145"/>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иохранаокружающейсреды.Основныеположениястратегииразвитияхимического и нефтехимического комплекса на период до 2030 года.</w:t>
      </w:r>
    </w:p>
    <w:p w:rsidR="00B7004F" w:rsidRDefault="00687F71">
      <w:pPr>
        <w:pStyle w:val="a3"/>
        <w:spacing w:line="319" w:lineRule="exact"/>
        <w:ind w:left="851" w:firstLine="0"/>
      </w:pPr>
      <w:r>
        <w:rPr>
          <w:spacing w:val="-2"/>
        </w:rPr>
        <w:t>Лесопромышленныйкомплекс.</w:t>
      </w:r>
    </w:p>
    <w:p w:rsidR="00B7004F" w:rsidRDefault="00687F71">
      <w:pPr>
        <w:pStyle w:val="a3"/>
        <w:spacing w:before="146" w:line="350" w:lineRule="auto"/>
        <w:ind w:right="141"/>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w:t>
      </w:r>
      <w:r>
        <w:lastRenderedPageBreak/>
        <w:t xml:space="preserve">целлюлозно-бумажная промышленность. Факторы размещения предприятий. География важнейших отраслей: основные районы и лесоперерабатывающие </w:t>
      </w:r>
      <w:r>
        <w:rPr>
          <w:spacing w:val="-2"/>
        </w:rPr>
        <w:t>комплексы.</w:t>
      </w:r>
    </w:p>
    <w:p w:rsidR="00B7004F" w:rsidRDefault="00687F71">
      <w:pPr>
        <w:pStyle w:val="a3"/>
        <w:spacing w:line="350" w:lineRule="auto"/>
        <w:ind w:right="141"/>
      </w:pPr>
      <w:r>
        <w:t>Лесное хозяйство и окружающая среда. Проблемы и перспективы развития. Основные положения Стратегии развития лесного комплекса РоссийскойФедерации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B7004F" w:rsidRDefault="00687F71">
      <w:pPr>
        <w:pStyle w:val="a3"/>
        <w:spacing w:line="350" w:lineRule="auto"/>
        <w:ind w:right="140"/>
      </w:pPr>
      <w:r>
        <w:t>Практическая работа «Анализ документов «Прогноз развития лесного сектора Российской Федерации до 2030 года» (главы 1, 3 и 11) и «Стратегия развития лесногокомплексаРоссийскойФедерациидо2030года»(главыIIиIII,</w:t>
      </w:r>
      <w:r>
        <w:rPr>
          <w:spacing w:val="-2"/>
        </w:rPr>
        <w:t>Приложения</w:t>
      </w:r>
    </w:p>
    <w:p w:rsidR="00B7004F" w:rsidRDefault="00687F71">
      <w:pPr>
        <w:pStyle w:val="a3"/>
        <w:spacing w:line="321" w:lineRule="exact"/>
        <w:ind w:firstLine="0"/>
      </w:pPr>
      <w:r>
        <w:t>№1и№18)сцельюопределенияперспективипроблемразвития</w:t>
      </w:r>
      <w:r>
        <w:rPr>
          <w:spacing w:val="-2"/>
        </w:rPr>
        <w:t>комплекса».</w:t>
      </w:r>
    </w:p>
    <w:p w:rsidR="00B7004F" w:rsidRDefault="00687F71" w:rsidP="00C077D9">
      <w:pPr>
        <w:pStyle w:val="a6"/>
        <w:numPr>
          <w:ilvl w:val="3"/>
          <w:numId w:val="51"/>
        </w:numPr>
        <w:tabs>
          <w:tab w:val="left" w:pos="1898"/>
        </w:tabs>
        <w:spacing w:before="142"/>
        <w:ind w:left="1898" w:hanging="1047"/>
        <w:jc w:val="both"/>
        <w:rPr>
          <w:sz w:val="28"/>
        </w:rPr>
      </w:pPr>
      <w:r>
        <w:rPr>
          <w:sz w:val="28"/>
        </w:rPr>
        <w:t>Агропромышленныйкомплекс(далее-</w:t>
      </w:r>
      <w:r>
        <w:rPr>
          <w:spacing w:val="-2"/>
          <w:sz w:val="28"/>
        </w:rPr>
        <w:t>АПК).</w:t>
      </w:r>
    </w:p>
    <w:p w:rsidR="00B7004F" w:rsidRDefault="00687F71">
      <w:pPr>
        <w:pStyle w:val="a3"/>
        <w:spacing w:before="149" w:line="350" w:lineRule="auto"/>
        <w:ind w:right="139"/>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площадьиструктура.Растениеводствоиживотноводство:география</w:t>
      </w:r>
      <w:r>
        <w:rPr>
          <w:spacing w:val="-2"/>
        </w:rPr>
        <w:t>основных</w:t>
      </w:r>
    </w:p>
    <w:p w:rsidR="00B7004F" w:rsidRDefault="00687F71">
      <w:pPr>
        <w:pStyle w:val="a3"/>
        <w:spacing w:before="79"/>
        <w:ind w:firstLine="0"/>
      </w:pPr>
      <w:r>
        <w:t>отраслей.Сельскоехозяйствоиокружающая</w:t>
      </w:r>
      <w:r>
        <w:rPr>
          <w:spacing w:val="-2"/>
        </w:rPr>
        <w:t>среда.</w:t>
      </w:r>
    </w:p>
    <w:p w:rsidR="00B7004F" w:rsidRDefault="00687F71">
      <w:pPr>
        <w:pStyle w:val="a3"/>
        <w:spacing w:before="147" w:line="350" w:lineRule="auto"/>
        <w:ind w:right="138"/>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B7004F" w:rsidRDefault="00687F71">
      <w:pPr>
        <w:pStyle w:val="a3"/>
        <w:spacing w:line="350" w:lineRule="auto"/>
        <w:ind w:right="143"/>
      </w:pPr>
      <w:r>
        <w:t>Практическая работа. «Определение влияния природных и социальных факторов на размещение отраслей АПК».</w:t>
      </w:r>
    </w:p>
    <w:p w:rsidR="00B7004F" w:rsidRDefault="00687F71" w:rsidP="00C077D9">
      <w:pPr>
        <w:pStyle w:val="a6"/>
        <w:numPr>
          <w:ilvl w:val="3"/>
          <w:numId w:val="51"/>
        </w:numPr>
        <w:tabs>
          <w:tab w:val="left" w:pos="1898"/>
        </w:tabs>
        <w:spacing w:line="320" w:lineRule="exact"/>
        <w:ind w:left="1898" w:hanging="1047"/>
        <w:jc w:val="both"/>
        <w:rPr>
          <w:sz w:val="28"/>
        </w:rPr>
      </w:pPr>
      <w:r>
        <w:rPr>
          <w:spacing w:val="-2"/>
          <w:sz w:val="28"/>
        </w:rPr>
        <w:t>Инфраструктурныйкомплекс.</w:t>
      </w:r>
    </w:p>
    <w:p w:rsidR="00B7004F" w:rsidRDefault="00687F71">
      <w:pPr>
        <w:pStyle w:val="a3"/>
        <w:spacing w:before="144" w:line="350" w:lineRule="auto"/>
        <w:ind w:right="144"/>
      </w:pPr>
      <w:r>
        <w:t>Состав: транспорт, информационная инфраструктура; сфера обслуживания, рекреационное хозяйство ‒ место и значение в хозяйстве.</w:t>
      </w:r>
    </w:p>
    <w:p w:rsidR="00B7004F" w:rsidRDefault="00687F71">
      <w:pPr>
        <w:pStyle w:val="a3"/>
        <w:spacing w:line="350" w:lineRule="auto"/>
        <w:ind w:right="138"/>
      </w:pPr>
      <w: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7004F" w:rsidRDefault="00687F71">
      <w:pPr>
        <w:pStyle w:val="a3"/>
        <w:spacing w:line="320" w:lineRule="exact"/>
        <w:ind w:left="851" w:firstLine="0"/>
      </w:pPr>
      <w:r>
        <w:t>Транспортиохранаокружающей</w:t>
      </w:r>
      <w:r>
        <w:rPr>
          <w:spacing w:val="-2"/>
        </w:rPr>
        <w:t>среды.</w:t>
      </w:r>
    </w:p>
    <w:p w:rsidR="00B7004F" w:rsidRDefault="00687F71">
      <w:pPr>
        <w:pStyle w:val="a3"/>
        <w:spacing w:before="147" w:line="350" w:lineRule="auto"/>
        <w:ind w:right="141"/>
      </w:pPr>
      <w:r>
        <w:t>Информационная инфраструктура. Рекреационное хозяйство. Особенности сферы обслуживания своего края.</w:t>
      </w:r>
    </w:p>
    <w:p w:rsidR="00B7004F" w:rsidRDefault="00687F71">
      <w:pPr>
        <w:pStyle w:val="a3"/>
        <w:spacing w:line="350" w:lineRule="auto"/>
        <w:ind w:right="145"/>
        <w:rPr>
          <w:position w:val="1"/>
        </w:rPr>
      </w:pPr>
      <w: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w:t>
      </w:r>
      <w:r>
        <w:rPr>
          <w:position w:val="1"/>
        </w:rPr>
        <w:t>от 27 ноября 2021 г. № 3363-р.</w:t>
      </w:r>
    </w:p>
    <w:p w:rsidR="00B7004F" w:rsidRDefault="00687F71">
      <w:pPr>
        <w:pStyle w:val="a3"/>
        <w:spacing w:line="321" w:lineRule="exact"/>
        <w:ind w:left="851" w:firstLine="0"/>
      </w:pPr>
      <w:r>
        <w:rPr>
          <w:spacing w:val="-2"/>
        </w:rPr>
        <w:t>Федеральныйпроект«Информационнаяинфраструктура».</w:t>
      </w:r>
    </w:p>
    <w:p w:rsidR="00B7004F" w:rsidRDefault="00687F71">
      <w:pPr>
        <w:pStyle w:val="a3"/>
        <w:spacing w:before="146" w:line="350" w:lineRule="auto"/>
        <w:ind w:right="144"/>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B7004F" w:rsidRDefault="00687F71" w:rsidP="00C077D9">
      <w:pPr>
        <w:pStyle w:val="a6"/>
        <w:numPr>
          <w:ilvl w:val="3"/>
          <w:numId w:val="51"/>
        </w:numPr>
        <w:tabs>
          <w:tab w:val="left" w:pos="1898"/>
        </w:tabs>
        <w:spacing w:line="321" w:lineRule="exact"/>
        <w:ind w:left="1898" w:hanging="1047"/>
        <w:jc w:val="both"/>
        <w:rPr>
          <w:sz w:val="28"/>
        </w:rPr>
      </w:pPr>
      <w:r>
        <w:rPr>
          <w:sz w:val="28"/>
        </w:rPr>
        <w:t>Обобщение</w:t>
      </w:r>
      <w:r>
        <w:rPr>
          <w:spacing w:val="-2"/>
          <w:sz w:val="28"/>
        </w:rPr>
        <w:t>знаний.</w:t>
      </w:r>
    </w:p>
    <w:p w:rsidR="00B7004F" w:rsidRDefault="00687F71">
      <w:pPr>
        <w:pStyle w:val="a3"/>
        <w:spacing w:before="148"/>
        <w:ind w:left="851" w:firstLine="0"/>
      </w:pPr>
      <w:r>
        <w:t>Государственнаяполитикакакфакторразмещенияпроизводства.</w:t>
      </w:r>
      <w:r>
        <w:rPr>
          <w:spacing w:val="-2"/>
        </w:rPr>
        <w:t>Стратегия</w:t>
      </w:r>
    </w:p>
    <w:p w:rsidR="00B7004F" w:rsidRDefault="00687F71">
      <w:pPr>
        <w:pStyle w:val="a3"/>
        <w:spacing w:before="79" w:line="350" w:lineRule="auto"/>
        <w:ind w:right="140" w:firstLine="0"/>
      </w:pPr>
      <w:r>
        <w:t>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B7004F" w:rsidRDefault="00687F71">
      <w:pPr>
        <w:pStyle w:val="a3"/>
        <w:spacing w:line="350" w:lineRule="auto"/>
        <w:ind w:right="138"/>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B7004F" w:rsidRDefault="00687F71">
      <w:pPr>
        <w:pStyle w:val="a3"/>
        <w:spacing w:line="350" w:lineRule="auto"/>
        <w:ind w:right="144"/>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w:t>
      </w:r>
      <w:r>
        <w:rPr>
          <w:spacing w:val="-2"/>
        </w:rPr>
        <w:t>материалов».</w:t>
      </w:r>
    </w:p>
    <w:p w:rsidR="00B7004F" w:rsidRDefault="00687F71" w:rsidP="00C077D9">
      <w:pPr>
        <w:pStyle w:val="a6"/>
        <w:numPr>
          <w:ilvl w:val="2"/>
          <w:numId w:val="51"/>
        </w:numPr>
        <w:tabs>
          <w:tab w:val="left" w:pos="1688"/>
        </w:tabs>
        <w:spacing w:line="321" w:lineRule="exact"/>
        <w:ind w:left="1688" w:hanging="837"/>
        <w:jc w:val="both"/>
        <w:rPr>
          <w:sz w:val="28"/>
        </w:rPr>
      </w:pPr>
      <w:r>
        <w:rPr>
          <w:sz w:val="28"/>
        </w:rPr>
        <w:t>Регионы</w:t>
      </w:r>
      <w:r>
        <w:rPr>
          <w:spacing w:val="-2"/>
          <w:sz w:val="28"/>
        </w:rPr>
        <w:t>России.</w:t>
      </w:r>
    </w:p>
    <w:p w:rsidR="00B7004F" w:rsidRDefault="00687F71" w:rsidP="00C077D9">
      <w:pPr>
        <w:pStyle w:val="a6"/>
        <w:numPr>
          <w:ilvl w:val="3"/>
          <w:numId w:val="51"/>
        </w:numPr>
        <w:tabs>
          <w:tab w:val="left" w:pos="1898"/>
        </w:tabs>
        <w:spacing w:before="142"/>
        <w:ind w:left="1898" w:hanging="1047"/>
        <w:jc w:val="both"/>
        <w:rPr>
          <w:sz w:val="28"/>
        </w:rPr>
      </w:pPr>
      <w:r>
        <w:rPr>
          <w:sz w:val="28"/>
        </w:rPr>
        <w:t>Западныймакрорегион(Европейскаячасть)</w:t>
      </w:r>
      <w:r>
        <w:rPr>
          <w:spacing w:val="-2"/>
          <w:sz w:val="28"/>
        </w:rPr>
        <w:t>России.</w:t>
      </w:r>
    </w:p>
    <w:p w:rsidR="00B7004F" w:rsidRDefault="00687F71">
      <w:pPr>
        <w:pStyle w:val="a3"/>
        <w:spacing w:before="148" w:line="350" w:lineRule="auto"/>
        <w:ind w:right="140"/>
      </w:pPr>
      <w:r>
        <w:t xml:space="preserve">Географические особенности географических районов: Европейский Север </w:t>
      </w:r>
      <w:r>
        <w:lastRenderedPageBreak/>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социально-экономическогоразвития; их внутренние различия.</w:t>
      </w:r>
    </w:p>
    <w:p w:rsidR="00B7004F" w:rsidRDefault="00687F71">
      <w:pPr>
        <w:pStyle w:val="a3"/>
        <w:spacing w:line="350" w:lineRule="auto"/>
        <w:ind w:right="140"/>
      </w:pPr>
      <w: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7004F" w:rsidRDefault="00687F71" w:rsidP="00C077D9">
      <w:pPr>
        <w:pStyle w:val="a6"/>
        <w:numPr>
          <w:ilvl w:val="3"/>
          <w:numId w:val="51"/>
        </w:numPr>
        <w:tabs>
          <w:tab w:val="left" w:pos="1898"/>
        </w:tabs>
        <w:spacing w:line="320" w:lineRule="exact"/>
        <w:ind w:left="1898" w:hanging="1047"/>
        <w:jc w:val="both"/>
        <w:rPr>
          <w:sz w:val="28"/>
        </w:rPr>
      </w:pPr>
      <w:r>
        <w:rPr>
          <w:sz w:val="28"/>
        </w:rPr>
        <w:t>Восточныймакрорегион(Азиатскаячасть)</w:t>
      </w:r>
      <w:r>
        <w:rPr>
          <w:spacing w:val="-2"/>
          <w:sz w:val="28"/>
        </w:rPr>
        <w:t>России.</w:t>
      </w:r>
    </w:p>
    <w:p w:rsidR="00B7004F" w:rsidRDefault="00687F71">
      <w:pPr>
        <w:pStyle w:val="a3"/>
        <w:spacing w:before="143" w:line="350" w:lineRule="auto"/>
        <w:ind w:right="140"/>
      </w:pPr>
      <w:r>
        <w:t>Географические особенности географических районов: Сибирь и Дальний Восток.Географическоеположение. Особенностиприродно-ресурсного потенциала, населениеихозяйство.Социально-экономическиеиэкологическиепроблемы</w:t>
      </w:r>
      <w:r>
        <w:rPr>
          <w:spacing w:val="-10"/>
        </w:rPr>
        <w:t>и</w:t>
      </w:r>
    </w:p>
    <w:p w:rsidR="00B7004F" w:rsidRDefault="00687F71">
      <w:pPr>
        <w:pStyle w:val="a3"/>
        <w:spacing w:before="79" w:line="350" w:lineRule="auto"/>
        <w:ind w:right="139" w:firstLine="0"/>
      </w:pPr>
      <w:r>
        <w:t>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7004F" w:rsidRDefault="00687F71">
      <w:pPr>
        <w:pStyle w:val="a3"/>
        <w:spacing w:line="350" w:lineRule="auto"/>
        <w:ind w:right="137"/>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B7004F" w:rsidRDefault="00687F71" w:rsidP="00C077D9">
      <w:pPr>
        <w:pStyle w:val="a6"/>
        <w:numPr>
          <w:ilvl w:val="3"/>
          <w:numId w:val="51"/>
        </w:numPr>
        <w:tabs>
          <w:tab w:val="left" w:pos="1898"/>
        </w:tabs>
        <w:spacing w:line="320" w:lineRule="exact"/>
        <w:ind w:left="1898" w:hanging="1047"/>
        <w:jc w:val="both"/>
        <w:rPr>
          <w:sz w:val="28"/>
        </w:rPr>
      </w:pPr>
      <w:r>
        <w:rPr>
          <w:sz w:val="28"/>
        </w:rPr>
        <w:t>Обобщение</w:t>
      </w:r>
      <w:r>
        <w:rPr>
          <w:spacing w:val="-2"/>
          <w:sz w:val="28"/>
        </w:rPr>
        <w:t>знаний.</w:t>
      </w:r>
    </w:p>
    <w:p w:rsidR="00B7004F" w:rsidRDefault="00687F71">
      <w:pPr>
        <w:pStyle w:val="a3"/>
        <w:spacing w:before="146" w:line="350" w:lineRule="auto"/>
        <w:ind w:right="141"/>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7004F" w:rsidRDefault="00687F71" w:rsidP="00C077D9">
      <w:pPr>
        <w:pStyle w:val="a6"/>
        <w:numPr>
          <w:ilvl w:val="2"/>
          <w:numId w:val="51"/>
        </w:numPr>
        <w:tabs>
          <w:tab w:val="left" w:pos="1686"/>
        </w:tabs>
        <w:spacing w:line="321" w:lineRule="exact"/>
        <w:ind w:left="1686" w:hanging="837"/>
        <w:jc w:val="both"/>
        <w:rPr>
          <w:sz w:val="28"/>
        </w:rPr>
      </w:pPr>
      <w:r>
        <w:rPr>
          <w:sz w:val="28"/>
        </w:rPr>
        <w:t>Россиявсовременном</w:t>
      </w:r>
      <w:r>
        <w:rPr>
          <w:spacing w:val="-2"/>
          <w:sz w:val="28"/>
        </w:rPr>
        <w:t>мире.</w:t>
      </w:r>
    </w:p>
    <w:p w:rsidR="00B7004F" w:rsidRDefault="00687F71">
      <w:pPr>
        <w:pStyle w:val="a3"/>
        <w:spacing w:before="147" w:line="350" w:lineRule="auto"/>
        <w:ind w:right="141"/>
      </w:pPr>
      <w:r>
        <w:t>Россия в системе международного географического разделения труда. Россияв составе международных экономических и политических организаций.Взаимосвязи России с другими странами мира. Россия и страны Содружества Независимых Государств и Евразийского экономического союза.</w:t>
      </w:r>
    </w:p>
    <w:p w:rsidR="00B7004F" w:rsidRDefault="00687F71">
      <w:pPr>
        <w:pStyle w:val="a3"/>
        <w:spacing w:line="350" w:lineRule="auto"/>
        <w:ind w:right="140"/>
      </w:pPr>
      <w:r>
        <w:t xml:space="preserve">Значение для мировой цивилизации географического пространства России как </w:t>
      </w:r>
      <w:r>
        <w:lastRenderedPageBreak/>
        <w:t>комплекса природных, культурных и экономических ценностей. Объекты Всемирного природного и культурного наследия России.</w:t>
      </w:r>
    </w:p>
    <w:p w:rsidR="00B7004F" w:rsidRDefault="00687F71" w:rsidP="00C077D9">
      <w:pPr>
        <w:pStyle w:val="a6"/>
        <w:numPr>
          <w:ilvl w:val="1"/>
          <w:numId w:val="51"/>
        </w:numPr>
        <w:tabs>
          <w:tab w:val="left" w:pos="1478"/>
        </w:tabs>
        <w:spacing w:line="319" w:lineRule="exact"/>
        <w:ind w:left="1478" w:hanging="627"/>
        <w:jc w:val="both"/>
        <w:rPr>
          <w:sz w:val="28"/>
        </w:rPr>
      </w:pPr>
      <w:r>
        <w:rPr>
          <w:sz w:val="28"/>
        </w:rPr>
        <w:t>Планируемыерезультатыосвоения</w:t>
      </w:r>
      <w:r>
        <w:rPr>
          <w:spacing w:val="-2"/>
          <w:sz w:val="28"/>
        </w:rPr>
        <w:t>географии.</w:t>
      </w:r>
    </w:p>
    <w:p w:rsidR="00B7004F" w:rsidRDefault="00687F71" w:rsidP="00C077D9">
      <w:pPr>
        <w:pStyle w:val="a6"/>
        <w:numPr>
          <w:ilvl w:val="2"/>
          <w:numId w:val="51"/>
        </w:numPr>
        <w:tabs>
          <w:tab w:val="left" w:pos="1688"/>
        </w:tabs>
        <w:spacing w:before="148" w:line="350" w:lineRule="auto"/>
        <w:ind w:left="142" w:right="145" w:firstLine="709"/>
        <w:jc w:val="both"/>
        <w:rPr>
          <w:sz w:val="28"/>
        </w:rPr>
      </w:pPr>
      <w:r>
        <w:rPr>
          <w:sz w:val="28"/>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7004F" w:rsidRDefault="00687F71" w:rsidP="00C077D9">
      <w:pPr>
        <w:pStyle w:val="a6"/>
        <w:numPr>
          <w:ilvl w:val="0"/>
          <w:numId w:val="50"/>
        </w:numPr>
        <w:tabs>
          <w:tab w:val="left" w:pos="1153"/>
        </w:tabs>
        <w:spacing w:line="350" w:lineRule="auto"/>
        <w:ind w:right="140" w:firstLine="709"/>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интересакпознаниюприроды,населения,хозяйстваРоссии,регионовисвоегокрая,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наследиячеловечества,традициямразных народов,проживающих вроднойстране;</w:t>
      </w:r>
      <w:r>
        <w:rPr>
          <w:spacing w:val="-2"/>
          <w:sz w:val="28"/>
        </w:rPr>
        <w:t>уважение</w:t>
      </w:r>
    </w:p>
    <w:p w:rsidR="00B7004F" w:rsidRDefault="00687F71">
      <w:pPr>
        <w:pStyle w:val="a3"/>
        <w:spacing w:before="79"/>
        <w:ind w:firstLine="0"/>
      </w:pPr>
      <w:r>
        <w:t>ксимволамРоссии,своего</w:t>
      </w:r>
      <w:r>
        <w:rPr>
          <w:spacing w:val="-2"/>
        </w:rPr>
        <w:t>края;</w:t>
      </w:r>
    </w:p>
    <w:p w:rsidR="00B7004F" w:rsidRDefault="00687F71" w:rsidP="00C077D9">
      <w:pPr>
        <w:pStyle w:val="a6"/>
        <w:numPr>
          <w:ilvl w:val="0"/>
          <w:numId w:val="50"/>
        </w:numPr>
        <w:tabs>
          <w:tab w:val="left" w:pos="1153"/>
        </w:tabs>
        <w:spacing w:before="147" w:line="350" w:lineRule="auto"/>
        <w:ind w:right="138" w:firstLine="709"/>
        <w:jc w:val="both"/>
        <w:rPr>
          <w:sz w:val="28"/>
        </w:rPr>
      </w:pPr>
      <w:r>
        <w:rPr>
          <w:sz w:val="28"/>
        </w:rPr>
        <w:t>гражданского воспитания: осознание российской гражданскойидентичности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B7004F" w:rsidRDefault="00687F71" w:rsidP="00C077D9">
      <w:pPr>
        <w:pStyle w:val="a6"/>
        <w:numPr>
          <w:ilvl w:val="0"/>
          <w:numId w:val="50"/>
        </w:numPr>
        <w:tabs>
          <w:tab w:val="left" w:pos="1153"/>
        </w:tabs>
        <w:spacing w:line="350" w:lineRule="auto"/>
        <w:ind w:right="140" w:firstLine="709"/>
        <w:jc w:val="both"/>
        <w:rPr>
          <w:sz w:val="28"/>
        </w:rPr>
      </w:pPr>
      <w:r>
        <w:rPr>
          <w:sz w:val="28"/>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w:t>
      </w:r>
      <w:r>
        <w:rPr>
          <w:sz w:val="28"/>
        </w:rPr>
        <w:lastRenderedPageBreak/>
        <w:t>использованием нравственных ценностей и принятых в российском обществеправил и норм поведения с учётом осознания последствий для окружающей среды;</w:t>
      </w:r>
    </w:p>
    <w:p w:rsidR="00B7004F" w:rsidRDefault="00687F71" w:rsidP="00C077D9">
      <w:pPr>
        <w:pStyle w:val="a6"/>
        <w:numPr>
          <w:ilvl w:val="0"/>
          <w:numId w:val="50"/>
        </w:numPr>
        <w:tabs>
          <w:tab w:val="left" w:pos="1153"/>
        </w:tabs>
        <w:spacing w:line="350" w:lineRule="auto"/>
        <w:ind w:right="138" w:firstLine="709"/>
        <w:jc w:val="both"/>
        <w:rPr>
          <w:sz w:val="28"/>
        </w:rPr>
      </w:pPr>
      <w:r>
        <w:rPr>
          <w:sz w:val="28"/>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культурногонаследия человечества;</w:t>
      </w:r>
    </w:p>
    <w:p w:rsidR="00B7004F" w:rsidRDefault="00687F71" w:rsidP="00C077D9">
      <w:pPr>
        <w:pStyle w:val="a6"/>
        <w:numPr>
          <w:ilvl w:val="0"/>
          <w:numId w:val="50"/>
        </w:numPr>
        <w:tabs>
          <w:tab w:val="left" w:pos="1153"/>
        </w:tabs>
        <w:spacing w:line="350" w:lineRule="auto"/>
        <w:ind w:right="140" w:firstLine="709"/>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основныхзакономерностях развития природы и общества, о взаимосвязях при решении познавательных и практико-ориентированных задач; овладение основныминавыкамиисследовательскойдеятельностивгеографических</w:t>
      </w:r>
      <w:r>
        <w:rPr>
          <w:spacing w:val="-2"/>
          <w:sz w:val="28"/>
        </w:rPr>
        <w:t>науках,</w:t>
      </w:r>
    </w:p>
    <w:p w:rsidR="00B7004F" w:rsidRDefault="00CD7302" w:rsidP="00CD7302">
      <w:pPr>
        <w:pStyle w:val="a6"/>
        <w:spacing w:line="350" w:lineRule="auto"/>
      </w:pPr>
      <w:r>
        <w:rPr>
          <w:sz w:val="28"/>
        </w:rPr>
        <w:t>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w:t>
      </w:r>
      <w:r w:rsidR="00687F71">
        <w:t>установка на осмысление опыта, наблюдений и стремление совершенствовать пути достижения индивидуального и коллективного благополучия;</w:t>
      </w:r>
    </w:p>
    <w:p w:rsidR="00B7004F" w:rsidRDefault="00687F71" w:rsidP="00C077D9">
      <w:pPr>
        <w:pStyle w:val="a6"/>
        <w:numPr>
          <w:ilvl w:val="0"/>
          <w:numId w:val="50"/>
        </w:numPr>
        <w:tabs>
          <w:tab w:val="left" w:pos="1153"/>
        </w:tabs>
        <w:spacing w:line="350" w:lineRule="auto"/>
        <w:ind w:right="139" w:firstLine="709"/>
        <w:jc w:val="both"/>
        <w:rPr>
          <w:sz w:val="28"/>
        </w:rPr>
      </w:pPr>
      <w:r>
        <w:rPr>
          <w:sz w:val="28"/>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7004F" w:rsidRDefault="00687F71" w:rsidP="00C077D9">
      <w:pPr>
        <w:pStyle w:val="a6"/>
        <w:numPr>
          <w:ilvl w:val="0"/>
          <w:numId w:val="50"/>
        </w:numPr>
        <w:tabs>
          <w:tab w:val="left" w:pos="1153"/>
        </w:tabs>
        <w:spacing w:line="350" w:lineRule="auto"/>
        <w:ind w:right="140" w:firstLine="709"/>
        <w:jc w:val="both"/>
        <w:rPr>
          <w:sz w:val="28"/>
        </w:rPr>
      </w:pPr>
      <w:r>
        <w:rPr>
          <w:sz w:val="28"/>
        </w:rP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w:t>
      </w:r>
      <w:r>
        <w:rPr>
          <w:sz w:val="28"/>
        </w:rP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004F" w:rsidRDefault="00687F71" w:rsidP="00C077D9">
      <w:pPr>
        <w:pStyle w:val="a6"/>
        <w:numPr>
          <w:ilvl w:val="0"/>
          <w:numId w:val="50"/>
        </w:numPr>
        <w:tabs>
          <w:tab w:val="left" w:pos="1153"/>
        </w:tabs>
        <w:spacing w:line="350" w:lineRule="auto"/>
        <w:ind w:right="139" w:firstLine="709"/>
        <w:jc w:val="both"/>
        <w:rPr>
          <w:sz w:val="28"/>
        </w:rPr>
      </w:pPr>
      <w:r>
        <w:rPr>
          <w:sz w:val="28"/>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гражданинаипотребителявусловияхвзаимосвязиприродной,технологическойи</w:t>
      </w:r>
    </w:p>
    <w:p w:rsidR="00B7004F" w:rsidRDefault="00687F71">
      <w:pPr>
        <w:pStyle w:val="a3"/>
        <w:spacing w:before="79" w:line="350" w:lineRule="auto"/>
        <w:ind w:right="148" w:firstLine="0"/>
      </w:pPr>
      <w:r>
        <w:t xml:space="preserve">социальной сред; готовность к участию в практической деятельности экологической </w:t>
      </w:r>
      <w:r>
        <w:rPr>
          <w:spacing w:val="-2"/>
        </w:rPr>
        <w:t>направленности.</w:t>
      </w:r>
    </w:p>
    <w:p w:rsidR="00B7004F" w:rsidRDefault="00687F71" w:rsidP="00C077D9">
      <w:pPr>
        <w:pStyle w:val="a6"/>
        <w:numPr>
          <w:ilvl w:val="2"/>
          <w:numId w:val="51"/>
        </w:numPr>
        <w:tabs>
          <w:tab w:val="left" w:pos="1689"/>
        </w:tabs>
        <w:spacing w:line="350" w:lineRule="auto"/>
        <w:ind w:left="142" w:right="141" w:firstLine="709"/>
        <w:jc w:val="both"/>
        <w:rPr>
          <w:sz w:val="28"/>
        </w:rPr>
      </w:pPr>
      <w:r>
        <w:rPr>
          <w:sz w:val="28"/>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004F" w:rsidRDefault="00687F71" w:rsidP="00C077D9">
      <w:pPr>
        <w:pStyle w:val="a6"/>
        <w:numPr>
          <w:ilvl w:val="3"/>
          <w:numId w:val="51"/>
        </w:numPr>
        <w:tabs>
          <w:tab w:val="left" w:pos="1899"/>
        </w:tabs>
        <w:spacing w:line="350" w:lineRule="auto"/>
        <w:ind w:left="142" w:right="142" w:firstLine="709"/>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spacing w:line="350" w:lineRule="auto"/>
        <w:ind w:right="146"/>
      </w:pPr>
      <w:r>
        <w:t>выявлять и характеризовать существенные признаки географическихобъектов, процессов и явлений;</w:t>
      </w:r>
    </w:p>
    <w:p w:rsidR="00B7004F" w:rsidRDefault="00687F71">
      <w:pPr>
        <w:pStyle w:val="a3"/>
        <w:spacing w:line="350" w:lineRule="auto"/>
        <w:ind w:right="145"/>
      </w:pPr>
      <w:r>
        <w:t>устанавливать существенный признак классификации географических объектов, процессов и явлений, основания для их сравнения;</w:t>
      </w:r>
    </w:p>
    <w:p w:rsidR="00B7004F" w:rsidRDefault="00687F71">
      <w:pPr>
        <w:pStyle w:val="a3"/>
        <w:spacing w:line="350" w:lineRule="auto"/>
        <w:ind w:right="140"/>
      </w:pPr>
      <w:r>
        <w:t>выявлять закономерности и противоречия в рассматриваемых фактах иданных наблюдений с учётом предложенной географической задачи;</w:t>
      </w:r>
    </w:p>
    <w:p w:rsidR="00B7004F" w:rsidRDefault="00687F71">
      <w:pPr>
        <w:pStyle w:val="a3"/>
        <w:spacing w:line="350" w:lineRule="auto"/>
        <w:ind w:right="140"/>
      </w:pPr>
      <w:r>
        <w:t>выявлять дефициты географической информации, данных, необходимых для решения поставленной задачи;</w:t>
      </w:r>
    </w:p>
    <w:p w:rsidR="00B7004F" w:rsidRDefault="00687F71">
      <w:pPr>
        <w:pStyle w:val="a3"/>
        <w:spacing w:line="350" w:lineRule="auto"/>
        <w:ind w:right="140"/>
      </w:pPr>
      <w:r>
        <w:t xml:space="preserve">выявлять причинно-следственные связи при изучении географических объектов, процессов и явлений; проводить выводы сиспользованиемдедуктивных и индуктивных умозаключений, умозаключений по аналогии, формулировать </w:t>
      </w:r>
      <w:r>
        <w:lastRenderedPageBreak/>
        <w:t>гипотезы о взаимосвязях географических объектов, процессов и явлений;</w:t>
      </w:r>
    </w:p>
    <w:p w:rsidR="00B7004F" w:rsidRDefault="00687F71">
      <w:pPr>
        <w:pStyle w:val="a3"/>
        <w:spacing w:line="350" w:lineRule="auto"/>
        <w:ind w:right="141"/>
      </w:pPr>
      <w:r>
        <w:t>самостоятельно выбирать способ решения учебной географической задачи (сравниватьнескольковариантоврешения,выбиратьнаиболееподходящийсучётом самостоятельно выделенных критериев).</w:t>
      </w:r>
    </w:p>
    <w:p w:rsidR="00B7004F" w:rsidRDefault="00687F71" w:rsidP="00C077D9">
      <w:pPr>
        <w:pStyle w:val="a6"/>
        <w:numPr>
          <w:ilvl w:val="3"/>
          <w:numId w:val="51"/>
        </w:numPr>
        <w:tabs>
          <w:tab w:val="left" w:pos="1898"/>
        </w:tabs>
        <w:spacing w:line="350" w:lineRule="auto"/>
        <w:ind w:left="142" w:right="140"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50" w:lineRule="auto"/>
        <w:ind w:right="145"/>
      </w:pPr>
      <w:r>
        <w:t xml:space="preserve">использовать географические вопросы как исследовательский инструмент </w:t>
      </w:r>
      <w:r>
        <w:rPr>
          <w:spacing w:val="-2"/>
        </w:rPr>
        <w:t>познания;</w:t>
      </w:r>
    </w:p>
    <w:p w:rsidR="00B7004F" w:rsidRDefault="00687F71">
      <w:pPr>
        <w:pStyle w:val="a3"/>
        <w:spacing w:line="350" w:lineRule="auto"/>
        <w:ind w:right="138"/>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7004F" w:rsidRDefault="00687F71">
      <w:pPr>
        <w:pStyle w:val="a3"/>
        <w:spacing w:before="79" w:line="350" w:lineRule="auto"/>
        <w:ind w:right="145"/>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7004F" w:rsidRDefault="00687F71">
      <w:pPr>
        <w:pStyle w:val="a3"/>
        <w:spacing w:line="350" w:lineRule="auto"/>
        <w:ind w:right="139"/>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7004F" w:rsidRDefault="00687F71">
      <w:pPr>
        <w:pStyle w:val="a3"/>
        <w:spacing w:line="350" w:lineRule="auto"/>
        <w:ind w:right="147"/>
      </w:pPr>
      <w:r>
        <w:t xml:space="preserve">оценивать достоверность информации, полученной в ходе географического </w:t>
      </w:r>
      <w:r>
        <w:rPr>
          <w:spacing w:val="-2"/>
        </w:rPr>
        <w:t>исследования;</w:t>
      </w:r>
    </w:p>
    <w:p w:rsidR="00B7004F" w:rsidRDefault="00687F71">
      <w:pPr>
        <w:pStyle w:val="a3"/>
        <w:spacing w:line="350" w:lineRule="auto"/>
        <w:ind w:right="145"/>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7004F" w:rsidRDefault="00687F71">
      <w:pPr>
        <w:pStyle w:val="a3"/>
        <w:spacing w:line="350" w:lineRule="auto"/>
        <w:ind w:right="143"/>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7004F" w:rsidRDefault="00687F71" w:rsidP="00C077D9">
      <w:pPr>
        <w:pStyle w:val="a6"/>
        <w:numPr>
          <w:ilvl w:val="3"/>
          <w:numId w:val="51"/>
        </w:numPr>
        <w:tabs>
          <w:tab w:val="left" w:pos="1898"/>
        </w:tabs>
        <w:spacing w:line="350" w:lineRule="auto"/>
        <w:ind w:left="142" w:right="139" w:firstLine="709"/>
        <w:jc w:val="both"/>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50" w:lineRule="auto"/>
        <w:ind w:right="140"/>
      </w:pPr>
      <w: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w:t>
      </w:r>
      <w:r>
        <w:lastRenderedPageBreak/>
        <w:t>предложенной учебной задачи и заданных критериев;</w:t>
      </w:r>
    </w:p>
    <w:p w:rsidR="00B7004F" w:rsidRDefault="00687F71">
      <w:pPr>
        <w:pStyle w:val="a3"/>
        <w:spacing w:line="350" w:lineRule="auto"/>
        <w:ind w:right="146"/>
      </w:pPr>
      <w:r>
        <w:t>выбирать, анализировать и интерпретировать географическую информацию различных видов и форм представления;</w:t>
      </w:r>
    </w:p>
    <w:p w:rsidR="00B7004F" w:rsidRDefault="00687F71">
      <w:pPr>
        <w:pStyle w:val="a3"/>
        <w:spacing w:line="350" w:lineRule="auto"/>
        <w:ind w:right="139"/>
      </w:pPr>
      <w:r>
        <w:t>находитьсходные аргументы,подтверждающиеили опровергающие одну и ту же идею, в различных источниках географической информации;</w:t>
      </w:r>
    </w:p>
    <w:p w:rsidR="00B7004F" w:rsidRDefault="00687F71">
      <w:pPr>
        <w:pStyle w:val="a3"/>
        <w:spacing w:line="350" w:lineRule="auto"/>
        <w:ind w:right="147"/>
      </w:pPr>
      <w:r>
        <w:t xml:space="preserve">самостоятельно выбирать оптимальную форму представления географической </w:t>
      </w:r>
      <w:r>
        <w:rPr>
          <w:spacing w:val="-2"/>
        </w:rPr>
        <w:t>информации;</w:t>
      </w:r>
    </w:p>
    <w:p w:rsidR="00B7004F" w:rsidRDefault="00687F71">
      <w:pPr>
        <w:pStyle w:val="a3"/>
        <w:spacing w:line="350" w:lineRule="auto"/>
        <w:ind w:right="140"/>
      </w:pPr>
      <w:r>
        <w:t>оценивать надёжность географической информации по критериям, предложенным учителем или сформулированным самостоятельно;</w:t>
      </w:r>
    </w:p>
    <w:p w:rsidR="00B7004F" w:rsidRDefault="00687F71">
      <w:pPr>
        <w:pStyle w:val="a3"/>
        <w:spacing w:line="320" w:lineRule="exact"/>
        <w:ind w:left="851" w:firstLine="0"/>
      </w:pPr>
      <w:r>
        <w:rPr>
          <w:spacing w:val="-2"/>
        </w:rPr>
        <w:t>систематизироватьгеографическуюинформациювразныхформах.</w:t>
      </w:r>
    </w:p>
    <w:p w:rsidR="00B7004F" w:rsidRDefault="00687F71" w:rsidP="00C077D9">
      <w:pPr>
        <w:pStyle w:val="a6"/>
        <w:numPr>
          <w:ilvl w:val="3"/>
          <w:numId w:val="51"/>
        </w:numPr>
        <w:tabs>
          <w:tab w:val="left" w:pos="1898"/>
        </w:tabs>
        <w:spacing w:before="135"/>
        <w:ind w:left="1898" w:hanging="1047"/>
        <w:jc w:val="both"/>
        <w:rPr>
          <w:sz w:val="28"/>
        </w:rPr>
      </w:pPr>
      <w:r>
        <w:rPr>
          <w:sz w:val="28"/>
        </w:rPr>
        <w:t>Уобучающегосябудутсформированыуменияобщениякак</w:t>
      </w:r>
      <w:r>
        <w:rPr>
          <w:spacing w:val="-2"/>
          <w:sz w:val="28"/>
        </w:rPr>
        <w:t>часть</w:t>
      </w:r>
    </w:p>
    <w:p w:rsidR="00B7004F" w:rsidRDefault="00687F71">
      <w:pPr>
        <w:pStyle w:val="a3"/>
        <w:spacing w:before="79"/>
        <w:ind w:firstLine="0"/>
      </w:pPr>
      <w:r>
        <w:rPr>
          <w:spacing w:val="-2"/>
        </w:rPr>
        <w:t>коммуникативныхуниверсальныхучебныхдействий:</w:t>
      </w:r>
    </w:p>
    <w:p w:rsidR="00B7004F" w:rsidRDefault="00687F71">
      <w:pPr>
        <w:pStyle w:val="a3"/>
        <w:spacing w:before="147" w:line="350" w:lineRule="auto"/>
        <w:ind w:right="145"/>
      </w:pPr>
      <w:r>
        <w:t>формулировать суждения, выражать свою точку зрения по географическим аспектам различных вопросов в устных и письменных текстах;</w:t>
      </w:r>
    </w:p>
    <w:p w:rsidR="00B7004F" w:rsidRDefault="00687F71">
      <w:pPr>
        <w:pStyle w:val="a3"/>
        <w:spacing w:line="350" w:lineRule="auto"/>
        <w:ind w:right="1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004F" w:rsidRDefault="00687F71">
      <w:pPr>
        <w:pStyle w:val="a3"/>
        <w:spacing w:line="350" w:lineRule="auto"/>
        <w:ind w:right="145"/>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B7004F" w:rsidRDefault="00687F71">
      <w:pPr>
        <w:pStyle w:val="a3"/>
        <w:spacing w:line="320" w:lineRule="exact"/>
        <w:ind w:left="851" w:firstLine="0"/>
      </w:pPr>
      <w:r>
        <w:t>публичнопредставлятьрезультатывыполненногоисследованияили</w:t>
      </w:r>
      <w:r>
        <w:rPr>
          <w:spacing w:val="-2"/>
        </w:rPr>
        <w:t>проекта.</w:t>
      </w:r>
    </w:p>
    <w:p w:rsidR="00B7004F" w:rsidRDefault="00687F71" w:rsidP="00C077D9">
      <w:pPr>
        <w:pStyle w:val="a6"/>
        <w:numPr>
          <w:ilvl w:val="3"/>
          <w:numId w:val="51"/>
        </w:numPr>
        <w:tabs>
          <w:tab w:val="left" w:pos="1898"/>
        </w:tabs>
        <w:spacing w:before="147" w:line="350" w:lineRule="auto"/>
        <w:ind w:left="142" w:right="143" w:firstLine="709"/>
        <w:jc w:val="both"/>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B7004F" w:rsidRDefault="00687F71">
      <w:pPr>
        <w:pStyle w:val="a3"/>
        <w:spacing w:line="350" w:lineRule="auto"/>
        <w:ind w:right="138"/>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7004F" w:rsidRDefault="00687F71">
      <w:pPr>
        <w:pStyle w:val="a3"/>
        <w:spacing w:line="350" w:lineRule="auto"/>
        <w:ind w:right="13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004F" w:rsidRDefault="00687F71" w:rsidP="00C077D9">
      <w:pPr>
        <w:pStyle w:val="a6"/>
        <w:numPr>
          <w:ilvl w:val="3"/>
          <w:numId w:val="51"/>
        </w:numPr>
        <w:tabs>
          <w:tab w:val="left" w:pos="1898"/>
        </w:tabs>
        <w:spacing w:line="350" w:lineRule="auto"/>
        <w:ind w:left="142" w:right="139" w:firstLine="709"/>
        <w:jc w:val="both"/>
        <w:rPr>
          <w:sz w:val="28"/>
        </w:rPr>
      </w:pPr>
      <w:r>
        <w:rPr>
          <w:sz w:val="28"/>
        </w:rPr>
        <w:t xml:space="preserve">У обучающегося будут сформированы умения совместной </w:t>
      </w:r>
      <w:r>
        <w:rPr>
          <w:spacing w:val="-2"/>
          <w:sz w:val="28"/>
        </w:rPr>
        <w:t>деятельности:</w:t>
      </w:r>
    </w:p>
    <w:p w:rsidR="00B7004F" w:rsidRDefault="00687F71">
      <w:pPr>
        <w:pStyle w:val="a3"/>
        <w:spacing w:line="350" w:lineRule="auto"/>
        <w:ind w:right="146"/>
      </w:pPr>
      <w:r>
        <w:t xml:space="preserve">принимать цель совместной деятельности при выполнении учебных географических проектов, коллективно строить действия по её достижению: </w:t>
      </w:r>
      <w:r>
        <w:lastRenderedPageBreak/>
        <w:t xml:space="preserve">распределять роли, договариваться, обсуждать процесс и результат совместной </w:t>
      </w:r>
      <w:r>
        <w:rPr>
          <w:spacing w:val="-2"/>
        </w:rPr>
        <w:t>работы;</w:t>
      </w:r>
    </w:p>
    <w:p w:rsidR="00B7004F" w:rsidRDefault="00687F71">
      <w:pPr>
        <w:pStyle w:val="a3"/>
        <w:spacing w:line="350" w:lineRule="auto"/>
        <w:ind w:right="140"/>
      </w:pPr>
      <w:r>
        <w:t xml:space="preserve">планировать организацию совместной работы, при выполнении учебных </w:t>
      </w:r>
      <w:r>
        <w:rPr>
          <w:position w:val="1"/>
        </w:rPr>
        <w:t xml:space="preserve">географических проектов определять свою роль </w:t>
      </w:r>
      <w:r>
        <w:t>(</w:t>
      </w:r>
      <w:r>
        <w:rPr>
          <w:position w:val="1"/>
        </w:rPr>
        <w:t xml:space="preserve">с учётом предпочтений и </w:t>
      </w:r>
      <w:r>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004F" w:rsidRDefault="00687F71">
      <w:pPr>
        <w:pStyle w:val="a3"/>
        <w:spacing w:line="350" w:lineRule="auto"/>
        <w:ind w:right="140"/>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7004F" w:rsidRDefault="00687F71" w:rsidP="00C077D9">
      <w:pPr>
        <w:pStyle w:val="a6"/>
        <w:numPr>
          <w:ilvl w:val="3"/>
          <w:numId w:val="51"/>
        </w:numPr>
        <w:tabs>
          <w:tab w:val="left" w:pos="1897"/>
        </w:tabs>
        <w:spacing w:before="79" w:line="350" w:lineRule="auto"/>
        <w:ind w:left="142" w:right="141" w:firstLine="709"/>
        <w:jc w:val="both"/>
        <w:rPr>
          <w:sz w:val="28"/>
        </w:rPr>
      </w:pPr>
      <w:r>
        <w:rPr>
          <w:sz w:val="28"/>
        </w:rPr>
        <w:t xml:space="preserve">У обучающегося будут сформированы умения самоконтроля, эмоционального интеллекта как части регулятивных универсальных учебных </w:t>
      </w:r>
      <w:r>
        <w:rPr>
          <w:spacing w:val="-2"/>
          <w:sz w:val="28"/>
        </w:rPr>
        <w:t>действий:</w:t>
      </w:r>
    </w:p>
    <w:p w:rsidR="00B7004F" w:rsidRDefault="00687F71">
      <w:pPr>
        <w:pStyle w:val="a3"/>
        <w:spacing w:line="321" w:lineRule="exact"/>
        <w:ind w:left="851" w:firstLine="0"/>
        <w:jc w:val="left"/>
      </w:pPr>
      <w:r>
        <w:t>владетьспособамисамоконтроляи</w:t>
      </w:r>
      <w:r>
        <w:rPr>
          <w:spacing w:val="-2"/>
        </w:rPr>
        <w:t>рефлексии;</w:t>
      </w:r>
    </w:p>
    <w:p w:rsidR="00B7004F" w:rsidRDefault="00687F71">
      <w:pPr>
        <w:pStyle w:val="a3"/>
        <w:spacing w:before="147" w:line="350" w:lineRule="auto"/>
        <w:jc w:val="left"/>
      </w:pPr>
      <w:r>
        <w:t>объяснятьпричиныдостижения(недостижения)результатовдеятельности,давать оценку приобретённому опыту;</w:t>
      </w:r>
    </w:p>
    <w:p w:rsidR="00B7004F" w:rsidRDefault="00687F71">
      <w:pPr>
        <w:pStyle w:val="a3"/>
        <w:tabs>
          <w:tab w:val="left" w:pos="2060"/>
          <w:tab w:val="left" w:pos="3730"/>
          <w:tab w:val="left" w:pos="4125"/>
          <w:tab w:val="left" w:pos="5960"/>
          <w:tab w:val="left" w:pos="6496"/>
          <w:tab w:val="left" w:pos="7569"/>
          <w:tab w:val="left" w:pos="8583"/>
        </w:tabs>
        <w:spacing w:line="350" w:lineRule="auto"/>
        <w:ind w:right="145"/>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2"/>
        </w:rPr>
        <w:t xml:space="preserve">обстоятельств, </w:t>
      </w:r>
      <w:r>
        <w:t>изменившихся ситуаций, установленных ошибок, возникших трудностей;</w:t>
      </w:r>
    </w:p>
    <w:p w:rsidR="00B7004F" w:rsidRDefault="00687F71">
      <w:pPr>
        <w:pStyle w:val="a3"/>
        <w:spacing w:line="350" w:lineRule="auto"/>
        <w:ind w:left="851" w:right="3284" w:firstLine="0"/>
        <w:jc w:val="left"/>
      </w:pPr>
      <w:r>
        <w:t>оцениватьсоответствиерезультатацелииусловиям; принятие себя и других:</w:t>
      </w:r>
    </w:p>
    <w:p w:rsidR="00B7004F" w:rsidRDefault="00687F71">
      <w:pPr>
        <w:pStyle w:val="a3"/>
        <w:spacing w:line="350" w:lineRule="auto"/>
        <w:ind w:left="851" w:right="1789" w:firstLine="0"/>
        <w:jc w:val="left"/>
      </w:pPr>
      <w:r>
        <w:t>осознанно относиться к другому человеку, его мнению; признаватьсвоёправонаошибкуитакоежеправодругого.</w:t>
      </w:r>
    </w:p>
    <w:p w:rsidR="00B7004F" w:rsidRDefault="00687F71" w:rsidP="00C077D9">
      <w:pPr>
        <w:pStyle w:val="a6"/>
        <w:numPr>
          <w:ilvl w:val="2"/>
          <w:numId w:val="51"/>
        </w:numPr>
        <w:tabs>
          <w:tab w:val="left" w:pos="1686"/>
        </w:tabs>
        <w:spacing w:line="350" w:lineRule="auto"/>
        <w:ind w:left="142" w:right="141" w:firstLine="709"/>
        <w:jc w:val="both"/>
        <w:rPr>
          <w:sz w:val="28"/>
        </w:rPr>
      </w:pPr>
      <w:r>
        <w:rPr>
          <w:sz w:val="28"/>
        </w:rPr>
        <w:t>Предметные результаты освоения программы по географии. К концу 5 класса обучающийся научится:</w:t>
      </w:r>
    </w:p>
    <w:p w:rsidR="00B7004F" w:rsidRDefault="00687F71">
      <w:pPr>
        <w:pStyle w:val="a3"/>
        <w:spacing w:line="350" w:lineRule="auto"/>
        <w:ind w:right="141"/>
      </w:pPr>
      <w:r>
        <w:t>приводить примеры географических объектов, процессов и явлений, изучаемых различными ветвями географической науки;</w:t>
      </w:r>
    </w:p>
    <w:p w:rsidR="00B7004F" w:rsidRDefault="00687F71">
      <w:pPr>
        <w:pStyle w:val="a3"/>
        <w:ind w:left="851" w:firstLine="0"/>
      </w:pPr>
      <w:r>
        <w:t>приводитьпримерыметодовисследования,применяемыхв</w:t>
      </w:r>
      <w:r>
        <w:rPr>
          <w:spacing w:val="-2"/>
        </w:rPr>
        <w:t>географии;</w:t>
      </w:r>
    </w:p>
    <w:p w:rsidR="00B7004F" w:rsidRDefault="00687F71">
      <w:pPr>
        <w:pStyle w:val="a3"/>
        <w:spacing w:before="142" w:line="350" w:lineRule="auto"/>
        <w:ind w:right="141"/>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7004F" w:rsidRDefault="00687F71">
      <w:pPr>
        <w:pStyle w:val="a3"/>
        <w:spacing w:line="350" w:lineRule="auto"/>
        <w:ind w:right="140"/>
      </w:pPr>
      <w:r>
        <w:t xml:space="preserve">интегрировать и интерпретировать информацию о путешествиях и </w:t>
      </w:r>
      <w:r>
        <w:lastRenderedPageBreak/>
        <w:t xml:space="preserve">географических исследованиях Земли, представленную в одном или нескольких </w:t>
      </w:r>
      <w:r>
        <w:rPr>
          <w:spacing w:val="-2"/>
        </w:rPr>
        <w:t>источниках;</w:t>
      </w:r>
    </w:p>
    <w:p w:rsidR="00B7004F" w:rsidRDefault="00687F71">
      <w:pPr>
        <w:pStyle w:val="a3"/>
        <w:spacing w:line="350" w:lineRule="auto"/>
        <w:ind w:left="851" w:right="454" w:firstLine="0"/>
      </w:pPr>
      <w:r>
        <w:t>иметьпредставлениеовкладевеликихпутешественниковвизучениеЗемли; описывать и сравнивать маршруты их путешествий;</w:t>
      </w:r>
    </w:p>
    <w:p w:rsidR="00B7004F" w:rsidRDefault="00687F71">
      <w:pPr>
        <w:pStyle w:val="a3"/>
        <w:spacing w:line="350" w:lineRule="auto"/>
        <w:ind w:right="138"/>
      </w:pPr>
      <w:r>
        <w:t>находить в различных источниках информации (включая интернет-ресурсы) факты, позволяющие оценить вклад российских путешественников иисследователей в развитие знаний о Земле;</w:t>
      </w:r>
    </w:p>
    <w:p w:rsidR="00B7004F" w:rsidRDefault="00687F71">
      <w:pPr>
        <w:pStyle w:val="a3"/>
        <w:spacing w:line="350" w:lineRule="auto"/>
        <w:ind w:right="148"/>
      </w:pPr>
      <w:r>
        <w:t>определять направления, расстояния по плану местности и по географическим картам, географические координаты по географическим картам;</w:t>
      </w:r>
    </w:p>
    <w:p w:rsidR="00B7004F" w:rsidRDefault="00687F71">
      <w:pPr>
        <w:pStyle w:val="a3"/>
        <w:spacing w:before="79" w:line="350" w:lineRule="auto"/>
        <w:ind w:right="141"/>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B7004F" w:rsidRDefault="00687F71">
      <w:pPr>
        <w:pStyle w:val="a3"/>
        <w:spacing w:line="321" w:lineRule="exact"/>
        <w:ind w:left="851" w:firstLine="0"/>
      </w:pPr>
      <w:r>
        <w:t>применятьпонятия«планместности»,«географическая</w:t>
      </w:r>
      <w:r>
        <w:rPr>
          <w:spacing w:val="-2"/>
        </w:rPr>
        <w:t>карта»,</w:t>
      </w:r>
    </w:p>
    <w:p w:rsidR="00B7004F" w:rsidRDefault="00687F71">
      <w:pPr>
        <w:pStyle w:val="a3"/>
        <w:spacing w:before="147"/>
        <w:ind w:firstLine="0"/>
      </w:pPr>
      <w:r>
        <w:t>«аэрофотоснимок»,«ориентированиенаместности»,«стороны</w:t>
      </w:r>
      <w:r>
        <w:rPr>
          <w:spacing w:val="-2"/>
        </w:rPr>
        <w:t>горизонта»,</w:t>
      </w:r>
    </w:p>
    <w:p w:rsidR="00B7004F" w:rsidRDefault="00687F71">
      <w:pPr>
        <w:pStyle w:val="a3"/>
        <w:spacing w:before="147" w:line="350" w:lineRule="auto"/>
        <w:ind w:right="138" w:firstLine="0"/>
      </w:pPr>
      <w:r>
        <w:t>«азимут», «горизонтали», «масштаб», «условные знаки» для решения учебных и практико-ориентированных задач;</w:t>
      </w:r>
    </w:p>
    <w:p w:rsidR="00B7004F" w:rsidRDefault="00687F71">
      <w:pPr>
        <w:pStyle w:val="a3"/>
        <w:spacing w:line="321" w:lineRule="exact"/>
        <w:ind w:left="851" w:firstLine="0"/>
      </w:pPr>
      <w:r>
        <w:t>различатьпонятия«планместности»и«географическаякарта»,«параллель»</w:t>
      </w:r>
      <w:r>
        <w:rPr>
          <w:spacing w:val="-10"/>
        </w:rPr>
        <w:t>и</w:t>
      </w:r>
    </w:p>
    <w:p w:rsidR="00B7004F" w:rsidRDefault="00687F71">
      <w:pPr>
        <w:pStyle w:val="a3"/>
        <w:spacing w:before="147"/>
        <w:ind w:firstLine="0"/>
        <w:jc w:val="left"/>
      </w:pPr>
      <w:r>
        <w:rPr>
          <w:spacing w:val="-2"/>
        </w:rPr>
        <w:t>«меридиан»;</w:t>
      </w:r>
    </w:p>
    <w:p w:rsidR="00B7004F" w:rsidRDefault="00687F71">
      <w:pPr>
        <w:pStyle w:val="a3"/>
        <w:spacing w:before="149" w:line="350" w:lineRule="auto"/>
        <w:ind w:left="851" w:firstLine="0"/>
        <w:jc w:val="left"/>
      </w:pPr>
      <w:r>
        <w:t>приводитьпримерывлиянияСолнцанамирживойинеживойприроды; объяснять причины смены дня и ночи и времён года;</w:t>
      </w:r>
    </w:p>
    <w:p w:rsidR="00B7004F" w:rsidRDefault="00687F71">
      <w:pPr>
        <w:pStyle w:val="a3"/>
        <w:spacing w:line="350" w:lineRule="auto"/>
        <w:ind w:right="14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7004F" w:rsidRDefault="00687F71">
      <w:pPr>
        <w:pStyle w:val="a3"/>
        <w:spacing w:line="321" w:lineRule="exact"/>
        <w:ind w:left="851" w:firstLine="0"/>
      </w:pPr>
      <w:r>
        <w:t>описыватьвнутреннеестроение</w:t>
      </w:r>
      <w:r>
        <w:rPr>
          <w:spacing w:val="-2"/>
        </w:rPr>
        <w:t>Земли;</w:t>
      </w:r>
    </w:p>
    <w:p w:rsidR="00B7004F" w:rsidRDefault="00687F71">
      <w:pPr>
        <w:pStyle w:val="a3"/>
        <w:spacing w:before="146" w:line="350" w:lineRule="auto"/>
        <w:ind w:right="145"/>
      </w:pPr>
      <w:r>
        <w:t xml:space="preserve">различать понятия «земная кора»; «ядро», «мантия»; «минерал» и «горная </w:t>
      </w:r>
      <w:r>
        <w:rPr>
          <w:spacing w:val="-2"/>
        </w:rPr>
        <w:t>порода»;</w:t>
      </w:r>
    </w:p>
    <w:p w:rsidR="00B7004F" w:rsidRDefault="00687F71">
      <w:pPr>
        <w:pStyle w:val="a3"/>
        <w:spacing w:line="321" w:lineRule="exact"/>
        <w:ind w:left="851" w:firstLine="0"/>
      </w:pPr>
      <w:r>
        <w:t>различатьпонятия«материковая»и«океаническая»земная</w:t>
      </w:r>
      <w:r>
        <w:rPr>
          <w:spacing w:val="-2"/>
        </w:rPr>
        <w:t>кора;</w:t>
      </w:r>
    </w:p>
    <w:p w:rsidR="00B7004F" w:rsidRDefault="00687F71">
      <w:pPr>
        <w:pStyle w:val="a3"/>
        <w:spacing w:before="147" w:line="350" w:lineRule="auto"/>
        <w:ind w:right="138"/>
      </w:pPr>
      <w:r>
        <w:t>различать изученные минералы и горные породы, материковую и океаническую земную кору;</w:t>
      </w:r>
    </w:p>
    <w:p w:rsidR="00B7004F" w:rsidRDefault="00687F71">
      <w:pPr>
        <w:pStyle w:val="a3"/>
        <w:spacing w:line="350" w:lineRule="auto"/>
        <w:ind w:right="147"/>
      </w:pPr>
      <w:r>
        <w:t>показывать на карте и обозначать на контурной карте материки и океаны, крупные формы рельефа Земли;</w:t>
      </w:r>
    </w:p>
    <w:p w:rsidR="00B7004F" w:rsidRDefault="00687F71">
      <w:pPr>
        <w:pStyle w:val="a3"/>
        <w:spacing w:line="320" w:lineRule="exact"/>
        <w:ind w:left="851" w:firstLine="0"/>
      </w:pPr>
      <w:r>
        <w:t>различатьгорыи</w:t>
      </w:r>
      <w:r>
        <w:rPr>
          <w:spacing w:val="-2"/>
        </w:rPr>
        <w:t>равнины;</w:t>
      </w:r>
    </w:p>
    <w:p w:rsidR="00B7004F" w:rsidRDefault="00687F71">
      <w:pPr>
        <w:pStyle w:val="a3"/>
        <w:spacing w:before="148" w:line="350" w:lineRule="auto"/>
        <w:ind w:left="851" w:right="678" w:firstLine="0"/>
      </w:pPr>
      <w:r>
        <w:lastRenderedPageBreak/>
        <w:t>классифицироватьформырельефасушиповысотеиповнешнемуоблику; называть причины землетрясений и вулканических извержений;</w:t>
      </w:r>
    </w:p>
    <w:p w:rsidR="00B7004F" w:rsidRDefault="00687F71">
      <w:pPr>
        <w:pStyle w:val="a3"/>
        <w:spacing w:line="350" w:lineRule="auto"/>
        <w:ind w:right="140"/>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7004F" w:rsidRDefault="00687F71">
      <w:pPr>
        <w:pStyle w:val="a3"/>
        <w:spacing w:line="350" w:lineRule="auto"/>
        <w:ind w:right="139"/>
      </w:pPr>
      <w:r>
        <w:t>применять понятия «эпицентр землетрясения» и «очаг землетрясения» для решения познавательных задач;</w:t>
      </w:r>
    </w:p>
    <w:p w:rsidR="00B7004F" w:rsidRDefault="00687F71">
      <w:pPr>
        <w:pStyle w:val="a3"/>
        <w:spacing w:line="321" w:lineRule="exact"/>
        <w:ind w:left="851" w:firstLine="0"/>
      </w:pPr>
      <w:r>
        <w:t>распознаватьпроявлениявокружающеммиревнутреннихи</w:t>
      </w:r>
      <w:r>
        <w:rPr>
          <w:spacing w:val="-2"/>
        </w:rPr>
        <w:t>внешних</w:t>
      </w:r>
    </w:p>
    <w:p w:rsidR="00B7004F" w:rsidRDefault="00687F71">
      <w:pPr>
        <w:pStyle w:val="a3"/>
        <w:spacing w:before="79" w:line="350" w:lineRule="auto"/>
        <w:ind w:right="143" w:firstLine="0"/>
      </w:pPr>
      <w:r>
        <w:t>процессов рельефообразования: вулканизма, землетрясений; физического, химического и биологического видов выветривания;</w:t>
      </w:r>
    </w:p>
    <w:p w:rsidR="00B7004F" w:rsidRDefault="00687F71">
      <w:pPr>
        <w:pStyle w:val="a3"/>
        <w:spacing w:line="321" w:lineRule="exact"/>
        <w:ind w:left="851" w:firstLine="0"/>
      </w:pPr>
      <w:r>
        <w:t>классифицироватьостровапо</w:t>
      </w:r>
      <w:r>
        <w:rPr>
          <w:spacing w:val="-2"/>
        </w:rPr>
        <w:t>происхождению;</w:t>
      </w:r>
    </w:p>
    <w:p w:rsidR="00B7004F" w:rsidRDefault="00687F71">
      <w:pPr>
        <w:pStyle w:val="a3"/>
        <w:spacing w:before="147" w:line="350" w:lineRule="auto"/>
        <w:ind w:right="141"/>
      </w:pPr>
      <w:r>
        <w:t xml:space="preserve">приводить примеры опасных природных явлений в литосфере и средств их </w:t>
      </w:r>
      <w:r>
        <w:rPr>
          <w:spacing w:val="-2"/>
        </w:rPr>
        <w:t>предупреждения;</w:t>
      </w:r>
    </w:p>
    <w:p w:rsidR="00B7004F" w:rsidRDefault="00687F71">
      <w:pPr>
        <w:pStyle w:val="a3"/>
        <w:spacing w:line="350" w:lineRule="auto"/>
        <w:ind w:right="146"/>
      </w:pPr>
      <w:r>
        <w:t>приводить примеры изменений в литосфере в результате деятельности человека на примере своей местности, России и мира;</w:t>
      </w:r>
    </w:p>
    <w:p w:rsidR="00B7004F" w:rsidRDefault="00687F71">
      <w:pPr>
        <w:pStyle w:val="a3"/>
        <w:spacing w:line="350" w:lineRule="auto"/>
        <w:ind w:right="140"/>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7004F" w:rsidRDefault="00687F71">
      <w:pPr>
        <w:pStyle w:val="a3"/>
        <w:spacing w:line="350" w:lineRule="auto"/>
        <w:ind w:right="138"/>
      </w:pPr>
      <w:r>
        <w:t>приводить примеры действия внешних процессов рельефообразования и наличия полезных ископаемых в своей местности;</w:t>
      </w:r>
    </w:p>
    <w:p w:rsidR="00B7004F" w:rsidRDefault="00687F71">
      <w:pPr>
        <w:pStyle w:val="a3"/>
        <w:spacing w:line="350" w:lineRule="auto"/>
        <w:ind w:right="140"/>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7004F" w:rsidRDefault="00687F71" w:rsidP="00C077D9">
      <w:pPr>
        <w:pStyle w:val="a6"/>
        <w:numPr>
          <w:ilvl w:val="2"/>
          <w:numId w:val="51"/>
        </w:numPr>
        <w:tabs>
          <w:tab w:val="left" w:pos="1686"/>
        </w:tabs>
        <w:spacing w:line="350" w:lineRule="auto"/>
        <w:ind w:left="142" w:right="141" w:firstLine="709"/>
        <w:jc w:val="both"/>
        <w:rPr>
          <w:sz w:val="28"/>
        </w:rPr>
      </w:pPr>
      <w:r>
        <w:rPr>
          <w:sz w:val="28"/>
        </w:rPr>
        <w:t>Предметные результаты освоения программы по географии. К концу 6 класса обучающийся научится:</w:t>
      </w:r>
    </w:p>
    <w:p w:rsidR="00B7004F" w:rsidRDefault="00687F71">
      <w:pPr>
        <w:pStyle w:val="a3"/>
        <w:spacing w:line="350" w:lineRule="auto"/>
        <w:ind w:right="143"/>
      </w:pPr>
      <w:r>
        <w:t>описывать по физической карте полушарий, физической карте России, карте океанов,глобусуместоположениеизученных географическихобъектовдлярешения учебных и (или) практико-ориентированных задач;</w:t>
      </w:r>
    </w:p>
    <w:p w:rsidR="00B7004F" w:rsidRDefault="00687F71">
      <w:pPr>
        <w:pStyle w:val="a3"/>
        <w:spacing w:line="350" w:lineRule="auto"/>
        <w:ind w:right="141"/>
      </w:pPr>
      <w:r>
        <w:t>находить информацию об отдельных компонентах природы Земли, в томчисле о природе своей местности, необходимую для решения учебных и (или) практико-ориентированных задач, и извлекать её из различных источников;</w:t>
      </w:r>
    </w:p>
    <w:p w:rsidR="00B7004F" w:rsidRDefault="00687F71">
      <w:pPr>
        <w:pStyle w:val="a3"/>
        <w:spacing w:line="350" w:lineRule="auto"/>
        <w:ind w:right="139"/>
      </w:pPr>
      <w:r>
        <w:t xml:space="preserve">приводить примеры опасных природных явлений в геосферах и средств их </w:t>
      </w:r>
      <w:r>
        <w:rPr>
          <w:spacing w:val="-2"/>
        </w:rPr>
        <w:t>предупреждения;</w:t>
      </w:r>
    </w:p>
    <w:p w:rsidR="00B7004F" w:rsidRDefault="00687F71">
      <w:pPr>
        <w:pStyle w:val="a3"/>
        <w:spacing w:line="350" w:lineRule="auto"/>
        <w:ind w:right="144"/>
      </w:pPr>
      <w:r>
        <w:lastRenderedPageBreak/>
        <w:t>сравнивать инструментарий (способы) получения географическойинформации на разных этапах географического изучения Земли;</w:t>
      </w:r>
    </w:p>
    <w:p w:rsidR="00B7004F" w:rsidRDefault="00687F71">
      <w:pPr>
        <w:pStyle w:val="a3"/>
        <w:spacing w:line="321" w:lineRule="exact"/>
        <w:ind w:left="851" w:firstLine="0"/>
      </w:pPr>
      <w:r>
        <w:t>различатьсвойстваводотдельныхчастейМирового</w:t>
      </w:r>
      <w:r>
        <w:rPr>
          <w:spacing w:val="-2"/>
        </w:rPr>
        <w:t>океана;</w:t>
      </w:r>
    </w:p>
    <w:p w:rsidR="00B7004F" w:rsidRDefault="00687F71">
      <w:pPr>
        <w:pStyle w:val="a3"/>
        <w:spacing w:before="138" w:line="350" w:lineRule="auto"/>
        <w:ind w:right="140"/>
      </w:pPr>
      <w:r>
        <w:t>применять понятия «гидросфера», «круговорот воды», «цунами», «приливы и отливы» для решения учебных и (или) практико-ориентированных задач;</w:t>
      </w:r>
    </w:p>
    <w:p w:rsidR="00B7004F" w:rsidRDefault="00687F71">
      <w:pPr>
        <w:pStyle w:val="a3"/>
        <w:spacing w:line="350" w:lineRule="auto"/>
        <w:ind w:right="146"/>
      </w:pPr>
      <w:r>
        <w:t>классифицировать объекты гидросферы (моря, озёра, реки, подземные воды, болота, ледники) по заданным признакам;</w:t>
      </w:r>
    </w:p>
    <w:p w:rsidR="00B7004F" w:rsidRDefault="00687F71">
      <w:pPr>
        <w:pStyle w:val="a3"/>
        <w:spacing w:before="79" w:line="350" w:lineRule="auto"/>
        <w:ind w:left="851" w:right="4492" w:firstLine="0"/>
        <w:jc w:val="left"/>
      </w:pPr>
      <w:r>
        <w:t>различать питание и режим рек; сравниватьрекипозаданнымпризнакам;</w:t>
      </w:r>
    </w:p>
    <w:p w:rsidR="00B7004F" w:rsidRDefault="00687F71">
      <w:pPr>
        <w:pStyle w:val="a3"/>
        <w:tabs>
          <w:tab w:val="left" w:pos="2247"/>
          <w:tab w:val="left" w:pos="3433"/>
          <w:tab w:val="left" w:pos="5112"/>
          <w:tab w:val="left" w:pos="7069"/>
          <w:tab w:val="left" w:pos="7437"/>
          <w:tab w:val="left" w:pos="9233"/>
          <w:tab w:val="left" w:pos="10199"/>
        </w:tabs>
        <w:spacing w:line="350" w:lineRule="auto"/>
        <w:ind w:right="138"/>
        <w:jc w:val="left"/>
      </w:pPr>
      <w:r>
        <w:rPr>
          <w:spacing w:val="-2"/>
        </w:rPr>
        <w:t>различать</w:t>
      </w:r>
      <w:r>
        <w:tab/>
      </w:r>
      <w:r>
        <w:rPr>
          <w:spacing w:val="-2"/>
        </w:rPr>
        <w:t>понятия</w:t>
      </w:r>
      <w:r>
        <w:tab/>
      </w:r>
      <w:r>
        <w:rPr>
          <w:spacing w:val="-2"/>
        </w:rPr>
        <w:t>«грунтовые,</w:t>
      </w:r>
      <w:r>
        <w:tab/>
      </w:r>
      <w:r>
        <w:rPr>
          <w:spacing w:val="-2"/>
        </w:rPr>
        <w:t>межпластовые</w:t>
      </w:r>
      <w:r>
        <w:tab/>
      </w:r>
      <w:r>
        <w:rPr>
          <w:spacing w:val="-10"/>
        </w:rPr>
        <w:t>и</w:t>
      </w:r>
      <w:r>
        <w:tab/>
      </w:r>
      <w:r>
        <w:rPr>
          <w:spacing w:val="-2"/>
        </w:rPr>
        <w:t>артезианские</w:t>
      </w:r>
      <w:r>
        <w:tab/>
      </w:r>
      <w:r>
        <w:rPr>
          <w:spacing w:val="-2"/>
        </w:rPr>
        <w:t>воды»</w:t>
      </w:r>
      <w:r>
        <w:tab/>
      </w:r>
      <w:r>
        <w:rPr>
          <w:spacing w:val="-10"/>
        </w:rPr>
        <w:t xml:space="preserve">и </w:t>
      </w:r>
      <w:r>
        <w:t>применять их для решения учебных и (или) практико-ориентированных задач;</w:t>
      </w:r>
    </w:p>
    <w:p w:rsidR="00B7004F" w:rsidRDefault="00687F71">
      <w:pPr>
        <w:pStyle w:val="a3"/>
        <w:spacing w:line="350" w:lineRule="auto"/>
        <w:ind w:right="207"/>
        <w:jc w:val="left"/>
      </w:pPr>
      <w:r>
        <w:t>устанавливать причинно-следственные связи между питанием, режимом реки и климатом на территории речного бассейна;</w:t>
      </w:r>
    </w:p>
    <w:p w:rsidR="00B7004F" w:rsidRDefault="00687F71">
      <w:pPr>
        <w:pStyle w:val="a3"/>
        <w:spacing w:line="350" w:lineRule="auto"/>
        <w:ind w:left="851" w:right="1160" w:firstLine="0"/>
        <w:jc w:val="left"/>
      </w:pPr>
      <w:r>
        <w:t>приводитьпримерырайоновраспространениямноголетнеймерзлоты; называть причины образования цунами, приливов и отливов; описывать состав, строение атмосферы;</w:t>
      </w:r>
    </w:p>
    <w:p w:rsidR="00B7004F" w:rsidRDefault="00687F71">
      <w:pPr>
        <w:pStyle w:val="a3"/>
        <w:spacing w:line="350" w:lineRule="auto"/>
        <w:ind w:right="139"/>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7004F" w:rsidRDefault="00687F71">
      <w:pPr>
        <w:pStyle w:val="a3"/>
        <w:spacing w:line="350" w:lineRule="auto"/>
        <w:ind w:right="146"/>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7004F" w:rsidRDefault="00687F71">
      <w:pPr>
        <w:pStyle w:val="a3"/>
        <w:spacing w:line="350" w:lineRule="auto"/>
        <w:ind w:left="851" w:right="144" w:firstLine="0"/>
      </w:pPr>
      <w:r>
        <w:t>различать свойства воздуха; климаты Земли; климатообразующие факторы; устанавливатьзависимостьмеждунагреваниемземнойповерхностииуглом</w:t>
      </w:r>
    </w:p>
    <w:p w:rsidR="00B7004F" w:rsidRDefault="00687F71">
      <w:pPr>
        <w:pStyle w:val="a3"/>
        <w:spacing w:line="350" w:lineRule="auto"/>
        <w:ind w:right="145" w:firstLine="0"/>
      </w:pPr>
      <w:r>
        <w:t>падения солнечных лучей; температурой воздуха и его относительной влажностью на основе данных эмпирических наблюдений;</w:t>
      </w:r>
    </w:p>
    <w:p w:rsidR="00B7004F" w:rsidRDefault="00687F71">
      <w:pPr>
        <w:pStyle w:val="a3"/>
        <w:spacing w:line="350" w:lineRule="auto"/>
        <w:ind w:right="146"/>
      </w:pPr>
      <w:r>
        <w:t>сравнивать свойства атмосферы в пунктах, расположенных на разных высотах надуровнемморя; количествосолнечноготепла,получаемогоземнойповерхностью при различных углах падения солнечных лучей;</w:t>
      </w:r>
    </w:p>
    <w:p w:rsidR="00B7004F" w:rsidRDefault="00687F71">
      <w:pPr>
        <w:pStyle w:val="a3"/>
        <w:spacing w:line="321" w:lineRule="exact"/>
        <w:ind w:left="851" w:firstLine="0"/>
      </w:pPr>
      <w:r>
        <w:t>различатьвидыатмосферных</w:t>
      </w:r>
      <w:r>
        <w:rPr>
          <w:spacing w:val="-2"/>
        </w:rPr>
        <w:t>осадков;</w:t>
      </w:r>
    </w:p>
    <w:p w:rsidR="00B7004F" w:rsidRDefault="00687F71">
      <w:pPr>
        <w:pStyle w:val="a3"/>
        <w:spacing w:before="136" w:line="350" w:lineRule="auto"/>
        <w:ind w:left="851" w:right="4646" w:firstLine="0"/>
      </w:pPr>
      <w:r>
        <w:lastRenderedPageBreak/>
        <w:t>различатьпонятия«бризы»и«муссоны»; различать понятия «погода» и «климат»;</w:t>
      </w:r>
    </w:p>
    <w:p w:rsidR="00B7004F" w:rsidRDefault="00687F71">
      <w:pPr>
        <w:pStyle w:val="a3"/>
        <w:spacing w:line="350" w:lineRule="auto"/>
        <w:ind w:right="144"/>
      </w:pPr>
      <w:r>
        <w:t xml:space="preserve">различать понятия «атмосфера», «тропосфера», «стратосфера», «верхние слои </w:t>
      </w:r>
      <w:r>
        <w:rPr>
          <w:spacing w:val="-2"/>
        </w:rPr>
        <w:t>атмосферы»;</w:t>
      </w:r>
    </w:p>
    <w:p w:rsidR="00B7004F" w:rsidRDefault="00687F71">
      <w:pPr>
        <w:pStyle w:val="a3"/>
        <w:spacing w:line="320" w:lineRule="exact"/>
        <w:ind w:right="143" w:firstLine="0"/>
        <w:jc w:val="right"/>
      </w:pPr>
      <w:r>
        <w:t>применятьпонятия«атмосферноедавление»,«ветер»,«атмосферные</w:t>
      </w:r>
      <w:r>
        <w:rPr>
          <w:spacing w:val="-2"/>
        </w:rPr>
        <w:t>осадки»,</w:t>
      </w:r>
    </w:p>
    <w:p w:rsidR="00B7004F" w:rsidRDefault="00687F71">
      <w:pPr>
        <w:pStyle w:val="a3"/>
        <w:spacing w:before="149"/>
        <w:ind w:right="142" w:firstLine="0"/>
        <w:jc w:val="right"/>
      </w:pPr>
      <w:r>
        <w:t>«воздушныемассы»длярешенияучебныхи(или)практико-</w:t>
      </w:r>
      <w:r>
        <w:rPr>
          <w:spacing w:val="-2"/>
        </w:rPr>
        <w:t>ориентированных</w:t>
      </w:r>
    </w:p>
    <w:p w:rsidR="00B7004F" w:rsidRDefault="00687F71">
      <w:pPr>
        <w:pStyle w:val="a3"/>
        <w:spacing w:before="79"/>
        <w:ind w:firstLine="0"/>
        <w:jc w:val="left"/>
      </w:pPr>
      <w:r>
        <w:rPr>
          <w:spacing w:val="-2"/>
        </w:rPr>
        <w:t>задач;</w:t>
      </w:r>
    </w:p>
    <w:p w:rsidR="00B7004F" w:rsidRDefault="00687F71">
      <w:pPr>
        <w:pStyle w:val="a3"/>
        <w:spacing w:before="147" w:line="350" w:lineRule="auto"/>
        <w:ind w:right="141"/>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7004F" w:rsidRDefault="00687F71">
      <w:pPr>
        <w:pStyle w:val="a3"/>
        <w:spacing w:line="350" w:lineRule="auto"/>
        <w:ind w:right="14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(термометр,барометр,анемометр,флюгер)ипредставлятьрезультатынаблюденийв табличной и (или) графической форме;</w:t>
      </w:r>
    </w:p>
    <w:p w:rsidR="00B7004F" w:rsidRDefault="00687F71">
      <w:pPr>
        <w:pStyle w:val="a3"/>
        <w:spacing w:line="320" w:lineRule="exact"/>
        <w:ind w:left="851" w:firstLine="0"/>
      </w:pPr>
      <w:r>
        <w:t>называтьграницы</w:t>
      </w:r>
      <w:r>
        <w:rPr>
          <w:spacing w:val="-2"/>
        </w:rPr>
        <w:t>биосферы;</w:t>
      </w:r>
    </w:p>
    <w:p w:rsidR="00B7004F" w:rsidRDefault="00687F71">
      <w:pPr>
        <w:pStyle w:val="a3"/>
        <w:spacing w:before="147" w:line="350" w:lineRule="auto"/>
        <w:ind w:right="138"/>
      </w:pPr>
      <w:r>
        <w:t>приводить примеры приспособления живых организмов к среде обитания в разных природных зонах;</w:t>
      </w:r>
    </w:p>
    <w:p w:rsidR="00B7004F" w:rsidRDefault="00687F71">
      <w:pPr>
        <w:pStyle w:val="a3"/>
        <w:spacing w:line="320" w:lineRule="exact"/>
        <w:ind w:left="851" w:firstLine="0"/>
      </w:pPr>
      <w:r>
        <w:t>различатьрастительныйиживотныймирразныхтерриторий</w:t>
      </w:r>
      <w:r>
        <w:rPr>
          <w:spacing w:val="-2"/>
        </w:rPr>
        <w:t>Земли;</w:t>
      </w:r>
    </w:p>
    <w:p w:rsidR="00B7004F" w:rsidRDefault="00687F71">
      <w:pPr>
        <w:pStyle w:val="a3"/>
        <w:spacing w:before="147" w:line="350" w:lineRule="auto"/>
        <w:ind w:right="140"/>
      </w:pPr>
      <w:r>
        <w:t xml:space="preserve">объяснять взаимосвязи компонентов природы в природно-территориальном </w:t>
      </w:r>
      <w:r>
        <w:rPr>
          <w:spacing w:val="-2"/>
        </w:rPr>
        <w:t>комплексе;</w:t>
      </w:r>
    </w:p>
    <w:p w:rsidR="00B7004F" w:rsidRDefault="00687F71">
      <w:pPr>
        <w:pStyle w:val="a3"/>
        <w:spacing w:line="350" w:lineRule="auto"/>
        <w:ind w:right="145"/>
      </w:pPr>
      <w:r>
        <w:t>сравнивать особенности растительного и животного мира в различных природных зонах;</w:t>
      </w:r>
    </w:p>
    <w:p w:rsidR="00B7004F" w:rsidRDefault="00687F71">
      <w:pPr>
        <w:pStyle w:val="a3"/>
        <w:ind w:left="851" w:firstLine="0"/>
      </w:pPr>
      <w:r>
        <w:t>применятьпонятия«почва»,«плодородиепочв»,«природный</w:t>
      </w:r>
      <w:r>
        <w:rPr>
          <w:spacing w:val="-2"/>
        </w:rPr>
        <w:t>комплекс»,</w:t>
      </w:r>
    </w:p>
    <w:p w:rsidR="00B7004F" w:rsidRDefault="00687F71">
      <w:pPr>
        <w:pStyle w:val="a3"/>
        <w:spacing w:before="147" w:line="350" w:lineRule="auto"/>
        <w:ind w:right="139" w:firstLine="0"/>
        <w:rPr>
          <w:position w:val="1"/>
        </w:rPr>
      </w:pPr>
      <w:r>
        <w:t xml:space="preserve">«природно-территориальный комплекс», «круговорот веществ в природе» для </w:t>
      </w:r>
      <w:r>
        <w:rPr>
          <w:position w:val="1"/>
        </w:rPr>
        <w:t xml:space="preserve">решения учебных и </w:t>
      </w:r>
      <w:r>
        <w:t>(</w:t>
      </w:r>
      <w:r>
        <w:rPr>
          <w:position w:val="1"/>
        </w:rPr>
        <w:t>или) практико-ориентированных задач;</w:t>
      </w:r>
    </w:p>
    <w:p w:rsidR="00B7004F" w:rsidRDefault="00687F71">
      <w:pPr>
        <w:pStyle w:val="a3"/>
        <w:spacing w:line="321" w:lineRule="exact"/>
        <w:ind w:left="851" w:firstLine="0"/>
      </w:pPr>
      <w:r>
        <w:t>сравниватьплодородиепочввразличныхприродных</w:t>
      </w:r>
      <w:r>
        <w:rPr>
          <w:spacing w:val="-2"/>
        </w:rPr>
        <w:t>зонах;</w:t>
      </w:r>
    </w:p>
    <w:p w:rsidR="00B7004F" w:rsidRDefault="00687F71">
      <w:pPr>
        <w:pStyle w:val="a3"/>
        <w:spacing w:before="147" w:line="350" w:lineRule="auto"/>
        <w:ind w:right="141"/>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7004F" w:rsidRDefault="00687F71" w:rsidP="00C077D9">
      <w:pPr>
        <w:pStyle w:val="a6"/>
        <w:numPr>
          <w:ilvl w:val="2"/>
          <w:numId w:val="51"/>
        </w:numPr>
        <w:tabs>
          <w:tab w:val="left" w:pos="1686"/>
        </w:tabs>
        <w:spacing w:line="350" w:lineRule="auto"/>
        <w:ind w:left="142" w:right="141" w:firstLine="709"/>
        <w:jc w:val="both"/>
        <w:rPr>
          <w:sz w:val="28"/>
        </w:rPr>
      </w:pPr>
      <w:r>
        <w:rPr>
          <w:sz w:val="28"/>
        </w:rPr>
        <w:t>Предметные результаты освоения программы по географии. К концу 7 класса обучающийся научится:</w:t>
      </w:r>
    </w:p>
    <w:p w:rsidR="00B7004F" w:rsidRDefault="00687F71">
      <w:pPr>
        <w:pStyle w:val="a3"/>
        <w:spacing w:line="350" w:lineRule="auto"/>
        <w:ind w:right="142"/>
      </w:pPr>
      <w:r>
        <w:t xml:space="preserve">описывать по географическим картам и глобусу местоположение изученных </w:t>
      </w:r>
      <w:r>
        <w:lastRenderedPageBreak/>
        <w:t xml:space="preserve">географических объектов для решения учебных и (или) практико-ориентированных </w:t>
      </w:r>
      <w:r>
        <w:rPr>
          <w:spacing w:val="-2"/>
        </w:rPr>
        <w:t>задач;</w:t>
      </w:r>
    </w:p>
    <w:p w:rsidR="00B7004F" w:rsidRDefault="00687F71">
      <w:pPr>
        <w:pStyle w:val="a3"/>
        <w:spacing w:line="350" w:lineRule="auto"/>
        <w:ind w:right="147"/>
      </w:pPr>
      <w:r>
        <w:t>иметь представление о строении и свойствах (целостность, зональность, ритмичность) географической оболочки;</w:t>
      </w:r>
    </w:p>
    <w:p w:rsidR="00B7004F" w:rsidRDefault="00687F71">
      <w:pPr>
        <w:pStyle w:val="a3"/>
        <w:spacing w:line="321" w:lineRule="exact"/>
        <w:ind w:left="851" w:firstLine="0"/>
      </w:pPr>
      <w:r>
        <w:t>распознаватьпроявленияизученныхгеографических</w:t>
      </w:r>
      <w:r>
        <w:rPr>
          <w:spacing w:val="-2"/>
        </w:rPr>
        <w:t>явлений,</w:t>
      </w:r>
    </w:p>
    <w:p w:rsidR="00B7004F" w:rsidRDefault="00687F71">
      <w:pPr>
        <w:pStyle w:val="a3"/>
        <w:spacing w:before="79" w:line="350" w:lineRule="auto"/>
        <w:ind w:right="141" w:firstLine="0"/>
      </w:pPr>
      <w:r>
        <w:t>представляющие собой отражение таких свойств географической оболочки, как зональность, ритмичность и целостность;</w:t>
      </w:r>
    </w:p>
    <w:p w:rsidR="00B7004F" w:rsidRDefault="00687F71">
      <w:pPr>
        <w:pStyle w:val="a3"/>
        <w:spacing w:line="350" w:lineRule="auto"/>
        <w:ind w:right="144"/>
      </w:pPr>
      <w:r>
        <w:t>определять природные зоны по их существенным признакам на основе интеграции и интерпретации информации об особенностях их природы;</w:t>
      </w:r>
    </w:p>
    <w:p w:rsidR="00B7004F" w:rsidRDefault="00687F71">
      <w:pPr>
        <w:pStyle w:val="a3"/>
        <w:spacing w:line="350" w:lineRule="auto"/>
        <w:ind w:right="142"/>
      </w:pPr>
      <w:r>
        <w:t xml:space="preserve">различать изученные процессы и явления, происходящие в географической </w:t>
      </w:r>
      <w:r>
        <w:rPr>
          <w:spacing w:val="-2"/>
        </w:rPr>
        <w:t>оболочке;</w:t>
      </w:r>
    </w:p>
    <w:p w:rsidR="00B7004F" w:rsidRDefault="00687F71">
      <w:pPr>
        <w:pStyle w:val="a3"/>
        <w:spacing w:line="350" w:lineRule="auto"/>
        <w:ind w:right="146"/>
      </w:pPr>
      <w:r>
        <w:t xml:space="preserve">приводить примеры изменений в геосферах в результате деятельности </w:t>
      </w:r>
      <w:r>
        <w:rPr>
          <w:spacing w:val="-2"/>
        </w:rPr>
        <w:t>человека;</w:t>
      </w:r>
    </w:p>
    <w:p w:rsidR="00B7004F" w:rsidRDefault="00687F71">
      <w:pPr>
        <w:pStyle w:val="a3"/>
        <w:spacing w:line="350" w:lineRule="auto"/>
        <w:ind w:right="145"/>
      </w:pPr>
      <w:r>
        <w:t>описывать закономерности изменения в пространстве рельефа, климата, внутренних вод и органического мира;</w:t>
      </w:r>
    </w:p>
    <w:p w:rsidR="00B7004F" w:rsidRDefault="00687F71">
      <w:pPr>
        <w:pStyle w:val="a3"/>
        <w:spacing w:line="350" w:lineRule="auto"/>
        <w:ind w:right="143"/>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7004F" w:rsidRDefault="00687F71">
      <w:pPr>
        <w:pStyle w:val="a3"/>
        <w:spacing w:line="350" w:lineRule="auto"/>
        <w:ind w:right="146"/>
      </w:pPr>
      <w:r>
        <w:t>называть особенности географических процессов на границах литосферных плит с учётом характера взаимодействия и типа земной коры;</w:t>
      </w:r>
    </w:p>
    <w:p w:rsidR="00B7004F" w:rsidRDefault="00687F71">
      <w:pPr>
        <w:pStyle w:val="a3"/>
        <w:spacing w:line="350" w:lineRule="auto"/>
        <w:ind w:right="144"/>
      </w:pPr>
      <w:r>
        <w:t>устанавливать (используя географические карты) взаимосвязи между движением литосферных плит и размещением крупных форм рельефа;</w:t>
      </w:r>
    </w:p>
    <w:p w:rsidR="00B7004F" w:rsidRDefault="00687F71">
      <w:pPr>
        <w:pStyle w:val="a3"/>
        <w:spacing w:line="350" w:lineRule="auto"/>
        <w:ind w:right="145"/>
      </w:pPr>
      <w:r>
        <w:t xml:space="preserve">классифицировать воздушные массы Земли, типы климата по заданным </w:t>
      </w:r>
      <w:r>
        <w:rPr>
          <w:spacing w:val="-2"/>
        </w:rPr>
        <w:t>показателям;</w:t>
      </w:r>
    </w:p>
    <w:p w:rsidR="00B7004F" w:rsidRDefault="00687F71">
      <w:pPr>
        <w:pStyle w:val="a3"/>
        <w:spacing w:line="350" w:lineRule="auto"/>
        <w:ind w:right="141"/>
      </w:pPr>
      <w:r>
        <w:t>объяснять образование тропических муссонов, пассатов тропических широт, западных ветров;</w:t>
      </w:r>
    </w:p>
    <w:p w:rsidR="00B7004F" w:rsidRDefault="00687F71">
      <w:pPr>
        <w:pStyle w:val="a3"/>
        <w:spacing w:line="350" w:lineRule="auto"/>
        <w:ind w:right="140"/>
      </w:pPr>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B7004F" w:rsidRDefault="00687F71">
      <w:pPr>
        <w:pStyle w:val="a3"/>
        <w:spacing w:line="321" w:lineRule="exact"/>
        <w:ind w:left="851" w:firstLine="0"/>
      </w:pPr>
      <w:r>
        <w:t>описыватьклиматтерриториипо</w:t>
      </w:r>
      <w:r>
        <w:rPr>
          <w:spacing w:val="-2"/>
        </w:rPr>
        <w:t>климатограмме;</w:t>
      </w:r>
    </w:p>
    <w:p w:rsidR="00B7004F" w:rsidRDefault="00687F71">
      <w:pPr>
        <w:pStyle w:val="a3"/>
        <w:spacing w:before="137" w:line="350" w:lineRule="auto"/>
        <w:ind w:right="144"/>
      </w:pPr>
      <w:r>
        <w:t>объяснять влияние климатообразующих факторов на климатические особенности территории;</w:t>
      </w:r>
    </w:p>
    <w:p w:rsidR="00B7004F" w:rsidRDefault="00687F71">
      <w:pPr>
        <w:pStyle w:val="a3"/>
        <w:spacing w:line="350" w:lineRule="auto"/>
        <w:ind w:right="147"/>
      </w:pPr>
      <w:r>
        <w:t xml:space="preserve">формулировать оценочные суждения о последствиях изменений компонентов </w:t>
      </w:r>
      <w:r>
        <w:lastRenderedPageBreak/>
        <w:t>природы в результате деятельности человека с использованием разных источников географической информации;</w:t>
      </w:r>
    </w:p>
    <w:p w:rsidR="00B7004F" w:rsidRDefault="00687F71">
      <w:pPr>
        <w:pStyle w:val="a3"/>
        <w:spacing w:line="321" w:lineRule="exact"/>
        <w:ind w:left="851" w:firstLine="0"/>
      </w:pPr>
      <w:r>
        <w:t>различатьокеанические</w:t>
      </w:r>
      <w:r>
        <w:rPr>
          <w:spacing w:val="-2"/>
        </w:rPr>
        <w:t>течения;</w:t>
      </w:r>
    </w:p>
    <w:p w:rsidR="00B7004F" w:rsidRDefault="00687F71">
      <w:pPr>
        <w:pStyle w:val="a3"/>
        <w:spacing w:before="147"/>
        <w:ind w:left="851" w:firstLine="0"/>
      </w:pPr>
      <w:r>
        <w:t>сравниватьтемпературуисолёностьповерхностныхводМировогоокеана</w:t>
      </w:r>
      <w:r>
        <w:rPr>
          <w:spacing w:val="-5"/>
        </w:rPr>
        <w:t>на</w:t>
      </w:r>
    </w:p>
    <w:p w:rsidR="00B7004F" w:rsidRDefault="00687F71">
      <w:pPr>
        <w:pStyle w:val="a3"/>
        <w:spacing w:before="79" w:line="350" w:lineRule="auto"/>
        <w:ind w:right="146" w:firstLine="0"/>
      </w:pPr>
      <w:r>
        <w:t xml:space="preserve">разных широтах с использованием различных источников географической </w:t>
      </w:r>
      <w:r>
        <w:rPr>
          <w:spacing w:val="-2"/>
        </w:rPr>
        <w:t>информации;</w:t>
      </w:r>
    </w:p>
    <w:p w:rsidR="00B7004F" w:rsidRDefault="00687F71">
      <w:pPr>
        <w:pStyle w:val="a3"/>
        <w:spacing w:line="350" w:lineRule="auto"/>
        <w:ind w:right="140"/>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7004F" w:rsidRDefault="00687F71">
      <w:pPr>
        <w:pStyle w:val="a3"/>
        <w:spacing w:line="350" w:lineRule="auto"/>
        <w:ind w:right="138"/>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7004F" w:rsidRDefault="00687F71">
      <w:pPr>
        <w:pStyle w:val="a3"/>
        <w:spacing w:line="350" w:lineRule="auto"/>
        <w:ind w:left="851" w:right="1413" w:firstLine="0"/>
      </w:pPr>
      <w:r>
        <w:t>различатьисравниватьчисленностьнаселениякрупныхстранмира; сравнивать плотность населения различных территорий;</w:t>
      </w:r>
    </w:p>
    <w:p w:rsidR="00B7004F" w:rsidRDefault="00687F71">
      <w:pPr>
        <w:pStyle w:val="a3"/>
        <w:spacing w:line="350" w:lineRule="auto"/>
        <w:ind w:right="142"/>
      </w:pPr>
      <w:r>
        <w:t>применять понятие «плотность населения» для решения учебных и (или) практико-ориентированных задач;</w:t>
      </w:r>
    </w:p>
    <w:p w:rsidR="00B7004F" w:rsidRDefault="00687F71">
      <w:pPr>
        <w:pStyle w:val="a3"/>
        <w:spacing w:line="350" w:lineRule="auto"/>
        <w:ind w:left="851" w:right="3284" w:firstLine="0"/>
        <w:jc w:val="left"/>
      </w:pPr>
      <w:r>
        <w:t>различать городские и сельские поселения; приводитьпримерыкрупнейшихгородовмира;</w:t>
      </w:r>
    </w:p>
    <w:p w:rsidR="00B7004F" w:rsidRDefault="00687F71">
      <w:pPr>
        <w:pStyle w:val="a3"/>
        <w:spacing w:line="350" w:lineRule="auto"/>
        <w:ind w:left="851" w:right="1789" w:firstLine="0"/>
        <w:jc w:val="left"/>
      </w:pPr>
      <w:r>
        <w:t>приводитьпримерымировыхинациональныхрелигий; проводить языковую классификацию народов;</w:t>
      </w:r>
    </w:p>
    <w:p w:rsidR="00B7004F" w:rsidRDefault="00687F71">
      <w:pPr>
        <w:pStyle w:val="a3"/>
        <w:spacing w:line="350" w:lineRule="auto"/>
        <w:ind w:right="140"/>
      </w:pPr>
      <w:r>
        <w:t xml:space="preserve">различать основные виды хозяйственной деятельности людей на различных </w:t>
      </w:r>
      <w:r>
        <w:rPr>
          <w:spacing w:val="-2"/>
        </w:rPr>
        <w:t>территориях;</w:t>
      </w:r>
    </w:p>
    <w:p w:rsidR="00B7004F" w:rsidRDefault="00687F71">
      <w:pPr>
        <w:pStyle w:val="a3"/>
        <w:spacing w:line="320" w:lineRule="exact"/>
        <w:ind w:left="851" w:firstLine="0"/>
      </w:pPr>
      <w:r>
        <w:t>определятьстраныпоихсущественным</w:t>
      </w:r>
      <w:r>
        <w:rPr>
          <w:spacing w:val="-2"/>
        </w:rPr>
        <w:t>признакам;</w:t>
      </w:r>
    </w:p>
    <w:p w:rsidR="00B7004F" w:rsidRDefault="00687F71">
      <w:pPr>
        <w:pStyle w:val="a3"/>
        <w:spacing w:before="140" w:line="350" w:lineRule="auto"/>
        <w:ind w:right="145"/>
      </w:pPr>
      <w:r>
        <w:t>сравнивать особенности природы и населения, материальной и духовной культуры,особенностиадаптациичеловекакразнымприроднымусловиямрегионов и отдельных стран;</w:t>
      </w:r>
    </w:p>
    <w:p w:rsidR="00B7004F" w:rsidRDefault="00687F71">
      <w:pPr>
        <w:pStyle w:val="a3"/>
        <w:spacing w:line="350" w:lineRule="auto"/>
        <w:ind w:right="143"/>
      </w:pPr>
      <w:r>
        <w:t xml:space="preserve">объяснять особенности природы, населения и хозяйства отдельных </w:t>
      </w:r>
      <w:r>
        <w:rPr>
          <w:spacing w:val="-2"/>
        </w:rPr>
        <w:t>территорий;</w:t>
      </w:r>
    </w:p>
    <w:p w:rsidR="00B7004F" w:rsidRDefault="00687F71">
      <w:pPr>
        <w:pStyle w:val="a3"/>
        <w:spacing w:line="350" w:lineRule="auto"/>
        <w:ind w:right="144"/>
      </w:pPr>
      <w:r>
        <w:t>использовать знания о населении материков и стран для решения различных учебных и практико-ориентированных задач;</w:t>
      </w:r>
    </w:p>
    <w:p w:rsidR="00B7004F" w:rsidRDefault="00687F71">
      <w:pPr>
        <w:pStyle w:val="a3"/>
        <w:spacing w:line="350" w:lineRule="auto"/>
        <w:ind w:right="141"/>
      </w:pPr>
      <w:r>
        <w:t>выбирать источники географической информации (картографические, статистические, текстовые, видео- и фотоизображения, компьютерные базы</w:t>
      </w:r>
      <w:r>
        <w:rPr>
          <w:position w:val="1"/>
        </w:rPr>
        <w:t xml:space="preserve">данных), </w:t>
      </w:r>
      <w:r>
        <w:rPr>
          <w:position w:val="1"/>
        </w:rPr>
        <w:lastRenderedPageBreak/>
        <w:t xml:space="preserve">необходимые для </w:t>
      </w:r>
      <w:r>
        <w:t>изучения особенностей природы, населения и хозяйства отдельных территорий;</w:t>
      </w:r>
    </w:p>
    <w:p w:rsidR="00B7004F" w:rsidRDefault="00687F71">
      <w:pPr>
        <w:pStyle w:val="a3"/>
        <w:spacing w:line="320" w:lineRule="exact"/>
        <w:ind w:left="851" w:firstLine="0"/>
      </w:pPr>
      <w:r>
        <w:t>представлятьвразличныхформах(ввидекарты,таблицы,</w:t>
      </w:r>
      <w:r>
        <w:rPr>
          <w:spacing w:val="-2"/>
        </w:rPr>
        <w:t>графика,</w:t>
      </w:r>
    </w:p>
    <w:p w:rsidR="00B7004F" w:rsidRDefault="00687F71">
      <w:pPr>
        <w:pStyle w:val="a3"/>
        <w:spacing w:before="79" w:line="350" w:lineRule="auto"/>
        <w:ind w:right="140" w:firstLine="0"/>
      </w:pPr>
      <w:r>
        <w:t>географического описания) географическую информацию, необходимую для решения учебных и практико-ориентированных задач;</w:t>
      </w:r>
    </w:p>
    <w:p w:rsidR="00B7004F" w:rsidRDefault="00687F71">
      <w:pPr>
        <w:pStyle w:val="a3"/>
        <w:spacing w:line="350" w:lineRule="auto"/>
        <w:ind w:right="144"/>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7004F" w:rsidRDefault="00687F71">
      <w:pPr>
        <w:pStyle w:val="a3"/>
        <w:spacing w:line="350" w:lineRule="auto"/>
        <w:ind w:right="147"/>
      </w:pPr>
      <w:r>
        <w:t>приводить примеры взаимодействия природы и общества в пределах отдельных территорий;</w:t>
      </w:r>
    </w:p>
    <w:p w:rsidR="00B7004F" w:rsidRDefault="00687F71">
      <w:pPr>
        <w:pStyle w:val="a3"/>
        <w:spacing w:line="350" w:lineRule="auto"/>
        <w:ind w:right="140"/>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7004F" w:rsidRDefault="00687F71" w:rsidP="00C077D9">
      <w:pPr>
        <w:pStyle w:val="a6"/>
        <w:numPr>
          <w:ilvl w:val="2"/>
          <w:numId w:val="51"/>
        </w:numPr>
        <w:tabs>
          <w:tab w:val="left" w:pos="1686"/>
        </w:tabs>
        <w:spacing w:line="350" w:lineRule="auto"/>
        <w:ind w:left="142" w:right="141" w:firstLine="709"/>
        <w:jc w:val="both"/>
        <w:rPr>
          <w:sz w:val="28"/>
        </w:rPr>
      </w:pPr>
      <w:r>
        <w:rPr>
          <w:sz w:val="28"/>
        </w:rPr>
        <w:t>Предметные результаты освоения программы по географии. К концу 8 класса обучающийся научится:</w:t>
      </w:r>
    </w:p>
    <w:p w:rsidR="00B7004F" w:rsidRDefault="00687F71">
      <w:pPr>
        <w:pStyle w:val="a3"/>
        <w:spacing w:line="350" w:lineRule="auto"/>
        <w:ind w:right="144"/>
      </w:pPr>
      <w:r>
        <w:t>характеризовать основные этапы истории формирования и изучения территории России;</w:t>
      </w:r>
    </w:p>
    <w:p w:rsidR="00B7004F" w:rsidRDefault="00687F71">
      <w:pPr>
        <w:pStyle w:val="a3"/>
        <w:spacing w:line="350" w:lineRule="auto"/>
        <w:ind w:right="145"/>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B7004F" w:rsidRDefault="00687F71">
      <w:pPr>
        <w:pStyle w:val="a3"/>
        <w:spacing w:line="350" w:lineRule="auto"/>
        <w:ind w:right="141"/>
      </w:pPr>
      <w:r>
        <w:t>характеризовать географическое положение России с использованием информации из различных источников;</w:t>
      </w:r>
    </w:p>
    <w:p w:rsidR="00B7004F" w:rsidRDefault="00687F71">
      <w:pPr>
        <w:pStyle w:val="a3"/>
        <w:spacing w:line="350" w:lineRule="auto"/>
        <w:ind w:right="140"/>
      </w:pPr>
      <w:r>
        <w:t>различать федеральные округа, крупные географические районы и макрорегионы России;</w:t>
      </w:r>
    </w:p>
    <w:p w:rsidR="00B7004F" w:rsidRDefault="00687F71">
      <w:pPr>
        <w:pStyle w:val="a3"/>
        <w:spacing w:line="350" w:lineRule="auto"/>
        <w:ind w:right="140"/>
      </w:pPr>
      <w:r>
        <w:t>приводить примеры субъектов Российской Федерации разных видов и показывать их на географической карте;</w:t>
      </w:r>
    </w:p>
    <w:p w:rsidR="00B7004F" w:rsidRDefault="00687F71">
      <w:pPr>
        <w:pStyle w:val="a3"/>
        <w:spacing w:line="350" w:lineRule="auto"/>
        <w:ind w:right="140"/>
      </w:pPr>
      <w:r>
        <w:t>оценивать влияние географического положения регионов России на особенности природы, жизнь и хозяйственную деятельность населения;</w:t>
      </w:r>
    </w:p>
    <w:p w:rsidR="00B7004F" w:rsidRDefault="00687F71">
      <w:pPr>
        <w:pStyle w:val="a3"/>
        <w:spacing w:line="350" w:lineRule="auto"/>
        <w:ind w:right="141"/>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7004F" w:rsidRDefault="00687F71">
      <w:pPr>
        <w:pStyle w:val="a3"/>
        <w:spacing w:line="350" w:lineRule="auto"/>
        <w:ind w:right="148"/>
      </w:pPr>
      <w:r>
        <w:lastRenderedPageBreak/>
        <w:t>оцениватьстепеньблагоприятностиприродныхусловийвпределахотдельных регионов страны;</w:t>
      </w:r>
    </w:p>
    <w:p w:rsidR="00B7004F" w:rsidRDefault="00687F71">
      <w:pPr>
        <w:pStyle w:val="a3"/>
        <w:spacing w:before="79" w:line="350" w:lineRule="auto"/>
        <w:ind w:left="851" w:right="3804" w:firstLine="0"/>
      </w:pPr>
      <w:r>
        <w:t>проводитьклассификациюприродныхресурсов; распознавать типы природопользования;</w:t>
      </w:r>
    </w:p>
    <w:p w:rsidR="00B7004F" w:rsidRDefault="00687F71">
      <w:pPr>
        <w:pStyle w:val="a3"/>
        <w:spacing w:line="350" w:lineRule="auto"/>
        <w:ind w:right="14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учебныхи практико-ориентированных задач: определять возраст горных пород и основных тектонических структур, слагающих территорию;</w:t>
      </w:r>
    </w:p>
    <w:p w:rsidR="00B7004F" w:rsidRDefault="00687F71">
      <w:pPr>
        <w:pStyle w:val="a3"/>
        <w:spacing w:line="350" w:lineRule="auto"/>
        <w:ind w:right="14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7004F" w:rsidRDefault="00687F71">
      <w:pPr>
        <w:pStyle w:val="a3"/>
        <w:spacing w:line="350" w:lineRule="auto"/>
        <w:ind w:left="851" w:firstLine="0"/>
        <w:jc w:val="left"/>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использоватьзнанияобособенностяхкомпонентовприродыРоссиии</w:t>
      </w:r>
      <w:r>
        <w:rPr>
          <w:spacing w:val="-5"/>
        </w:rPr>
        <w:t>её</w:t>
      </w:r>
    </w:p>
    <w:p w:rsidR="00B7004F" w:rsidRDefault="00687F71">
      <w:pPr>
        <w:pStyle w:val="a3"/>
        <w:spacing w:line="350" w:lineRule="auto"/>
        <w:ind w:right="140" w:firstLine="0"/>
      </w:pPr>
      <w:r>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7004F" w:rsidRDefault="00687F71">
      <w:pPr>
        <w:pStyle w:val="a3"/>
        <w:spacing w:line="350" w:lineRule="auto"/>
        <w:jc w:val="left"/>
      </w:pPr>
      <w:r>
        <w:t>иметь представление о географических процессах и явлениях, определяющих особенности природы страны, отдельных регионов и своей местности;</w:t>
      </w:r>
    </w:p>
    <w:p w:rsidR="00B7004F" w:rsidRDefault="00687F71">
      <w:pPr>
        <w:pStyle w:val="a3"/>
        <w:spacing w:line="350" w:lineRule="auto"/>
        <w:jc w:val="left"/>
      </w:pPr>
      <w:r>
        <w:t>объяснятьраспространениепотерриториистраныобластейсовременного горообразования, землетрясений и вулканизма;</w:t>
      </w:r>
    </w:p>
    <w:p w:rsidR="00B7004F" w:rsidRDefault="00687F71">
      <w:pPr>
        <w:pStyle w:val="a3"/>
        <w:tabs>
          <w:tab w:val="left" w:pos="2325"/>
          <w:tab w:val="left" w:pos="3499"/>
          <w:tab w:val="left" w:pos="4740"/>
          <w:tab w:val="left" w:pos="5783"/>
          <w:tab w:val="left" w:pos="7347"/>
          <w:tab w:val="left" w:pos="8359"/>
          <w:tab w:val="left" w:pos="9662"/>
        </w:tabs>
        <w:spacing w:line="321" w:lineRule="exact"/>
        <w:ind w:left="851" w:firstLine="0"/>
        <w:jc w:val="left"/>
      </w:pPr>
      <w:r>
        <w:rPr>
          <w:spacing w:val="-2"/>
        </w:rPr>
        <w:t>применять</w:t>
      </w:r>
      <w:r>
        <w:tab/>
      </w:r>
      <w:r>
        <w:rPr>
          <w:spacing w:val="-2"/>
        </w:rPr>
        <w:t>понятия</w:t>
      </w:r>
      <w:r>
        <w:tab/>
      </w:r>
      <w:r>
        <w:rPr>
          <w:spacing w:val="-2"/>
        </w:rPr>
        <w:t>«плита»,</w:t>
      </w:r>
      <w:r>
        <w:tab/>
      </w:r>
      <w:r>
        <w:rPr>
          <w:spacing w:val="-2"/>
        </w:rPr>
        <w:t>«щит»,</w:t>
      </w:r>
      <w:r>
        <w:tab/>
      </w:r>
      <w:r>
        <w:rPr>
          <w:spacing w:val="-2"/>
        </w:rPr>
        <w:t>«моренный</w:t>
      </w:r>
      <w:r>
        <w:tab/>
      </w:r>
      <w:r>
        <w:rPr>
          <w:spacing w:val="-2"/>
        </w:rPr>
        <w:t>холм»,</w:t>
      </w:r>
      <w:r>
        <w:tab/>
      </w:r>
      <w:r>
        <w:rPr>
          <w:spacing w:val="-2"/>
        </w:rPr>
        <w:t>«бараньи</w:t>
      </w:r>
      <w:r>
        <w:tab/>
      </w:r>
      <w:r>
        <w:rPr>
          <w:spacing w:val="-2"/>
        </w:rPr>
        <w:t>лбы»,</w:t>
      </w:r>
    </w:p>
    <w:p w:rsidR="00B7004F" w:rsidRDefault="00687F71">
      <w:pPr>
        <w:pStyle w:val="a3"/>
        <w:spacing w:before="136" w:line="350" w:lineRule="auto"/>
        <w:ind w:left="851" w:hanging="710"/>
        <w:jc w:val="left"/>
      </w:pPr>
      <w:r>
        <w:t>«бархан», «дюна» для решения учебных и (или) практико-ориентированных задач; применятьпонятия«солнечнаярадиация»,«годоваяамплитуда</w:t>
      </w:r>
      <w:r>
        <w:rPr>
          <w:spacing w:val="-2"/>
        </w:rPr>
        <w:t>температур</w:t>
      </w:r>
    </w:p>
    <w:p w:rsidR="00B7004F" w:rsidRDefault="00687F71">
      <w:pPr>
        <w:pStyle w:val="a3"/>
        <w:tabs>
          <w:tab w:val="left" w:pos="1564"/>
          <w:tab w:val="left" w:pos="3330"/>
          <w:tab w:val="left" w:pos="4491"/>
          <w:tab w:val="left" w:pos="5184"/>
          <w:tab w:val="left" w:pos="6501"/>
          <w:tab w:val="left" w:pos="7810"/>
          <w:tab w:val="left" w:pos="8242"/>
          <w:tab w:val="left" w:pos="9151"/>
        </w:tabs>
        <w:spacing w:line="350" w:lineRule="auto"/>
        <w:ind w:right="140" w:firstLine="0"/>
        <w:jc w:val="left"/>
      </w:pPr>
      <w:r>
        <w:rPr>
          <w:spacing w:val="-2"/>
        </w:rPr>
        <w:t>воздуха»,</w:t>
      </w:r>
      <w:r>
        <w:tab/>
      </w:r>
      <w:r>
        <w:rPr>
          <w:spacing w:val="-2"/>
        </w:rPr>
        <w:t>«воздушные</w:t>
      </w:r>
      <w:r>
        <w:tab/>
      </w:r>
      <w:r>
        <w:rPr>
          <w:spacing w:val="-2"/>
        </w:rPr>
        <w:t>массы»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B7004F" w:rsidRDefault="00687F71">
      <w:pPr>
        <w:pStyle w:val="a3"/>
        <w:spacing w:line="350" w:lineRule="auto"/>
        <w:jc w:val="left"/>
      </w:pPr>
      <w:r>
        <w:t>различатьпонятия«испарение»,«испаряемость»,«коэффициентувлажнения»; использовать их для решения учебных и (или) практико-ориентированных задач;</w:t>
      </w:r>
    </w:p>
    <w:p w:rsidR="00B7004F" w:rsidRDefault="00687F71">
      <w:pPr>
        <w:pStyle w:val="a3"/>
        <w:spacing w:line="321" w:lineRule="exact"/>
        <w:ind w:left="851" w:firstLine="0"/>
        <w:jc w:val="left"/>
      </w:pPr>
      <w:r>
        <w:lastRenderedPageBreak/>
        <w:t>описыватьипрогнозироватьпогодутерриториипокарте</w:t>
      </w:r>
      <w:r>
        <w:rPr>
          <w:spacing w:val="-2"/>
        </w:rPr>
        <w:t>погоды;</w:t>
      </w:r>
    </w:p>
    <w:p w:rsidR="00B7004F" w:rsidRDefault="00687F71">
      <w:pPr>
        <w:pStyle w:val="a3"/>
        <w:spacing w:before="79" w:line="350" w:lineRule="auto"/>
        <w:ind w:right="138"/>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B7004F" w:rsidRDefault="00687F71">
      <w:pPr>
        <w:pStyle w:val="a3"/>
        <w:spacing w:line="321" w:lineRule="exact"/>
        <w:ind w:left="851" w:firstLine="0"/>
      </w:pPr>
      <w:r>
        <w:t>проводитьклассификациютиповклиматаипочв</w:t>
      </w:r>
      <w:r>
        <w:rPr>
          <w:spacing w:val="-2"/>
        </w:rPr>
        <w:t>России;</w:t>
      </w:r>
    </w:p>
    <w:p w:rsidR="00B7004F" w:rsidRDefault="00687F71">
      <w:pPr>
        <w:pStyle w:val="a3"/>
        <w:spacing w:before="147" w:line="350" w:lineRule="auto"/>
        <w:ind w:left="851" w:right="147" w:firstLine="0"/>
      </w:pPr>
      <w:r>
        <w:t>распознавать показатели, характеризующие состояние окружающей среды; показыватьнакартеи(или)обозначатьнаконтурнойкартекрупные</w:t>
      </w:r>
      <w:r>
        <w:rPr>
          <w:spacing w:val="-4"/>
        </w:rPr>
        <w:t>формы</w:t>
      </w:r>
    </w:p>
    <w:p w:rsidR="00B7004F" w:rsidRDefault="00687F71">
      <w:pPr>
        <w:pStyle w:val="a3"/>
        <w:spacing w:line="350" w:lineRule="auto"/>
        <w:ind w:right="144" w:firstLine="0"/>
      </w:pPr>
      <w:r>
        <w:t xml:space="preserve">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w:t>
      </w:r>
      <w:r>
        <w:rPr>
          <w:spacing w:val="-2"/>
        </w:rPr>
        <w:t>мерзлоты;</w:t>
      </w:r>
    </w:p>
    <w:p w:rsidR="00B7004F" w:rsidRDefault="00687F71">
      <w:pPr>
        <w:pStyle w:val="a3"/>
        <w:spacing w:line="350" w:lineRule="auto"/>
        <w:ind w:right="139"/>
      </w:pPr>
      <w:r>
        <w:t>приводить примеры мер безопасности, в том числе для экономики семьи, в случае природных стихийных бедствий и техногенных катастроф;</w:t>
      </w:r>
    </w:p>
    <w:p w:rsidR="00B7004F" w:rsidRDefault="00687F71">
      <w:pPr>
        <w:pStyle w:val="a3"/>
        <w:spacing w:line="350" w:lineRule="auto"/>
        <w:ind w:left="851" w:right="140" w:firstLine="0"/>
      </w:pPr>
      <w:r>
        <w:t>приводить примеры рационального и нерационального природопользования; приводитьпримерыособоохраняемыхприродныхтерриторийРоссии</w:t>
      </w:r>
      <w:r>
        <w:rPr>
          <w:spacing w:val="-10"/>
        </w:rPr>
        <w:t>и</w:t>
      </w:r>
    </w:p>
    <w:p w:rsidR="00B7004F" w:rsidRDefault="00687F71">
      <w:pPr>
        <w:pStyle w:val="a3"/>
        <w:spacing w:line="321" w:lineRule="exact"/>
        <w:ind w:firstLine="0"/>
      </w:pPr>
      <w:r>
        <w:t>своегокрая,животныхирастений,занесённыхвКраснуюкнигу</w:t>
      </w:r>
      <w:r>
        <w:rPr>
          <w:spacing w:val="-2"/>
        </w:rPr>
        <w:t>России;</w:t>
      </w:r>
    </w:p>
    <w:p w:rsidR="00B7004F" w:rsidRDefault="00687F71">
      <w:pPr>
        <w:pStyle w:val="a3"/>
        <w:spacing w:before="143" w:line="350" w:lineRule="auto"/>
        <w:ind w:right="144"/>
      </w:pPr>
      <w:r>
        <w:t>выбирать источники географической информации (картографические, статистические, текстовые, видео- и фотоизображения, компьютерные базыданных), необходимые для изучения особенностей населения России;</w:t>
      </w:r>
    </w:p>
    <w:p w:rsidR="00B7004F" w:rsidRDefault="00687F71">
      <w:pPr>
        <w:pStyle w:val="a3"/>
        <w:spacing w:line="350" w:lineRule="auto"/>
        <w:ind w:right="143"/>
      </w:pPr>
      <w:r>
        <w:t>приводить примеры адаптации человека к разнообразным природным условиям на территории страны;</w:t>
      </w:r>
    </w:p>
    <w:p w:rsidR="00B7004F" w:rsidRDefault="00687F71">
      <w:pPr>
        <w:pStyle w:val="a3"/>
        <w:spacing w:line="350" w:lineRule="auto"/>
        <w:ind w:right="140"/>
      </w:pPr>
      <w:r>
        <w:t>сравнивать показатели воспроизводства и качества населения России с мировыми показателями и показателями других стран;</w:t>
      </w:r>
    </w:p>
    <w:p w:rsidR="00B7004F" w:rsidRDefault="00687F71">
      <w:pPr>
        <w:pStyle w:val="a3"/>
        <w:spacing w:line="350" w:lineRule="auto"/>
        <w:ind w:right="145"/>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B7004F" w:rsidRDefault="00687F71">
      <w:pPr>
        <w:pStyle w:val="a3"/>
        <w:spacing w:line="350" w:lineRule="auto"/>
        <w:ind w:right="139"/>
      </w:pPr>
      <w:r>
        <w:t>проводить классификацию населённых пунктов и регионов России по заданным основаниям;</w:t>
      </w:r>
    </w:p>
    <w:p w:rsidR="00B7004F" w:rsidRDefault="00687F71">
      <w:pPr>
        <w:pStyle w:val="a3"/>
        <w:spacing w:line="350" w:lineRule="auto"/>
        <w:ind w:right="144"/>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городскоми сельском населении, этническом и религиозном составе населения для решения практико-ориентированных задач в контексте реальной жизни;</w:t>
      </w:r>
    </w:p>
    <w:p w:rsidR="00B7004F" w:rsidRDefault="00687F71">
      <w:pPr>
        <w:pStyle w:val="a3"/>
        <w:spacing w:line="350" w:lineRule="auto"/>
        <w:ind w:right="140"/>
      </w:pPr>
      <w:r>
        <w:t xml:space="preserve">применять понятия «рождаемость», «смертность», «естественный прирост </w:t>
      </w:r>
      <w:r>
        <w:rPr>
          <w:position w:val="1"/>
        </w:rPr>
        <w:t>населения»,«миграционныйприростна</w:t>
      </w:r>
      <w:r>
        <w:t>селения»,«общийприрост</w:t>
      </w:r>
      <w:r>
        <w:rPr>
          <w:spacing w:val="-2"/>
        </w:rPr>
        <w:t>населения»,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«плотностьнаселения»,«основнаяполоса(зона)расселения»,</w:t>
      </w:r>
      <w:r>
        <w:rPr>
          <w:spacing w:val="-2"/>
        </w:rPr>
        <w:t>«урбанизация»,</w:t>
      </w:r>
    </w:p>
    <w:p w:rsidR="00B7004F" w:rsidRDefault="00687F71">
      <w:pPr>
        <w:pStyle w:val="a3"/>
        <w:spacing w:before="147" w:line="350" w:lineRule="auto"/>
        <w:ind w:right="141" w:firstLine="0"/>
      </w:pPr>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7004F" w:rsidRDefault="00687F71">
      <w:pPr>
        <w:pStyle w:val="a3"/>
        <w:spacing w:line="350" w:lineRule="auto"/>
        <w:ind w:right="138"/>
      </w:pPr>
      <w:r>
        <w:t>представлять в различных формах (таблица, график, географическоеописание) географическую информацию, необходимую для решения учебных и (или) практико-ориентированных задач.</w:t>
      </w:r>
    </w:p>
    <w:p w:rsidR="00B7004F" w:rsidRDefault="00687F71" w:rsidP="00C077D9">
      <w:pPr>
        <w:pStyle w:val="a6"/>
        <w:numPr>
          <w:ilvl w:val="2"/>
          <w:numId w:val="51"/>
        </w:numPr>
        <w:tabs>
          <w:tab w:val="left" w:pos="1686"/>
        </w:tabs>
        <w:spacing w:line="350" w:lineRule="auto"/>
        <w:ind w:left="142" w:right="141" w:firstLine="709"/>
        <w:jc w:val="both"/>
        <w:rPr>
          <w:sz w:val="28"/>
        </w:rPr>
      </w:pPr>
      <w:r>
        <w:rPr>
          <w:sz w:val="28"/>
        </w:rPr>
        <w:t>Предметные результаты освоения программы по географии. К концу 9 класса обучающийся научится:</w:t>
      </w:r>
    </w:p>
    <w:p w:rsidR="00B7004F" w:rsidRDefault="00687F71">
      <w:pPr>
        <w:pStyle w:val="a3"/>
        <w:spacing w:line="350" w:lineRule="auto"/>
        <w:ind w:right="144"/>
      </w:pPr>
      <w:r>
        <w:t>выбирать источники географической информации (картографические, статистические, текстовые, видео- и фотоизображения, компьютерные базыданных), необходимые для изучения особенностей хозяйства России;</w:t>
      </w:r>
    </w:p>
    <w:p w:rsidR="00B7004F" w:rsidRDefault="00687F71">
      <w:pPr>
        <w:pStyle w:val="a3"/>
        <w:spacing w:line="350" w:lineRule="auto"/>
        <w:ind w:right="140"/>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7004F" w:rsidRDefault="00687F71">
      <w:pPr>
        <w:pStyle w:val="a3"/>
        <w:spacing w:line="350" w:lineRule="auto"/>
        <w:ind w:right="141"/>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7004F" w:rsidRDefault="00687F71">
      <w:pPr>
        <w:pStyle w:val="a3"/>
        <w:spacing w:line="350" w:lineRule="auto"/>
        <w:ind w:right="140"/>
      </w:pPr>
      <w:r>
        <w:t>выделятьгеографическуюинформацию,котораяявляетсяпротиворечивойили может быть недостоверной; определять информацию, недостающую для решения той или иной задачи;</w:t>
      </w:r>
    </w:p>
    <w:p w:rsidR="00B7004F" w:rsidRDefault="00687F71">
      <w:pPr>
        <w:pStyle w:val="a3"/>
        <w:spacing w:line="350" w:lineRule="auto"/>
        <w:ind w:right="140"/>
      </w:pPr>
      <w:r>
        <w:t xml:space="preserve">применять понятия «экономико-географическое положение», </w:t>
      </w:r>
      <w:r>
        <w:rPr>
          <w:position w:val="1"/>
        </w:rPr>
        <w:t xml:space="preserve">«состав </w:t>
      </w:r>
      <w:r>
        <w:t>хозяйства»,«отраслевая,функциональнаяитерриториальнаяструктура»,«условияи факторы размещения производства», «отрасль хозяйства», «межотраслевой комплекс»,«секторэкономики»,«территорияопережающего</w:t>
      </w:r>
      <w:r>
        <w:rPr>
          <w:spacing w:val="-2"/>
        </w:rPr>
        <w:t>развития»,</w:t>
      </w:r>
    </w:p>
    <w:p w:rsidR="00B7004F" w:rsidRDefault="00687F71">
      <w:pPr>
        <w:pStyle w:val="a3"/>
        <w:spacing w:line="320" w:lineRule="exact"/>
        <w:ind w:firstLine="0"/>
      </w:pPr>
      <w:r>
        <w:t>«себестоимостьирентабельностьпроизводства»,«природно-ресурсный</w:t>
      </w:r>
      <w:r>
        <w:rPr>
          <w:spacing w:val="-2"/>
        </w:rPr>
        <w:t>потенциал»,</w:t>
      </w:r>
    </w:p>
    <w:p w:rsidR="00B7004F" w:rsidRDefault="00687F71">
      <w:pPr>
        <w:pStyle w:val="a3"/>
        <w:spacing w:before="137"/>
        <w:ind w:firstLine="0"/>
      </w:pPr>
      <w:r>
        <w:t>«инфраструктурныйкомплекс»,«рекреационноехозяйство»,</w:t>
      </w:r>
      <w:r>
        <w:rPr>
          <w:spacing w:val="-2"/>
        </w:rPr>
        <w:t>«инфраструктура»,</w:t>
      </w:r>
    </w:p>
    <w:p w:rsidR="00B7004F" w:rsidRDefault="00687F71">
      <w:pPr>
        <w:pStyle w:val="a3"/>
        <w:spacing w:before="148" w:line="350" w:lineRule="auto"/>
        <w:ind w:right="139" w:firstLine="0"/>
      </w:pPr>
      <w:r>
        <w:t xml:space="preserve">«сфера обслуживания», «агропромышленный комплекс», «химико-лесной </w:t>
      </w:r>
      <w:r>
        <w:rPr>
          <w:position w:val="1"/>
        </w:rPr>
        <w:t>комплекс»,«машиностроительныйком</w:t>
      </w:r>
      <w:r>
        <w:t>плекс»,«металлургический</w:t>
      </w:r>
      <w:r>
        <w:rPr>
          <w:spacing w:val="-2"/>
        </w:rPr>
        <w:t>комплекс»,</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left="851" w:right="146" w:hanging="710"/>
      </w:pPr>
      <w:r>
        <w:lastRenderedPageBreak/>
        <w:t>«ВИЭ», «ТЭК», для решения учебных и (или) практико-ориентированных задач; характеризоватьосновныеособенностихозяйстваРоссии;</w:t>
      </w:r>
      <w:r>
        <w:rPr>
          <w:spacing w:val="-2"/>
        </w:rPr>
        <w:t>влияние</w:t>
      </w:r>
    </w:p>
    <w:p w:rsidR="00B7004F" w:rsidRDefault="00687F71">
      <w:pPr>
        <w:pStyle w:val="a3"/>
        <w:spacing w:line="350" w:lineRule="auto"/>
        <w:ind w:right="148" w:firstLine="0"/>
      </w:pPr>
      <w:r>
        <w:t>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7004F" w:rsidRDefault="00687F71">
      <w:pPr>
        <w:pStyle w:val="a3"/>
        <w:spacing w:line="350" w:lineRule="auto"/>
        <w:ind w:right="141"/>
      </w:pPr>
      <w:r>
        <w:t>различать территории опережающего развития, Арктическую зону и зону Севера России;</w:t>
      </w:r>
    </w:p>
    <w:p w:rsidR="00B7004F" w:rsidRDefault="00687F71">
      <w:pPr>
        <w:pStyle w:val="a3"/>
        <w:spacing w:line="350" w:lineRule="auto"/>
        <w:ind w:right="140"/>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B7004F" w:rsidRDefault="00687F71">
      <w:pPr>
        <w:pStyle w:val="a3"/>
        <w:spacing w:line="350" w:lineRule="auto"/>
        <w:ind w:right="138"/>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B7004F" w:rsidRDefault="00687F71">
      <w:pPr>
        <w:pStyle w:val="a3"/>
        <w:spacing w:line="350" w:lineRule="auto"/>
        <w:ind w:right="145"/>
      </w:pPr>
      <w: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w:t>
      </w:r>
      <w:r>
        <w:rPr>
          <w:spacing w:val="-2"/>
        </w:rPr>
        <w:t>производства);</w:t>
      </w:r>
    </w:p>
    <w:p w:rsidR="00B7004F" w:rsidRDefault="00687F71">
      <w:pPr>
        <w:pStyle w:val="a3"/>
        <w:spacing w:line="350" w:lineRule="auto"/>
        <w:ind w:right="141"/>
      </w:pPr>
      <w:r>
        <w:t xml:space="preserve">различать ВВП, ВРП и ИЧР как показатели уровня развития страны и её </w:t>
      </w:r>
      <w:r>
        <w:rPr>
          <w:spacing w:val="-2"/>
        </w:rPr>
        <w:t>регионов;</w:t>
      </w:r>
    </w:p>
    <w:p w:rsidR="00B7004F" w:rsidRDefault="00687F71">
      <w:pPr>
        <w:pStyle w:val="a3"/>
        <w:spacing w:line="321" w:lineRule="exact"/>
        <w:ind w:left="851" w:firstLine="0"/>
      </w:pPr>
      <w:r>
        <w:rPr>
          <w:spacing w:val="-2"/>
        </w:rPr>
        <w:t>различатьприродно-ресурсный,человеческийипроизводственныйкапитал;</w:t>
      </w:r>
    </w:p>
    <w:p w:rsidR="00B7004F" w:rsidRDefault="00687F71">
      <w:pPr>
        <w:pStyle w:val="a3"/>
        <w:spacing w:before="136" w:line="350" w:lineRule="auto"/>
        <w:ind w:right="138"/>
      </w:pPr>
      <w:r>
        <w:t xml:space="preserve">различать виды транспорта и основные показатели их работы: грузооборот и </w:t>
      </w:r>
      <w:r>
        <w:rPr>
          <w:spacing w:val="-2"/>
        </w:rPr>
        <w:t>пассажирооборот;</w:t>
      </w:r>
    </w:p>
    <w:p w:rsidR="00B7004F" w:rsidRDefault="00687F71">
      <w:pPr>
        <w:pStyle w:val="a3"/>
        <w:spacing w:line="350" w:lineRule="auto"/>
        <w:ind w:right="141"/>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7004F" w:rsidRDefault="00687F71">
      <w:pPr>
        <w:pStyle w:val="a3"/>
        <w:spacing w:line="350" w:lineRule="auto"/>
        <w:ind w:right="139"/>
      </w:pPr>
      <w:r>
        <w:t>использовать знания о факторах и условиях размещения хозяйства для решенияразличныхучебныхипрактико-ориентированныхзадач:</w:t>
      </w:r>
      <w:r>
        <w:rPr>
          <w:spacing w:val="-2"/>
        </w:rPr>
        <w:t>объяснять</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7004F" w:rsidRDefault="00687F71">
      <w:pPr>
        <w:pStyle w:val="a3"/>
        <w:spacing w:line="350" w:lineRule="auto"/>
        <w:ind w:right="140"/>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7004F" w:rsidRDefault="00687F71">
      <w:pPr>
        <w:pStyle w:val="a3"/>
        <w:spacing w:line="350" w:lineRule="auto"/>
        <w:ind w:right="141"/>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7004F" w:rsidRDefault="00687F71">
      <w:pPr>
        <w:pStyle w:val="a3"/>
        <w:spacing w:line="350" w:lineRule="auto"/>
        <w:ind w:right="140"/>
      </w:pPr>
      <w:r>
        <w:t>оцениватьвлияниегеографическогоположенияотдельныхрегионовРоссиина особенности природы, жизнь и хозяйственную деятельность населения;</w:t>
      </w:r>
    </w:p>
    <w:p w:rsidR="00B7004F" w:rsidRDefault="00687F71">
      <w:pPr>
        <w:pStyle w:val="a3"/>
        <w:spacing w:line="350" w:lineRule="auto"/>
        <w:ind w:right="146"/>
      </w:pPr>
      <w:r>
        <w:t>объяснять географические различия населения и хозяйства территорий крупных регионов страны;</w:t>
      </w:r>
    </w:p>
    <w:p w:rsidR="00B7004F" w:rsidRDefault="00687F71">
      <w:pPr>
        <w:pStyle w:val="a3"/>
        <w:spacing w:line="350" w:lineRule="auto"/>
        <w:ind w:right="144"/>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B7004F" w:rsidRDefault="00687F71">
      <w:pPr>
        <w:pStyle w:val="a3"/>
        <w:spacing w:line="350" w:lineRule="auto"/>
        <w:ind w:right="141"/>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7004F" w:rsidRDefault="00687F71">
      <w:pPr>
        <w:pStyle w:val="a3"/>
        <w:spacing w:line="350" w:lineRule="auto"/>
        <w:ind w:right="139"/>
      </w:pPr>
      <w:r>
        <w:t>приводить примеры объектов Всемирного наследия ЮНЕСКО и описывать их местоположение на географической карте;</w:t>
      </w:r>
    </w:p>
    <w:p w:rsidR="00B7004F" w:rsidRDefault="00687F71">
      <w:pPr>
        <w:pStyle w:val="a3"/>
        <w:spacing w:line="321" w:lineRule="exact"/>
        <w:ind w:left="851" w:firstLine="0"/>
      </w:pPr>
      <w:r>
        <w:t>характеризоватьместоирольРоссиивмировом</w:t>
      </w:r>
      <w:r>
        <w:rPr>
          <w:spacing w:val="-2"/>
        </w:rPr>
        <w:t>хозяйстве.</w:t>
      </w:r>
    </w:p>
    <w:p w:rsidR="00B7004F" w:rsidRPr="00A33240" w:rsidRDefault="00687F71" w:rsidP="00C077D9">
      <w:pPr>
        <w:pStyle w:val="a6"/>
        <w:numPr>
          <w:ilvl w:val="0"/>
          <w:numId w:val="70"/>
        </w:numPr>
        <w:tabs>
          <w:tab w:val="left" w:pos="1268"/>
        </w:tabs>
        <w:spacing w:before="136" w:line="350" w:lineRule="auto"/>
        <w:ind w:right="145" w:firstLine="708"/>
        <w:jc w:val="both"/>
        <w:rPr>
          <w:b/>
          <w:sz w:val="28"/>
        </w:rPr>
      </w:pPr>
      <w:r w:rsidRPr="00A33240">
        <w:rPr>
          <w:b/>
          <w:sz w:val="28"/>
        </w:rPr>
        <w:t>Федеральная рабочая программа по учебному предмету «Физика»(базовый уровень).</w:t>
      </w:r>
    </w:p>
    <w:p w:rsidR="00B7004F" w:rsidRDefault="00687F71" w:rsidP="00C077D9">
      <w:pPr>
        <w:pStyle w:val="a6"/>
        <w:numPr>
          <w:ilvl w:val="1"/>
          <w:numId w:val="70"/>
        </w:numPr>
        <w:tabs>
          <w:tab w:val="left" w:pos="1478"/>
        </w:tabs>
        <w:spacing w:line="350" w:lineRule="auto"/>
        <w:ind w:right="141" w:firstLine="709"/>
        <w:jc w:val="both"/>
        <w:rPr>
          <w:sz w:val="28"/>
        </w:rPr>
      </w:pPr>
      <w:r>
        <w:rPr>
          <w:sz w:val="28"/>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1"/>
          <w:numId w:val="70"/>
        </w:numPr>
        <w:tabs>
          <w:tab w:val="left" w:pos="1478"/>
        </w:tabs>
        <w:spacing w:before="79"/>
        <w:ind w:left="1478" w:hanging="627"/>
        <w:jc w:val="both"/>
        <w:rPr>
          <w:sz w:val="28"/>
        </w:rPr>
      </w:pPr>
      <w:r>
        <w:rPr>
          <w:spacing w:val="-2"/>
          <w:sz w:val="28"/>
        </w:rPr>
        <w:lastRenderedPageBreak/>
        <w:t>Пояснительнаязаписка.</w:t>
      </w:r>
    </w:p>
    <w:p w:rsidR="00B7004F" w:rsidRDefault="00687F71" w:rsidP="00C077D9">
      <w:pPr>
        <w:pStyle w:val="a6"/>
        <w:numPr>
          <w:ilvl w:val="2"/>
          <w:numId w:val="70"/>
        </w:numPr>
        <w:tabs>
          <w:tab w:val="left" w:pos="1688"/>
        </w:tabs>
        <w:spacing w:before="147" w:line="350" w:lineRule="auto"/>
        <w:ind w:right="140" w:firstLine="709"/>
        <w:jc w:val="both"/>
        <w:rPr>
          <w:sz w:val="28"/>
        </w:rPr>
      </w:pPr>
      <w:r>
        <w:rPr>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деятельностнойоснове.Впрограммепофизикеучитываютсявозможностиучебного предмета в реализации требований ФГОС ООО к планируемым личностным и метапредметнымрезультатамобучения,атакжемежпредметныесвязи естественно­научных учебных предметов на уровне основного общего образования.</w:t>
      </w:r>
    </w:p>
    <w:p w:rsidR="00B7004F" w:rsidRDefault="00687F71" w:rsidP="00C077D9">
      <w:pPr>
        <w:pStyle w:val="a6"/>
        <w:numPr>
          <w:ilvl w:val="2"/>
          <w:numId w:val="70"/>
        </w:numPr>
        <w:tabs>
          <w:tab w:val="left" w:pos="1687"/>
        </w:tabs>
        <w:spacing w:line="350" w:lineRule="auto"/>
        <w:ind w:right="145" w:firstLine="709"/>
        <w:jc w:val="both"/>
        <w:rPr>
          <w:sz w:val="28"/>
        </w:rPr>
      </w:pPr>
      <w:r>
        <w:rPr>
          <w:sz w:val="28"/>
        </w:rPr>
        <w:t>Программа по физике устанавливает распределение учебногоматериала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B7004F" w:rsidRDefault="00687F71" w:rsidP="00C077D9">
      <w:pPr>
        <w:pStyle w:val="a6"/>
        <w:numPr>
          <w:ilvl w:val="2"/>
          <w:numId w:val="70"/>
        </w:numPr>
        <w:tabs>
          <w:tab w:val="left" w:pos="1687"/>
        </w:tabs>
        <w:spacing w:line="350" w:lineRule="auto"/>
        <w:ind w:right="142" w:firstLine="709"/>
        <w:jc w:val="both"/>
        <w:rPr>
          <w:sz w:val="28"/>
        </w:rPr>
      </w:pPr>
      <w:r>
        <w:rPr>
          <w:sz w:val="28"/>
        </w:rPr>
        <w:t>Программа по физике разработана с целью оказания методической помощи учителю в создании рабочей программы по учебному предмету.</w:t>
      </w:r>
    </w:p>
    <w:p w:rsidR="00B7004F" w:rsidRDefault="00687F71" w:rsidP="00C077D9">
      <w:pPr>
        <w:pStyle w:val="a6"/>
        <w:numPr>
          <w:ilvl w:val="2"/>
          <w:numId w:val="70"/>
        </w:numPr>
        <w:tabs>
          <w:tab w:val="left" w:pos="1687"/>
        </w:tabs>
        <w:spacing w:line="350" w:lineRule="auto"/>
        <w:ind w:right="140" w:firstLine="709"/>
        <w:jc w:val="both"/>
        <w:rPr>
          <w:sz w:val="28"/>
        </w:rPr>
      </w:pPr>
      <w:r>
        <w:rPr>
          <w:sz w:val="28"/>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интересак науке у обучающихся.</w:t>
      </w:r>
    </w:p>
    <w:p w:rsidR="00B7004F" w:rsidRDefault="00687F71">
      <w:pPr>
        <w:pStyle w:val="a3"/>
        <w:spacing w:line="350" w:lineRule="auto"/>
        <w:ind w:right="146"/>
      </w:pPr>
      <w:r>
        <w:t xml:space="preserve">Изучение физики на углублённом уровне предполагает овладение следующими компетентностями, характеризующими естественно­научную </w:t>
      </w:r>
      <w:r>
        <w:rPr>
          <w:spacing w:val="-2"/>
        </w:rPr>
        <w:t>грамотность:</w:t>
      </w:r>
    </w:p>
    <w:p w:rsidR="00B7004F" w:rsidRDefault="00687F71">
      <w:pPr>
        <w:pStyle w:val="a3"/>
        <w:spacing w:line="321" w:lineRule="exact"/>
        <w:ind w:left="851" w:firstLine="0"/>
      </w:pPr>
      <w:r>
        <w:t>научнообъяснять</w:t>
      </w:r>
      <w:r>
        <w:rPr>
          <w:spacing w:val="-2"/>
        </w:rPr>
        <w:t>явления,</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оцениватьипониматьособенностинаучного</w:t>
      </w:r>
      <w:r>
        <w:rPr>
          <w:spacing w:val="-2"/>
        </w:rPr>
        <w:t>исследования;</w:t>
      </w:r>
    </w:p>
    <w:p w:rsidR="00B7004F" w:rsidRDefault="00687F71">
      <w:pPr>
        <w:pStyle w:val="a3"/>
        <w:spacing w:before="147" w:line="350" w:lineRule="auto"/>
        <w:ind w:right="140"/>
      </w:pPr>
      <w:r>
        <w:t>интерпретировать данные и использовать научные доказательства для получения выводов».</w:t>
      </w:r>
    </w:p>
    <w:p w:rsidR="00B7004F" w:rsidRDefault="00687F71" w:rsidP="00C077D9">
      <w:pPr>
        <w:pStyle w:val="a6"/>
        <w:numPr>
          <w:ilvl w:val="2"/>
          <w:numId w:val="70"/>
        </w:numPr>
        <w:tabs>
          <w:tab w:val="left" w:pos="1687"/>
        </w:tabs>
        <w:spacing w:line="350" w:lineRule="auto"/>
        <w:ind w:right="140" w:firstLine="709"/>
        <w:jc w:val="both"/>
        <w:rPr>
          <w:sz w:val="28"/>
        </w:rPr>
      </w:pPr>
      <w:r>
        <w:rPr>
          <w:sz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7004F" w:rsidRDefault="00687F71" w:rsidP="00C077D9">
      <w:pPr>
        <w:pStyle w:val="a6"/>
        <w:numPr>
          <w:ilvl w:val="2"/>
          <w:numId w:val="70"/>
        </w:numPr>
        <w:tabs>
          <w:tab w:val="left" w:pos="1687"/>
        </w:tabs>
        <w:spacing w:line="320" w:lineRule="exact"/>
        <w:ind w:left="1687" w:hanging="836"/>
        <w:jc w:val="both"/>
        <w:rPr>
          <w:sz w:val="28"/>
        </w:rPr>
      </w:pPr>
      <w:r>
        <w:rPr>
          <w:sz w:val="28"/>
        </w:rPr>
        <w:t>Целиизучения</w:t>
      </w:r>
      <w:r>
        <w:rPr>
          <w:spacing w:val="-2"/>
          <w:sz w:val="28"/>
        </w:rPr>
        <w:t>физики:</w:t>
      </w:r>
    </w:p>
    <w:p w:rsidR="00B7004F" w:rsidRDefault="00687F71">
      <w:pPr>
        <w:pStyle w:val="a3"/>
        <w:spacing w:before="147" w:line="350" w:lineRule="auto"/>
        <w:ind w:right="144"/>
      </w:pPr>
      <w:r>
        <w:t>приобретение интереса и стремления обучающихся к научному изучению природы, развитие их интеллектуальных и творческих способностей;</w:t>
      </w:r>
    </w:p>
    <w:p w:rsidR="00B7004F" w:rsidRDefault="00687F71">
      <w:pPr>
        <w:pStyle w:val="a3"/>
        <w:spacing w:line="350" w:lineRule="auto"/>
        <w:ind w:right="144"/>
      </w:pPr>
      <w:r>
        <w:t>развитие представлений о научном методе познания и формирование исследовательского отношения к окружающим явлениям;</w:t>
      </w:r>
    </w:p>
    <w:p w:rsidR="00B7004F" w:rsidRDefault="00687F71">
      <w:pPr>
        <w:pStyle w:val="a3"/>
        <w:spacing w:line="350" w:lineRule="auto"/>
        <w:ind w:right="143"/>
      </w:pPr>
      <w:r>
        <w:t>формирование научного мировоззрения как результата изучения основ строения материи и фундаментальных законов физики;</w:t>
      </w:r>
    </w:p>
    <w:p w:rsidR="00B7004F" w:rsidRDefault="00687F71">
      <w:pPr>
        <w:pStyle w:val="a3"/>
        <w:spacing w:line="350" w:lineRule="auto"/>
        <w:ind w:right="145"/>
      </w:pPr>
      <w:r>
        <w:t>формирование представлений о роли физики для развития других естественных наук, техники и технологий;</w:t>
      </w:r>
    </w:p>
    <w:p w:rsidR="00B7004F" w:rsidRDefault="00687F71">
      <w:pPr>
        <w:pStyle w:val="a3"/>
        <w:spacing w:line="350" w:lineRule="auto"/>
        <w:ind w:right="141"/>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B7004F" w:rsidRDefault="00687F71">
      <w:pPr>
        <w:pStyle w:val="a3"/>
        <w:spacing w:line="350" w:lineRule="auto"/>
        <w:ind w:right="142"/>
      </w:pPr>
      <w:r>
        <w:t>Достижение этих целей программы по физике на уровне основного общего образования обеспечивается решением следующих задач:</w:t>
      </w:r>
    </w:p>
    <w:p w:rsidR="00B7004F" w:rsidRDefault="00687F71">
      <w:pPr>
        <w:pStyle w:val="a3"/>
        <w:spacing w:line="350" w:lineRule="auto"/>
        <w:ind w:right="146"/>
      </w:pPr>
      <w:r>
        <w:t>приобретение знаний о дискретном строении вещества, о механических, тепловых, электрических, магнитных и квантовых явлениях;</w:t>
      </w:r>
    </w:p>
    <w:p w:rsidR="00B7004F" w:rsidRDefault="00687F71">
      <w:pPr>
        <w:pStyle w:val="a3"/>
        <w:spacing w:line="350" w:lineRule="auto"/>
        <w:ind w:right="140"/>
      </w:pPr>
      <w:r>
        <w:t>приобретение умений описывать и объяснять физические явления с использованием полученных знаний;</w:t>
      </w:r>
    </w:p>
    <w:p w:rsidR="00B7004F" w:rsidRDefault="00687F71">
      <w:pPr>
        <w:pStyle w:val="a3"/>
        <w:spacing w:line="350" w:lineRule="auto"/>
        <w:ind w:right="146"/>
      </w:pPr>
      <w:r>
        <w:t>освоение методов решения простейших расчётных задач с использованием физических моделей, творческих и практико­ориентированных задач;</w:t>
      </w:r>
    </w:p>
    <w:p w:rsidR="00B7004F" w:rsidRDefault="00687F71">
      <w:pPr>
        <w:pStyle w:val="a3"/>
        <w:spacing w:line="350" w:lineRule="auto"/>
        <w:ind w:right="143"/>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7004F" w:rsidRDefault="00687F71">
      <w:pPr>
        <w:pStyle w:val="a3"/>
        <w:spacing w:line="321" w:lineRule="exact"/>
        <w:ind w:left="851" w:firstLine="0"/>
      </w:pPr>
      <w:r>
        <w:t>освоениеприёмовработысинформациейфизическогосодержания,</w:t>
      </w:r>
      <w:r>
        <w:rPr>
          <w:spacing w:val="-2"/>
        </w:rPr>
        <w:t>включая</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 xml:space="preserve">информациюосовременныхдостиженияхфизики,анализикритическоеоценивание </w:t>
      </w:r>
      <w:r>
        <w:rPr>
          <w:spacing w:val="-2"/>
        </w:rPr>
        <w:t>информации;</w:t>
      </w:r>
    </w:p>
    <w:p w:rsidR="00B7004F" w:rsidRDefault="00687F71">
      <w:pPr>
        <w:pStyle w:val="a3"/>
        <w:spacing w:line="350" w:lineRule="auto"/>
        <w:ind w:right="140"/>
      </w:pPr>
      <w: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w:t>
      </w:r>
      <w:r>
        <w:rPr>
          <w:spacing w:val="-2"/>
        </w:rPr>
        <w:t>науки.</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B7004F" w:rsidRDefault="00687F71">
      <w:pPr>
        <w:pStyle w:val="a3"/>
        <w:spacing w:line="350" w:lineRule="auto"/>
        <w:ind w:right="143"/>
      </w:pPr>
      <w: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7004F" w:rsidRPr="00A33240" w:rsidRDefault="00687F71" w:rsidP="00C077D9">
      <w:pPr>
        <w:pStyle w:val="a6"/>
        <w:numPr>
          <w:ilvl w:val="1"/>
          <w:numId w:val="70"/>
        </w:numPr>
        <w:tabs>
          <w:tab w:val="left" w:pos="1478"/>
        </w:tabs>
        <w:spacing w:line="320" w:lineRule="exact"/>
        <w:ind w:left="1478" w:hanging="627"/>
        <w:jc w:val="both"/>
        <w:rPr>
          <w:b/>
          <w:sz w:val="28"/>
        </w:rPr>
      </w:pPr>
      <w:r w:rsidRPr="00A33240">
        <w:rPr>
          <w:b/>
          <w:sz w:val="28"/>
        </w:rPr>
        <w:t>Содержаниеобученияв7</w:t>
      </w:r>
      <w:r w:rsidRPr="00A33240">
        <w:rPr>
          <w:b/>
          <w:spacing w:val="-2"/>
          <w:sz w:val="28"/>
        </w:rPr>
        <w:t>классе.</w:t>
      </w:r>
    </w:p>
    <w:p w:rsidR="00B7004F" w:rsidRDefault="00687F71" w:rsidP="00C077D9">
      <w:pPr>
        <w:pStyle w:val="a6"/>
        <w:numPr>
          <w:ilvl w:val="2"/>
          <w:numId w:val="70"/>
        </w:numPr>
        <w:tabs>
          <w:tab w:val="left" w:pos="1689"/>
        </w:tabs>
        <w:spacing w:before="143"/>
        <w:ind w:left="1689" w:hanging="838"/>
        <w:jc w:val="both"/>
        <w:rPr>
          <w:sz w:val="28"/>
        </w:rPr>
      </w:pPr>
      <w:r>
        <w:rPr>
          <w:sz w:val="28"/>
        </w:rPr>
        <w:t>Физикаиеёрольвпознанииокружающего</w:t>
      </w:r>
      <w:r>
        <w:rPr>
          <w:spacing w:val="-2"/>
          <w:sz w:val="28"/>
        </w:rPr>
        <w:t>мира.</w:t>
      </w:r>
    </w:p>
    <w:p w:rsidR="00B7004F" w:rsidRDefault="00687F71">
      <w:pPr>
        <w:pStyle w:val="a3"/>
        <w:spacing w:before="147" w:line="350" w:lineRule="auto"/>
        <w:ind w:right="144"/>
      </w:pPr>
      <w:r>
        <w:t>Физика – наука о природе. Явления природы. Физические явления: механические, тепловые, электрические, магнитные, световые, звуковые.</w:t>
      </w:r>
    </w:p>
    <w:p w:rsidR="00B7004F" w:rsidRDefault="00687F71">
      <w:pPr>
        <w:pStyle w:val="a3"/>
        <w:spacing w:line="321" w:lineRule="exact"/>
        <w:ind w:left="851" w:firstLine="0"/>
      </w:pPr>
      <w:r>
        <w:t xml:space="preserve">Физическиевеличины.Измерение физических величин. Физические </w:t>
      </w:r>
      <w:r>
        <w:rPr>
          <w:spacing w:val="-2"/>
        </w:rPr>
        <w:t>приборы.</w:t>
      </w:r>
    </w:p>
    <w:p w:rsidR="00B7004F" w:rsidRDefault="00687F71">
      <w:pPr>
        <w:pStyle w:val="a3"/>
        <w:spacing w:before="147"/>
        <w:ind w:firstLine="0"/>
      </w:pPr>
      <w:r>
        <w:rPr>
          <w:spacing w:val="-2"/>
        </w:rPr>
        <w:t>ПогрешностьизмеренийМеждународнаясистемаединиц.</w:t>
      </w:r>
    </w:p>
    <w:p w:rsidR="00B7004F" w:rsidRDefault="00687F71">
      <w:pPr>
        <w:pStyle w:val="a3"/>
        <w:spacing w:before="148" w:line="350" w:lineRule="auto"/>
        <w:ind w:right="143"/>
      </w:pPr>
      <w:r>
        <w:t>Какфизикаидругиеестественныенаукиизучаютприроду.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Демонстрации.</w:t>
      </w:r>
    </w:p>
    <w:p w:rsidR="00B7004F" w:rsidRDefault="00687F71">
      <w:pPr>
        <w:pStyle w:val="a3"/>
        <w:spacing w:before="147"/>
        <w:ind w:left="851" w:firstLine="0"/>
      </w:pPr>
      <w:r>
        <w:t>Механические,тепловые,электрические,магнитные,световые</w:t>
      </w:r>
      <w:r>
        <w:rPr>
          <w:spacing w:val="-2"/>
        </w:rPr>
        <w:t>явления.</w:t>
      </w:r>
    </w:p>
    <w:p w:rsidR="00B7004F" w:rsidRDefault="00687F71">
      <w:pPr>
        <w:pStyle w:val="a3"/>
        <w:spacing w:before="147" w:line="350" w:lineRule="auto"/>
        <w:ind w:right="140"/>
      </w:pPr>
      <w:r>
        <w:t xml:space="preserve">Физическиеприборыипроцедурапрямыхизмеренийаналоговым ицифровым </w:t>
      </w:r>
      <w:r>
        <w:rPr>
          <w:spacing w:val="-2"/>
        </w:rPr>
        <w:t>прибором.</w:t>
      </w:r>
    </w:p>
    <w:p w:rsidR="00B7004F" w:rsidRDefault="00687F71" w:rsidP="00C077D9">
      <w:pPr>
        <w:pStyle w:val="a6"/>
        <w:numPr>
          <w:ilvl w:val="3"/>
          <w:numId w:val="70"/>
        </w:numPr>
        <w:tabs>
          <w:tab w:val="left" w:pos="1898"/>
        </w:tabs>
        <w:ind w:left="1898" w:hanging="1047"/>
        <w:jc w:val="both"/>
        <w:rPr>
          <w:sz w:val="28"/>
        </w:rPr>
      </w:pPr>
      <w:r>
        <w:rPr>
          <w:sz w:val="28"/>
        </w:rPr>
        <w:t>Лабораторныеработыи</w:t>
      </w:r>
      <w:r>
        <w:rPr>
          <w:spacing w:val="-2"/>
          <w:sz w:val="28"/>
        </w:rPr>
        <w:t>опыты.</w:t>
      </w:r>
    </w:p>
    <w:p w:rsidR="00B7004F" w:rsidRDefault="00687F71">
      <w:pPr>
        <w:pStyle w:val="a3"/>
        <w:spacing w:before="147" w:line="350" w:lineRule="auto"/>
        <w:ind w:left="851" w:right="2376" w:firstLine="0"/>
      </w:pPr>
      <w:r>
        <w:t>Определениеценыделенияшкалыизмерительногоприбора. Измерение расстояний.</w:t>
      </w:r>
    </w:p>
    <w:p w:rsidR="00B7004F" w:rsidRDefault="00687F71">
      <w:pPr>
        <w:pStyle w:val="a3"/>
        <w:spacing w:line="321" w:lineRule="exact"/>
        <w:ind w:left="851" w:firstLine="0"/>
      </w:pPr>
      <w:r>
        <w:t>Измерениеобъёмажидкостиитвёрдого</w:t>
      </w:r>
      <w:r>
        <w:rPr>
          <w:spacing w:val="-2"/>
        </w:rPr>
        <w:t>тела.</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left="851" w:firstLine="0"/>
        <w:jc w:val="left"/>
      </w:pPr>
      <w:r>
        <w:lastRenderedPageBreak/>
        <w:t>Определениеразмеровмалых</w:t>
      </w:r>
      <w:r>
        <w:rPr>
          <w:spacing w:val="-4"/>
        </w:rPr>
        <w:t>тел.</w:t>
      </w:r>
    </w:p>
    <w:p w:rsidR="00B7004F" w:rsidRDefault="00687F71">
      <w:pPr>
        <w:pStyle w:val="a3"/>
        <w:spacing w:before="147" w:line="350" w:lineRule="auto"/>
        <w:jc w:val="left"/>
      </w:pPr>
      <w:r>
        <w:t xml:space="preserve">Измерениетемпературыприпомощижидкостноготермометраидатчика </w:t>
      </w:r>
      <w:r>
        <w:rPr>
          <w:spacing w:val="-2"/>
        </w:rPr>
        <w:t>температуры.</w:t>
      </w:r>
    </w:p>
    <w:p w:rsidR="00B7004F" w:rsidRDefault="00687F71">
      <w:pPr>
        <w:pStyle w:val="a3"/>
        <w:spacing w:line="350" w:lineRule="auto"/>
        <w:jc w:val="left"/>
      </w:pPr>
      <w:r>
        <w:t>Проведениеисследованияпопроверкегипотезы:дальностьполёташарика, пущенного горизонтально, тем больше, чем больше высота пуска.</w:t>
      </w:r>
    </w:p>
    <w:p w:rsidR="00B7004F" w:rsidRDefault="00687F71" w:rsidP="00C077D9">
      <w:pPr>
        <w:pStyle w:val="a6"/>
        <w:numPr>
          <w:ilvl w:val="2"/>
          <w:numId w:val="70"/>
        </w:numPr>
        <w:tabs>
          <w:tab w:val="left" w:pos="1689"/>
        </w:tabs>
        <w:spacing w:line="320" w:lineRule="exact"/>
        <w:ind w:left="1689" w:hanging="838"/>
        <w:rPr>
          <w:sz w:val="28"/>
        </w:rPr>
      </w:pPr>
      <w:r>
        <w:rPr>
          <w:sz w:val="28"/>
        </w:rPr>
        <w:t>Первоначальныесведенияостроении</w:t>
      </w:r>
      <w:r>
        <w:rPr>
          <w:spacing w:val="-2"/>
          <w:sz w:val="28"/>
        </w:rPr>
        <w:t>вещества.</w:t>
      </w:r>
    </w:p>
    <w:p w:rsidR="00B7004F" w:rsidRDefault="00687F71">
      <w:pPr>
        <w:pStyle w:val="a3"/>
        <w:spacing w:before="148" w:line="350" w:lineRule="auto"/>
        <w:ind w:right="140"/>
      </w:pPr>
      <w:r>
        <w:t>Строение вещества: атомы и молекулы, их размеры. Опыты, доказывающие дискретное строение вещества.</w:t>
      </w:r>
    </w:p>
    <w:p w:rsidR="00B7004F" w:rsidRDefault="00687F71">
      <w:pPr>
        <w:pStyle w:val="a3"/>
        <w:spacing w:line="350" w:lineRule="auto"/>
        <w:ind w:right="141"/>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B7004F" w:rsidRDefault="00687F71">
      <w:pPr>
        <w:pStyle w:val="a3"/>
        <w:spacing w:line="350" w:lineRule="auto"/>
        <w:ind w:right="140"/>
      </w:pPr>
      <w:r>
        <w:t>Агрегатные состояния вещества: строение газов, жидкостей и твёрдых (кристаллических) тел. Взаимосвязь между свойствами веществ в разныхагрегатных состояниях и их атомно­молекулярным строением. Особенности агрегатных состояний воды.</w:t>
      </w:r>
    </w:p>
    <w:p w:rsidR="00B7004F" w:rsidRDefault="00687F71" w:rsidP="00C077D9">
      <w:pPr>
        <w:pStyle w:val="a6"/>
        <w:numPr>
          <w:ilvl w:val="3"/>
          <w:numId w:val="70"/>
        </w:numPr>
        <w:tabs>
          <w:tab w:val="left" w:pos="1898"/>
        </w:tabs>
        <w:spacing w:line="320" w:lineRule="exact"/>
        <w:ind w:left="1898" w:hanging="1047"/>
        <w:jc w:val="both"/>
        <w:rPr>
          <w:sz w:val="28"/>
        </w:rPr>
      </w:pPr>
      <w:r>
        <w:rPr>
          <w:spacing w:val="-2"/>
          <w:sz w:val="28"/>
        </w:rPr>
        <w:t>Демонстрации.</w:t>
      </w:r>
    </w:p>
    <w:p w:rsidR="00B7004F" w:rsidRDefault="00687F71">
      <w:pPr>
        <w:pStyle w:val="a3"/>
        <w:spacing w:before="145" w:line="350" w:lineRule="auto"/>
        <w:ind w:left="851" w:right="5110" w:firstLine="0"/>
      </w:pPr>
      <w:r>
        <w:t>Наблюдениеброуновскогодвижения. Наблюдение диффузии.</w:t>
      </w:r>
    </w:p>
    <w:p w:rsidR="00B7004F" w:rsidRDefault="00687F71">
      <w:pPr>
        <w:pStyle w:val="a3"/>
        <w:spacing w:line="350" w:lineRule="auto"/>
        <w:ind w:right="143"/>
      </w:pPr>
      <w:r>
        <w:t>Наблюдение явлений, объясняющихся притяжением или отталкиванием частиц вещества.</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Лабораторныеработыи</w:t>
      </w:r>
      <w:r>
        <w:rPr>
          <w:spacing w:val="-2"/>
          <w:sz w:val="28"/>
        </w:rPr>
        <w:t>опыты.</w:t>
      </w:r>
    </w:p>
    <w:p w:rsidR="00B7004F" w:rsidRDefault="00687F71">
      <w:pPr>
        <w:pStyle w:val="a3"/>
        <w:spacing w:before="146" w:line="350" w:lineRule="auto"/>
        <w:ind w:left="851" w:right="907" w:firstLine="0"/>
        <w:jc w:val="left"/>
      </w:pPr>
      <w:r>
        <w:t>Оценкадиаметраатомаметодомрядов(сиспользованиемфотографий). Опыты по наблюдению теплового расширения газов.</w:t>
      </w:r>
    </w:p>
    <w:p w:rsidR="00B7004F" w:rsidRDefault="00687F71">
      <w:pPr>
        <w:pStyle w:val="a3"/>
        <w:spacing w:line="321" w:lineRule="exact"/>
        <w:ind w:left="851" w:firstLine="0"/>
        <w:jc w:val="left"/>
      </w:pPr>
      <w:r>
        <w:t>Опытыпообнаружениюдействиясилмолекулярного</w:t>
      </w:r>
      <w:r>
        <w:rPr>
          <w:spacing w:val="-2"/>
        </w:rPr>
        <w:t>притяжения.</w:t>
      </w:r>
    </w:p>
    <w:p w:rsidR="00B7004F" w:rsidRDefault="00687F71" w:rsidP="00C077D9">
      <w:pPr>
        <w:pStyle w:val="a6"/>
        <w:numPr>
          <w:ilvl w:val="2"/>
          <w:numId w:val="70"/>
        </w:numPr>
        <w:tabs>
          <w:tab w:val="left" w:pos="1689"/>
        </w:tabs>
        <w:spacing w:before="147"/>
        <w:ind w:left="1689" w:hanging="838"/>
        <w:rPr>
          <w:sz w:val="28"/>
        </w:rPr>
      </w:pPr>
      <w:r>
        <w:rPr>
          <w:sz w:val="28"/>
        </w:rPr>
        <w:t>Движениеивзаимодействие</w:t>
      </w:r>
      <w:r>
        <w:rPr>
          <w:spacing w:val="-4"/>
          <w:sz w:val="28"/>
        </w:rPr>
        <w:t>тел.</w:t>
      </w:r>
    </w:p>
    <w:p w:rsidR="00B7004F" w:rsidRDefault="00687F71">
      <w:pPr>
        <w:pStyle w:val="a3"/>
        <w:spacing w:before="147"/>
        <w:ind w:left="851" w:firstLine="0"/>
        <w:jc w:val="left"/>
      </w:pPr>
      <w:r>
        <w:t>Механическоедвижение.Равномерноеинеравномерноедвижение.</w:t>
      </w:r>
      <w:r>
        <w:rPr>
          <w:spacing w:val="-2"/>
        </w:rPr>
        <w:t>Скорость.</w:t>
      </w:r>
    </w:p>
    <w:p w:rsidR="00B7004F" w:rsidRDefault="00687F71">
      <w:pPr>
        <w:pStyle w:val="a3"/>
        <w:spacing w:before="148"/>
        <w:ind w:firstLine="0"/>
        <w:jc w:val="left"/>
      </w:pPr>
      <w:r>
        <w:t>Средняяскоростьпринеравномерномдвижении.Расчётпутиивремени</w:t>
      </w:r>
      <w:r>
        <w:rPr>
          <w:spacing w:val="-2"/>
        </w:rPr>
        <w:t>движения.</w:t>
      </w:r>
    </w:p>
    <w:p w:rsidR="00B7004F" w:rsidRDefault="00687F71">
      <w:pPr>
        <w:pStyle w:val="a3"/>
        <w:spacing w:before="148" w:line="350" w:lineRule="auto"/>
        <w:ind w:right="147"/>
      </w:pPr>
      <w:r>
        <w:t>Явление инерции. Закон инерции. Взаимодействие тел как причина изменения скоростидвижениятел.Массакакмераинертноститела.Плотностьвещества.Связь плотности с количеством молекул в единице объёма вещества.</w:t>
      </w:r>
    </w:p>
    <w:p w:rsidR="00B7004F" w:rsidRDefault="00687F71">
      <w:pPr>
        <w:pStyle w:val="a3"/>
        <w:spacing w:line="321" w:lineRule="exact"/>
        <w:ind w:left="851" w:firstLine="0"/>
      </w:pPr>
      <w:r>
        <w:t>Силакакхарактеристикавзаимодействиятел.Силаупругостиизакон</w:t>
      </w:r>
      <w:r>
        <w:rPr>
          <w:spacing w:val="-2"/>
        </w:rPr>
        <w:t>Гука.</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6" w:firstLine="0"/>
      </w:pPr>
      <w:r>
        <w:lastRenderedPageBreak/>
        <w:t>Измерение силы с помощью динамометра. Явление тяготения и сила тяжести. Сила тяжести на других планетах. Вес тела. Невесомость. Сложение сил, направленныхпооднойпрямой.Равнодействующаясил.Силатрения.Трениескольженияитрение покоя. Трение в природе и технике.</w:t>
      </w:r>
    </w:p>
    <w:p w:rsidR="00B7004F" w:rsidRDefault="00687F71" w:rsidP="00C077D9">
      <w:pPr>
        <w:pStyle w:val="a6"/>
        <w:numPr>
          <w:ilvl w:val="3"/>
          <w:numId w:val="70"/>
        </w:numPr>
        <w:tabs>
          <w:tab w:val="left" w:pos="1898"/>
        </w:tabs>
        <w:spacing w:line="320" w:lineRule="exact"/>
        <w:ind w:left="1898" w:hanging="1047"/>
        <w:rPr>
          <w:sz w:val="28"/>
        </w:rPr>
      </w:pPr>
      <w:r>
        <w:rPr>
          <w:spacing w:val="-2"/>
          <w:sz w:val="28"/>
        </w:rPr>
        <w:t>Демонстрации.</w:t>
      </w:r>
    </w:p>
    <w:p w:rsidR="00B7004F" w:rsidRDefault="00687F71">
      <w:pPr>
        <w:pStyle w:val="a3"/>
        <w:spacing w:before="147" w:line="350" w:lineRule="auto"/>
        <w:ind w:left="851" w:right="3284" w:firstLine="0"/>
        <w:jc w:val="left"/>
      </w:pPr>
      <w:r>
        <w:t>Наблюдение механического движения тела. Измерениескоростипрямолинейногодвижения. Наблюдение явления инерции.</w:t>
      </w:r>
    </w:p>
    <w:p w:rsidR="00B7004F" w:rsidRDefault="00687F71">
      <w:pPr>
        <w:pStyle w:val="a3"/>
        <w:spacing w:line="350" w:lineRule="auto"/>
        <w:ind w:left="851" w:right="1789" w:firstLine="0"/>
        <w:jc w:val="left"/>
      </w:pPr>
      <w:r>
        <w:t>Наблюдениеизмененияскоростипривзаимодействиител. Сравнение масс по взаимодействию тел.</w:t>
      </w:r>
    </w:p>
    <w:p w:rsidR="00B7004F" w:rsidRDefault="00687F71">
      <w:pPr>
        <w:pStyle w:val="a3"/>
        <w:spacing w:line="321" w:lineRule="exact"/>
        <w:ind w:left="851" w:firstLine="0"/>
        <w:jc w:val="left"/>
      </w:pPr>
      <w:r>
        <w:t>Сложениесил,направленныхпоодной</w:t>
      </w:r>
      <w:r>
        <w:rPr>
          <w:spacing w:val="-2"/>
        </w:rPr>
        <w:t>прямой.</w:t>
      </w:r>
    </w:p>
    <w:p w:rsidR="00B7004F" w:rsidRDefault="00687F71" w:rsidP="00C077D9">
      <w:pPr>
        <w:pStyle w:val="a6"/>
        <w:numPr>
          <w:ilvl w:val="3"/>
          <w:numId w:val="70"/>
        </w:numPr>
        <w:tabs>
          <w:tab w:val="left" w:pos="1898"/>
        </w:tabs>
        <w:spacing w:before="146"/>
        <w:ind w:left="1898" w:hanging="1047"/>
        <w:rPr>
          <w:sz w:val="28"/>
        </w:rPr>
      </w:pPr>
      <w:r>
        <w:rPr>
          <w:sz w:val="28"/>
        </w:rPr>
        <w:t>Лабораторныеработыи</w:t>
      </w:r>
      <w:r>
        <w:rPr>
          <w:spacing w:val="-2"/>
          <w:sz w:val="28"/>
        </w:rPr>
        <w:t>опыты.</w:t>
      </w:r>
    </w:p>
    <w:p w:rsidR="00B7004F" w:rsidRDefault="00687F71">
      <w:pPr>
        <w:pStyle w:val="a3"/>
        <w:spacing w:before="147" w:line="350" w:lineRule="auto"/>
        <w:jc w:val="left"/>
      </w:pPr>
      <w:r>
        <w:t>Определениескоростиравномерногодвижения(шарикавжидкости,модели электрического автомобиля и так далее).</w:t>
      </w:r>
    </w:p>
    <w:p w:rsidR="00B7004F" w:rsidRDefault="00687F71">
      <w:pPr>
        <w:pStyle w:val="a3"/>
        <w:spacing w:line="350" w:lineRule="auto"/>
        <w:jc w:val="left"/>
      </w:pPr>
      <w:r>
        <w:t xml:space="preserve">Определение средней скорости скольжения бруска или шарика по наклонной </w:t>
      </w:r>
      <w:r>
        <w:rPr>
          <w:spacing w:val="-2"/>
        </w:rPr>
        <w:t>плоскости.</w:t>
      </w:r>
    </w:p>
    <w:p w:rsidR="00B7004F" w:rsidRDefault="00687F71">
      <w:pPr>
        <w:pStyle w:val="a3"/>
        <w:ind w:left="851" w:firstLine="0"/>
        <w:jc w:val="left"/>
      </w:pPr>
      <w:r>
        <w:t>Определениеплотноститвёрдого</w:t>
      </w:r>
      <w:r>
        <w:rPr>
          <w:spacing w:val="-4"/>
        </w:rPr>
        <w:t>тела.</w:t>
      </w:r>
    </w:p>
    <w:p w:rsidR="00B7004F" w:rsidRDefault="00687F71">
      <w:pPr>
        <w:pStyle w:val="a3"/>
        <w:spacing w:before="146" w:line="350" w:lineRule="auto"/>
        <w:ind w:right="140"/>
        <w:jc w:val="left"/>
      </w:pPr>
      <w:r>
        <w:t>Опыты,демонстрирующиезависимостьрастяжения(деформации)пружины от приложенной силы.</w:t>
      </w:r>
    </w:p>
    <w:p w:rsidR="00B7004F" w:rsidRDefault="00687F71">
      <w:pPr>
        <w:pStyle w:val="a3"/>
        <w:spacing w:line="350" w:lineRule="auto"/>
        <w:ind w:right="207"/>
        <w:jc w:val="left"/>
      </w:pPr>
      <w:r>
        <w:t>Опыты, демонстрирующие зависимость силы трения скольжения от веса тела и характера соприкасающихся поверхностей.</w:t>
      </w:r>
    </w:p>
    <w:p w:rsidR="00B7004F" w:rsidRDefault="00687F71" w:rsidP="00C077D9">
      <w:pPr>
        <w:pStyle w:val="a6"/>
        <w:numPr>
          <w:ilvl w:val="2"/>
          <w:numId w:val="70"/>
        </w:numPr>
        <w:tabs>
          <w:tab w:val="left" w:pos="1689"/>
        </w:tabs>
        <w:spacing w:line="321" w:lineRule="exact"/>
        <w:ind w:left="1689" w:hanging="838"/>
        <w:rPr>
          <w:sz w:val="28"/>
        </w:rPr>
      </w:pPr>
      <w:r>
        <w:rPr>
          <w:sz w:val="28"/>
        </w:rPr>
        <w:t>Давлениетвёрдыхтел,жидкостейи</w:t>
      </w:r>
      <w:r>
        <w:rPr>
          <w:spacing w:val="-2"/>
          <w:sz w:val="28"/>
        </w:rPr>
        <w:t>газов.</w:t>
      </w:r>
    </w:p>
    <w:p w:rsidR="00B7004F" w:rsidRDefault="00687F71">
      <w:pPr>
        <w:pStyle w:val="a3"/>
        <w:spacing w:before="146" w:line="350" w:lineRule="auto"/>
        <w:ind w:right="141"/>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B7004F" w:rsidRDefault="00687F71">
      <w:pPr>
        <w:pStyle w:val="a3"/>
        <w:spacing w:line="350" w:lineRule="auto"/>
        <w:ind w:right="14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Действиежидкостиигазанапогружённоевнихтело.Выталкивающая (архимедова) сила. Закон Архимеда. Плавание тел. Воздухоплавание.</w:t>
      </w:r>
    </w:p>
    <w:p w:rsidR="00B7004F" w:rsidRDefault="00687F71" w:rsidP="00C077D9">
      <w:pPr>
        <w:pStyle w:val="a6"/>
        <w:numPr>
          <w:ilvl w:val="3"/>
          <w:numId w:val="70"/>
        </w:numPr>
        <w:tabs>
          <w:tab w:val="left" w:pos="1898"/>
        </w:tabs>
        <w:spacing w:line="321" w:lineRule="exact"/>
        <w:ind w:left="1898" w:hanging="1047"/>
        <w:rPr>
          <w:sz w:val="28"/>
        </w:rPr>
      </w:pPr>
      <w:r>
        <w:rPr>
          <w:spacing w:val="-2"/>
          <w:sz w:val="28"/>
        </w:rPr>
        <w:t>Демонстрации.</w:t>
      </w:r>
    </w:p>
    <w:p w:rsidR="00B7004F" w:rsidRDefault="00687F71">
      <w:pPr>
        <w:pStyle w:val="a3"/>
        <w:spacing w:before="147" w:line="350" w:lineRule="auto"/>
        <w:ind w:left="851" w:right="4125" w:firstLine="0"/>
        <w:jc w:val="left"/>
      </w:pPr>
      <w:r>
        <w:t>Зависимостьдавлениягазаоттемпературы. Передача давления жидкостью и газом.</w:t>
      </w:r>
    </w:p>
    <w:p w:rsidR="00B7004F" w:rsidRDefault="00687F71">
      <w:pPr>
        <w:pStyle w:val="a3"/>
        <w:spacing w:line="350" w:lineRule="auto"/>
        <w:ind w:left="851" w:right="5558" w:firstLine="0"/>
        <w:jc w:val="left"/>
      </w:pPr>
      <w:r>
        <w:t>Сообщающиесясосуды. Гидравлический пресс.</w:t>
      </w:r>
    </w:p>
    <w:p w:rsidR="00B7004F" w:rsidRDefault="00687F71">
      <w:pPr>
        <w:pStyle w:val="a3"/>
        <w:spacing w:line="321" w:lineRule="exact"/>
        <w:ind w:left="851" w:firstLine="0"/>
        <w:jc w:val="left"/>
      </w:pPr>
      <w:r>
        <w:t>Проявлениедействияатмосферного</w:t>
      </w:r>
      <w:r>
        <w:rPr>
          <w:spacing w:val="-2"/>
        </w:rPr>
        <w:t>давления.</w:t>
      </w:r>
    </w:p>
    <w:p w:rsidR="00B7004F" w:rsidRDefault="00687F71">
      <w:pPr>
        <w:pStyle w:val="a3"/>
        <w:spacing w:before="146" w:line="350" w:lineRule="auto"/>
        <w:jc w:val="left"/>
      </w:pPr>
      <w:r>
        <w:t>Зависимостьвыталкивающейсилыотобъёмапогружённойчастителаи плотности жидкости.</w:t>
      </w:r>
    </w:p>
    <w:p w:rsidR="00B7004F" w:rsidRDefault="00687F71">
      <w:pPr>
        <w:pStyle w:val="a3"/>
        <w:spacing w:line="321" w:lineRule="exact"/>
        <w:ind w:left="851" w:firstLine="0"/>
        <w:jc w:val="left"/>
      </w:pPr>
      <w:r>
        <w:t>Равенствовыталкивающейсилывесувытесненной</w:t>
      </w:r>
      <w:r>
        <w:rPr>
          <w:spacing w:val="-2"/>
        </w:rPr>
        <w:t>жидкости.</w:t>
      </w:r>
    </w:p>
    <w:p w:rsidR="00B7004F" w:rsidRDefault="00687F71">
      <w:pPr>
        <w:pStyle w:val="a3"/>
        <w:spacing w:before="147" w:line="350" w:lineRule="auto"/>
        <w:jc w:val="left"/>
      </w:pPr>
      <w:r>
        <w:t>Условиеплаваниятел:плаваниеилипогружениетелвзависимостиотсоотношения плотностей тела и жидкости.</w:t>
      </w:r>
    </w:p>
    <w:p w:rsidR="00B7004F" w:rsidRDefault="00687F71" w:rsidP="00C077D9">
      <w:pPr>
        <w:pStyle w:val="a6"/>
        <w:numPr>
          <w:ilvl w:val="3"/>
          <w:numId w:val="70"/>
        </w:numPr>
        <w:tabs>
          <w:tab w:val="left" w:pos="1898"/>
        </w:tabs>
        <w:spacing w:line="321" w:lineRule="exact"/>
        <w:ind w:left="1898" w:hanging="1047"/>
        <w:rPr>
          <w:sz w:val="28"/>
        </w:rPr>
      </w:pPr>
      <w:r>
        <w:rPr>
          <w:sz w:val="28"/>
        </w:rPr>
        <w:t>Лабораторныеработыи</w:t>
      </w:r>
      <w:r>
        <w:rPr>
          <w:spacing w:val="-2"/>
          <w:sz w:val="28"/>
        </w:rPr>
        <w:t>опыты.</w:t>
      </w:r>
    </w:p>
    <w:p w:rsidR="00B7004F" w:rsidRDefault="00687F71">
      <w:pPr>
        <w:pStyle w:val="a3"/>
        <w:spacing w:before="147" w:line="350" w:lineRule="auto"/>
        <w:ind w:right="139"/>
      </w:pPr>
      <w:r>
        <w:t>Исследование зависимости веса тела в воде от объёма погружённой в жидкость части тела.</w:t>
      </w:r>
    </w:p>
    <w:p w:rsidR="00B7004F" w:rsidRDefault="00687F71">
      <w:pPr>
        <w:pStyle w:val="a3"/>
        <w:spacing w:line="350" w:lineRule="auto"/>
        <w:ind w:right="140"/>
      </w:pPr>
      <w:r>
        <w:t xml:space="preserve">Определение выталкивающей силы, действующей на тело, погружённое в </w:t>
      </w:r>
      <w:r>
        <w:rPr>
          <w:spacing w:val="-2"/>
        </w:rPr>
        <w:t>жидкость.</w:t>
      </w:r>
    </w:p>
    <w:p w:rsidR="00B7004F" w:rsidRDefault="00687F71">
      <w:pPr>
        <w:pStyle w:val="a3"/>
        <w:spacing w:line="350" w:lineRule="auto"/>
        <w:ind w:right="139"/>
      </w:pPr>
      <w:r>
        <w:t>Проверка независимости выталкивающей силы, действующей на тело в жидкости, от массы тела.</w:t>
      </w:r>
    </w:p>
    <w:p w:rsidR="00B7004F" w:rsidRDefault="00687F71">
      <w:pPr>
        <w:pStyle w:val="a3"/>
        <w:spacing w:line="350" w:lineRule="auto"/>
        <w:ind w:right="146"/>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B7004F" w:rsidRDefault="00687F71">
      <w:pPr>
        <w:pStyle w:val="a3"/>
        <w:spacing w:line="350" w:lineRule="auto"/>
        <w:ind w:right="139"/>
      </w:pPr>
      <w:r>
        <w:t xml:space="preserve">Конструирование ареометра или конструирование лодки и определение её </w:t>
      </w:r>
      <w:r>
        <w:rPr>
          <w:spacing w:val="-2"/>
        </w:rPr>
        <w:t>грузоподъёмности.</w:t>
      </w:r>
    </w:p>
    <w:p w:rsidR="00B7004F" w:rsidRDefault="00687F71" w:rsidP="00C077D9">
      <w:pPr>
        <w:pStyle w:val="a6"/>
        <w:numPr>
          <w:ilvl w:val="2"/>
          <w:numId w:val="70"/>
        </w:numPr>
        <w:tabs>
          <w:tab w:val="left" w:pos="1688"/>
        </w:tabs>
        <w:spacing w:line="350" w:lineRule="auto"/>
        <w:ind w:left="851" w:right="5298" w:firstLine="0"/>
        <w:jc w:val="both"/>
        <w:rPr>
          <w:sz w:val="28"/>
        </w:rPr>
      </w:pPr>
      <w:r>
        <w:rPr>
          <w:sz w:val="28"/>
        </w:rPr>
        <w:t>Работаимощность.Энергия. Механическая работа. Мощность.</w:t>
      </w:r>
    </w:p>
    <w:p w:rsidR="00B7004F" w:rsidRDefault="00687F71">
      <w:pPr>
        <w:pStyle w:val="a3"/>
        <w:spacing w:line="350" w:lineRule="auto"/>
        <w:ind w:right="142"/>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B7004F" w:rsidRDefault="00687F71" w:rsidP="00C077D9">
      <w:pPr>
        <w:pStyle w:val="a6"/>
        <w:numPr>
          <w:ilvl w:val="3"/>
          <w:numId w:val="70"/>
        </w:numPr>
        <w:tabs>
          <w:tab w:val="left" w:pos="1898"/>
        </w:tabs>
        <w:spacing w:line="321" w:lineRule="exact"/>
        <w:ind w:left="1898" w:hanging="1047"/>
        <w:rPr>
          <w:sz w:val="28"/>
        </w:rPr>
      </w:pPr>
      <w:r>
        <w:rPr>
          <w:spacing w:val="-2"/>
          <w:sz w:val="28"/>
        </w:rPr>
        <w:t>Демонстрации.</w:t>
      </w:r>
    </w:p>
    <w:p w:rsidR="00B7004F" w:rsidRDefault="00687F71">
      <w:pPr>
        <w:pStyle w:val="a3"/>
        <w:spacing w:before="147"/>
        <w:ind w:left="851" w:firstLine="0"/>
        <w:jc w:val="left"/>
      </w:pPr>
      <w:r>
        <w:t>Примерыпростых</w:t>
      </w:r>
      <w:r>
        <w:rPr>
          <w:spacing w:val="-2"/>
        </w:rPr>
        <w:t>механизмов.</w:t>
      </w:r>
    </w:p>
    <w:p w:rsidR="00B7004F" w:rsidRDefault="00687F71" w:rsidP="00C077D9">
      <w:pPr>
        <w:pStyle w:val="a6"/>
        <w:numPr>
          <w:ilvl w:val="3"/>
          <w:numId w:val="70"/>
        </w:numPr>
        <w:tabs>
          <w:tab w:val="left" w:pos="1898"/>
        </w:tabs>
        <w:spacing w:before="148"/>
        <w:ind w:left="1898" w:hanging="1047"/>
        <w:rPr>
          <w:sz w:val="28"/>
        </w:rPr>
      </w:pPr>
      <w:r>
        <w:rPr>
          <w:sz w:val="28"/>
        </w:rPr>
        <w:t>Лабораторныеработыи</w:t>
      </w:r>
      <w:r>
        <w:rPr>
          <w:spacing w:val="-2"/>
          <w:sz w:val="28"/>
        </w:rPr>
        <w:t>опыты.</w:t>
      </w:r>
    </w:p>
    <w:p w:rsidR="00B7004F" w:rsidRDefault="00687F71">
      <w:pPr>
        <w:pStyle w:val="a3"/>
        <w:tabs>
          <w:tab w:val="left" w:pos="2623"/>
          <w:tab w:val="left" w:pos="3684"/>
          <w:tab w:val="left" w:pos="4488"/>
          <w:tab w:val="left" w:pos="5507"/>
          <w:tab w:val="left" w:pos="6149"/>
          <w:tab w:val="left" w:pos="7946"/>
          <w:tab w:val="left" w:pos="9340"/>
          <w:tab w:val="left" w:pos="10060"/>
        </w:tabs>
        <w:spacing w:before="147" w:line="350" w:lineRule="auto"/>
        <w:ind w:right="139"/>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B7004F" w:rsidRDefault="00687F71">
      <w:pPr>
        <w:pStyle w:val="a3"/>
        <w:spacing w:line="350" w:lineRule="auto"/>
        <w:ind w:left="851" w:right="3284" w:firstLine="0"/>
        <w:jc w:val="left"/>
      </w:pPr>
      <w:r>
        <w:t>Исследованиеусловийравновесиярычага. Измерение КПД наклонной плоскости.</w:t>
      </w:r>
    </w:p>
    <w:p w:rsidR="00B7004F" w:rsidRDefault="00687F71">
      <w:pPr>
        <w:pStyle w:val="a3"/>
        <w:spacing w:line="321" w:lineRule="exact"/>
        <w:ind w:left="851" w:firstLine="0"/>
        <w:jc w:val="left"/>
      </w:pPr>
      <w:r>
        <w:t>Изучениезаконасохранениямеханической</w:t>
      </w:r>
      <w:r>
        <w:rPr>
          <w:spacing w:val="-2"/>
        </w:rPr>
        <w:t>энергии.</w:t>
      </w:r>
    </w:p>
    <w:p w:rsidR="00B7004F" w:rsidRDefault="00687F71" w:rsidP="00C077D9">
      <w:pPr>
        <w:pStyle w:val="a6"/>
        <w:numPr>
          <w:ilvl w:val="1"/>
          <w:numId w:val="70"/>
        </w:numPr>
        <w:tabs>
          <w:tab w:val="left" w:pos="1478"/>
        </w:tabs>
        <w:spacing w:before="146"/>
        <w:ind w:left="1478" w:hanging="627"/>
        <w:rPr>
          <w:sz w:val="28"/>
        </w:rPr>
      </w:pPr>
      <w:r>
        <w:rPr>
          <w:sz w:val="28"/>
        </w:rPr>
        <w:t>Содержаниеобученияв8</w:t>
      </w:r>
      <w:r>
        <w:rPr>
          <w:spacing w:val="-2"/>
          <w:sz w:val="28"/>
        </w:rPr>
        <w:t>классе.</w:t>
      </w:r>
    </w:p>
    <w:p w:rsidR="00B7004F" w:rsidRDefault="00687F71" w:rsidP="00C077D9">
      <w:pPr>
        <w:pStyle w:val="a6"/>
        <w:numPr>
          <w:ilvl w:val="2"/>
          <w:numId w:val="70"/>
        </w:numPr>
        <w:tabs>
          <w:tab w:val="left" w:pos="1689"/>
        </w:tabs>
        <w:spacing w:before="148"/>
        <w:ind w:left="1689" w:hanging="838"/>
        <w:rPr>
          <w:sz w:val="28"/>
        </w:rPr>
      </w:pPr>
      <w:r>
        <w:rPr>
          <w:sz w:val="28"/>
        </w:rPr>
        <w:t>Тепловые</w:t>
      </w:r>
      <w:r>
        <w:rPr>
          <w:spacing w:val="-2"/>
          <w:sz w:val="28"/>
        </w:rPr>
        <w:t>явления.</w:t>
      </w:r>
    </w:p>
    <w:p w:rsidR="00B7004F" w:rsidRDefault="00687F71">
      <w:pPr>
        <w:pStyle w:val="a3"/>
        <w:spacing w:before="147" w:line="350" w:lineRule="auto"/>
        <w:ind w:right="143"/>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B7004F" w:rsidRDefault="00687F71">
      <w:pPr>
        <w:pStyle w:val="a3"/>
        <w:spacing w:line="350" w:lineRule="auto"/>
        <w:ind w:right="141"/>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B7004F" w:rsidRDefault="00687F71">
      <w:pPr>
        <w:pStyle w:val="a3"/>
        <w:tabs>
          <w:tab w:val="left" w:pos="1791"/>
          <w:tab w:val="left" w:pos="2435"/>
          <w:tab w:val="left" w:pos="3096"/>
          <w:tab w:val="left" w:pos="3733"/>
          <w:tab w:val="left" w:pos="4481"/>
          <w:tab w:val="left" w:pos="5120"/>
          <w:tab w:val="left" w:pos="6296"/>
          <w:tab w:val="left" w:pos="6357"/>
          <w:tab w:val="left" w:pos="7780"/>
          <w:tab w:val="left" w:pos="7856"/>
          <w:tab w:val="left" w:pos="9489"/>
          <w:tab w:val="left" w:pos="10198"/>
        </w:tabs>
        <w:spacing w:line="350" w:lineRule="auto"/>
        <w:ind w:right="140"/>
        <w:jc w:val="right"/>
      </w:pPr>
      <w:r>
        <w:t xml:space="preserve">Температура.Связьтемпературысоскоростьютепловогодвижениячастиц. Внутренняяэнергия.Способыизменениявнутреннейэнергии:теплопередачаи совершение работы. Виды теплопередачи: теплопроводность, конвекция, излучение. </w:t>
      </w:r>
      <w:r>
        <w:rPr>
          <w:spacing w:val="-2"/>
        </w:rPr>
        <w:t>Количество</w:t>
      </w:r>
      <w:r>
        <w:tab/>
      </w:r>
      <w:r>
        <w:rPr>
          <w:spacing w:val="-2"/>
        </w:rPr>
        <w:t>теплоты.</w:t>
      </w:r>
      <w:r>
        <w:tab/>
      </w:r>
      <w:r>
        <w:rPr>
          <w:spacing w:val="-2"/>
        </w:rPr>
        <w:t>Удельная</w:t>
      </w:r>
      <w:r>
        <w:tab/>
      </w:r>
      <w:r>
        <w:rPr>
          <w:spacing w:val="-2"/>
        </w:rPr>
        <w:t>теплоёмкость</w:t>
      </w:r>
      <w:r>
        <w:tab/>
      </w:r>
      <w:r>
        <w:tab/>
      </w:r>
      <w:r>
        <w:rPr>
          <w:spacing w:val="-2"/>
        </w:rPr>
        <w:t>вещества.</w:t>
      </w:r>
      <w:r>
        <w:tab/>
      </w:r>
      <w:r>
        <w:rPr>
          <w:spacing w:val="-2"/>
        </w:rPr>
        <w:t>Теплообмен</w:t>
      </w:r>
      <w:r>
        <w:tab/>
      </w:r>
      <w:r>
        <w:rPr>
          <w:spacing w:val="-10"/>
        </w:rPr>
        <w:t xml:space="preserve">и </w:t>
      </w:r>
      <w:r>
        <w:t xml:space="preserve">тепловоеравновесие.Уравнениетепловогобаланса.Плавлениеиотвердевание </w:t>
      </w:r>
      <w:r>
        <w:rPr>
          <w:spacing w:val="-2"/>
        </w:rPr>
        <w:t>кристаллических</w:t>
      </w:r>
      <w:r>
        <w:tab/>
      </w:r>
      <w:r>
        <w:rPr>
          <w:spacing w:val="-2"/>
        </w:rPr>
        <w:t>веществ.</w:t>
      </w:r>
      <w:r>
        <w:tab/>
      </w:r>
      <w:r>
        <w:rPr>
          <w:spacing w:val="-2"/>
        </w:rPr>
        <w:t>Удельная</w:t>
      </w:r>
      <w:r>
        <w:tab/>
      </w:r>
      <w:r>
        <w:rPr>
          <w:spacing w:val="-2"/>
        </w:rPr>
        <w:t>теплота</w:t>
      </w:r>
      <w:r>
        <w:tab/>
      </w:r>
      <w:r>
        <w:rPr>
          <w:spacing w:val="-2"/>
        </w:rPr>
        <w:t>плавления.</w:t>
      </w:r>
      <w:r>
        <w:tab/>
      </w:r>
      <w:r>
        <w:tab/>
      </w:r>
      <w:r>
        <w:rPr>
          <w:spacing w:val="-2"/>
        </w:rPr>
        <w:t>Парообразование</w:t>
      </w:r>
      <w:r>
        <w:tab/>
      </w:r>
      <w:r>
        <w:rPr>
          <w:spacing w:val="-10"/>
        </w:rPr>
        <w:t xml:space="preserve">и </w:t>
      </w:r>
      <w:r>
        <w:t>конденсация.Испарение.Кипение.Удельнаятеплотапарообразования.</w:t>
      </w:r>
      <w:r>
        <w:rPr>
          <w:spacing w:val="-2"/>
        </w:rPr>
        <w:t>Зависимость</w:t>
      </w:r>
    </w:p>
    <w:p w:rsidR="00B7004F" w:rsidRDefault="00687F71">
      <w:pPr>
        <w:pStyle w:val="a3"/>
        <w:spacing w:line="319" w:lineRule="exact"/>
        <w:ind w:firstLine="0"/>
        <w:jc w:val="left"/>
      </w:pPr>
      <w:r>
        <w:t>температурыкипенияотатмосферного</w:t>
      </w:r>
      <w:r>
        <w:rPr>
          <w:spacing w:val="-2"/>
        </w:rPr>
        <w:t>давления.</w:t>
      </w:r>
    </w:p>
    <w:p w:rsidR="00B7004F" w:rsidRDefault="00687F71">
      <w:pPr>
        <w:pStyle w:val="a3"/>
        <w:spacing w:before="145"/>
        <w:ind w:left="851" w:firstLine="0"/>
        <w:jc w:val="left"/>
      </w:pPr>
      <w:r>
        <w:t>Влажность</w:t>
      </w:r>
      <w:r>
        <w:rPr>
          <w:spacing w:val="-2"/>
        </w:rPr>
        <w:t>воздуха.</w:t>
      </w:r>
    </w:p>
    <w:p w:rsidR="00B7004F" w:rsidRDefault="00687F71">
      <w:pPr>
        <w:pStyle w:val="a3"/>
        <w:spacing w:before="147"/>
        <w:ind w:left="851" w:firstLine="0"/>
        <w:jc w:val="left"/>
      </w:pPr>
      <w:r>
        <w:t>Энергиятоплива.Удельнаятеплота</w:t>
      </w:r>
      <w:r>
        <w:rPr>
          <w:spacing w:val="-2"/>
        </w:rPr>
        <w:t>сгорания.</w:t>
      </w:r>
    </w:p>
    <w:p w:rsidR="00B7004F" w:rsidRDefault="00687F71">
      <w:pPr>
        <w:pStyle w:val="a3"/>
        <w:spacing w:before="147" w:line="350" w:lineRule="auto"/>
        <w:jc w:val="left"/>
      </w:pPr>
      <w:r>
        <w:t>Принципы работы тепловых двигателей КПД теплового двигателя. Тепловые двигатели и защита окружающей среды.</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ind w:left="851" w:firstLine="0"/>
        <w:jc w:val="left"/>
      </w:pPr>
      <w:r>
        <w:lastRenderedPageBreak/>
        <w:t>Законсохраненияипревращенияэнергиивтепловых</w:t>
      </w:r>
      <w:r>
        <w:rPr>
          <w:spacing w:val="-2"/>
        </w:rPr>
        <w:t>процессах.</w:t>
      </w:r>
    </w:p>
    <w:p w:rsidR="00B7004F" w:rsidRDefault="00687F71" w:rsidP="00C077D9">
      <w:pPr>
        <w:pStyle w:val="a6"/>
        <w:numPr>
          <w:ilvl w:val="3"/>
          <w:numId w:val="70"/>
        </w:numPr>
        <w:tabs>
          <w:tab w:val="left" w:pos="1898"/>
        </w:tabs>
        <w:spacing w:before="147"/>
        <w:ind w:left="1898" w:hanging="1047"/>
        <w:rPr>
          <w:sz w:val="28"/>
        </w:rPr>
      </w:pPr>
      <w:r>
        <w:rPr>
          <w:spacing w:val="-2"/>
          <w:sz w:val="28"/>
        </w:rPr>
        <w:t>Демонстрации.</w:t>
      </w:r>
    </w:p>
    <w:p w:rsidR="00B7004F" w:rsidRDefault="00687F71">
      <w:pPr>
        <w:pStyle w:val="a3"/>
        <w:spacing w:before="148" w:line="350" w:lineRule="auto"/>
        <w:ind w:left="851" w:right="4125" w:firstLine="0"/>
        <w:jc w:val="left"/>
      </w:pPr>
      <w:r>
        <w:t>Наблюдениеброуновскогодвижения. Наблюдение диффузии.</w:t>
      </w:r>
    </w:p>
    <w:p w:rsidR="00B7004F" w:rsidRDefault="00687F71">
      <w:pPr>
        <w:pStyle w:val="a3"/>
        <w:spacing w:line="350" w:lineRule="auto"/>
        <w:ind w:left="851" w:right="1789" w:firstLine="0"/>
        <w:jc w:val="left"/>
      </w:pPr>
      <w:r>
        <w:t>Наблюдениеявленийсмачиванияикапиллярныхявлений. Наблюдение теплового расширения тел.</w:t>
      </w:r>
    </w:p>
    <w:p w:rsidR="00B7004F" w:rsidRDefault="00687F71">
      <w:pPr>
        <w:pStyle w:val="a3"/>
        <w:tabs>
          <w:tab w:val="left" w:pos="2423"/>
          <w:tab w:val="left" w:pos="3776"/>
          <w:tab w:val="left" w:pos="4511"/>
          <w:tab w:val="left" w:pos="5213"/>
          <w:tab w:val="left" w:pos="6758"/>
          <w:tab w:val="left" w:pos="7872"/>
          <w:tab w:val="left" w:pos="8283"/>
          <w:tab w:val="left" w:pos="9909"/>
        </w:tabs>
        <w:spacing w:line="350" w:lineRule="auto"/>
        <w:ind w:right="140"/>
        <w:jc w:val="left"/>
      </w:pPr>
      <w:r>
        <w:rPr>
          <w:spacing w:val="-2"/>
        </w:rPr>
        <w:t>Изменение</w:t>
      </w:r>
      <w:r>
        <w:tab/>
      </w:r>
      <w:r>
        <w:rPr>
          <w:spacing w:val="-2"/>
        </w:rPr>
        <w:t>давления</w:t>
      </w:r>
      <w:r>
        <w:tab/>
      </w:r>
      <w:r>
        <w:rPr>
          <w:spacing w:val="-4"/>
        </w:rPr>
        <w:t>газа</w:t>
      </w:r>
      <w:r>
        <w:tab/>
      </w:r>
      <w:r>
        <w:rPr>
          <w:spacing w:val="-4"/>
        </w:rPr>
        <w:t>при</w:t>
      </w:r>
      <w:r>
        <w:tab/>
      </w:r>
      <w:r>
        <w:rPr>
          <w:spacing w:val="-2"/>
        </w:rPr>
        <w:t>изменении</w:t>
      </w:r>
      <w:r>
        <w:tab/>
      </w:r>
      <w:r>
        <w:rPr>
          <w:spacing w:val="-2"/>
        </w:rPr>
        <w:t>объёма</w:t>
      </w:r>
      <w:r>
        <w:tab/>
      </w:r>
      <w:r>
        <w:rPr>
          <w:spacing w:val="-10"/>
        </w:rPr>
        <w:t>и</w:t>
      </w:r>
      <w:r>
        <w:tab/>
      </w:r>
      <w:r>
        <w:rPr>
          <w:spacing w:val="-2"/>
        </w:rPr>
        <w:t>нагревании</w:t>
      </w:r>
      <w:r>
        <w:tab/>
      </w:r>
      <w:r>
        <w:rPr>
          <w:spacing w:val="-4"/>
        </w:rPr>
        <w:t xml:space="preserve">или </w:t>
      </w:r>
      <w:r>
        <w:rPr>
          <w:spacing w:val="-2"/>
        </w:rPr>
        <w:t>охлаждении.</w:t>
      </w:r>
    </w:p>
    <w:p w:rsidR="00B7004F" w:rsidRDefault="00687F71">
      <w:pPr>
        <w:pStyle w:val="a3"/>
        <w:spacing w:line="350" w:lineRule="auto"/>
        <w:ind w:left="851" w:right="5558" w:firstLine="0"/>
        <w:jc w:val="left"/>
      </w:pPr>
      <w:r>
        <w:t>Правилаизмерениятемпературы. Виды теплопередачи.</w:t>
      </w:r>
    </w:p>
    <w:p w:rsidR="00B7004F" w:rsidRDefault="00687F71">
      <w:pPr>
        <w:pStyle w:val="a3"/>
        <w:spacing w:line="321" w:lineRule="exact"/>
        <w:ind w:left="851" w:firstLine="0"/>
        <w:jc w:val="left"/>
      </w:pPr>
      <w:r>
        <w:t>Охлаждениеприсовершении</w:t>
      </w:r>
      <w:r>
        <w:rPr>
          <w:spacing w:val="-2"/>
        </w:rPr>
        <w:t>работы.</w:t>
      </w:r>
    </w:p>
    <w:p w:rsidR="00B7004F" w:rsidRDefault="00687F71">
      <w:pPr>
        <w:pStyle w:val="a3"/>
        <w:spacing w:before="144" w:line="350" w:lineRule="auto"/>
        <w:ind w:left="851" w:right="1789" w:firstLine="0"/>
        <w:jc w:val="left"/>
      </w:pPr>
      <w:r>
        <w:t>Нагреваниеприсовершенииработывнешнимисилами. Сравнение теплоёмкостей различных веществ.</w:t>
      </w:r>
    </w:p>
    <w:p w:rsidR="00B7004F" w:rsidRDefault="00687F71">
      <w:pPr>
        <w:pStyle w:val="a3"/>
        <w:spacing w:line="321" w:lineRule="exact"/>
        <w:ind w:left="851" w:firstLine="0"/>
        <w:jc w:val="left"/>
      </w:pPr>
      <w:r>
        <w:t>Наблюдение</w:t>
      </w:r>
      <w:r>
        <w:rPr>
          <w:spacing w:val="-2"/>
        </w:rPr>
        <w:t>кипения.</w:t>
      </w:r>
    </w:p>
    <w:p w:rsidR="00B7004F" w:rsidRDefault="00687F71">
      <w:pPr>
        <w:pStyle w:val="a3"/>
        <w:spacing w:before="147" w:line="350" w:lineRule="auto"/>
        <w:ind w:left="851" w:right="2476" w:firstLine="0"/>
        <w:jc w:val="left"/>
      </w:pPr>
      <w:r>
        <w:t>Наблюдениепостоянстватемпературыприплавлении. Модели тепловых двигателей.</w:t>
      </w:r>
    </w:p>
    <w:p w:rsidR="00B7004F" w:rsidRDefault="00687F71" w:rsidP="00C077D9">
      <w:pPr>
        <w:pStyle w:val="a6"/>
        <w:numPr>
          <w:ilvl w:val="3"/>
          <w:numId w:val="70"/>
        </w:numPr>
        <w:tabs>
          <w:tab w:val="left" w:pos="1898"/>
        </w:tabs>
        <w:ind w:left="1898" w:hanging="1047"/>
        <w:rPr>
          <w:sz w:val="28"/>
        </w:rPr>
      </w:pPr>
      <w:r>
        <w:rPr>
          <w:sz w:val="28"/>
        </w:rPr>
        <w:t>Лабораторныеработыи</w:t>
      </w:r>
      <w:r>
        <w:rPr>
          <w:spacing w:val="-2"/>
          <w:sz w:val="28"/>
        </w:rPr>
        <w:t>опыты.</w:t>
      </w:r>
    </w:p>
    <w:p w:rsidR="00B7004F" w:rsidRDefault="00687F71">
      <w:pPr>
        <w:pStyle w:val="a3"/>
        <w:spacing w:before="147" w:line="350" w:lineRule="auto"/>
        <w:ind w:left="851" w:right="907" w:firstLine="0"/>
        <w:jc w:val="left"/>
      </w:pPr>
      <w:r>
        <w:t>Опытыпообнаружениюдействиясилмолекулярногопритяжения. Опыты по выращиванию кристаллов поваренной соли или сахара.</w:t>
      </w:r>
    </w:p>
    <w:p w:rsidR="00B7004F" w:rsidRDefault="00687F71">
      <w:pPr>
        <w:pStyle w:val="a3"/>
        <w:spacing w:line="320" w:lineRule="exact"/>
        <w:ind w:left="851" w:firstLine="0"/>
        <w:jc w:val="left"/>
      </w:pPr>
      <w:r>
        <w:t>Опытыпонаблюдениютепловогорасширениягазов,жидкостейи</w:t>
      </w:r>
      <w:r>
        <w:rPr>
          <w:spacing w:val="-2"/>
        </w:rPr>
        <w:t>твёрдых</w:t>
      </w:r>
    </w:p>
    <w:p w:rsidR="00B7004F" w:rsidRDefault="00687F71">
      <w:pPr>
        <w:pStyle w:val="a3"/>
        <w:spacing w:before="149"/>
        <w:ind w:firstLine="0"/>
        <w:jc w:val="left"/>
      </w:pPr>
      <w:r>
        <w:rPr>
          <w:spacing w:val="-4"/>
        </w:rPr>
        <w:t>тел.</w:t>
      </w:r>
    </w:p>
    <w:p w:rsidR="00B7004F" w:rsidRDefault="00687F71">
      <w:pPr>
        <w:pStyle w:val="a3"/>
        <w:spacing w:before="147"/>
        <w:ind w:left="851" w:firstLine="0"/>
        <w:jc w:val="left"/>
      </w:pPr>
      <w:r>
        <w:t>Определениедавлениявоздухавбаллоне</w:t>
      </w:r>
      <w:r>
        <w:rPr>
          <w:spacing w:val="-2"/>
        </w:rPr>
        <w:t>шприца.</w:t>
      </w:r>
    </w:p>
    <w:p w:rsidR="00B7004F" w:rsidRDefault="00687F71">
      <w:pPr>
        <w:pStyle w:val="a3"/>
        <w:spacing w:before="147"/>
        <w:ind w:left="851" w:firstLine="0"/>
        <w:jc w:val="left"/>
      </w:pPr>
      <w:r>
        <w:t>Опыты,демонстрирующиезависимостьдавлениявоздухаотегообъёма</w:t>
      </w:r>
      <w:r>
        <w:rPr>
          <w:spacing w:val="-10"/>
        </w:rPr>
        <w:t>и</w:t>
      </w:r>
    </w:p>
    <w:p w:rsidR="00B7004F" w:rsidRDefault="00687F71">
      <w:pPr>
        <w:pStyle w:val="a3"/>
        <w:spacing w:before="148"/>
        <w:ind w:firstLine="0"/>
        <w:jc w:val="left"/>
      </w:pPr>
      <w:r>
        <w:t>нагреванияили</w:t>
      </w:r>
      <w:r>
        <w:rPr>
          <w:spacing w:val="-2"/>
        </w:rPr>
        <w:t>охлаждения.</w:t>
      </w:r>
    </w:p>
    <w:p w:rsidR="00B7004F" w:rsidRDefault="00687F71">
      <w:pPr>
        <w:pStyle w:val="a3"/>
        <w:tabs>
          <w:tab w:val="left" w:pos="2198"/>
          <w:tab w:val="left" w:pos="3506"/>
          <w:tab w:val="left" w:pos="4867"/>
          <w:tab w:val="left" w:pos="6580"/>
          <w:tab w:val="left" w:pos="7559"/>
          <w:tab w:val="left" w:pos="8844"/>
          <w:tab w:val="left" w:pos="10215"/>
        </w:tabs>
        <w:spacing w:before="148" w:line="350" w:lineRule="auto"/>
        <w:ind w:right="140"/>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B7004F" w:rsidRDefault="00687F71">
      <w:pPr>
        <w:pStyle w:val="a3"/>
        <w:spacing w:line="350" w:lineRule="auto"/>
        <w:ind w:right="207"/>
        <w:jc w:val="left"/>
      </w:pPr>
      <w:r>
        <w:t>Наблюдение изменения внутренней энергии тела в результате теплопередачии работы внешних сил.</w:t>
      </w:r>
    </w:p>
    <w:p w:rsidR="00B7004F" w:rsidRDefault="00687F71">
      <w:pPr>
        <w:pStyle w:val="a3"/>
        <w:spacing w:line="321" w:lineRule="exact"/>
        <w:ind w:left="851" w:firstLine="0"/>
        <w:jc w:val="left"/>
      </w:pPr>
      <w:r>
        <w:t>Исследованиеявлениятеплообменаприсмешиваниихолоднойи</w:t>
      </w:r>
      <w:r>
        <w:rPr>
          <w:spacing w:val="-2"/>
        </w:rPr>
        <w:t>горячей</w:t>
      </w:r>
    </w:p>
    <w:p w:rsidR="00B7004F" w:rsidRDefault="00687F71">
      <w:pPr>
        <w:pStyle w:val="a3"/>
        <w:spacing w:before="146"/>
        <w:ind w:firstLine="0"/>
        <w:jc w:val="left"/>
      </w:pPr>
      <w:r>
        <w:rPr>
          <w:spacing w:val="-2"/>
        </w:rPr>
        <w:t>воды.</w:t>
      </w:r>
    </w:p>
    <w:p w:rsidR="00B7004F" w:rsidRDefault="00687F71">
      <w:pPr>
        <w:pStyle w:val="a3"/>
        <w:spacing w:before="148"/>
        <w:ind w:left="851" w:firstLine="0"/>
        <w:jc w:val="left"/>
      </w:pPr>
      <w:r>
        <w:t>Определениеколичестватеплоты,полученноговодойпритеплообмене</w:t>
      </w:r>
      <w:r>
        <w:rPr>
          <w:spacing w:val="-10"/>
        </w:rPr>
        <w:t>с</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firstLine="0"/>
        <w:jc w:val="left"/>
      </w:pPr>
      <w:r>
        <w:lastRenderedPageBreak/>
        <w:t>нагретымметаллическим</w:t>
      </w:r>
      <w:r>
        <w:rPr>
          <w:spacing w:val="-2"/>
        </w:rPr>
        <w:t>цилиндром.</w:t>
      </w:r>
    </w:p>
    <w:p w:rsidR="00B7004F" w:rsidRDefault="00687F71">
      <w:pPr>
        <w:pStyle w:val="a3"/>
        <w:spacing w:before="147" w:line="350" w:lineRule="auto"/>
        <w:ind w:left="851" w:right="3284" w:firstLine="0"/>
        <w:jc w:val="left"/>
      </w:pPr>
      <w:r>
        <w:t>Определениеудельнойтеплоёмкостивещества. Исследование процесса испарения.</w:t>
      </w:r>
    </w:p>
    <w:p w:rsidR="00B7004F" w:rsidRDefault="00687F71">
      <w:pPr>
        <w:pStyle w:val="a3"/>
        <w:spacing w:line="350" w:lineRule="auto"/>
        <w:ind w:left="851" w:right="3284" w:firstLine="0"/>
        <w:jc w:val="left"/>
      </w:pPr>
      <w:r>
        <w:t>Определениеотносительнойвлажностивоздуха. Определение удельной теплоты плавления льда.</w:t>
      </w:r>
    </w:p>
    <w:p w:rsidR="00B7004F" w:rsidRDefault="00687F71" w:rsidP="00C077D9">
      <w:pPr>
        <w:pStyle w:val="a6"/>
        <w:numPr>
          <w:ilvl w:val="2"/>
          <w:numId w:val="70"/>
        </w:numPr>
        <w:tabs>
          <w:tab w:val="left" w:pos="1688"/>
        </w:tabs>
        <w:spacing w:line="320" w:lineRule="exact"/>
        <w:ind w:left="1688" w:hanging="837"/>
        <w:rPr>
          <w:sz w:val="28"/>
        </w:rPr>
      </w:pPr>
      <w:r>
        <w:rPr>
          <w:sz w:val="28"/>
        </w:rPr>
        <w:t>Электрическиеимагнитные</w:t>
      </w:r>
      <w:r>
        <w:rPr>
          <w:spacing w:val="-2"/>
          <w:sz w:val="28"/>
        </w:rPr>
        <w:t>явления.</w:t>
      </w:r>
    </w:p>
    <w:p w:rsidR="00B7004F" w:rsidRDefault="00687F71">
      <w:pPr>
        <w:pStyle w:val="a3"/>
        <w:spacing w:before="148" w:line="350" w:lineRule="auto"/>
        <w:ind w:right="143"/>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B7004F" w:rsidRDefault="00687F71">
      <w:pPr>
        <w:pStyle w:val="a3"/>
        <w:spacing w:line="350" w:lineRule="auto"/>
        <w:ind w:right="146"/>
      </w:pPr>
      <w:r>
        <w:t>Электрическое поле. Напряжённость электрического поля. Принцип суперпозиции электрических полей (на качественном уровне).</w:t>
      </w:r>
    </w:p>
    <w:p w:rsidR="00B7004F" w:rsidRDefault="00687F71">
      <w:pPr>
        <w:pStyle w:val="a3"/>
        <w:spacing w:line="350" w:lineRule="auto"/>
        <w:ind w:right="145"/>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rsidR="00B7004F" w:rsidRDefault="00687F71">
      <w:pPr>
        <w:pStyle w:val="a3"/>
        <w:spacing w:line="350" w:lineRule="auto"/>
        <w:ind w:right="145"/>
      </w:pPr>
      <w:r>
        <w:t>Электрический ток. Условия существования электрического тока. Источники постоянного тока. Действия электрического тока (тепловое, химическое,магнитное). Электрический ток в жидкостях и газах.</w:t>
      </w:r>
    </w:p>
    <w:p w:rsidR="00B7004F" w:rsidRDefault="00687F71">
      <w:pPr>
        <w:pStyle w:val="a3"/>
        <w:spacing w:line="350" w:lineRule="auto"/>
        <w:ind w:right="142"/>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B7004F" w:rsidRDefault="00687F71">
      <w:pPr>
        <w:pStyle w:val="a3"/>
        <w:spacing w:line="350" w:lineRule="auto"/>
        <w:ind w:right="141"/>
      </w:pPr>
      <w:r>
        <w:t>Работаи мощность электрического тока.Закон Джоуля–Ленца.Электрические цепи и потребители электрической энергии в быту. Короткое замыкание.</w:t>
      </w:r>
    </w:p>
    <w:p w:rsidR="00B7004F" w:rsidRDefault="00687F71">
      <w:pPr>
        <w:pStyle w:val="a3"/>
        <w:tabs>
          <w:tab w:val="left" w:pos="1206"/>
          <w:tab w:val="left" w:pos="2496"/>
          <w:tab w:val="left" w:pos="3717"/>
          <w:tab w:val="left" w:pos="3828"/>
          <w:tab w:val="left" w:pos="5992"/>
          <w:tab w:val="left" w:pos="6131"/>
          <w:tab w:val="left" w:pos="7582"/>
          <w:tab w:val="left" w:pos="7632"/>
          <w:tab w:val="left" w:pos="8825"/>
          <w:tab w:val="left" w:pos="9024"/>
        </w:tabs>
        <w:spacing w:line="350" w:lineRule="auto"/>
        <w:ind w:right="139"/>
        <w:jc w:val="right"/>
      </w:pPr>
      <w:r>
        <w:rPr>
          <w:spacing w:val="-2"/>
        </w:rPr>
        <w:t>Постоянные</w:t>
      </w:r>
      <w:r>
        <w:tab/>
        <w:t>магниты.</w:t>
      </w:r>
      <w:r>
        <w:tab/>
      </w:r>
      <w:r>
        <w:tab/>
      </w:r>
      <w:r>
        <w:rPr>
          <w:spacing w:val="-2"/>
        </w:rPr>
        <w:t>Взаимодействие</w:t>
      </w:r>
      <w:r>
        <w:tab/>
      </w:r>
      <w:r>
        <w:rPr>
          <w:spacing w:val="-2"/>
        </w:rPr>
        <w:t>постоянных</w:t>
      </w:r>
      <w:r>
        <w:tab/>
      </w:r>
      <w:r>
        <w:tab/>
      </w:r>
      <w:r>
        <w:rPr>
          <w:spacing w:val="-2"/>
        </w:rPr>
        <w:t>магнитов.</w:t>
      </w:r>
      <w:r>
        <w:tab/>
      </w:r>
      <w:r>
        <w:tab/>
      </w:r>
      <w:r>
        <w:rPr>
          <w:spacing w:val="-2"/>
        </w:rPr>
        <w:t xml:space="preserve">Магнитное </w:t>
      </w:r>
      <w:r>
        <w:t xml:space="preserve">поле.МагнитноеполеЗемлииегозначениедляжизнинаЗемле.ОпытЭрстеда. Магнитноеполеэлектрическоготока.Применениеэлектромагнитоввтехнике. Действиемагнитногополянапроводникстоком.Электродвигательпостоянного тока. Использование электродвигателей в технических устройствах и на транспорте. </w:t>
      </w:r>
      <w:r>
        <w:rPr>
          <w:spacing w:val="-2"/>
        </w:rPr>
        <w:t>Опыты</w:t>
      </w:r>
      <w:r>
        <w:tab/>
      </w:r>
      <w:r>
        <w:rPr>
          <w:spacing w:val="-2"/>
        </w:rPr>
        <w:t>Фарадея.</w:t>
      </w:r>
      <w:r>
        <w:tab/>
      </w:r>
      <w:r>
        <w:rPr>
          <w:spacing w:val="-2"/>
        </w:rPr>
        <w:t>Явление</w:t>
      </w:r>
      <w:r>
        <w:tab/>
      </w:r>
      <w:r>
        <w:rPr>
          <w:spacing w:val="-2"/>
        </w:rPr>
        <w:t>электромагнитной</w:t>
      </w:r>
      <w:r>
        <w:tab/>
      </w:r>
      <w:r>
        <w:tab/>
      </w:r>
      <w:r>
        <w:rPr>
          <w:spacing w:val="-2"/>
        </w:rPr>
        <w:t>индукции.</w:t>
      </w:r>
      <w:r>
        <w:tab/>
      </w:r>
      <w:r>
        <w:rPr>
          <w:spacing w:val="-2"/>
        </w:rPr>
        <w:t>Правило</w:t>
      </w:r>
      <w:r>
        <w:tab/>
      </w:r>
      <w:r>
        <w:rPr>
          <w:spacing w:val="-2"/>
        </w:rPr>
        <w:t>Ленца.</w:t>
      </w:r>
    </w:p>
    <w:p w:rsidR="00B7004F" w:rsidRDefault="00687F71">
      <w:pPr>
        <w:pStyle w:val="a3"/>
        <w:spacing w:line="350" w:lineRule="auto"/>
        <w:ind w:firstLine="0"/>
        <w:jc w:val="left"/>
      </w:pPr>
      <w:r>
        <w:t>Электрогенератор. Способы получения электрической энергии. Электростанциина возобновляемых источниках энергии.</w:t>
      </w:r>
    </w:p>
    <w:p w:rsidR="00B7004F" w:rsidRDefault="00687F71" w:rsidP="00C077D9">
      <w:pPr>
        <w:pStyle w:val="a6"/>
        <w:numPr>
          <w:ilvl w:val="3"/>
          <w:numId w:val="70"/>
        </w:numPr>
        <w:tabs>
          <w:tab w:val="left" w:pos="1898"/>
        </w:tabs>
        <w:spacing w:line="321" w:lineRule="exact"/>
        <w:ind w:left="1898" w:hanging="1047"/>
        <w:rPr>
          <w:sz w:val="28"/>
        </w:rPr>
      </w:pPr>
      <w:r>
        <w:rPr>
          <w:spacing w:val="-2"/>
          <w:sz w:val="28"/>
        </w:rPr>
        <w:t>Демонстрации.</w:t>
      </w:r>
    </w:p>
    <w:p w:rsidR="00B7004F" w:rsidRDefault="00B7004F">
      <w:pPr>
        <w:pStyle w:val="a6"/>
        <w:spacing w:line="321" w:lineRule="exact"/>
        <w:jc w:val="left"/>
        <w:rPr>
          <w:sz w:val="28"/>
        </w:rPr>
        <w:sectPr w:rsidR="00B7004F">
          <w:pgSz w:w="11910" w:h="16840"/>
          <w:pgMar w:top="1040" w:right="425" w:bottom="740" w:left="992" w:header="575" w:footer="546" w:gutter="0"/>
          <w:cols w:space="720"/>
        </w:sectPr>
      </w:pPr>
    </w:p>
    <w:p w:rsidR="00B7004F" w:rsidRDefault="00687F71">
      <w:pPr>
        <w:pStyle w:val="a3"/>
        <w:spacing w:before="79"/>
        <w:ind w:left="851" w:firstLine="0"/>
        <w:jc w:val="left"/>
      </w:pPr>
      <w:r>
        <w:rPr>
          <w:spacing w:val="-2"/>
        </w:rPr>
        <w:lastRenderedPageBreak/>
        <w:t>Электризация</w:t>
      </w:r>
      <w:r>
        <w:rPr>
          <w:spacing w:val="-4"/>
        </w:rPr>
        <w:t>тел.</w:t>
      </w:r>
    </w:p>
    <w:p w:rsidR="00B7004F" w:rsidRDefault="00687F71">
      <w:pPr>
        <w:pStyle w:val="a3"/>
        <w:spacing w:before="147" w:line="350" w:lineRule="auto"/>
        <w:ind w:left="851" w:right="907" w:firstLine="0"/>
        <w:jc w:val="left"/>
      </w:pPr>
      <w:r>
        <w:t>Двародаэлектрическихзарядовивзаимодействиезаряженныхтел. Устройство и действие электроскопа.</w:t>
      </w:r>
    </w:p>
    <w:p w:rsidR="00B7004F" w:rsidRDefault="00687F71">
      <w:pPr>
        <w:pStyle w:val="a3"/>
        <w:ind w:left="851" w:firstLine="0"/>
        <w:jc w:val="left"/>
      </w:pPr>
      <w:r>
        <w:rPr>
          <w:spacing w:val="-2"/>
        </w:rPr>
        <w:t>Электростатическаяиндукция.</w:t>
      </w:r>
    </w:p>
    <w:p w:rsidR="00B7004F" w:rsidRDefault="00687F71">
      <w:pPr>
        <w:pStyle w:val="a3"/>
        <w:spacing w:before="147" w:line="350" w:lineRule="auto"/>
        <w:ind w:left="851" w:right="3284" w:firstLine="0"/>
        <w:jc w:val="left"/>
      </w:pPr>
      <w:r>
        <w:t>Законсохраненияэлектрическихзарядов. Проводники и диэлектрики.</w:t>
      </w:r>
    </w:p>
    <w:p w:rsidR="00B7004F" w:rsidRDefault="00687F71">
      <w:pPr>
        <w:pStyle w:val="a3"/>
        <w:spacing w:line="350" w:lineRule="auto"/>
        <w:ind w:left="851" w:right="2476" w:firstLine="0"/>
        <w:jc w:val="left"/>
      </w:pPr>
      <w:r>
        <w:t>Моделированиесиловыхлинийэлектрическогополя. Источники постоянного тока.</w:t>
      </w:r>
    </w:p>
    <w:p w:rsidR="00B7004F" w:rsidRDefault="00687F71">
      <w:pPr>
        <w:pStyle w:val="a3"/>
        <w:spacing w:line="350" w:lineRule="auto"/>
        <w:ind w:left="851" w:right="5558" w:firstLine="0"/>
        <w:jc w:val="left"/>
      </w:pPr>
      <w:r>
        <w:t>Действия электрического тока. Электрическийтоквжидкости. Газовый разряд.</w:t>
      </w:r>
    </w:p>
    <w:p w:rsidR="00B7004F" w:rsidRDefault="00687F71">
      <w:pPr>
        <w:pStyle w:val="a3"/>
        <w:spacing w:line="321" w:lineRule="exact"/>
        <w:ind w:left="851" w:firstLine="0"/>
        <w:jc w:val="left"/>
      </w:pPr>
      <w:r>
        <w:t>Измерениесилытока</w:t>
      </w:r>
      <w:r>
        <w:rPr>
          <w:spacing w:val="-2"/>
        </w:rPr>
        <w:t>амперметром.</w:t>
      </w:r>
    </w:p>
    <w:p w:rsidR="00B7004F" w:rsidRDefault="00687F71">
      <w:pPr>
        <w:pStyle w:val="a3"/>
        <w:spacing w:before="145" w:line="350" w:lineRule="auto"/>
        <w:ind w:left="851" w:right="2476" w:firstLine="0"/>
        <w:jc w:val="left"/>
      </w:pPr>
      <w:r>
        <w:t>Измерениеэлектрическогонапряжениявольтметром. Реостат и магазин сопротивлений.</w:t>
      </w:r>
    </w:p>
    <w:p w:rsidR="00B7004F" w:rsidRDefault="00687F71">
      <w:pPr>
        <w:pStyle w:val="a3"/>
        <w:spacing w:line="321" w:lineRule="exact"/>
        <w:ind w:left="851" w:firstLine="0"/>
        <w:jc w:val="left"/>
      </w:pPr>
      <w:r>
        <w:rPr>
          <w:spacing w:val="-2"/>
        </w:rPr>
        <w:t>Взаимодействиепостоянныхмагнитов.</w:t>
      </w:r>
    </w:p>
    <w:p w:rsidR="00B7004F" w:rsidRDefault="00687F71">
      <w:pPr>
        <w:pStyle w:val="a3"/>
        <w:spacing w:before="147" w:line="350" w:lineRule="auto"/>
        <w:ind w:left="851" w:right="1789" w:firstLine="0"/>
        <w:jc w:val="left"/>
      </w:pPr>
      <w:r>
        <w:t>Моделированиеневозможностиразделенияполюсовмагнита. Моделирование магнитных полей постоянных магнитов.</w:t>
      </w:r>
    </w:p>
    <w:p w:rsidR="00B7004F" w:rsidRDefault="00687F71">
      <w:pPr>
        <w:pStyle w:val="a3"/>
        <w:spacing w:line="321" w:lineRule="exact"/>
        <w:ind w:left="851" w:firstLine="0"/>
        <w:jc w:val="left"/>
      </w:pPr>
      <w:r>
        <w:t>Опыт</w:t>
      </w:r>
      <w:r>
        <w:rPr>
          <w:spacing w:val="-2"/>
        </w:rPr>
        <w:t>Эрстеда.</w:t>
      </w:r>
    </w:p>
    <w:p w:rsidR="00B7004F" w:rsidRDefault="00687F71">
      <w:pPr>
        <w:pStyle w:val="a3"/>
        <w:spacing w:before="148"/>
        <w:ind w:left="851" w:firstLine="0"/>
        <w:jc w:val="left"/>
      </w:pPr>
      <w:r>
        <w:t>Магнитноеполетока.</w:t>
      </w:r>
      <w:r>
        <w:rPr>
          <w:spacing w:val="-2"/>
        </w:rPr>
        <w:t>Электромагнит.</w:t>
      </w:r>
    </w:p>
    <w:p w:rsidR="00B7004F" w:rsidRDefault="00687F71">
      <w:pPr>
        <w:pStyle w:val="a3"/>
        <w:spacing w:before="147" w:line="350" w:lineRule="auto"/>
        <w:ind w:left="851" w:right="1789" w:firstLine="0"/>
        <w:jc w:val="left"/>
      </w:pPr>
      <w:r>
        <w:t>Действиемагнитногополянапроводникстоком. Электродвигатель постоянного тока.</w:t>
      </w:r>
    </w:p>
    <w:p w:rsidR="00B7004F" w:rsidRDefault="00687F71">
      <w:pPr>
        <w:pStyle w:val="a3"/>
        <w:spacing w:line="350" w:lineRule="auto"/>
        <w:ind w:left="851" w:right="3284" w:firstLine="0"/>
        <w:jc w:val="left"/>
      </w:pPr>
      <w:r>
        <w:t>Исследованиеявленияэлектромагнитнойиндукции. Опыты Фарадея.</w:t>
      </w:r>
    </w:p>
    <w:p w:rsidR="00B7004F" w:rsidRDefault="00687F71">
      <w:pPr>
        <w:pStyle w:val="a3"/>
        <w:spacing w:line="350" w:lineRule="auto"/>
        <w:ind w:left="851" w:firstLine="0"/>
        <w:jc w:val="left"/>
      </w:pPr>
      <w:r>
        <w:t>Зависимостьнаправленияиндукционноготокаотусловийеговозникновения. Электрогенератор постоянного тока.</w:t>
      </w:r>
    </w:p>
    <w:p w:rsidR="00B7004F" w:rsidRDefault="00687F71" w:rsidP="00C077D9">
      <w:pPr>
        <w:pStyle w:val="a6"/>
        <w:numPr>
          <w:ilvl w:val="3"/>
          <w:numId w:val="70"/>
        </w:numPr>
        <w:tabs>
          <w:tab w:val="left" w:pos="1898"/>
        </w:tabs>
        <w:spacing w:line="320" w:lineRule="exact"/>
        <w:ind w:left="1898" w:hanging="1047"/>
        <w:rPr>
          <w:sz w:val="28"/>
        </w:rPr>
      </w:pPr>
      <w:r>
        <w:rPr>
          <w:sz w:val="28"/>
        </w:rPr>
        <w:t>Лабораторныеработыи</w:t>
      </w:r>
      <w:r>
        <w:rPr>
          <w:spacing w:val="-2"/>
          <w:sz w:val="28"/>
        </w:rPr>
        <w:t>опыты.</w:t>
      </w:r>
    </w:p>
    <w:p w:rsidR="00B7004F" w:rsidRDefault="00687F71">
      <w:pPr>
        <w:pStyle w:val="a3"/>
        <w:spacing w:before="146" w:line="350" w:lineRule="auto"/>
        <w:ind w:left="851" w:firstLine="0"/>
        <w:jc w:val="left"/>
      </w:pPr>
      <w:r>
        <w:t>Опытыпонаблюдениюэлектризациителиндукциейиприсоприкосновении. Исследование действия электрического поля на проводники и диэлектрики.</w:t>
      </w:r>
    </w:p>
    <w:p w:rsidR="00B7004F" w:rsidRDefault="00687F71">
      <w:pPr>
        <w:pStyle w:val="a3"/>
        <w:spacing w:line="350" w:lineRule="auto"/>
        <w:ind w:left="851" w:right="907" w:firstLine="0"/>
        <w:jc w:val="left"/>
      </w:pPr>
      <w:r>
        <w:t>Сборкаипроверкаработыэлектрическойцепипостоянноготока. Измерение и регулирование силы тока.</w:t>
      </w:r>
    </w:p>
    <w:p w:rsidR="00B7004F" w:rsidRDefault="00687F71">
      <w:pPr>
        <w:pStyle w:val="a3"/>
        <w:spacing w:line="321" w:lineRule="exact"/>
        <w:ind w:left="851" w:firstLine="0"/>
        <w:jc w:val="left"/>
      </w:pPr>
      <w:r>
        <w:t>Измерениеирегулирование</w:t>
      </w:r>
      <w:r>
        <w:rPr>
          <w:spacing w:val="-2"/>
        </w:rPr>
        <w:t>напряжения.</w:t>
      </w:r>
    </w:p>
    <w:p w:rsidR="00B7004F" w:rsidRDefault="00B7004F">
      <w:pPr>
        <w:pStyle w:val="a3"/>
        <w:spacing w:line="321" w:lineRule="exact"/>
        <w:jc w:val="left"/>
        <w:sectPr w:rsidR="00B7004F">
          <w:pgSz w:w="11910" w:h="16840"/>
          <w:pgMar w:top="1040" w:right="425" w:bottom="740" w:left="992" w:header="575" w:footer="546" w:gutter="0"/>
          <w:cols w:space="720"/>
        </w:sectPr>
      </w:pPr>
    </w:p>
    <w:p w:rsidR="00B7004F" w:rsidRDefault="00687F71">
      <w:pPr>
        <w:pStyle w:val="a3"/>
        <w:tabs>
          <w:tab w:val="left" w:pos="2822"/>
          <w:tab w:val="left" w:pos="4622"/>
          <w:tab w:val="left" w:pos="5519"/>
          <w:tab w:val="left" w:pos="6405"/>
          <w:tab w:val="left" w:pos="7729"/>
          <w:tab w:val="left" w:pos="8663"/>
          <w:tab w:val="left" w:pos="10085"/>
        </w:tabs>
        <w:spacing w:before="79" w:line="350" w:lineRule="auto"/>
        <w:ind w:right="140"/>
        <w:jc w:val="left"/>
      </w:pPr>
      <w:r>
        <w:rPr>
          <w:spacing w:val="-2"/>
        </w:rPr>
        <w:lastRenderedPageBreak/>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rsidR="00B7004F" w:rsidRDefault="00687F71">
      <w:pPr>
        <w:pStyle w:val="a3"/>
        <w:tabs>
          <w:tab w:val="left" w:pos="2071"/>
          <w:tab w:val="left" w:pos="4620"/>
          <w:tab w:val="left" w:pos="6401"/>
          <w:tab w:val="left" w:pos="8553"/>
        </w:tabs>
        <w:spacing w:line="350" w:lineRule="auto"/>
        <w:ind w:right="144"/>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B7004F" w:rsidRDefault="00687F71">
      <w:pPr>
        <w:pStyle w:val="a3"/>
        <w:spacing w:line="350" w:lineRule="auto"/>
        <w:jc w:val="left"/>
      </w:pPr>
      <w:r>
        <w:t>Проверкаправиласложениянапряженийприпоследовательномсоединении двух резисторов.</w:t>
      </w:r>
    </w:p>
    <w:p w:rsidR="00B7004F" w:rsidRDefault="00687F71">
      <w:pPr>
        <w:pStyle w:val="a3"/>
        <w:spacing w:line="350" w:lineRule="auto"/>
        <w:ind w:left="851" w:firstLine="0"/>
        <w:jc w:val="left"/>
      </w:pPr>
      <w:r>
        <w:t>Проверкаправиладлясилытокаприпараллельномсоединениирезисторов. Определение работы электрического тока, идущего через резистор.</w:t>
      </w:r>
    </w:p>
    <w:p w:rsidR="00B7004F" w:rsidRDefault="00687F71">
      <w:pPr>
        <w:pStyle w:val="a3"/>
        <w:spacing w:line="320" w:lineRule="exact"/>
        <w:ind w:left="851" w:firstLine="0"/>
        <w:jc w:val="left"/>
      </w:pPr>
      <w:r>
        <w:t>Определениемощностиэлектрическоготока,выделяемойна</w:t>
      </w:r>
      <w:r>
        <w:rPr>
          <w:spacing w:val="-2"/>
        </w:rPr>
        <w:t>резисторе.</w:t>
      </w:r>
    </w:p>
    <w:p w:rsidR="00B7004F" w:rsidRDefault="00687F71">
      <w:pPr>
        <w:pStyle w:val="a3"/>
        <w:tabs>
          <w:tab w:val="left" w:pos="2809"/>
          <w:tab w:val="left" w:pos="4596"/>
          <w:tab w:val="left" w:pos="5479"/>
          <w:tab w:val="left" w:pos="6352"/>
          <w:tab w:val="left" w:pos="7661"/>
          <w:tab w:val="left" w:pos="8581"/>
          <w:tab w:val="left" w:pos="10084"/>
        </w:tabs>
        <w:spacing w:before="146" w:line="350" w:lineRule="auto"/>
        <w:ind w:right="141"/>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лампочку,</w:t>
      </w:r>
      <w:r>
        <w:tab/>
      </w:r>
      <w:r>
        <w:rPr>
          <w:spacing w:val="-6"/>
        </w:rPr>
        <w:t xml:space="preserve">от </w:t>
      </w:r>
      <w:r>
        <w:t>напряжения на ней.</w:t>
      </w:r>
    </w:p>
    <w:p w:rsidR="00B7004F" w:rsidRDefault="00687F71">
      <w:pPr>
        <w:pStyle w:val="a3"/>
        <w:spacing w:line="320" w:lineRule="exact"/>
        <w:ind w:left="851" w:firstLine="0"/>
        <w:jc w:val="left"/>
      </w:pPr>
      <w:r>
        <w:t>ОпределениеКПД</w:t>
      </w:r>
      <w:r>
        <w:rPr>
          <w:spacing w:val="-2"/>
        </w:rPr>
        <w:t>нагревателя.</w:t>
      </w:r>
    </w:p>
    <w:p w:rsidR="00B7004F" w:rsidRDefault="00687F71">
      <w:pPr>
        <w:pStyle w:val="a3"/>
        <w:spacing w:before="147"/>
        <w:ind w:left="851" w:firstLine="0"/>
        <w:jc w:val="left"/>
      </w:pPr>
      <w:r>
        <w:rPr>
          <w:spacing w:val="-2"/>
        </w:rPr>
        <w:t>Исследованиемагнитноговзаимодействияпостоянныхмагнитов.</w:t>
      </w:r>
    </w:p>
    <w:p w:rsidR="00B7004F" w:rsidRDefault="00687F71">
      <w:pPr>
        <w:pStyle w:val="a3"/>
        <w:spacing w:before="148" w:line="350" w:lineRule="auto"/>
        <w:jc w:val="left"/>
      </w:pPr>
      <w:r>
        <w:t xml:space="preserve">Изучениемагнитногополяпостоянныхмагнитовприихобъединениии </w:t>
      </w:r>
      <w:r>
        <w:rPr>
          <w:spacing w:val="-2"/>
        </w:rPr>
        <w:t>разделении.</w:t>
      </w:r>
    </w:p>
    <w:p w:rsidR="00B7004F" w:rsidRDefault="00687F71">
      <w:pPr>
        <w:pStyle w:val="a3"/>
        <w:spacing w:line="321" w:lineRule="exact"/>
        <w:ind w:left="851" w:firstLine="0"/>
        <w:jc w:val="left"/>
      </w:pPr>
      <w:r>
        <w:t>Исследованиедействияэлектрическоготоканамагнитную</w:t>
      </w:r>
      <w:r>
        <w:rPr>
          <w:spacing w:val="-2"/>
        </w:rPr>
        <w:t>стрелку.</w:t>
      </w:r>
    </w:p>
    <w:p w:rsidR="00B7004F" w:rsidRDefault="00687F71">
      <w:pPr>
        <w:pStyle w:val="a3"/>
        <w:tabs>
          <w:tab w:val="left" w:pos="10226"/>
        </w:tabs>
        <w:spacing w:before="149" w:line="350" w:lineRule="auto"/>
        <w:ind w:right="138"/>
        <w:jc w:val="left"/>
      </w:pPr>
      <w:r>
        <w:t>Опыты,демонстрирующиезависимостьсилывзаимодействиякатушки</w:t>
      </w:r>
      <w:r>
        <w:tab/>
      </w:r>
      <w:r>
        <w:rPr>
          <w:spacing w:val="-10"/>
        </w:rPr>
        <w:t xml:space="preserve">с </w:t>
      </w:r>
      <w:r>
        <w:t>током и магнита от силы тока и направления тока в катушке.</w:t>
      </w:r>
    </w:p>
    <w:p w:rsidR="00B7004F" w:rsidRDefault="00687F71">
      <w:pPr>
        <w:pStyle w:val="a3"/>
        <w:spacing w:line="350" w:lineRule="auto"/>
        <w:ind w:left="851" w:right="1789" w:firstLine="0"/>
        <w:jc w:val="left"/>
      </w:pPr>
      <w:r>
        <w:t>Изучениедействиямагнитногополянапроводникстоком. Конструирование и изучение работы электродвигателя.</w:t>
      </w:r>
    </w:p>
    <w:p w:rsidR="00B7004F" w:rsidRDefault="00687F71">
      <w:pPr>
        <w:pStyle w:val="a3"/>
        <w:spacing w:line="321" w:lineRule="exact"/>
        <w:ind w:left="851" w:firstLine="0"/>
        <w:jc w:val="left"/>
      </w:pPr>
      <w:r>
        <w:rPr>
          <w:spacing w:val="-2"/>
        </w:rPr>
        <w:t>ИзмерениеКПДэлектродвигательнойустановки.</w:t>
      </w:r>
    </w:p>
    <w:p w:rsidR="00B7004F" w:rsidRDefault="00687F71">
      <w:pPr>
        <w:pStyle w:val="a3"/>
        <w:spacing w:before="145" w:line="350" w:lineRule="auto"/>
        <w:ind w:right="147"/>
      </w:pPr>
      <w:r>
        <w:t>Опыты по исследованию явления электромагнитной индукции: исследование изменений значения и направления индукционного тока.</w:t>
      </w:r>
    </w:p>
    <w:p w:rsidR="00B7004F" w:rsidRPr="00A33240" w:rsidRDefault="00687F71" w:rsidP="00C077D9">
      <w:pPr>
        <w:pStyle w:val="a6"/>
        <w:numPr>
          <w:ilvl w:val="1"/>
          <w:numId w:val="70"/>
        </w:numPr>
        <w:tabs>
          <w:tab w:val="left" w:pos="1478"/>
        </w:tabs>
        <w:spacing w:line="321" w:lineRule="exact"/>
        <w:ind w:left="1478" w:hanging="627"/>
        <w:jc w:val="both"/>
        <w:rPr>
          <w:b/>
          <w:sz w:val="28"/>
        </w:rPr>
      </w:pPr>
      <w:r w:rsidRPr="00A33240">
        <w:rPr>
          <w:b/>
          <w:sz w:val="28"/>
        </w:rPr>
        <w:t>Содержаниеобученияв9</w:t>
      </w:r>
      <w:r w:rsidRPr="00A33240">
        <w:rPr>
          <w:b/>
          <w:spacing w:val="-2"/>
          <w:sz w:val="28"/>
        </w:rPr>
        <w:t>классе.</w:t>
      </w:r>
    </w:p>
    <w:p w:rsidR="00B7004F" w:rsidRDefault="00687F71" w:rsidP="00C077D9">
      <w:pPr>
        <w:pStyle w:val="a6"/>
        <w:numPr>
          <w:ilvl w:val="2"/>
          <w:numId w:val="70"/>
        </w:numPr>
        <w:tabs>
          <w:tab w:val="left" w:pos="1689"/>
        </w:tabs>
        <w:spacing w:before="147"/>
        <w:ind w:left="1689" w:hanging="838"/>
        <w:jc w:val="both"/>
        <w:rPr>
          <w:sz w:val="28"/>
        </w:rPr>
      </w:pPr>
      <w:r>
        <w:rPr>
          <w:spacing w:val="-2"/>
          <w:sz w:val="28"/>
        </w:rPr>
        <w:t>Механическиеявления.</w:t>
      </w:r>
    </w:p>
    <w:p w:rsidR="00B7004F" w:rsidRDefault="00687F71">
      <w:pPr>
        <w:pStyle w:val="a3"/>
        <w:spacing w:before="148" w:line="350" w:lineRule="auto"/>
        <w:ind w:right="139"/>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B7004F" w:rsidRDefault="00687F71">
      <w:pPr>
        <w:pStyle w:val="a3"/>
        <w:spacing w:line="320" w:lineRule="exact"/>
        <w:ind w:left="851" w:firstLine="0"/>
      </w:pPr>
      <w:r>
        <w:t>Ускорение.Равноускоренноепрямолинейноедвижение.Свободное</w:t>
      </w:r>
      <w:r>
        <w:rPr>
          <w:spacing w:val="-2"/>
        </w:rPr>
        <w:t>падение.</w:t>
      </w:r>
    </w:p>
    <w:p w:rsidR="00B7004F" w:rsidRDefault="00687F71">
      <w:pPr>
        <w:pStyle w:val="a3"/>
        <w:spacing w:before="148"/>
        <w:ind w:firstLine="0"/>
      </w:pPr>
      <w:r>
        <w:t>Опыты</w:t>
      </w:r>
      <w:r>
        <w:rPr>
          <w:spacing w:val="-2"/>
        </w:rPr>
        <w:t>Галилея.</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Равномерноедвижениепоокружности.Периодичастота</w:t>
      </w:r>
      <w:r>
        <w:rPr>
          <w:spacing w:val="-2"/>
        </w:rPr>
        <w:t>обращения.</w:t>
      </w:r>
    </w:p>
    <w:p w:rsidR="00B7004F" w:rsidRDefault="00687F71">
      <w:pPr>
        <w:pStyle w:val="a3"/>
        <w:spacing w:before="147"/>
        <w:ind w:firstLine="0"/>
      </w:pPr>
      <w:r>
        <w:t>Линейнаяиугловаяскорости.Центростремительное</w:t>
      </w:r>
      <w:r>
        <w:rPr>
          <w:spacing w:val="-2"/>
        </w:rPr>
        <w:t>ускорение.</w:t>
      </w:r>
    </w:p>
    <w:p w:rsidR="00B7004F" w:rsidRDefault="00687F71">
      <w:pPr>
        <w:pStyle w:val="a3"/>
        <w:spacing w:before="148"/>
        <w:ind w:left="851" w:firstLine="0"/>
      </w:pPr>
      <w:r>
        <w:t>ПервыйзаконНьютона.ВторойзаконНьютона.Третийзакон</w:t>
      </w:r>
      <w:r>
        <w:rPr>
          <w:spacing w:val="-2"/>
        </w:rPr>
        <w:t>Ньютона.</w:t>
      </w:r>
    </w:p>
    <w:p w:rsidR="00B7004F" w:rsidRDefault="00687F71">
      <w:pPr>
        <w:pStyle w:val="a3"/>
        <w:spacing w:before="148"/>
        <w:ind w:firstLine="0"/>
      </w:pPr>
      <w:r>
        <w:rPr>
          <w:spacing w:val="-2"/>
        </w:rPr>
        <w:t>Принципсуперпозиции</w:t>
      </w:r>
      <w:r>
        <w:rPr>
          <w:spacing w:val="-4"/>
        </w:rPr>
        <w:t>сил.</w:t>
      </w:r>
    </w:p>
    <w:p w:rsidR="00B7004F" w:rsidRDefault="00687F71">
      <w:pPr>
        <w:pStyle w:val="a3"/>
        <w:spacing w:before="147" w:line="350" w:lineRule="auto"/>
        <w:ind w:right="143"/>
      </w:pPr>
      <w:r>
        <w:t>Сила упругости. Закон Гука. Сила трения: сила трения скольжения, сила трения покоя, другие виды трения.</w:t>
      </w:r>
    </w:p>
    <w:p w:rsidR="00B7004F" w:rsidRDefault="00687F71">
      <w:pPr>
        <w:pStyle w:val="a3"/>
        <w:spacing w:line="350" w:lineRule="auto"/>
        <w:ind w:right="138"/>
      </w:pPr>
      <w: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w:t>
      </w:r>
      <w:r>
        <w:rPr>
          <w:spacing w:val="-2"/>
        </w:rPr>
        <w:t>перегрузки.</w:t>
      </w:r>
    </w:p>
    <w:p w:rsidR="00B7004F" w:rsidRDefault="00687F71">
      <w:pPr>
        <w:pStyle w:val="a3"/>
        <w:spacing w:line="350" w:lineRule="auto"/>
        <w:ind w:right="145"/>
      </w:pPr>
      <w:r>
        <w:t>Равновесие материальной точки. Абсолютно твёрдое тело. Равновесие твёрдого тела с закреплённой осью вращения. Момент силы. Центр тяжести.</w:t>
      </w:r>
    </w:p>
    <w:p w:rsidR="00B7004F" w:rsidRDefault="00687F71">
      <w:pPr>
        <w:pStyle w:val="a3"/>
        <w:spacing w:line="350" w:lineRule="auto"/>
        <w:ind w:right="143"/>
      </w:pPr>
      <w:r>
        <w:t>Импульс тела. Изменение импульса. Импульс силы. Закон сохранения импульса. Реактивное движение.</w:t>
      </w:r>
    </w:p>
    <w:p w:rsidR="00B7004F" w:rsidRDefault="00687F71">
      <w:pPr>
        <w:pStyle w:val="a3"/>
        <w:spacing w:line="350" w:lineRule="auto"/>
        <w:ind w:right="14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B7004F" w:rsidRDefault="00687F71" w:rsidP="00C077D9">
      <w:pPr>
        <w:pStyle w:val="a6"/>
        <w:numPr>
          <w:ilvl w:val="3"/>
          <w:numId w:val="70"/>
        </w:numPr>
        <w:tabs>
          <w:tab w:val="left" w:pos="1898"/>
        </w:tabs>
        <w:spacing w:line="320" w:lineRule="exact"/>
        <w:ind w:left="1898" w:hanging="1047"/>
        <w:jc w:val="both"/>
        <w:rPr>
          <w:sz w:val="28"/>
        </w:rPr>
      </w:pPr>
      <w:r>
        <w:rPr>
          <w:spacing w:val="-2"/>
          <w:sz w:val="28"/>
        </w:rPr>
        <w:t>Демонстрации.</w:t>
      </w:r>
    </w:p>
    <w:p w:rsidR="00B7004F" w:rsidRDefault="00687F71">
      <w:pPr>
        <w:pStyle w:val="a3"/>
        <w:spacing w:before="143"/>
        <w:ind w:left="851" w:firstLine="0"/>
      </w:pPr>
      <w:r>
        <w:t>Наблюдениемеханическогодвижениятелаотносительноразныхтел</w:t>
      </w:r>
      <w:r>
        <w:rPr>
          <w:spacing w:val="-2"/>
        </w:rPr>
        <w:t>отсчёта.</w:t>
      </w:r>
    </w:p>
    <w:p w:rsidR="00B7004F" w:rsidRDefault="00687F71">
      <w:pPr>
        <w:pStyle w:val="a3"/>
        <w:spacing w:before="147" w:line="350" w:lineRule="auto"/>
        <w:ind w:right="141"/>
      </w:pPr>
      <w:r>
        <w:t>Сравнение путей и траекторий движения одного и того же тела относительно разных тел отсчёта.</w:t>
      </w:r>
    </w:p>
    <w:p w:rsidR="00B7004F" w:rsidRDefault="00687F71">
      <w:pPr>
        <w:pStyle w:val="a3"/>
        <w:spacing w:line="350" w:lineRule="auto"/>
        <w:ind w:left="851" w:right="1789" w:firstLine="0"/>
        <w:jc w:val="left"/>
      </w:pPr>
      <w:r>
        <w:t>Измерениескоростииускоренияпрямолинейногодвижения. Исследование признаков равноускоренного движения.</w:t>
      </w:r>
    </w:p>
    <w:p w:rsidR="00B7004F" w:rsidRDefault="00687F71">
      <w:pPr>
        <w:pStyle w:val="a3"/>
        <w:spacing w:line="321" w:lineRule="exact"/>
        <w:ind w:left="851" w:firstLine="0"/>
        <w:jc w:val="left"/>
      </w:pPr>
      <w:r>
        <w:t>Наблюдениедвижениятелапо</w:t>
      </w:r>
      <w:r>
        <w:rPr>
          <w:spacing w:val="-2"/>
        </w:rPr>
        <w:t>окружности.</w:t>
      </w:r>
    </w:p>
    <w:p w:rsidR="00B7004F" w:rsidRDefault="00687F71">
      <w:pPr>
        <w:pStyle w:val="a3"/>
        <w:tabs>
          <w:tab w:val="left" w:pos="2613"/>
          <w:tab w:val="left" w:pos="4547"/>
          <w:tab w:val="left" w:pos="5845"/>
          <w:tab w:val="left" w:pos="7860"/>
          <w:tab w:val="left" w:pos="8246"/>
          <w:tab w:val="left" w:pos="9446"/>
        </w:tabs>
        <w:spacing w:before="147"/>
        <w:ind w:left="851" w:firstLine="0"/>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rsidR="00B7004F" w:rsidRDefault="00687F71">
      <w:pPr>
        <w:pStyle w:val="a3"/>
        <w:spacing w:before="147" w:line="350" w:lineRule="auto"/>
        <w:ind w:firstLine="0"/>
        <w:jc w:val="left"/>
      </w:pPr>
      <w:r>
        <w:t>«Тележка»приеёравномерномиускоренномдвиженииотносительнокабинета</w:t>
      </w:r>
      <w:r>
        <w:rPr>
          <w:spacing w:val="-2"/>
        </w:rPr>
        <w:t>физики.</w:t>
      </w:r>
    </w:p>
    <w:p w:rsidR="00B7004F" w:rsidRDefault="00687F71">
      <w:pPr>
        <w:pStyle w:val="a3"/>
        <w:spacing w:line="350" w:lineRule="auto"/>
        <w:ind w:left="851" w:firstLine="0"/>
        <w:jc w:val="left"/>
      </w:pPr>
      <w:r>
        <w:t>Зависимостьускорениятелаотмассытелаидействующейнанегосилы. Наблюдение равенства сил при взаимодействии тел.</w:t>
      </w:r>
    </w:p>
    <w:p w:rsidR="00B7004F" w:rsidRDefault="00687F71">
      <w:pPr>
        <w:pStyle w:val="a3"/>
        <w:spacing w:line="350" w:lineRule="auto"/>
        <w:ind w:left="851" w:right="3284" w:firstLine="0"/>
        <w:jc w:val="left"/>
      </w:pPr>
      <w:r>
        <w:t>Изменениевесателаприускоренномдвижении. Передача импульса при взаимодействии тел.</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left="851" w:right="2476" w:firstLine="0"/>
        <w:jc w:val="left"/>
      </w:pPr>
      <w:r>
        <w:lastRenderedPageBreak/>
        <w:t>Преобразования энергии при взаимодействии тел. Сохранениеимпульсапринеупругомвзаимодействии.</w:t>
      </w:r>
    </w:p>
    <w:p w:rsidR="00B7004F" w:rsidRDefault="00687F71">
      <w:pPr>
        <w:pStyle w:val="a3"/>
        <w:spacing w:line="350" w:lineRule="auto"/>
        <w:ind w:left="851" w:right="1789" w:firstLine="0"/>
        <w:jc w:val="left"/>
      </w:pPr>
      <w:r>
        <w:t>Сохранениеимпульсаприабсолютноупругомвзаимодействии. Наблюдение реактивного движения.</w:t>
      </w:r>
    </w:p>
    <w:p w:rsidR="00B7004F" w:rsidRDefault="00687F71">
      <w:pPr>
        <w:pStyle w:val="a3"/>
        <w:spacing w:line="321" w:lineRule="exact"/>
        <w:ind w:left="851" w:firstLine="0"/>
        <w:jc w:val="left"/>
      </w:pPr>
      <w:r>
        <w:t>Сохранениемеханическойэнергииприсвободном</w:t>
      </w:r>
      <w:r>
        <w:rPr>
          <w:spacing w:val="-2"/>
        </w:rPr>
        <w:t>падении.</w:t>
      </w:r>
    </w:p>
    <w:p w:rsidR="00B7004F" w:rsidRDefault="00687F71">
      <w:pPr>
        <w:pStyle w:val="a3"/>
        <w:spacing w:before="146" w:line="350" w:lineRule="auto"/>
        <w:ind w:right="145"/>
      </w:pPr>
      <w:r>
        <w:t xml:space="preserve">Сохранение механической энергии при движении тела под действием </w:t>
      </w:r>
      <w:r>
        <w:rPr>
          <w:spacing w:val="-2"/>
        </w:rPr>
        <w:t>пружины.</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Лабораторныеработыи</w:t>
      </w:r>
      <w:r>
        <w:rPr>
          <w:spacing w:val="-2"/>
          <w:sz w:val="28"/>
        </w:rPr>
        <w:t>опыты.</w:t>
      </w:r>
    </w:p>
    <w:p w:rsidR="00B7004F" w:rsidRDefault="00687F71">
      <w:pPr>
        <w:pStyle w:val="a3"/>
        <w:spacing w:before="148" w:line="350" w:lineRule="auto"/>
        <w:ind w:right="144"/>
      </w:pPr>
      <w:r>
        <w:t>Конструирование тракта для разгона и дальнейшего равномерного движения шарика или тележки.</w:t>
      </w:r>
    </w:p>
    <w:p w:rsidR="00B7004F" w:rsidRDefault="00687F71">
      <w:pPr>
        <w:pStyle w:val="a3"/>
        <w:spacing w:line="350" w:lineRule="auto"/>
        <w:ind w:right="139"/>
      </w:pPr>
      <w:r>
        <w:t>Определение средней скорости скольжения бруска или движения шарика по наклонной плоскости.</w:t>
      </w:r>
    </w:p>
    <w:p w:rsidR="00B7004F" w:rsidRDefault="00687F71">
      <w:pPr>
        <w:pStyle w:val="a3"/>
        <w:spacing w:line="350" w:lineRule="auto"/>
        <w:ind w:right="145"/>
      </w:pPr>
      <w:r>
        <w:t xml:space="preserve">Определение ускорения тела при равноускоренном движении по наклонной </w:t>
      </w:r>
      <w:r>
        <w:rPr>
          <w:spacing w:val="-2"/>
        </w:rPr>
        <w:t>плоскости.</w:t>
      </w:r>
    </w:p>
    <w:p w:rsidR="00B7004F" w:rsidRDefault="00687F71">
      <w:pPr>
        <w:pStyle w:val="a3"/>
        <w:spacing w:line="350" w:lineRule="auto"/>
        <w:ind w:right="146"/>
      </w:pPr>
      <w:r>
        <w:t>Исследование зависимости пути от времени при равноускоренном движении без начальной скорости.</w:t>
      </w:r>
    </w:p>
    <w:p w:rsidR="00B7004F" w:rsidRDefault="00687F71">
      <w:pPr>
        <w:pStyle w:val="a3"/>
        <w:spacing w:line="350" w:lineRule="auto"/>
        <w:ind w:right="143"/>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B7004F" w:rsidRDefault="00687F71">
      <w:pPr>
        <w:pStyle w:val="a3"/>
        <w:spacing w:line="350" w:lineRule="auto"/>
        <w:ind w:right="143"/>
      </w:pPr>
      <w:r>
        <w:t xml:space="preserve">Исследование зависимости силы трения скольжения от силы нормального </w:t>
      </w:r>
      <w:r>
        <w:rPr>
          <w:spacing w:val="-2"/>
        </w:rPr>
        <w:t>давления.</w:t>
      </w:r>
    </w:p>
    <w:p w:rsidR="00B7004F" w:rsidRDefault="00687F71">
      <w:pPr>
        <w:pStyle w:val="a3"/>
        <w:spacing w:line="350" w:lineRule="auto"/>
        <w:ind w:left="851" w:right="3829" w:firstLine="0"/>
      </w:pPr>
      <w:r>
        <w:t>Определениекоэффициентатренияскольжения. Определение жёсткости пружины.</w:t>
      </w:r>
    </w:p>
    <w:p w:rsidR="00B7004F" w:rsidRDefault="00687F71">
      <w:pPr>
        <w:pStyle w:val="a3"/>
        <w:tabs>
          <w:tab w:val="left" w:pos="2623"/>
          <w:tab w:val="left" w:pos="3684"/>
          <w:tab w:val="left" w:pos="4488"/>
          <w:tab w:val="left" w:pos="5507"/>
          <w:tab w:val="left" w:pos="6149"/>
          <w:tab w:val="left" w:pos="7946"/>
          <w:tab w:val="left" w:pos="9340"/>
          <w:tab w:val="left" w:pos="10060"/>
        </w:tabs>
        <w:spacing w:line="350" w:lineRule="auto"/>
        <w:ind w:right="139"/>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B7004F" w:rsidRDefault="00687F71">
      <w:pPr>
        <w:pStyle w:val="a3"/>
        <w:spacing w:line="350" w:lineRule="auto"/>
        <w:jc w:val="left"/>
      </w:pPr>
      <w:r>
        <w:t>Определениеработысилыупругостиприподъёмегрузасиспользованием неподвижного и подвижного блоков.</w:t>
      </w:r>
    </w:p>
    <w:p w:rsidR="00B7004F" w:rsidRDefault="00687F71">
      <w:pPr>
        <w:pStyle w:val="a3"/>
        <w:ind w:left="851" w:firstLine="0"/>
        <w:jc w:val="left"/>
      </w:pPr>
      <w:r>
        <w:t>Изучениезаконасохранения</w:t>
      </w:r>
      <w:r>
        <w:rPr>
          <w:spacing w:val="-2"/>
        </w:rPr>
        <w:t>энергии.</w:t>
      </w:r>
    </w:p>
    <w:p w:rsidR="00B7004F" w:rsidRDefault="00687F71" w:rsidP="00C077D9">
      <w:pPr>
        <w:pStyle w:val="a6"/>
        <w:numPr>
          <w:ilvl w:val="2"/>
          <w:numId w:val="70"/>
        </w:numPr>
        <w:tabs>
          <w:tab w:val="left" w:pos="1689"/>
        </w:tabs>
        <w:spacing w:before="138"/>
        <w:ind w:left="1689" w:hanging="838"/>
        <w:rPr>
          <w:sz w:val="28"/>
        </w:rPr>
      </w:pPr>
      <w:r>
        <w:rPr>
          <w:sz w:val="28"/>
        </w:rPr>
        <w:t>Механическиеколебанияи</w:t>
      </w:r>
      <w:r>
        <w:rPr>
          <w:spacing w:val="-2"/>
          <w:sz w:val="28"/>
        </w:rPr>
        <w:t>волны.</w:t>
      </w:r>
    </w:p>
    <w:p w:rsidR="00B7004F" w:rsidRDefault="00687F71">
      <w:pPr>
        <w:pStyle w:val="a3"/>
        <w:tabs>
          <w:tab w:val="left" w:pos="2861"/>
          <w:tab w:val="left" w:pos="4324"/>
          <w:tab w:val="left" w:pos="5760"/>
          <w:tab w:val="left" w:pos="7869"/>
          <w:tab w:val="left" w:pos="9428"/>
        </w:tabs>
        <w:spacing w:before="147" w:line="350" w:lineRule="auto"/>
        <w:ind w:right="143"/>
        <w:jc w:val="left"/>
      </w:pPr>
      <w:r>
        <w:rPr>
          <w:spacing w:val="-2"/>
        </w:rPr>
        <w:t>Колебательное</w:t>
      </w:r>
      <w:r>
        <w:tab/>
      </w:r>
      <w:r>
        <w:rPr>
          <w:spacing w:val="-2"/>
        </w:rPr>
        <w:t>движение.</w:t>
      </w:r>
      <w:r>
        <w:tab/>
      </w:r>
      <w:r>
        <w:rPr>
          <w:spacing w:val="-2"/>
        </w:rPr>
        <w:t>Основные</w:t>
      </w:r>
      <w:r>
        <w:tab/>
      </w:r>
      <w:r>
        <w:rPr>
          <w:spacing w:val="-2"/>
        </w:rPr>
        <w:t>характеристики</w:t>
      </w:r>
      <w:r>
        <w:tab/>
      </w:r>
      <w:r>
        <w:rPr>
          <w:spacing w:val="-2"/>
        </w:rPr>
        <w:t>колебаний:</w:t>
      </w:r>
      <w:r>
        <w:tab/>
      </w:r>
      <w:r>
        <w:rPr>
          <w:spacing w:val="-2"/>
        </w:rPr>
        <w:t xml:space="preserve">период, </w:t>
      </w:r>
      <w:r>
        <w:t>частота,амплитуда.Математическийипружинныймаятники.Превращение</w:t>
      </w:r>
      <w:r>
        <w:rPr>
          <w:spacing w:val="-2"/>
        </w:rPr>
        <w:t>энергии</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приколебательном</w:t>
      </w:r>
      <w:r>
        <w:rPr>
          <w:spacing w:val="-2"/>
        </w:rPr>
        <w:t>движении.</w:t>
      </w:r>
    </w:p>
    <w:p w:rsidR="00B7004F" w:rsidRDefault="00687F71">
      <w:pPr>
        <w:pStyle w:val="a3"/>
        <w:spacing w:before="147" w:line="350" w:lineRule="auto"/>
        <w:ind w:right="142"/>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B7004F" w:rsidRDefault="00687F71">
      <w:pPr>
        <w:pStyle w:val="a3"/>
        <w:spacing w:line="350" w:lineRule="auto"/>
        <w:ind w:right="138"/>
      </w:pPr>
      <w:r>
        <w:t xml:space="preserve">Звук. Громкость звука и высота тона. Отражение звука. Инфразвук и </w:t>
      </w:r>
      <w:r>
        <w:rPr>
          <w:spacing w:val="-2"/>
        </w:rPr>
        <w:t>ультразвук.</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Демонстрации.</w:t>
      </w:r>
    </w:p>
    <w:p w:rsidR="00B7004F" w:rsidRDefault="00687F71">
      <w:pPr>
        <w:pStyle w:val="a3"/>
        <w:spacing w:before="145" w:line="350" w:lineRule="auto"/>
        <w:ind w:left="851" w:firstLine="0"/>
        <w:jc w:val="left"/>
      </w:pPr>
      <w:r>
        <w:t>Наблюдениеколебанийтелподдействиемсилытяжестиисилыупругости. Наблюдение колебаний груза на нити и на пружине.</w:t>
      </w:r>
    </w:p>
    <w:p w:rsidR="00B7004F" w:rsidRDefault="00687F71">
      <w:pPr>
        <w:pStyle w:val="a3"/>
        <w:spacing w:line="321" w:lineRule="exact"/>
        <w:ind w:left="851" w:firstLine="0"/>
        <w:jc w:val="left"/>
      </w:pPr>
      <w:r>
        <w:t>Наблюдениевынужденныхколебанийи</w:t>
      </w:r>
      <w:r>
        <w:rPr>
          <w:spacing w:val="-2"/>
        </w:rPr>
        <w:t>резонанса.</w:t>
      </w:r>
    </w:p>
    <w:p w:rsidR="00B7004F" w:rsidRDefault="00687F71">
      <w:pPr>
        <w:pStyle w:val="a3"/>
        <w:spacing w:before="147" w:line="350" w:lineRule="auto"/>
        <w:ind w:left="851" w:right="1789" w:firstLine="0"/>
        <w:jc w:val="left"/>
      </w:pPr>
      <w:r>
        <w:t>Распространениепродольныхипоперечныхволн(намодели). Наблюдение зависимости высоты звука от частоты.</w:t>
      </w:r>
    </w:p>
    <w:p w:rsidR="00B7004F" w:rsidRDefault="00687F71">
      <w:pPr>
        <w:pStyle w:val="a3"/>
        <w:spacing w:line="321" w:lineRule="exact"/>
        <w:ind w:left="851" w:firstLine="0"/>
        <w:jc w:val="left"/>
      </w:pPr>
      <w:r>
        <w:rPr>
          <w:spacing w:val="-2"/>
        </w:rPr>
        <w:t>Акустическийрезонанс.</w:t>
      </w:r>
    </w:p>
    <w:p w:rsidR="00B7004F" w:rsidRDefault="00687F71" w:rsidP="00C077D9">
      <w:pPr>
        <w:pStyle w:val="a6"/>
        <w:numPr>
          <w:ilvl w:val="3"/>
          <w:numId w:val="70"/>
        </w:numPr>
        <w:tabs>
          <w:tab w:val="left" w:pos="1898"/>
        </w:tabs>
        <w:spacing w:before="148"/>
        <w:ind w:left="1898" w:hanging="1047"/>
        <w:rPr>
          <w:sz w:val="28"/>
        </w:rPr>
      </w:pPr>
      <w:r>
        <w:rPr>
          <w:sz w:val="28"/>
        </w:rPr>
        <w:t>Лабораторныеработыи</w:t>
      </w:r>
      <w:r>
        <w:rPr>
          <w:spacing w:val="-2"/>
          <w:sz w:val="28"/>
        </w:rPr>
        <w:t>опыты.</w:t>
      </w:r>
    </w:p>
    <w:p w:rsidR="00B7004F" w:rsidRDefault="00687F71">
      <w:pPr>
        <w:pStyle w:val="a3"/>
        <w:spacing w:before="147" w:line="350" w:lineRule="auto"/>
        <w:ind w:left="851" w:firstLine="0"/>
        <w:jc w:val="left"/>
      </w:pPr>
      <w:r>
        <w:t>Определениечастотыипериодаколебанийматематическогомаятника. Определение частоты и периода колебаний пружинного маятника</w:t>
      </w:r>
    </w:p>
    <w:p w:rsidR="00B7004F" w:rsidRDefault="00687F71">
      <w:pPr>
        <w:pStyle w:val="a3"/>
        <w:spacing w:line="350" w:lineRule="auto"/>
        <w:jc w:val="left"/>
      </w:pPr>
      <w:r>
        <w:t>Исследование зависимости периода колебаний подвешенного к нити груза от длины нити.</w:t>
      </w:r>
    </w:p>
    <w:p w:rsidR="00B7004F" w:rsidRDefault="00687F71">
      <w:pPr>
        <w:pStyle w:val="a3"/>
        <w:spacing w:line="320" w:lineRule="exact"/>
        <w:ind w:left="851" w:firstLine="0"/>
        <w:jc w:val="left"/>
      </w:pPr>
      <w:r>
        <w:t>Исследованиезависимостипериодаколебанийпружинногомаятникаот</w:t>
      </w:r>
      <w:r>
        <w:rPr>
          <w:spacing w:val="-2"/>
        </w:rPr>
        <w:t>массы</w:t>
      </w:r>
    </w:p>
    <w:p w:rsidR="00B7004F" w:rsidRDefault="00687F71">
      <w:pPr>
        <w:pStyle w:val="a3"/>
        <w:spacing w:before="148"/>
        <w:ind w:firstLine="0"/>
        <w:jc w:val="left"/>
      </w:pPr>
      <w:r>
        <w:rPr>
          <w:spacing w:val="-2"/>
        </w:rPr>
        <w:t>груза.</w:t>
      </w:r>
    </w:p>
    <w:p w:rsidR="00B7004F" w:rsidRDefault="00687F71">
      <w:pPr>
        <w:pStyle w:val="a3"/>
        <w:spacing w:before="147"/>
        <w:ind w:left="851" w:firstLine="0"/>
        <w:jc w:val="left"/>
      </w:pPr>
      <w:r>
        <w:t>Проверканезависимостипериодаколебанийгруза,подвешенногокнити,</w:t>
      </w:r>
      <w:r>
        <w:rPr>
          <w:spacing w:val="-7"/>
        </w:rPr>
        <w:t>от</w:t>
      </w:r>
    </w:p>
    <w:p w:rsidR="00B7004F" w:rsidRDefault="00687F71">
      <w:pPr>
        <w:pStyle w:val="a3"/>
        <w:spacing w:before="148"/>
        <w:ind w:firstLine="0"/>
      </w:pPr>
      <w:r>
        <w:t>массы</w:t>
      </w:r>
      <w:r>
        <w:rPr>
          <w:spacing w:val="-2"/>
        </w:rPr>
        <w:t>груза.</w:t>
      </w:r>
    </w:p>
    <w:p w:rsidR="00B7004F" w:rsidRDefault="00687F71">
      <w:pPr>
        <w:pStyle w:val="a3"/>
        <w:spacing w:before="148" w:line="350" w:lineRule="auto"/>
        <w:ind w:right="144"/>
      </w:pPr>
      <w:r>
        <w:t>Опыты, демонстрирующие зависимость периода колебаний пружинного маятника от массы груза и жёсткости пружины.</w:t>
      </w:r>
    </w:p>
    <w:p w:rsidR="00B7004F" w:rsidRDefault="00687F71">
      <w:pPr>
        <w:pStyle w:val="a3"/>
        <w:spacing w:line="320" w:lineRule="exact"/>
        <w:ind w:left="851" w:firstLine="0"/>
      </w:pPr>
      <w:r>
        <w:t>Измерениеускорениясвободного</w:t>
      </w:r>
      <w:r>
        <w:rPr>
          <w:spacing w:val="-2"/>
        </w:rPr>
        <w:t>падения.</w:t>
      </w:r>
    </w:p>
    <w:p w:rsidR="00B7004F" w:rsidRDefault="00687F71" w:rsidP="00C077D9">
      <w:pPr>
        <w:pStyle w:val="a6"/>
        <w:numPr>
          <w:ilvl w:val="2"/>
          <w:numId w:val="70"/>
        </w:numPr>
        <w:tabs>
          <w:tab w:val="left" w:pos="1689"/>
        </w:tabs>
        <w:spacing w:before="148"/>
        <w:ind w:left="1689" w:hanging="838"/>
        <w:jc w:val="both"/>
        <w:rPr>
          <w:sz w:val="28"/>
        </w:rPr>
      </w:pPr>
      <w:r>
        <w:rPr>
          <w:sz w:val="28"/>
        </w:rPr>
        <w:t>Электромагнитноеполеиэлектромагнитные</w:t>
      </w:r>
      <w:r>
        <w:rPr>
          <w:spacing w:val="-2"/>
          <w:sz w:val="28"/>
        </w:rPr>
        <w:t>волны.</w:t>
      </w:r>
    </w:p>
    <w:p w:rsidR="00B7004F" w:rsidRDefault="00687F71">
      <w:pPr>
        <w:pStyle w:val="a3"/>
        <w:spacing w:before="148" w:line="350" w:lineRule="auto"/>
        <w:ind w:right="141"/>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B7004F" w:rsidRDefault="00687F71">
      <w:pPr>
        <w:pStyle w:val="a3"/>
        <w:spacing w:line="321" w:lineRule="exact"/>
        <w:ind w:left="851" w:firstLine="0"/>
      </w:pPr>
      <w:r>
        <w:t>Электромагнитнаяприродасвета.Скоростьсвета.Волновыесвойства</w:t>
      </w:r>
      <w:r>
        <w:rPr>
          <w:spacing w:val="-2"/>
        </w:rPr>
        <w:t>света.</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rsidP="00C077D9">
      <w:pPr>
        <w:pStyle w:val="a6"/>
        <w:numPr>
          <w:ilvl w:val="3"/>
          <w:numId w:val="70"/>
        </w:numPr>
        <w:tabs>
          <w:tab w:val="left" w:pos="1898"/>
        </w:tabs>
        <w:spacing w:before="79"/>
        <w:ind w:left="1898" w:hanging="1047"/>
        <w:rPr>
          <w:sz w:val="28"/>
        </w:rPr>
      </w:pPr>
      <w:r>
        <w:rPr>
          <w:spacing w:val="-2"/>
          <w:sz w:val="28"/>
        </w:rPr>
        <w:lastRenderedPageBreak/>
        <w:t>Демонстрации.</w:t>
      </w:r>
    </w:p>
    <w:p w:rsidR="00B7004F" w:rsidRDefault="00687F71">
      <w:pPr>
        <w:pStyle w:val="a3"/>
        <w:spacing w:before="147" w:line="350" w:lineRule="auto"/>
        <w:ind w:left="851" w:right="4492" w:firstLine="0"/>
        <w:jc w:val="left"/>
      </w:pPr>
      <w:r>
        <w:t>Свойстваэлектромагнитныхволн. Волновые свойства света.</w:t>
      </w:r>
    </w:p>
    <w:p w:rsidR="00B7004F" w:rsidRDefault="00687F71" w:rsidP="00C077D9">
      <w:pPr>
        <w:pStyle w:val="a6"/>
        <w:numPr>
          <w:ilvl w:val="3"/>
          <w:numId w:val="70"/>
        </w:numPr>
        <w:tabs>
          <w:tab w:val="left" w:pos="1898"/>
        </w:tabs>
        <w:ind w:left="1898" w:hanging="1047"/>
        <w:rPr>
          <w:sz w:val="28"/>
        </w:rPr>
      </w:pPr>
      <w:r>
        <w:rPr>
          <w:sz w:val="28"/>
        </w:rPr>
        <w:t>Лабораторныеработыи</w:t>
      </w:r>
      <w:r>
        <w:rPr>
          <w:spacing w:val="-2"/>
          <w:sz w:val="28"/>
        </w:rPr>
        <w:t>опыты.</w:t>
      </w:r>
    </w:p>
    <w:p w:rsidR="00B7004F" w:rsidRDefault="00687F71">
      <w:pPr>
        <w:pStyle w:val="a3"/>
        <w:spacing w:before="147"/>
        <w:ind w:left="851" w:firstLine="0"/>
        <w:jc w:val="left"/>
      </w:pPr>
      <w:r>
        <w:t>Изучениесвойствэлектромагнитныхволнспомощьюмобильного</w:t>
      </w:r>
      <w:r>
        <w:rPr>
          <w:spacing w:val="-2"/>
        </w:rPr>
        <w:t>телефона.</w:t>
      </w:r>
    </w:p>
    <w:p w:rsidR="00B7004F" w:rsidRDefault="00687F71" w:rsidP="00C077D9">
      <w:pPr>
        <w:pStyle w:val="a6"/>
        <w:numPr>
          <w:ilvl w:val="2"/>
          <w:numId w:val="70"/>
        </w:numPr>
        <w:tabs>
          <w:tab w:val="left" w:pos="1689"/>
        </w:tabs>
        <w:spacing w:before="147"/>
        <w:ind w:left="1689" w:hanging="838"/>
        <w:rPr>
          <w:sz w:val="28"/>
        </w:rPr>
      </w:pPr>
      <w:r>
        <w:rPr>
          <w:sz w:val="28"/>
        </w:rPr>
        <w:t>Световые</w:t>
      </w:r>
      <w:r>
        <w:rPr>
          <w:spacing w:val="-2"/>
          <w:sz w:val="28"/>
        </w:rPr>
        <w:t>явления.</w:t>
      </w:r>
    </w:p>
    <w:p w:rsidR="00B7004F" w:rsidRDefault="00687F71">
      <w:pPr>
        <w:pStyle w:val="a3"/>
        <w:spacing w:before="149" w:line="350" w:lineRule="auto"/>
        <w:ind w:right="144"/>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B7004F" w:rsidRDefault="00687F71">
      <w:pPr>
        <w:pStyle w:val="a3"/>
        <w:spacing w:line="350" w:lineRule="auto"/>
        <w:ind w:right="144"/>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7004F" w:rsidRDefault="00687F71">
      <w:pPr>
        <w:pStyle w:val="a3"/>
        <w:spacing w:line="350" w:lineRule="auto"/>
        <w:ind w:right="140"/>
      </w:pPr>
      <w: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7004F" w:rsidRDefault="00687F71">
      <w:pPr>
        <w:pStyle w:val="a3"/>
        <w:spacing w:line="350" w:lineRule="auto"/>
        <w:ind w:right="146"/>
      </w:pPr>
      <w:r>
        <w:t>Разложение белого света в спектр. Опыты Ньютона. Сложение спектральных цветов. Дисперсия света.</w:t>
      </w:r>
    </w:p>
    <w:p w:rsidR="00B7004F" w:rsidRDefault="00687F71" w:rsidP="00C077D9">
      <w:pPr>
        <w:pStyle w:val="a6"/>
        <w:numPr>
          <w:ilvl w:val="3"/>
          <w:numId w:val="70"/>
        </w:numPr>
        <w:tabs>
          <w:tab w:val="left" w:pos="1898"/>
        </w:tabs>
        <w:spacing w:line="350" w:lineRule="auto"/>
        <w:ind w:left="851" w:right="4859" w:firstLine="0"/>
        <w:rPr>
          <w:sz w:val="28"/>
        </w:rPr>
      </w:pPr>
      <w:r>
        <w:rPr>
          <w:spacing w:val="-2"/>
          <w:sz w:val="28"/>
        </w:rPr>
        <w:t>Демонстрации.</w:t>
      </w:r>
      <w:r>
        <w:rPr>
          <w:sz w:val="28"/>
        </w:rPr>
        <w:t>Прямолинейноераспространениесвета. Отражение света.</w:t>
      </w:r>
    </w:p>
    <w:p w:rsidR="00B7004F" w:rsidRDefault="00687F71">
      <w:pPr>
        <w:pStyle w:val="a3"/>
        <w:spacing w:line="350" w:lineRule="auto"/>
        <w:ind w:left="851" w:firstLine="0"/>
        <w:jc w:val="left"/>
      </w:pPr>
      <w:r>
        <w:t>Получениеизображенийвплоском,вогнутомивыпукломзеркалах. Преломление света.</w:t>
      </w:r>
    </w:p>
    <w:p w:rsidR="00B7004F" w:rsidRDefault="00687F71">
      <w:pPr>
        <w:pStyle w:val="a3"/>
        <w:spacing w:line="321" w:lineRule="exact"/>
        <w:ind w:left="851" w:firstLine="0"/>
        <w:jc w:val="left"/>
      </w:pPr>
      <w:r>
        <w:t>Оптический</w:t>
      </w:r>
      <w:r>
        <w:rPr>
          <w:spacing w:val="-2"/>
        </w:rPr>
        <w:t>световод.</w:t>
      </w:r>
    </w:p>
    <w:p w:rsidR="00B7004F" w:rsidRDefault="00687F71">
      <w:pPr>
        <w:pStyle w:val="a3"/>
        <w:spacing w:before="140" w:line="350" w:lineRule="auto"/>
        <w:ind w:left="851" w:right="5558" w:firstLine="0"/>
        <w:jc w:val="left"/>
      </w:pPr>
      <w:r>
        <w:t>Ход лучей в собирающей линзе. Ходлучейврассеивающейлинзе.</w:t>
      </w:r>
    </w:p>
    <w:p w:rsidR="00B7004F" w:rsidRDefault="00687F71">
      <w:pPr>
        <w:pStyle w:val="a3"/>
        <w:spacing w:line="321" w:lineRule="exact"/>
        <w:ind w:left="851" w:firstLine="0"/>
        <w:jc w:val="left"/>
      </w:pPr>
      <w:r>
        <w:t>Получениеизображенийспомощью</w:t>
      </w:r>
      <w:r>
        <w:rPr>
          <w:spacing w:val="-2"/>
        </w:rPr>
        <w:t>линз.</w:t>
      </w:r>
    </w:p>
    <w:p w:rsidR="00B7004F" w:rsidRDefault="00687F71">
      <w:pPr>
        <w:pStyle w:val="a3"/>
        <w:spacing w:before="147" w:line="350" w:lineRule="auto"/>
        <w:ind w:left="851" w:right="1789" w:firstLine="0"/>
        <w:jc w:val="left"/>
      </w:pPr>
      <w:r>
        <w:t>Принципдействияфотоаппарата,микроскопаителескопа. Модель глаза.</w:t>
      </w:r>
    </w:p>
    <w:p w:rsidR="00B7004F" w:rsidRDefault="00687F71">
      <w:pPr>
        <w:pStyle w:val="a3"/>
        <w:spacing w:line="321" w:lineRule="exact"/>
        <w:ind w:left="851" w:firstLine="0"/>
        <w:jc w:val="left"/>
      </w:pPr>
      <w:r>
        <w:t>Разложениебелогосветав</w:t>
      </w:r>
      <w:r>
        <w:rPr>
          <w:spacing w:val="-2"/>
        </w:rPr>
        <w:t>спектр.</w:t>
      </w:r>
    </w:p>
    <w:p w:rsidR="00B7004F" w:rsidRDefault="00687F71">
      <w:pPr>
        <w:pStyle w:val="a3"/>
        <w:spacing w:before="149"/>
        <w:ind w:left="851" w:firstLine="0"/>
        <w:jc w:val="left"/>
      </w:pPr>
      <w:r>
        <w:t>Получениебелогосветаприсложениисветаразных</w:t>
      </w:r>
      <w:r>
        <w:rPr>
          <w:spacing w:val="-2"/>
        </w:rPr>
        <w:t>цветов.</w:t>
      </w:r>
    </w:p>
    <w:p w:rsidR="00B7004F" w:rsidRDefault="00687F71" w:rsidP="00C077D9">
      <w:pPr>
        <w:pStyle w:val="a6"/>
        <w:numPr>
          <w:ilvl w:val="3"/>
          <w:numId w:val="70"/>
        </w:numPr>
        <w:tabs>
          <w:tab w:val="left" w:pos="1898"/>
        </w:tabs>
        <w:spacing w:before="147"/>
        <w:ind w:left="1898" w:hanging="1047"/>
        <w:rPr>
          <w:sz w:val="28"/>
        </w:rPr>
      </w:pPr>
      <w:r>
        <w:rPr>
          <w:sz w:val="28"/>
        </w:rPr>
        <w:t>Лабораторныеработыи</w:t>
      </w:r>
      <w:r>
        <w:rPr>
          <w:spacing w:val="-2"/>
          <w:sz w:val="28"/>
        </w:rPr>
        <w:t>опыты.</w:t>
      </w:r>
    </w:p>
    <w:p w:rsidR="00B7004F" w:rsidRDefault="00687F71">
      <w:pPr>
        <w:pStyle w:val="a3"/>
        <w:spacing w:before="147" w:line="350" w:lineRule="auto"/>
        <w:ind w:left="851" w:firstLine="0"/>
        <w:jc w:val="left"/>
      </w:pPr>
      <w:r>
        <w:t>Исследованиезависимостиуглаотражениясветовоголучаотуглападения. Изучение характеристик изображения предмета в плоском зеркале.</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right="146"/>
      </w:pPr>
      <w:r>
        <w:lastRenderedPageBreak/>
        <w:t>Исследование зависимости угла преломления светового луча от угла падения на границе «воздух–стекло».</w:t>
      </w:r>
    </w:p>
    <w:p w:rsidR="00B7004F" w:rsidRDefault="00687F71">
      <w:pPr>
        <w:pStyle w:val="a3"/>
        <w:spacing w:line="321" w:lineRule="exact"/>
        <w:ind w:left="851" w:firstLine="0"/>
      </w:pPr>
      <w:r>
        <w:t>Получениеизображенийспомощьюсобирающей</w:t>
      </w:r>
      <w:r>
        <w:rPr>
          <w:spacing w:val="-2"/>
        </w:rPr>
        <w:t>линзы.</w:t>
      </w:r>
    </w:p>
    <w:p w:rsidR="00B7004F" w:rsidRDefault="00687F71">
      <w:pPr>
        <w:pStyle w:val="a3"/>
        <w:spacing w:before="147" w:line="350" w:lineRule="auto"/>
        <w:ind w:left="851" w:right="520" w:firstLine="0"/>
      </w:pPr>
      <w:r>
        <w:t>Определениефокусногорасстоянияиоптическойсилысобирающейлинзы. Опыты по разложению белого света в спектр.</w:t>
      </w:r>
    </w:p>
    <w:p w:rsidR="00B7004F" w:rsidRDefault="00687F71">
      <w:pPr>
        <w:pStyle w:val="a3"/>
        <w:spacing w:line="350" w:lineRule="auto"/>
        <w:ind w:right="143"/>
      </w:pPr>
      <w:r>
        <w:t xml:space="preserve">Опыты по восприятию цвета предметов при их наблюдении через цветовые </w:t>
      </w:r>
      <w:r>
        <w:rPr>
          <w:spacing w:val="-2"/>
        </w:rPr>
        <w:t>фильтры.</w:t>
      </w:r>
    </w:p>
    <w:p w:rsidR="00B7004F" w:rsidRDefault="00687F71" w:rsidP="00C077D9">
      <w:pPr>
        <w:pStyle w:val="a6"/>
        <w:numPr>
          <w:ilvl w:val="2"/>
          <w:numId w:val="70"/>
        </w:numPr>
        <w:tabs>
          <w:tab w:val="left" w:pos="1689"/>
        </w:tabs>
        <w:spacing w:line="321" w:lineRule="exact"/>
        <w:ind w:left="1689" w:hanging="838"/>
        <w:jc w:val="both"/>
        <w:rPr>
          <w:sz w:val="28"/>
        </w:rPr>
      </w:pPr>
      <w:r>
        <w:rPr>
          <w:sz w:val="28"/>
        </w:rPr>
        <w:t>Квантовые</w:t>
      </w:r>
      <w:r>
        <w:rPr>
          <w:spacing w:val="-2"/>
          <w:sz w:val="28"/>
        </w:rPr>
        <w:t>явления.</w:t>
      </w:r>
    </w:p>
    <w:p w:rsidR="00B7004F" w:rsidRDefault="00687F71">
      <w:pPr>
        <w:pStyle w:val="a3"/>
        <w:spacing w:before="146"/>
        <w:ind w:left="851" w:firstLine="0"/>
      </w:pPr>
      <w:r>
        <w:t>ОпытыРезерфордаипланетарнаямодельатома.Модельатома</w:t>
      </w:r>
      <w:r>
        <w:rPr>
          <w:spacing w:val="-2"/>
        </w:rPr>
        <w:t>Бора.</w:t>
      </w:r>
    </w:p>
    <w:p w:rsidR="00B7004F" w:rsidRDefault="00687F71">
      <w:pPr>
        <w:pStyle w:val="a3"/>
        <w:spacing w:before="148"/>
        <w:ind w:firstLine="0"/>
      </w:pPr>
      <w:r>
        <w:t>Испусканиеипоглощениесветаатомом.Кванты.Линейчатые</w:t>
      </w:r>
      <w:r>
        <w:rPr>
          <w:spacing w:val="-2"/>
        </w:rPr>
        <w:t>спектры.</w:t>
      </w:r>
    </w:p>
    <w:p w:rsidR="00B7004F" w:rsidRDefault="00687F71">
      <w:pPr>
        <w:pStyle w:val="a3"/>
        <w:spacing w:before="147" w:line="350" w:lineRule="auto"/>
        <w:ind w:right="143"/>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7004F" w:rsidRDefault="00687F71">
      <w:pPr>
        <w:pStyle w:val="a3"/>
        <w:spacing w:line="350" w:lineRule="auto"/>
        <w:ind w:right="141"/>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7004F" w:rsidRDefault="00687F71">
      <w:pPr>
        <w:pStyle w:val="a3"/>
        <w:spacing w:line="350" w:lineRule="auto"/>
        <w:ind w:right="146"/>
      </w:pPr>
      <w:r>
        <w:t>Ядерная энергетика. Действия радиоактивных излучений на живые</w:t>
      </w:r>
      <w:r>
        <w:rPr>
          <w:spacing w:val="-2"/>
        </w:rPr>
        <w:t>организмы.</w:t>
      </w:r>
    </w:p>
    <w:p w:rsidR="00B7004F" w:rsidRDefault="00687F71" w:rsidP="00C077D9">
      <w:pPr>
        <w:pStyle w:val="a6"/>
        <w:numPr>
          <w:ilvl w:val="3"/>
          <w:numId w:val="70"/>
        </w:numPr>
        <w:tabs>
          <w:tab w:val="left" w:pos="1898"/>
        </w:tabs>
        <w:spacing w:line="320" w:lineRule="exact"/>
        <w:ind w:left="1898" w:hanging="1047"/>
        <w:jc w:val="both"/>
        <w:rPr>
          <w:sz w:val="28"/>
        </w:rPr>
      </w:pPr>
      <w:r>
        <w:rPr>
          <w:spacing w:val="-2"/>
          <w:sz w:val="28"/>
        </w:rPr>
        <w:t>Демонстрации.</w:t>
      </w:r>
    </w:p>
    <w:p w:rsidR="00B7004F" w:rsidRDefault="00687F71">
      <w:pPr>
        <w:pStyle w:val="a3"/>
        <w:spacing w:before="145" w:line="350" w:lineRule="auto"/>
        <w:ind w:left="851" w:right="4492" w:firstLine="0"/>
        <w:jc w:val="left"/>
      </w:pPr>
      <w:r>
        <w:t>Спектрыизлученияипоглощения. Спектры различных газов.</w:t>
      </w:r>
    </w:p>
    <w:p w:rsidR="00B7004F" w:rsidRDefault="00687F71">
      <w:pPr>
        <w:pStyle w:val="a3"/>
        <w:spacing w:line="321" w:lineRule="exact"/>
        <w:ind w:left="851" w:firstLine="0"/>
        <w:jc w:val="left"/>
      </w:pPr>
      <w:r>
        <w:t>Спектр</w:t>
      </w:r>
      <w:r>
        <w:rPr>
          <w:spacing w:val="-2"/>
        </w:rPr>
        <w:t>водорода.</w:t>
      </w:r>
    </w:p>
    <w:p w:rsidR="00B7004F" w:rsidRDefault="00687F71">
      <w:pPr>
        <w:pStyle w:val="a3"/>
        <w:spacing w:before="147" w:line="350" w:lineRule="auto"/>
        <w:ind w:left="851" w:right="4125" w:firstLine="0"/>
        <w:jc w:val="left"/>
      </w:pPr>
      <w:r>
        <w:t>Наблюдение треков в камере Вильсона. Работасчётчикаионизирующихизлучений.</w:t>
      </w:r>
    </w:p>
    <w:p w:rsidR="00B7004F" w:rsidRDefault="00687F71">
      <w:pPr>
        <w:pStyle w:val="a3"/>
        <w:spacing w:line="321" w:lineRule="exact"/>
        <w:ind w:left="851" w:firstLine="0"/>
        <w:jc w:val="left"/>
      </w:pPr>
      <w:r>
        <w:t>Регистрацияизлученияприродныхминералови</w:t>
      </w:r>
      <w:r>
        <w:rPr>
          <w:spacing w:val="-2"/>
        </w:rPr>
        <w:t>продуктов.</w:t>
      </w:r>
    </w:p>
    <w:p w:rsidR="00B7004F" w:rsidRDefault="00687F71" w:rsidP="00C077D9">
      <w:pPr>
        <w:pStyle w:val="a6"/>
        <w:numPr>
          <w:ilvl w:val="3"/>
          <w:numId w:val="70"/>
        </w:numPr>
        <w:tabs>
          <w:tab w:val="left" w:pos="1898"/>
        </w:tabs>
        <w:spacing w:before="148"/>
        <w:ind w:left="1898" w:hanging="1047"/>
        <w:rPr>
          <w:sz w:val="28"/>
        </w:rPr>
      </w:pPr>
      <w:r>
        <w:rPr>
          <w:sz w:val="28"/>
        </w:rPr>
        <w:t>Лабораторныеработыи</w:t>
      </w:r>
      <w:r>
        <w:rPr>
          <w:spacing w:val="-2"/>
          <w:sz w:val="28"/>
        </w:rPr>
        <w:t>опыты.</w:t>
      </w:r>
    </w:p>
    <w:p w:rsidR="00B7004F" w:rsidRDefault="00687F71">
      <w:pPr>
        <w:pStyle w:val="a3"/>
        <w:spacing w:before="147"/>
        <w:ind w:left="851" w:firstLine="0"/>
        <w:jc w:val="left"/>
      </w:pPr>
      <w:r>
        <w:t>Наблюдениесплошныхилинейчатыхспектров</w:t>
      </w:r>
      <w:r>
        <w:rPr>
          <w:spacing w:val="-2"/>
        </w:rPr>
        <w:t>излучения.</w:t>
      </w:r>
    </w:p>
    <w:p w:rsidR="00B7004F" w:rsidRDefault="00687F71">
      <w:pPr>
        <w:pStyle w:val="a3"/>
        <w:spacing w:before="149" w:line="350" w:lineRule="auto"/>
        <w:jc w:val="left"/>
      </w:pPr>
      <w:r>
        <w:t xml:space="preserve">Исследованиетреков:измерениеэнергиичастицыпотормозномупути(по </w:t>
      </w:r>
      <w:r>
        <w:rPr>
          <w:spacing w:val="-2"/>
        </w:rPr>
        <w:t>фотографиям).</w:t>
      </w:r>
    </w:p>
    <w:p w:rsidR="00B7004F" w:rsidRDefault="00687F71">
      <w:pPr>
        <w:pStyle w:val="a3"/>
        <w:spacing w:line="320" w:lineRule="exact"/>
        <w:ind w:left="851" w:firstLine="0"/>
        <w:jc w:val="left"/>
      </w:pPr>
      <w:r>
        <w:rPr>
          <w:spacing w:val="-2"/>
        </w:rPr>
        <w:t>Измерениерадиоактивногофона.</w:t>
      </w:r>
    </w:p>
    <w:p w:rsidR="00B7004F" w:rsidRDefault="00687F71" w:rsidP="00C077D9">
      <w:pPr>
        <w:pStyle w:val="a6"/>
        <w:numPr>
          <w:ilvl w:val="2"/>
          <w:numId w:val="70"/>
        </w:numPr>
        <w:tabs>
          <w:tab w:val="left" w:pos="1688"/>
        </w:tabs>
        <w:spacing w:before="148"/>
        <w:ind w:left="1688" w:hanging="837"/>
        <w:rPr>
          <w:sz w:val="28"/>
        </w:rPr>
      </w:pPr>
      <w:r>
        <w:rPr>
          <w:spacing w:val="-2"/>
          <w:sz w:val="28"/>
        </w:rPr>
        <w:t>Повторительно-обобщающиймодуль.</w:t>
      </w:r>
    </w:p>
    <w:p w:rsidR="00B7004F" w:rsidRDefault="00687F71">
      <w:pPr>
        <w:pStyle w:val="a3"/>
        <w:spacing w:before="79" w:line="350" w:lineRule="auto"/>
        <w:ind w:right="138"/>
      </w:pPr>
      <w: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w:t>
      </w:r>
      <w:r>
        <w:lastRenderedPageBreak/>
        <w:t xml:space="preserve">изучении всего курса физики, а также для подготовки к основному государственному экзамену по физике для обучающихся, выбравших этот учебный </w:t>
      </w:r>
      <w:r>
        <w:rPr>
          <w:spacing w:val="-2"/>
        </w:rPr>
        <w:t>предмет.</w:t>
      </w:r>
    </w:p>
    <w:p w:rsidR="00B7004F" w:rsidRDefault="00687F71">
      <w:pPr>
        <w:pStyle w:val="a3"/>
        <w:tabs>
          <w:tab w:val="left" w:pos="1549"/>
          <w:tab w:val="left" w:pos="2030"/>
          <w:tab w:val="left" w:pos="2528"/>
          <w:tab w:val="left" w:pos="2747"/>
          <w:tab w:val="left" w:pos="2868"/>
          <w:tab w:val="left" w:pos="3562"/>
          <w:tab w:val="left" w:pos="4035"/>
          <w:tab w:val="left" w:pos="4791"/>
          <w:tab w:val="left" w:pos="4969"/>
          <w:tab w:val="left" w:pos="5108"/>
          <w:tab w:val="left" w:pos="6827"/>
          <w:tab w:val="left" w:pos="6865"/>
          <w:tab w:val="left" w:pos="6991"/>
          <w:tab w:val="left" w:pos="7183"/>
          <w:tab w:val="left" w:pos="8509"/>
          <w:tab w:val="left" w:pos="8776"/>
          <w:tab w:val="left" w:pos="9732"/>
          <w:tab w:val="left" w:pos="10197"/>
        </w:tabs>
        <w:spacing w:line="350" w:lineRule="auto"/>
        <w:ind w:right="141"/>
        <w:jc w:val="right"/>
      </w:pPr>
      <w:r>
        <w:rPr>
          <w:spacing w:val="-4"/>
        </w:rPr>
        <w:t>При</w:t>
      </w:r>
      <w:r>
        <w:tab/>
      </w:r>
      <w:r>
        <w:rPr>
          <w:spacing w:val="-2"/>
        </w:rPr>
        <w:t>изучении</w:t>
      </w:r>
      <w:r>
        <w:tab/>
      </w:r>
      <w:r>
        <w:tab/>
      </w:r>
      <w:r>
        <w:rPr>
          <w:spacing w:val="-2"/>
        </w:rPr>
        <w:t>данного</w:t>
      </w:r>
      <w:r>
        <w:tab/>
      </w:r>
      <w:r>
        <w:rPr>
          <w:spacing w:val="-2"/>
        </w:rPr>
        <w:t>модуля</w:t>
      </w:r>
      <w:r>
        <w:tab/>
      </w:r>
      <w:r>
        <w:tab/>
      </w:r>
      <w:r>
        <w:rPr>
          <w:spacing w:val="-2"/>
        </w:rPr>
        <w:t>реализуются</w:t>
      </w:r>
      <w:r>
        <w:tab/>
      </w:r>
      <w:r>
        <w:rPr>
          <w:spacing w:val="-10"/>
        </w:rPr>
        <w:t>и</w:t>
      </w:r>
      <w:r>
        <w:tab/>
      </w:r>
      <w:r>
        <w:tab/>
      </w:r>
      <w:r>
        <w:rPr>
          <w:spacing w:val="-2"/>
        </w:rPr>
        <w:t>систематизируются</w:t>
      </w:r>
      <w:r>
        <w:tab/>
      </w:r>
      <w:r>
        <w:rPr>
          <w:spacing w:val="-4"/>
        </w:rPr>
        <w:t xml:space="preserve">виды </w:t>
      </w:r>
      <w:r>
        <w:rPr>
          <w:spacing w:val="-2"/>
        </w:rPr>
        <w:t>деятельности,</w:t>
      </w:r>
      <w:r>
        <w:tab/>
      </w:r>
      <w:r>
        <w:rPr>
          <w:spacing w:val="-6"/>
        </w:rPr>
        <w:t>на</w:t>
      </w:r>
      <w:r>
        <w:tab/>
      </w:r>
      <w:r>
        <w:rPr>
          <w:spacing w:val="-2"/>
        </w:rPr>
        <w:t>основе</w:t>
      </w:r>
      <w:r>
        <w:tab/>
      </w:r>
      <w:r>
        <w:rPr>
          <w:spacing w:val="-2"/>
        </w:rPr>
        <w:t>которых</w:t>
      </w:r>
      <w:r>
        <w:tab/>
      </w:r>
      <w:r>
        <w:rPr>
          <w:spacing w:val="-2"/>
        </w:rPr>
        <w:t>обеспечивается</w:t>
      </w:r>
      <w:r>
        <w:tab/>
      </w:r>
      <w:r>
        <w:tab/>
      </w:r>
      <w:r>
        <w:rPr>
          <w:spacing w:val="-2"/>
        </w:rPr>
        <w:t>достижение</w:t>
      </w:r>
      <w:r>
        <w:tab/>
      </w:r>
      <w:r>
        <w:rPr>
          <w:spacing w:val="-2"/>
        </w:rPr>
        <w:t>предметных</w:t>
      </w:r>
      <w:r>
        <w:tab/>
      </w:r>
      <w:r>
        <w:rPr>
          <w:spacing w:val="-10"/>
        </w:rPr>
        <w:t xml:space="preserve">и </w:t>
      </w:r>
      <w:r>
        <w:rPr>
          <w:spacing w:val="-2"/>
        </w:rPr>
        <w:t>метапредметных</w:t>
      </w:r>
      <w:r>
        <w:tab/>
      </w:r>
      <w:r>
        <w:tab/>
      </w:r>
      <w:r>
        <w:rPr>
          <w:spacing w:val="-2"/>
        </w:rPr>
        <w:t>планируемых</w:t>
      </w:r>
      <w:r>
        <w:tab/>
      </w:r>
      <w:r>
        <w:tab/>
      </w:r>
      <w:r>
        <w:rPr>
          <w:spacing w:val="-2"/>
        </w:rPr>
        <w:t>результатов</w:t>
      </w:r>
      <w:r>
        <w:tab/>
      </w:r>
      <w:r>
        <w:tab/>
      </w:r>
      <w:r>
        <w:tab/>
      </w:r>
      <w:r>
        <w:rPr>
          <w:spacing w:val="-2"/>
        </w:rPr>
        <w:t>обучения,</w:t>
      </w:r>
      <w:r>
        <w:tab/>
      </w:r>
      <w:r>
        <w:tab/>
      </w:r>
      <w:r>
        <w:rPr>
          <w:spacing w:val="-2"/>
        </w:rPr>
        <w:t xml:space="preserve">формируется </w:t>
      </w:r>
      <w:r>
        <w:t>естественно­научнаяграмотность:освоениенаучных методов исследованияявлений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7004F" w:rsidRDefault="00687F71">
      <w:pPr>
        <w:pStyle w:val="a3"/>
        <w:spacing w:line="350" w:lineRule="auto"/>
        <w:ind w:right="145"/>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B7004F" w:rsidRDefault="00687F71">
      <w:pPr>
        <w:pStyle w:val="a3"/>
        <w:spacing w:line="350" w:lineRule="auto"/>
        <w:ind w:right="145"/>
      </w:pPr>
      <w:r>
        <w:t>на основе полученных знаний распознавать и научно объяснять физические явления в окружающей природе и повседневной жизни;</w:t>
      </w:r>
    </w:p>
    <w:p w:rsidR="00B7004F" w:rsidRDefault="00687F71">
      <w:pPr>
        <w:pStyle w:val="a3"/>
        <w:spacing w:line="350" w:lineRule="auto"/>
        <w:ind w:right="142"/>
      </w:pPr>
      <w:r>
        <w:t>использовать научные методы исследования физических явлений, в том числе для проверки гипотез и получения теоретических выводов;</w:t>
      </w:r>
    </w:p>
    <w:p w:rsidR="00B7004F" w:rsidRDefault="00687F71">
      <w:pPr>
        <w:pStyle w:val="a3"/>
        <w:spacing w:line="350" w:lineRule="auto"/>
        <w:ind w:right="146"/>
      </w:pPr>
      <w:r>
        <w:t>объяснять научные основы наиболее важных достижений современных технологий, например, практического использования различных источниковэнергии на основе закона превращения и сохранения всех известных видов энергии.</w:t>
      </w:r>
    </w:p>
    <w:p w:rsidR="00B7004F" w:rsidRDefault="00687F71">
      <w:pPr>
        <w:pStyle w:val="a3"/>
        <w:spacing w:line="350" w:lineRule="auto"/>
        <w:ind w:right="140"/>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7004F" w:rsidRDefault="00687F71" w:rsidP="00C077D9">
      <w:pPr>
        <w:pStyle w:val="a6"/>
        <w:numPr>
          <w:ilvl w:val="1"/>
          <w:numId w:val="70"/>
        </w:numPr>
        <w:tabs>
          <w:tab w:val="left" w:pos="1478"/>
        </w:tabs>
        <w:spacing w:line="350" w:lineRule="auto"/>
        <w:ind w:right="145" w:firstLine="709"/>
        <w:jc w:val="both"/>
        <w:rPr>
          <w:sz w:val="28"/>
        </w:rPr>
      </w:pPr>
      <w:r>
        <w:rPr>
          <w:sz w:val="28"/>
        </w:rPr>
        <w:t>Планируемые результаты освоения физики (базовый уровень) на уровне основного общего образования.</w:t>
      </w:r>
    </w:p>
    <w:p w:rsidR="00B7004F" w:rsidRDefault="00687F71" w:rsidP="00C077D9">
      <w:pPr>
        <w:pStyle w:val="a6"/>
        <w:numPr>
          <w:ilvl w:val="2"/>
          <w:numId w:val="70"/>
        </w:numPr>
        <w:tabs>
          <w:tab w:val="left" w:pos="1688"/>
        </w:tabs>
        <w:spacing w:line="350" w:lineRule="auto"/>
        <w:ind w:right="145" w:firstLine="709"/>
        <w:jc w:val="both"/>
        <w:rPr>
          <w:sz w:val="28"/>
        </w:rPr>
      </w:pPr>
      <w:r>
        <w:rPr>
          <w:sz w:val="28"/>
        </w:rPr>
        <w:t xml:space="preserve">Изучение физики на уровне основного общего образования направлено на достижение личностных, метапредметных и предметных образовательных </w:t>
      </w:r>
      <w:r>
        <w:rPr>
          <w:spacing w:val="-2"/>
          <w:sz w:val="28"/>
        </w:rPr>
        <w:t>результатов.</w:t>
      </w:r>
    </w:p>
    <w:p w:rsidR="00B7004F" w:rsidRDefault="00687F71" w:rsidP="00C077D9">
      <w:pPr>
        <w:pStyle w:val="a6"/>
        <w:numPr>
          <w:ilvl w:val="2"/>
          <w:numId w:val="70"/>
        </w:numPr>
        <w:tabs>
          <w:tab w:val="left" w:pos="1688"/>
        </w:tabs>
        <w:spacing w:line="350" w:lineRule="auto"/>
        <w:ind w:right="144" w:firstLine="709"/>
        <w:jc w:val="both"/>
        <w:rPr>
          <w:sz w:val="28"/>
        </w:rPr>
      </w:pPr>
      <w:r>
        <w:rPr>
          <w:sz w:val="28"/>
        </w:rPr>
        <w:t>В результате изучения физики на уровне основного общегообразования у обучающегося будут сформированы следующие личностные результаты в части:</w:t>
      </w:r>
    </w:p>
    <w:p w:rsidR="00B7004F" w:rsidRDefault="00687F71" w:rsidP="00C077D9">
      <w:pPr>
        <w:pStyle w:val="a6"/>
        <w:numPr>
          <w:ilvl w:val="0"/>
          <w:numId w:val="49"/>
        </w:numPr>
        <w:tabs>
          <w:tab w:val="left" w:pos="1151"/>
        </w:tabs>
        <w:spacing w:before="79"/>
        <w:ind w:left="1151" w:hanging="300"/>
        <w:jc w:val="both"/>
        <w:rPr>
          <w:sz w:val="28"/>
        </w:rPr>
      </w:pPr>
      <w:r>
        <w:rPr>
          <w:spacing w:val="-2"/>
          <w:sz w:val="28"/>
        </w:rPr>
        <w:t>патриотическоговоспитания:</w:t>
      </w:r>
    </w:p>
    <w:p w:rsidR="00B7004F" w:rsidRDefault="00687F71">
      <w:pPr>
        <w:pStyle w:val="a3"/>
        <w:spacing w:before="147" w:line="350" w:lineRule="auto"/>
        <w:ind w:right="145"/>
      </w:pPr>
      <w:r>
        <w:t>проявление интереса к истории и современному состоянию российской физической науки;</w:t>
      </w:r>
    </w:p>
    <w:p w:rsidR="00B7004F" w:rsidRDefault="00687F71">
      <w:pPr>
        <w:pStyle w:val="a3"/>
        <w:ind w:left="851" w:firstLine="0"/>
      </w:pPr>
      <w:r>
        <w:t>ценностноеотношениекдостижениямроссийскихучёных­</w:t>
      </w:r>
      <w:r>
        <w:rPr>
          <w:spacing w:val="-2"/>
        </w:rPr>
        <w:t>физиков;</w:t>
      </w:r>
    </w:p>
    <w:p w:rsidR="00B7004F" w:rsidRDefault="00687F71" w:rsidP="00C077D9">
      <w:pPr>
        <w:pStyle w:val="a6"/>
        <w:numPr>
          <w:ilvl w:val="0"/>
          <w:numId w:val="49"/>
        </w:numPr>
        <w:tabs>
          <w:tab w:val="left" w:pos="1151"/>
        </w:tabs>
        <w:spacing w:before="147"/>
        <w:ind w:left="1151" w:hanging="300"/>
        <w:jc w:val="both"/>
        <w:rPr>
          <w:sz w:val="28"/>
        </w:rPr>
      </w:pPr>
      <w:r>
        <w:rPr>
          <w:spacing w:val="-2"/>
          <w:sz w:val="28"/>
        </w:rPr>
        <w:lastRenderedPageBreak/>
        <w:t>гражданскогоидуховно-нравственноговоспитания:</w:t>
      </w:r>
    </w:p>
    <w:p w:rsidR="00B7004F" w:rsidRDefault="00687F71">
      <w:pPr>
        <w:pStyle w:val="a3"/>
        <w:spacing w:before="147" w:line="350" w:lineRule="auto"/>
        <w:ind w:right="141"/>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B7004F" w:rsidRDefault="00687F71">
      <w:pPr>
        <w:pStyle w:val="a3"/>
        <w:spacing w:line="321" w:lineRule="exact"/>
        <w:ind w:left="851" w:firstLine="0"/>
      </w:pPr>
      <w:r>
        <w:rPr>
          <w:spacing w:val="-2"/>
        </w:rPr>
        <w:t>осознаниеважностиморально­этическихпринциповвдеятельностиучёного;</w:t>
      </w:r>
    </w:p>
    <w:p w:rsidR="00B7004F" w:rsidRDefault="00687F71" w:rsidP="00C077D9">
      <w:pPr>
        <w:pStyle w:val="a6"/>
        <w:numPr>
          <w:ilvl w:val="0"/>
          <w:numId w:val="49"/>
        </w:numPr>
        <w:tabs>
          <w:tab w:val="left" w:pos="1151"/>
        </w:tabs>
        <w:spacing w:before="147"/>
        <w:ind w:left="1151" w:hanging="300"/>
        <w:jc w:val="both"/>
        <w:rPr>
          <w:sz w:val="28"/>
        </w:rPr>
      </w:pPr>
      <w:r>
        <w:rPr>
          <w:spacing w:val="-2"/>
          <w:sz w:val="28"/>
        </w:rPr>
        <w:t>эстетическоговоспитания:</w:t>
      </w:r>
    </w:p>
    <w:p w:rsidR="00B7004F" w:rsidRDefault="00687F71">
      <w:pPr>
        <w:pStyle w:val="a3"/>
        <w:spacing w:before="149" w:line="350" w:lineRule="auto"/>
        <w:ind w:right="144"/>
      </w:pPr>
      <w:r>
        <w:t>восприятие эстетических качеств физической науки: её гармоничного построения, строгости, точности, лаконичности;</w:t>
      </w:r>
    </w:p>
    <w:p w:rsidR="00B7004F" w:rsidRDefault="00687F71" w:rsidP="00C077D9">
      <w:pPr>
        <w:pStyle w:val="a6"/>
        <w:numPr>
          <w:ilvl w:val="0"/>
          <w:numId w:val="49"/>
        </w:numPr>
        <w:tabs>
          <w:tab w:val="left" w:pos="1151"/>
        </w:tabs>
        <w:spacing w:line="320" w:lineRule="exact"/>
        <w:ind w:left="1151" w:hanging="300"/>
        <w:jc w:val="both"/>
        <w:rPr>
          <w:sz w:val="28"/>
        </w:rPr>
      </w:pPr>
      <w:r>
        <w:rPr>
          <w:sz w:val="28"/>
        </w:rPr>
        <w:t>ценностинаучного</w:t>
      </w:r>
      <w:r>
        <w:rPr>
          <w:spacing w:val="-2"/>
          <w:sz w:val="28"/>
        </w:rPr>
        <w:t>познания:</w:t>
      </w:r>
    </w:p>
    <w:p w:rsidR="00B7004F" w:rsidRDefault="00687F71">
      <w:pPr>
        <w:pStyle w:val="a3"/>
        <w:spacing w:before="147" w:line="350" w:lineRule="auto"/>
        <w:ind w:right="146"/>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B7004F" w:rsidRDefault="00687F71">
      <w:pPr>
        <w:pStyle w:val="a3"/>
        <w:spacing w:line="350" w:lineRule="auto"/>
        <w:ind w:right="144"/>
      </w:pPr>
      <w:r>
        <w:t xml:space="preserve">развитие научной любознательности, интереса к исследовательской </w:t>
      </w:r>
      <w:r>
        <w:rPr>
          <w:spacing w:val="-2"/>
        </w:rPr>
        <w:t>деятельности;</w:t>
      </w:r>
    </w:p>
    <w:p w:rsidR="00B7004F" w:rsidRDefault="00687F71" w:rsidP="00C077D9">
      <w:pPr>
        <w:pStyle w:val="a6"/>
        <w:numPr>
          <w:ilvl w:val="0"/>
          <w:numId w:val="49"/>
        </w:numPr>
        <w:tabs>
          <w:tab w:val="left" w:pos="1151"/>
        </w:tabs>
        <w:ind w:left="1151" w:hanging="300"/>
        <w:jc w:val="both"/>
        <w:rPr>
          <w:sz w:val="28"/>
        </w:rPr>
      </w:pPr>
      <w:r>
        <w:rPr>
          <w:sz w:val="28"/>
        </w:rPr>
        <w:t>формированиякультурыздоровьяиэмоционального</w:t>
      </w:r>
      <w:r>
        <w:rPr>
          <w:spacing w:val="-2"/>
          <w:sz w:val="28"/>
        </w:rPr>
        <w:t>благополучия:</w:t>
      </w:r>
    </w:p>
    <w:p w:rsidR="00B7004F" w:rsidRDefault="00687F71">
      <w:pPr>
        <w:pStyle w:val="a3"/>
        <w:spacing w:before="147" w:line="350" w:lineRule="auto"/>
        <w:ind w:right="140"/>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7004F" w:rsidRDefault="00687F71">
      <w:pPr>
        <w:pStyle w:val="a3"/>
        <w:spacing w:line="350" w:lineRule="auto"/>
        <w:ind w:right="138"/>
      </w:pPr>
      <w:r>
        <w:t>сформированность навыка рефлексии, признание своего права на ошибку и такого же права у другого человека;</w:t>
      </w:r>
    </w:p>
    <w:p w:rsidR="00B7004F" w:rsidRDefault="00687F71" w:rsidP="00C077D9">
      <w:pPr>
        <w:pStyle w:val="a6"/>
        <w:numPr>
          <w:ilvl w:val="0"/>
          <w:numId w:val="49"/>
        </w:numPr>
        <w:tabs>
          <w:tab w:val="left" w:pos="1151"/>
        </w:tabs>
        <w:spacing w:line="320" w:lineRule="exact"/>
        <w:ind w:left="1151" w:hanging="300"/>
        <w:jc w:val="both"/>
        <w:rPr>
          <w:sz w:val="28"/>
        </w:rPr>
      </w:pPr>
      <w:r>
        <w:rPr>
          <w:sz w:val="28"/>
        </w:rPr>
        <w:t>трудового</w:t>
      </w:r>
      <w:r>
        <w:rPr>
          <w:spacing w:val="-2"/>
          <w:sz w:val="28"/>
        </w:rPr>
        <w:t>воспитания:</w:t>
      </w:r>
    </w:p>
    <w:p w:rsidR="00B7004F" w:rsidRDefault="00687F71" w:rsidP="00C077D9">
      <w:pPr>
        <w:pStyle w:val="a6"/>
        <w:numPr>
          <w:ilvl w:val="0"/>
          <w:numId w:val="49"/>
        </w:numPr>
        <w:tabs>
          <w:tab w:val="left" w:pos="1151"/>
        </w:tabs>
        <w:spacing w:before="147" w:line="350" w:lineRule="auto"/>
        <w:ind w:left="142" w:right="142" w:firstLine="709"/>
        <w:jc w:val="both"/>
        <w:rPr>
          <w:sz w:val="28"/>
        </w:rPr>
      </w:pPr>
      <w:r>
        <w:rPr>
          <w:sz w:val="28"/>
        </w:rPr>
        <w:t>активное участие в решении практических задач (в рамках семьи, образовательной организации, населенного пункта, родного края) технологическойи социальной направленности, требующих в том числе и физических знаний;</w:t>
      </w:r>
    </w:p>
    <w:p w:rsidR="00B7004F" w:rsidRDefault="00687F71">
      <w:pPr>
        <w:pStyle w:val="a3"/>
        <w:spacing w:line="320" w:lineRule="exact"/>
        <w:ind w:left="851" w:firstLine="0"/>
      </w:pPr>
      <w:r>
        <w:t>интерескпрактическомуизучениюпрофессий,связанныхс</w:t>
      </w:r>
      <w:r>
        <w:rPr>
          <w:spacing w:val="-2"/>
        </w:rPr>
        <w:t>физикой;</w:t>
      </w:r>
    </w:p>
    <w:p w:rsidR="00B7004F" w:rsidRDefault="00687F71" w:rsidP="00C077D9">
      <w:pPr>
        <w:pStyle w:val="a6"/>
        <w:numPr>
          <w:ilvl w:val="0"/>
          <w:numId w:val="49"/>
        </w:numPr>
        <w:tabs>
          <w:tab w:val="left" w:pos="1151"/>
        </w:tabs>
        <w:spacing w:before="148"/>
        <w:ind w:left="1151" w:hanging="300"/>
        <w:jc w:val="both"/>
        <w:rPr>
          <w:sz w:val="28"/>
        </w:rPr>
      </w:pPr>
      <w:r>
        <w:rPr>
          <w:spacing w:val="-2"/>
          <w:sz w:val="28"/>
        </w:rPr>
        <w:t>экологическоговоспитания:</w:t>
      </w:r>
    </w:p>
    <w:p w:rsidR="00B7004F" w:rsidRDefault="00687F71">
      <w:pPr>
        <w:pStyle w:val="a3"/>
        <w:spacing w:before="147" w:line="350" w:lineRule="auto"/>
        <w:ind w:right="145"/>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7004F" w:rsidRDefault="00687F71">
      <w:pPr>
        <w:pStyle w:val="a3"/>
        <w:spacing w:before="79"/>
        <w:ind w:left="851" w:firstLine="0"/>
      </w:pPr>
      <w:r>
        <w:t>осознаниеглобальногохарактераэкологическихпроблемипутейих</w:t>
      </w:r>
      <w:r>
        <w:rPr>
          <w:spacing w:val="-2"/>
        </w:rPr>
        <w:t>решения;</w:t>
      </w:r>
    </w:p>
    <w:p w:rsidR="00B7004F" w:rsidRDefault="00687F71" w:rsidP="00C077D9">
      <w:pPr>
        <w:pStyle w:val="a6"/>
        <w:numPr>
          <w:ilvl w:val="0"/>
          <w:numId w:val="49"/>
        </w:numPr>
        <w:tabs>
          <w:tab w:val="left" w:pos="1151"/>
        </w:tabs>
        <w:spacing w:before="147" w:line="350" w:lineRule="auto"/>
        <w:ind w:left="851" w:right="146" w:firstLine="0"/>
        <w:jc w:val="both"/>
        <w:rPr>
          <w:sz w:val="28"/>
        </w:rPr>
      </w:pPr>
      <w:r>
        <w:rPr>
          <w:sz w:val="28"/>
        </w:rPr>
        <w:t>адаптации к изменяющимся условиям социальной и природной среды: потребностьвовзаимодействиипривыполненииисследованийипроектов</w:t>
      </w:r>
    </w:p>
    <w:p w:rsidR="00B7004F" w:rsidRDefault="00687F71">
      <w:pPr>
        <w:pStyle w:val="a3"/>
        <w:ind w:firstLine="0"/>
      </w:pPr>
      <w:r>
        <w:t>физическойнаправленности,открытостьопытуизнаниям</w:t>
      </w:r>
      <w:r>
        <w:rPr>
          <w:spacing w:val="-2"/>
        </w:rPr>
        <w:t>других;</w:t>
      </w:r>
    </w:p>
    <w:p w:rsidR="00B7004F" w:rsidRDefault="00687F71">
      <w:pPr>
        <w:pStyle w:val="a3"/>
        <w:spacing w:before="147" w:line="350" w:lineRule="auto"/>
        <w:ind w:left="851" w:right="146" w:firstLine="0"/>
      </w:pPr>
      <w:r>
        <w:t xml:space="preserve">повышение уровня своей компетентности через практическую деятельность; </w:t>
      </w:r>
      <w:r>
        <w:lastRenderedPageBreak/>
        <w:t>потребностьвформированииновыхзнаний,втомчислеформулировать</w:t>
      </w:r>
      <w:r>
        <w:rPr>
          <w:spacing w:val="-2"/>
        </w:rPr>
        <w:t>идеи,</w:t>
      </w:r>
    </w:p>
    <w:p w:rsidR="00B7004F" w:rsidRDefault="00687F71">
      <w:pPr>
        <w:pStyle w:val="a3"/>
        <w:spacing w:line="321" w:lineRule="exact"/>
        <w:ind w:firstLine="0"/>
      </w:pPr>
      <w:r>
        <w:t>понятия,гипотезыофизическихобъектахи</w:t>
      </w:r>
      <w:r>
        <w:rPr>
          <w:spacing w:val="-2"/>
        </w:rPr>
        <w:t>явлениях;</w:t>
      </w:r>
    </w:p>
    <w:p w:rsidR="00B7004F" w:rsidRDefault="00687F71">
      <w:pPr>
        <w:pStyle w:val="a3"/>
        <w:spacing w:before="147" w:line="350" w:lineRule="auto"/>
        <w:ind w:right="147"/>
      </w:pPr>
      <w:r>
        <w:t xml:space="preserve">осознание дефицитов собственных знаний и компетентностей в области </w:t>
      </w:r>
      <w:r>
        <w:rPr>
          <w:spacing w:val="-2"/>
        </w:rPr>
        <w:t>физики;</w:t>
      </w:r>
    </w:p>
    <w:p w:rsidR="00B7004F" w:rsidRDefault="00687F71">
      <w:pPr>
        <w:pStyle w:val="a3"/>
        <w:spacing w:line="350" w:lineRule="auto"/>
        <w:ind w:left="851" w:right="138" w:firstLine="0"/>
      </w:pPr>
      <w:r>
        <w:t>планирование своего развития в приобретении новых физических знаний; стремлениеанализироватьивыявлятьвзаимосвязиприроды,обществаи</w:t>
      </w:r>
    </w:p>
    <w:p w:rsidR="00B7004F" w:rsidRDefault="00687F71">
      <w:pPr>
        <w:pStyle w:val="a3"/>
        <w:spacing w:line="320" w:lineRule="exact"/>
        <w:ind w:firstLine="0"/>
      </w:pPr>
      <w:r>
        <w:t>экономики,втомчислесиспользованиемфизических</w:t>
      </w:r>
      <w:r>
        <w:rPr>
          <w:spacing w:val="-2"/>
        </w:rPr>
        <w:t>знаний;</w:t>
      </w:r>
    </w:p>
    <w:p w:rsidR="00B7004F" w:rsidRDefault="00687F71">
      <w:pPr>
        <w:pStyle w:val="a3"/>
        <w:spacing w:before="147" w:line="350" w:lineRule="auto"/>
        <w:ind w:right="146"/>
      </w:pPr>
      <w:r>
        <w:t>оценка своих действий с учётом влияния на окружающую среду, возможных глобальных последствий.</w:t>
      </w:r>
    </w:p>
    <w:p w:rsidR="00B7004F" w:rsidRDefault="00687F71" w:rsidP="00C077D9">
      <w:pPr>
        <w:pStyle w:val="a6"/>
        <w:numPr>
          <w:ilvl w:val="2"/>
          <w:numId w:val="70"/>
        </w:numPr>
        <w:tabs>
          <w:tab w:val="left" w:pos="1688"/>
        </w:tabs>
        <w:spacing w:line="350" w:lineRule="auto"/>
        <w:ind w:right="143" w:firstLine="709"/>
        <w:jc w:val="both"/>
        <w:rPr>
          <w:sz w:val="28"/>
        </w:rPr>
      </w:pPr>
      <w:r>
        <w:rPr>
          <w:sz w:val="28"/>
        </w:rPr>
        <w:t>В результате изучения физики на уровне основного общегообразования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7004F" w:rsidRDefault="00687F71" w:rsidP="00C077D9">
      <w:pPr>
        <w:pStyle w:val="a6"/>
        <w:numPr>
          <w:ilvl w:val="3"/>
          <w:numId w:val="70"/>
        </w:numPr>
        <w:tabs>
          <w:tab w:val="left" w:pos="1898"/>
        </w:tabs>
        <w:spacing w:line="320" w:lineRule="exact"/>
        <w:ind w:left="1898" w:hanging="1047"/>
        <w:jc w:val="both"/>
        <w:rPr>
          <w:sz w:val="28"/>
        </w:rPr>
      </w:pPr>
      <w:r>
        <w:rPr>
          <w:spacing w:val="-2"/>
          <w:sz w:val="28"/>
        </w:rPr>
        <w:t>Овладениеуниверсальнымиучебнымипознавательнымидействиями:</w:t>
      </w:r>
    </w:p>
    <w:p w:rsidR="00B7004F" w:rsidRDefault="00687F71" w:rsidP="00C077D9">
      <w:pPr>
        <w:pStyle w:val="a6"/>
        <w:numPr>
          <w:ilvl w:val="0"/>
          <w:numId w:val="48"/>
        </w:numPr>
        <w:tabs>
          <w:tab w:val="left" w:pos="1153"/>
        </w:tabs>
        <w:spacing w:before="147"/>
        <w:ind w:left="1153" w:hanging="302"/>
        <w:jc w:val="both"/>
        <w:rPr>
          <w:sz w:val="28"/>
        </w:rPr>
      </w:pPr>
      <w:r>
        <w:rPr>
          <w:sz w:val="28"/>
        </w:rPr>
        <w:t>базовыелогические</w:t>
      </w:r>
      <w:r>
        <w:rPr>
          <w:spacing w:val="-2"/>
          <w:sz w:val="28"/>
        </w:rPr>
        <w:t>действия:</w:t>
      </w:r>
    </w:p>
    <w:p w:rsidR="00B7004F" w:rsidRDefault="00687F71">
      <w:pPr>
        <w:pStyle w:val="a3"/>
        <w:spacing w:before="148" w:line="350" w:lineRule="auto"/>
        <w:ind w:left="851" w:right="140" w:firstLine="0"/>
      </w:pPr>
      <w:r>
        <w:t>выявлять и характеризовать существенные признаки объектов (явлений); устанавливатьсущественныйпризнакклассификации,основания</w:t>
      </w:r>
      <w:r>
        <w:rPr>
          <w:spacing w:val="-5"/>
        </w:rPr>
        <w:t>для</w:t>
      </w:r>
    </w:p>
    <w:p w:rsidR="00B7004F" w:rsidRDefault="00687F71">
      <w:pPr>
        <w:pStyle w:val="a3"/>
        <w:spacing w:line="320" w:lineRule="exact"/>
        <w:ind w:firstLine="0"/>
      </w:pPr>
      <w:r>
        <w:t>обобщенияи</w:t>
      </w:r>
      <w:r>
        <w:rPr>
          <w:spacing w:val="-2"/>
        </w:rPr>
        <w:t>сравнения;</w:t>
      </w:r>
    </w:p>
    <w:p w:rsidR="00B7004F" w:rsidRDefault="00687F71">
      <w:pPr>
        <w:pStyle w:val="a3"/>
        <w:spacing w:before="148" w:line="350" w:lineRule="auto"/>
        <w:ind w:right="145"/>
      </w:pPr>
      <w:r>
        <w:t>выявлять закономерности и противоречия в рассматриваемых фактах, данных и наблюдениях, относящихся к физическим явлениям;</w:t>
      </w:r>
    </w:p>
    <w:p w:rsidR="00B7004F" w:rsidRDefault="00687F71">
      <w:pPr>
        <w:pStyle w:val="a3"/>
        <w:spacing w:line="350" w:lineRule="auto"/>
        <w:ind w:right="140"/>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B7004F" w:rsidRDefault="00687F71">
      <w:pPr>
        <w:pStyle w:val="a3"/>
        <w:spacing w:line="350" w:lineRule="auto"/>
        <w:ind w:right="142"/>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7004F" w:rsidRDefault="00687F71" w:rsidP="00C077D9">
      <w:pPr>
        <w:pStyle w:val="a6"/>
        <w:numPr>
          <w:ilvl w:val="0"/>
          <w:numId w:val="48"/>
        </w:numPr>
        <w:tabs>
          <w:tab w:val="left" w:pos="1153"/>
        </w:tabs>
        <w:spacing w:before="79"/>
        <w:ind w:left="1153" w:hanging="302"/>
        <w:rPr>
          <w:sz w:val="28"/>
        </w:rPr>
      </w:pPr>
      <w:r>
        <w:rPr>
          <w:spacing w:val="-2"/>
          <w:sz w:val="28"/>
        </w:rPr>
        <w:t>базовыеисследовательскиедействия:</w:t>
      </w:r>
    </w:p>
    <w:p w:rsidR="00B7004F" w:rsidRDefault="00687F71">
      <w:pPr>
        <w:pStyle w:val="a3"/>
        <w:tabs>
          <w:tab w:val="left" w:pos="2353"/>
          <w:tab w:val="left" w:pos="2902"/>
          <w:tab w:val="left" w:pos="5046"/>
          <w:tab w:val="left" w:pos="7093"/>
          <w:tab w:val="left" w:pos="8055"/>
          <w:tab w:val="left" w:pos="8985"/>
        </w:tabs>
        <w:spacing w:before="147" w:line="350" w:lineRule="auto"/>
        <w:ind w:left="851" w:right="144" w:firstLine="0"/>
        <w:jc w:val="left"/>
      </w:pPr>
      <w:r>
        <w:t>использовать вопросы как исследовательский инструмент познания;</w:t>
      </w: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несложный</w:t>
      </w:r>
    </w:p>
    <w:p w:rsidR="00B7004F" w:rsidRDefault="00687F71">
      <w:pPr>
        <w:pStyle w:val="a3"/>
        <w:ind w:firstLine="0"/>
        <w:jc w:val="left"/>
      </w:pPr>
      <w:r>
        <w:t>физическийэксперимент,небольшоеисследованиефизического</w:t>
      </w:r>
      <w:r>
        <w:rPr>
          <w:spacing w:val="-2"/>
        </w:rPr>
        <w:t>явления;</w:t>
      </w:r>
    </w:p>
    <w:p w:rsidR="00B7004F" w:rsidRDefault="00687F71">
      <w:pPr>
        <w:pStyle w:val="a3"/>
        <w:spacing w:before="147" w:line="350" w:lineRule="auto"/>
        <w:jc w:val="left"/>
      </w:pPr>
      <w:r>
        <w:t>оцениватьнаприменимостьидостоверностьинформацию,полученнуювходе исследования или эксперимента;</w:t>
      </w:r>
    </w:p>
    <w:p w:rsidR="00B7004F" w:rsidRDefault="00687F71">
      <w:pPr>
        <w:pStyle w:val="a3"/>
        <w:tabs>
          <w:tab w:val="left" w:pos="3002"/>
          <w:tab w:val="left" w:pos="5122"/>
          <w:tab w:val="left" w:pos="6724"/>
          <w:tab w:val="left" w:pos="7142"/>
          <w:tab w:val="left" w:pos="8333"/>
          <w:tab w:val="left" w:pos="8890"/>
        </w:tabs>
        <w:spacing w:line="350" w:lineRule="auto"/>
        <w:ind w:right="145"/>
        <w:jc w:val="left"/>
      </w:pPr>
      <w:r>
        <w:rPr>
          <w:spacing w:val="-2"/>
        </w:rPr>
        <w:lastRenderedPageBreak/>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 xml:space="preserve">результатам </w:t>
      </w:r>
      <w:r>
        <w:t>проведённого наблюдения, опыта, исследования;</w:t>
      </w:r>
    </w:p>
    <w:p w:rsidR="00B7004F" w:rsidRDefault="00687F71">
      <w:pPr>
        <w:pStyle w:val="a3"/>
        <w:spacing w:line="350" w:lineRule="auto"/>
        <w:jc w:val="left"/>
      </w:pPr>
      <w:r>
        <w:t>прогнозироватьвозможноедальнейшееразвитиефизическихпроцессов,атакже выдвигать предположения об их развитии в новых условиях и контекстах.</w:t>
      </w:r>
    </w:p>
    <w:p w:rsidR="00B7004F" w:rsidRDefault="00687F71" w:rsidP="00C077D9">
      <w:pPr>
        <w:pStyle w:val="a6"/>
        <w:numPr>
          <w:ilvl w:val="0"/>
          <w:numId w:val="48"/>
        </w:numPr>
        <w:tabs>
          <w:tab w:val="left" w:pos="1153"/>
        </w:tabs>
        <w:spacing w:line="321" w:lineRule="exact"/>
        <w:ind w:left="1153" w:hanging="302"/>
        <w:rPr>
          <w:sz w:val="28"/>
        </w:rPr>
      </w:pPr>
      <w:r>
        <w:rPr>
          <w:sz w:val="28"/>
        </w:rPr>
        <w:t>работас</w:t>
      </w:r>
      <w:r>
        <w:rPr>
          <w:spacing w:val="-2"/>
          <w:sz w:val="28"/>
        </w:rPr>
        <w:t>информацией:</w:t>
      </w:r>
    </w:p>
    <w:p w:rsidR="00B7004F" w:rsidRDefault="00687F71">
      <w:pPr>
        <w:pStyle w:val="a3"/>
        <w:spacing w:before="145" w:line="350" w:lineRule="auto"/>
        <w:ind w:right="145"/>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7004F" w:rsidRDefault="00687F71">
      <w:pPr>
        <w:pStyle w:val="a3"/>
        <w:spacing w:line="350" w:lineRule="auto"/>
        <w:ind w:right="144"/>
      </w:pPr>
      <w:r>
        <w:t>анализировать, систематизировать и интерпретировать информацию различных видов и форм представления;</w:t>
      </w:r>
    </w:p>
    <w:p w:rsidR="00B7004F" w:rsidRDefault="00687F71">
      <w:pPr>
        <w:pStyle w:val="a3"/>
        <w:spacing w:line="350" w:lineRule="auto"/>
        <w:ind w:right="14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004F" w:rsidRDefault="00687F71" w:rsidP="00C077D9">
      <w:pPr>
        <w:pStyle w:val="a6"/>
        <w:numPr>
          <w:ilvl w:val="3"/>
          <w:numId w:val="70"/>
        </w:numPr>
        <w:tabs>
          <w:tab w:val="left" w:pos="1897"/>
        </w:tabs>
        <w:spacing w:line="350" w:lineRule="auto"/>
        <w:ind w:right="141" w:firstLine="709"/>
        <w:jc w:val="both"/>
        <w:rPr>
          <w:sz w:val="28"/>
        </w:rPr>
      </w:pPr>
      <w:r>
        <w:rPr>
          <w:sz w:val="28"/>
        </w:rPr>
        <w:t xml:space="preserve">Овладение универсальными учебными коммуникативными </w:t>
      </w:r>
      <w:r>
        <w:rPr>
          <w:spacing w:val="-2"/>
          <w:sz w:val="28"/>
        </w:rPr>
        <w:t>действиями:</w:t>
      </w:r>
    </w:p>
    <w:p w:rsidR="00B7004F" w:rsidRDefault="00687F71" w:rsidP="00C077D9">
      <w:pPr>
        <w:pStyle w:val="a6"/>
        <w:numPr>
          <w:ilvl w:val="0"/>
          <w:numId w:val="47"/>
        </w:numPr>
        <w:tabs>
          <w:tab w:val="left" w:pos="1153"/>
        </w:tabs>
        <w:spacing w:line="321" w:lineRule="exact"/>
        <w:ind w:left="1153" w:hanging="302"/>
        <w:jc w:val="both"/>
        <w:rPr>
          <w:sz w:val="28"/>
        </w:rPr>
      </w:pPr>
      <w:r>
        <w:rPr>
          <w:spacing w:val="-2"/>
          <w:sz w:val="28"/>
        </w:rPr>
        <w:t>общение:</w:t>
      </w:r>
    </w:p>
    <w:p w:rsidR="00B7004F" w:rsidRDefault="00687F71">
      <w:pPr>
        <w:pStyle w:val="a3"/>
        <w:spacing w:before="144" w:line="350" w:lineRule="auto"/>
        <w:ind w:right="141"/>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7004F" w:rsidRDefault="00687F71">
      <w:pPr>
        <w:pStyle w:val="a3"/>
        <w:spacing w:line="350" w:lineRule="auto"/>
        <w:ind w:right="145"/>
      </w:pPr>
      <w:r>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21" w:lineRule="exact"/>
        <w:ind w:left="851" w:firstLine="0"/>
      </w:pPr>
      <w:r>
        <w:t>выражатьсвоюточкузрениявустныхиписьменных</w:t>
      </w:r>
      <w:r>
        <w:rPr>
          <w:spacing w:val="-2"/>
        </w:rPr>
        <w:t>текстах;</w:t>
      </w:r>
    </w:p>
    <w:p w:rsidR="00B7004F" w:rsidRDefault="00687F71">
      <w:pPr>
        <w:pStyle w:val="a3"/>
        <w:spacing w:before="147" w:line="350" w:lineRule="auto"/>
        <w:ind w:right="144"/>
      </w:pPr>
      <w:r>
        <w:t>публично представлять результаты выполненного физического опыта (эксперимента, исследования, проекта).</w:t>
      </w:r>
    </w:p>
    <w:p w:rsidR="00B7004F" w:rsidRDefault="00687F71" w:rsidP="00C077D9">
      <w:pPr>
        <w:pStyle w:val="a6"/>
        <w:numPr>
          <w:ilvl w:val="0"/>
          <w:numId w:val="47"/>
        </w:numPr>
        <w:tabs>
          <w:tab w:val="left" w:pos="1153"/>
        </w:tabs>
        <w:spacing w:line="320" w:lineRule="exact"/>
        <w:ind w:left="1153" w:hanging="302"/>
        <w:jc w:val="both"/>
        <w:rPr>
          <w:sz w:val="28"/>
        </w:rPr>
      </w:pPr>
      <w:r>
        <w:rPr>
          <w:sz w:val="28"/>
        </w:rPr>
        <w:t>совместнаядеятельность</w:t>
      </w:r>
      <w:r>
        <w:rPr>
          <w:spacing w:val="-2"/>
          <w:sz w:val="28"/>
        </w:rPr>
        <w:t>(сотрудничество):</w:t>
      </w:r>
    </w:p>
    <w:p w:rsidR="00B7004F" w:rsidRDefault="00687F71">
      <w:pPr>
        <w:pStyle w:val="a3"/>
        <w:spacing w:before="148"/>
        <w:ind w:left="851" w:firstLine="0"/>
      </w:pPr>
      <w:r>
        <w:t>пониматьииспользоватьпреимуществакоманднойи индивидуальной</w:t>
      </w:r>
      <w:r>
        <w:rPr>
          <w:spacing w:val="-2"/>
        </w:rPr>
        <w:t>работы</w:t>
      </w:r>
    </w:p>
    <w:p w:rsidR="00B7004F" w:rsidRDefault="00687F71">
      <w:pPr>
        <w:pStyle w:val="a3"/>
        <w:spacing w:before="79"/>
        <w:ind w:firstLine="0"/>
      </w:pPr>
      <w:r>
        <w:t>прирешенииконкретнойфизической</w:t>
      </w:r>
      <w:r>
        <w:rPr>
          <w:spacing w:val="-2"/>
        </w:rPr>
        <w:t>проблемы;</w:t>
      </w:r>
    </w:p>
    <w:p w:rsidR="00B7004F" w:rsidRDefault="00687F71">
      <w:pPr>
        <w:pStyle w:val="a3"/>
        <w:spacing w:before="147" w:line="350" w:lineRule="auto"/>
        <w:ind w:right="139"/>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B7004F" w:rsidRDefault="00687F71">
      <w:pPr>
        <w:pStyle w:val="a3"/>
        <w:spacing w:line="350" w:lineRule="auto"/>
        <w:ind w:right="143"/>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7004F" w:rsidRDefault="00687F71">
      <w:pPr>
        <w:pStyle w:val="a3"/>
        <w:spacing w:line="350" w:lineRule="auto"/>
        <w:ind w:right="145"/>
      </w:pPr>
      <w:r>
        <w:t xml:space="preserve">оценивать качество своего вклада в общий продукт по критериям, </w:t>
      </w:r>
      <w:r>
        <w:lastRenderedPageBreak/>
        <w:t>самостоятельно сформулированным участниками взаимодействия.</w:t>
      </w:r>
    </w:p>
    <w:p w:rsidR="00B7004F" w:rsidRDefault="00687F71" w:rsidP="00C077D9">
      <w:pPr>
        <w:pStyle w:val="a6"/>
        <w:numPr>
          <w:ilvl w:val="3"/>
          <w:numId w:val="70"/>
        </w:numPr>
        <w:tabs>
          <w:tab w:val="left" w:pos="1897"/>
        </w:tabs>
        <w:spacing w:line="320" w:lineRule="exact"/>
        <w:ind w:left="1897" w:hanging="1046"/>
        <w:jc w:val="both"/>
        <w:rPr>
          <w:sz w:val="28"/>
        </w:rPr>
      </w:pPr>
      <w:r>
        <w:rPr>
          <w:spacing w:val="-2"/>
          <w:sz w:val="28"/>
        </w:rPr>
        <w:t>Овладениеуниверсальнымиучебнымирегулятивнымидействиями:</w:t>
      </w:r>
    </w:p>
    <w:p w:rsidR="00B7004F" w:rsidRDefault="00687F71" w:rsidP="00C077D9">
      <w:pPr>
        <w:pStyle w:val="a6"/>
        <w:numPr>
          <w:ilvl w:val="0"/>
          <w:numId w:val="46"/>
        </w:numPr>
        <w:tabs>
          <w:tab w:val="left" w:pos="1153"/>
        </w:tabs>
        <w:spacing w:before="147"/>
        <w:ind w:left="1153" w:hanging="302"/>
        <w:jc w:val="both"/>
        <w:rPr>
          <w:sz w:val="28"/>
        </w:rPr>
      </w:pPr>
      <w:r>
        <w:rPr>
          <w:spacing w:val="-2"/>
          <w:sz w:val="28"/>
        </w:rPr>
        <w:t>самоорганизация:</w:t>
      </w:r>
    </w:p>
    <w:p w:rsidR="00B7004F" w:rsidRDefault="00687F71">
      <w:pPr>
        <w:pStyle w:val="a3"/>
        <w:spacing w:before="147" w:line="350" w:lineRule="auto"/>
        <w:ind w:right="139"/>
      </w:pPr>
      <w:r>
        <w:t>выявлять проблемы в жизненных и учебных ситуациях, требующих для решения физических знаний;</w:t>
      </w:r>
    </w:p>
    <w:p w:rsidR="00B7004F" w:rsidRDefault="00687F71">
      <w:pPr>
        <w:pStyle w:val="a3"/>
        <w:spacing w:line="350" w:lineRule="auto"/>
        <w:ind w:right="146"/>
      </w:pPr>
      <w:r>
        <w:t>ориентироваться в различных подходах принятия решений (индивидуальное, принятие решения в группе, принятие решений группой);</w:t>
      </w:r>
    </w:p>
    <w:p w:rsidR="00B7004F" w:rsidRDefault="00687F71">
      <w:pPr>
        <w:pStyle w:val="a3"/>
        <w:spacing w:line="350" w:lineRule="auto"/>
        <w:ind w:right="144"/>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7004F" w:rsidRDefault="00687F71">
      <w:pPr>
        <w:pStyle w:val="a3"/>
        <w:spacing w:line="321" w:lineRule="exact"/>
        <w:ind w:left="851" w:firstLine="0"/>
      </w:pPr>
      <w:r>
        <w:t>проводитьвыборибратьответственностьза</w:t>
      </w:r>
      <w:r>
        <w:rPr>
          <w:spacing w:val="-2"/>
        </w:rPr>
        <w:t>решение.</w:t>
      </w:r>
    </w:p>
    <w:p w:rsidR="00B7004F" w:rsidRDefault="00687F71" w:rsidP="00C077D9">
      <w:pPr>
        <w:pStyle w:val="a6"/>
        <w:numPr>
          <w:ilvl w:val="0"/>
          <w:numId w:val="46"/>
        </w:numPr>
        <w:tabs>
          <w:tab w:val="left" w:pos="1153"/>
        </w:tabs>
        <w:spacing w:before="145"/>
        <w:ind w:left="1153" w:hanging="302"/>
        <w:jc w:val="both"/>
        <w:rPr>
          <w:sz w:val="28"/>
        </w:rPr>
      </w:pPr>
      <w:r>
        <w:rPr>
          <w:spacing w:val="-2"/>
          <w:sz w:val="28"/>
        </w:rPr>
        <w:t>самоконтроль:</w:t>
      </w:r>
    </w:p>
    <w:p w:rsidR="00B7004F" w:rsidRDefault="00687F71">
      <w:pPr>
        <w:pStyle w:val="a3"/>
        <w:spacing w:before="147"/>
        <w:ind w:left="851" w:firstLine="0"/>
      </w:pPr>
      <w:r>
        <w:t>даватьоценкуситуацииипредлагатьпланеё</w:t>
      </w:r>
      <w:r>
        <w:rPr>
          <w:spacing w:val="-2"/>
        </w:rPr>
        <w:t>изменения;</w:t>
      </w:r>
    </w:p>
    <w:p w:rsidR="00B7004F" w:rsidRDefault="00687F71">
      <w:pPr>
        <w:pStyle w:val="a3"/>
        <w:spacing w:before="148" w:line="350" w:lineRule="auto"/>
        <w:ind w:right="145"/>
      </w:pPr>
      <w:r>
        <w:t>объяснять причины достижения (недостижения) результатов деятельности, давать оценку приобретённому опыту;</w:t>
      </w:r>
    </w:p>
    <w:p w:rsidR="00B7004F" w:rsidRDefault="00687F71">
      <w:pPr>
        <w:pStyle w:val="a3"/>
        <w:spacing w:line="350" w:lineRule="auto"/>
        <w:ind w:right="146"/>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7004F" w:rsidRDefault="00687F71">
      <w:pPr>
        <w:pStyle w:val="a3"/>
        <w:spacing w:line="321" w:lineRule="exact"/>
        <w:ind w:left="851" w:firstLine="0"/>
      </w:pPr>
      <w:r>
        <w:t>оцениватьсоответствиерезультатацелии</w:t>
      </w:r>
      <w:r>
        <w:rPr>
          <w:spacing w:val="-2"/>
        </w:rPr>
        <w:t>условиям.</w:t>
      </w:r>
    </w:p>
    <w:p w:rsidR="00B7004F" w:rsidRDefault="00687F71" w:rsidP="00C077D9">
      <w:pPr>
        <w:pStyle w:val="a6"/>
        <w:numPr>
          <w:ilvl w:val="0"/>
          <w:numId w:val="46"/>
        </w:numPr>
        <w:tabs>
          <w:tab w:val="left" w:pos="1153"/>
        </w:tabs>
        <w:spacing w:before="146"/>
        <w:ind w:left="1153" w:hanging="302"/>
        <w:jc w:val="both"/>
        <w:rPr>
          <w:sz w:val="28"/>
        </w:rPr>
      </w:pPr>
      <w:r>
        <w:rPr>
          <w:spacing w:val="-2"/>
          <w:sz w:val="28"/>
        </w:rPr>
        <w:t>эмоциональныйинтеллект:</w:t>
      </w:r>
    </w:p>
    <w:p w:rsidR="00B7004F" w:rsidRDefault="00687F71">
      <w:pPr>
        <w:pStyle w:val="a3"/>
        <w:spacing w:before="149" w:line="350" w:lineRule="auto"/>
        <w:ind w:right="140"/>
      </w:pPr>
      <w:r>
        <w:t>ставить себя на место другого человека в ходе спора или дискуссии на научную тему, понимать мотивы, намерения и логику другого.</w:t>
      </w:r>
    </w:p>
    <w:p w:rsidR="00B7004F" w:rsidRDefault="00687F71" w:rsidP="00C077D9">
      <w:pPr>
        <w:pStyle w:val="a6"/>
        <w:numPr>
          <w:ilvl w:val="0"/>
          <w:numId w:val="46"/>
        </w:numPr>
        <w:tabs>
          <w:tab w:val="left" w:pos="1153"/>
        </w:tabs>
        <w:spacing w:line="320" w:lineRule="exact"/>
        <w:ind w:left="1153" w:hanging="302"/>
        <w:jc w:val="both"/>
        <w:rPr>
          <w:sz w:val="28"/>
        </w:rPr>
      </w:pPr>
      <w:r>
        <w:rPr>
          <w:sz w:val="28"/>
        </w:rPr>
        <w:t>принятиесебяи</w:t>
      </w:r>
      <w:r>
        <w:rPr>
          <w:spacing w:val="-2"/>
          <w:sz w:val="28"/>
        </w:rPr>
        <w:t>других:</w:t>
      </w:r>
    </w:p>
    <w:p w:rsidR="00B7004F" w:rsidRDefault="00687F71">
      <w:pPr>
        <w:pStyle w:val="a3"/>
        <w:spacing w:before="148"/>
        <w:ind w:left="851" w:firstLine="0"/>
      </w:pPr>
      <w:r>
        <w:t>признаватьсвоёправонаошибкуприрешениифизическихзадачили</w:t>
      </w:r>
      <w:r>
        <w:rPr>
          <w:spacing w:val="-10"/>
        </w:rPr>
        <w:t>в</w:t>
      </w:r>
    </w:p>
    <w:p w:rsidR="00B7004F" w:rsidRDefault="00687F71">
      <w:pPr>
        <w:pStyle w:val="a3"/>
        <w:spacing w:before="79"/>
        <w:ind w:firstLine="0"/>
      </w:pPr>
      <w:r>
        <w:t>утвержденияхнанаучныетемыитакоежеправо</w:t>
      </w:r>
      <w:r>
        <w:rPr>
          <w:spacing w:val="-2"/>
        </w:rPr>
        <w:t>другого.</w:t>
      </w:r>
    </w:p>
    <w:p w:rsidR="00B7004F" w:rsidRDefault="00687F71" w:rsidP="00C077D9">
      <w:pPr>
        <w:pStyle w:val="a6"/>
        <w:numPr>
          <w:ilvl w:val="2"/>
          <w:numId w:val="70"/>
        </w:numPr>
        <w:tabs>
          <w:tab w:val="left" w:pos="1688"/>
        </w:tabs>
        <w:spacing w:before="147" w:line="350" w:lineRule="auto"/>
        <w:ind w:right="142" w:firstLine="709"/>
        <w:jc w:val="both"/>
        <w:rPr>
          <w:sz w:val="28"/>
        </w:rPr>
      </w:pPr>
      <w:r>
        <w:rPr>
          <w:sz w:val="28"/>
        </w:rPr>
        <w:t xml:space="preserve">Предметные результаты освоения программы по физике (базовый </w:t>
      </w:r>
      <w:r>
        <w:rPr>
          <w:spacing w:val="-2"/>
          <w:sz w:val="28"/>
        </w:rPr>
        <w:t>уровень).</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Предметные результаты освоения программы по физике к концу обучения в 7 классе:</w:t>
      </w:r>
    </w:p>
    <w:p w:rsidR="00B7004F" w:rsidRDefault="00687F71">
      <w:pPr>
        <w:pStyle w:val="a3"/>
        <w:spacing w:line="350" w:lineRule="auto"/>
        <w:ind w:right="143"/>
      </w:pPr>
      <w:r>
        <w:t>Предметные результаты на базовом уровне должны отражать сформированность у обучающихся умений:</w:t>
      </w:r>
    </w:p>
    <w:p w:rsidR="00B7004F" w:rsidRDefault="00687F71">
      <w:pPr>
        <w:pStyle w:val="a3"/>
        <w:spacing w:line="350" w:lineRule="auto"/>
        <w:ind w:right="143"/>
      </w:pPr>
      <w:r>
        <w:t xml:space="preserve">использовать понятия: физические и химические явления, наблюдение, </w:t>
      </w:r>
      <w:r>
        <w:lastRenderedPageBreak/>
        <w:t>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B7004F" w:rsidRDefault="00687F71">
      <w:pPr>
        <w:pStyle w:val="a3"/>
        <w:spacing w:line="350" w:lineRule="auto"/>
        <w:ind w:right="139"/>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7004F" w:rsidRDefault="00687F71">
      <w:pPr>
        <w:pStyle w:val="a3"/>
        <w:spacing w:line="350" w:lineRule="auto"/>
        <w:ind w:right="143"/>
      </w:pPr>
      <w:r>
        <w:t>распознавать проявление изученных физических явлений в окружающеммире,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7004F" w:rsidRDefault="00687F71">
      <w:pPr>
        <w:pStyle w:val="a3"/>
        <w:spacing w:line="350" w:lineRule="auto"/>
        <w:ind w:right="142"/>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кинетическаяипотенциальнаяэнергия),приописанииправильнотрактовать</w:t>
      </w:r>
    </w:p>
    <w:p w:rsidR="00B7004F" w:rsidRDefault="00687F71">
      <w:pPr>
        <w:pStyle w:val="a3"/>
        <w:spacing w:before="79" w:line="350" w:lineRule="auto"/>
        <w:ind w:right="147" w:firstLine="0"/>
      </w:pPr>
      <w:r>
        <w:t>физический смысл используемых величин, их обозначения и единицы физических величин,находитьформулы,связывающиеданнуюфизическуювеличинусдругими величинами, строить графики изученных зависимостей физических величин;</w:t>
      </w:r>
    </w:p>
    <w:p w:rsidR="00B7004F" w:rsidRDefault="00687F71">
      <w:pPr>
        <w:pStyle w:val="a3"/>
        <w:spacing w:line="350" w:lineRule="auto"/>
        <w:ind w:right="143"/>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формулировкузакона и записывать его математическое выражение;</w:t>
      </w:r>
    </w:p>
    <w:p w:rsidR="00B7004F" w:rsidRDefault="00687F71">
      <w:pPr>
        <w:pStyle w:val="a3"/>
        <w:spacing w:line="350" w:lineRule="auto"/>
        <w:ind w:right="140"/>
      </w:pPr>
      <w:r>
        <w:t xml:space="preserve">объяснять физические явления, процессы и свойства тел, в том числе и в </w:t>
      </w:r>
      <w:r>
        <w:lastRenderedPageBreak/>
        <w:t>контекстеситуацийпрактико­ориентированногохарактера:выявлять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B7004F" w:rsidRDefault="00687F71">
      <w:pPr>
        <w:pStyle w:val="a3"/>
        <w:spacing w:line="350" w:lineRule="auto"/>
        <w:ind w:right="140"/>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7004F" w:rsidRDefault="00687F71">
      <w:pPr>
        <w:pStyle w:val="a3"/>
        <w:spacing w:line="350" w:lineRule="auto"/>
        <w:ind w:right="145"/>
      </w:pPr>
      <w:r>
        <w:t>распознавать проблемы, которые можно решить при помощи физических методов, в описании исследования выделять проверяемое предположение(гипотезу), различать и интерпретировать полученный результат, находить ошибкив ходе опыта, проводить выводы по его результатам;</w:t>
      </w:r>
    </w:p>
    <w:p w:rsidR="00B7004F" w:rsidRDefault="00687F71">
      <w:pPr>
        <w:pStyle w:val="a3"/>
        <w:spacing w:line="350" w:lineRule="auto"/>
        <w:ind w:right="141"/>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7004F" w:rsidRDefault="00687F71">
      <w:pPr>
        <w:pStyle w:val="a3"/>
        <w:spacing w:line="350" w:lineRule="auto"/>
        <w:ind w:right="145"/>
      </w:pPr>
      <w:r>
        <w:t>выполнять прямые измерения расстояния, времени, массы тела, объёма, силыи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7004F" w:rsidRDefault="00687F71">
      <w:pPr>
        <w:pStyle w:val="a3"/>
        <w:spacing w:line="350" w:lineRule="auto"/>
        <w:ind w:right="139"/>
      </w:pPr>
      <w:r>
        <w:t>проводитьисследование зависимости одной физической величины от другой с использованием прямых измерений (зависимости пути равномерно движущегося телаотвременидвижениятела,силытренияскольженияотвесатела,</w:t>
      </w:r>
      <w:r>
        <w:rPr>
          <w:spacing w:val="-2"/>
        </w:rPr>
        <w:t>качества</w:t>
      </w:r>
    </w:p>
    <w:p w:rsidR="00B7004F" w:rsidRDefault="00687F71">
      <w:pPr>
        <w:pStyle w:val="a3"/>
        <w:tabs>
          <w:tab w:val="left" w:pos="1323"/>
          <w:tab w:val="left" w:pos="1662"/>
          <w:tab w:val="left" w:pos="2873"/>
          <w:tab w:val="left" w:pos="3582"/>
          <w:tab w:val="left" w:pos="3911"/>
          <w:tab w:val="left" w:pos="4252"/>
          <w:tab w:val="left" w:pos="4687"/>
          <w:tab w:val="left" w:pos="5375"/>
          <w:tab w:val="left" w:pos="6749"/>
          <w:tab w:val="left" w:pos="7010"/>
          <w:tab w:val="left" w:pos="7349"/>
          <w:tab w:val="left" w:pos="7635"/>
          <w:tab w:val="left" w:pos="8733"/>
          <w:tab w:val="left" w:pos="9252"/>
        </w:tabs>
        <w:spacing w:before="79" w:line="350" w:lineRule="auto"/>
        <w:ind w:right="141" w:firstLine="0"/>
        <w:jc w:val="right"/>
      </w:pPr>
      <w:r>
        <w:rPr>
          <w:spacing w:val="-2"/>
        </w:rPr>
        <w:t>обработки</w:t>
      </w:r>
      <w:r>
        <w:tab/>
      </w:r>
      <w:r>
        <w:rPr>
          <w:spacing w:val="-2"/>
        </w:rPr>
        <w:t>поверхностей</w:t>
      </w:r>
      <w:r>
        <w:tab/>
      </w:r>
      <w:r>
        <w:rPr>
          <w:spacing w:val="-4"/>
        </w:rPr>
        <w:t>тел</w:t>
      </w:r>
      <w:r>
        <w:tab/>
      </w:r>
      <w:r>
        <w:rPr>
          <w:spacing w:val="-10"/>
        </w:rPr>
        <w:t>и</w:t>
      </w:r>
      <w:r>
        <w:tab/>
      </w:r>
      <w:r>
        <w:rPr>
          <w:spacing w:val="-2"/>
        </w:rPr>
        <w:t>независимости</w:t>
      </w:r>
      <w:r>
        <w:tab/>
      </w:r>
      <w:r>
        <w:rPr>
          <w:spacing w:val="-4"/>
        </w:rPr>
        <w:t>силы</w:t>
      </w:r>
      <w:r>
        <w:tab/>
      </w:r>
      <w:r>
        <w:tab/>
      </w:r>
      <w:r>
        <w:rPr>
          <w:spacing w:val="-2"/>
        </w:rPr>
        <w:t>трения</w:t>
      </w:r>
      <w:r>
        <w:tab/>
      </w:r>
      <w:r>
        <w:rPr>
          <w:spacing w:val="-6"/>
        </w:rPr>
        <w:t>от</w:t>
      </w:r>
      <w:r>
        <w:tab/>
        <w:t xml:space="preserve">площади соприкосновениятел,силыупругостиотудлиненияпружины,выталкивающейсилы отобъёмапогружённойчастителаиотплотностижидкости,еёнезависимостиот плотноститела,отглубины,накоторуюпогруженотело,условийплаваниятел, </w:t>
      </w:r>
      <w:r>
        <w:rPr>
          <w:spacing w:val="-2"/>
        </w:rPr>
        <w:t>условий</w:t>
      </w:r>
      <w:r>
        <w:tab/>
      </w:r>
      <w:r>
        <w:rPr>
          <w:spacing w:val="-2"/>
        </w:rPr>
        <w:t>равновесия</w:t>
      </w:r>
      <w:r>
        <w:tab/>
      </w:r>
      <w:r>
        <w:rPr>
          <w:spacing w:val="-2"/>
        </w:rPr>
        <w:t>рычага</w:t>
      </w:r>
      <w:r>
        <w:tab/>
      </w:r>
      <w:r>
        <w:rPr>
          <w:spacing w:val="-10"/>
        </w:rPr>
        <w:t>и</w:t>
      </w:r>
      <w:r>
        <w:tab/>
        <w:t>блоков,</w:t>
      </w:r>
      <w:r>
        <w:tab/>
      </w:r>
      <w:r>
        <w:rPr>
          <w:spacing w:val="-2"/>
        </w:rPr>
        <w:t>участвовать</w:t>
      </w:r>
      <w:r>
        <w:tab/>
      </w:r>
      <w:r>
        <w:rPr>
          <w:spacing w:val="-10"/>
        </w:rPr>
        <w:t>в</w:t>
      </w:r>
      <w:r>
        <w:tab/>
      </w:r>
      <w:r>
        <w:rPr>
          <w:spacing w:val="-2"/>
        </w:rPr>
        <w:t>планировании</w:t>
      </w:r>
      <w:r>
        <w:tab/>
      </w:r>
      <w:r>
        <w:rPr>
          <w:spacing w:val="-2"/>
        </w:rPr>
        <w:t xml:space="preserve">учебного </w:t>
      </w:r>
      <w:r>
        <w:t>исследования,собиратьустановкуивыполнятьизмерения,следуяпредложенному плану,фиксироватьрезультатыполученнойзависимостифизическихвеличинввиде предложенных таблиц и графиков, проводить выводы по результатам исследования; проводитькосвенныеизмеренияфизическихвеличин(плотностьвещества</w:t>
      </w:r>
    </w:p>
    <w:p w:rsidR="00B7004F" w:rsidRDefault="00687F71">
      <w:pPr>
        <w:pStyle w:val="a3"/>
        <w:spacing w:line="350" w:lineRule="auto"/>
        <w:ind w:right="139" w:firstLine="0"/>
      </w:pPr>
      <w:r>
        <w:t xml:space="preserve">жидкости и твёрдого тела, сила трения скольжения, давление воздуха, </w:t>
      </w:r>
      <w:r>
        <w:lastRenderedPageBreak/>
        <w:t>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7004F" w:rsidRDefault="00687F71">
      <w:pPr>
        <w:pStyle w:val="a3"/>
        <w:spacing w:line="350" w:lineRule="auto"/>
        <w:ind w:right="146"/>
      </w:pPr>
      <w:r>
        <w:t xml:space="preserve">соблюдать правила техники безопасности при работе с лабораторным </w:t>
      </w:r>
      <w:r>
        <w:rPr>
          <w:spacing w:val="-2"/>
        </w:rPr>
        <w:t>оборудованием;</w:t>
      </w:r>
    </w:p>
    <w:p w:rsidR="00B7004F" w:rsidRDefault="00687F71">
      <w:pPr>
        <w:pStyle w:val="a3"/>
        <w:spacing w:line="350" w:lineRule="auto"/>
        <w:ind w:right="143"/>
      </w:pPr>
      <w: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7004F" w:rsidRDefault="00687F71">
      <w:pPr>
        <w:pStyle w:val="a3"/>
        <w:spacing w:line="350" w:lineRule="auto"/>
        <w:ind w:right="144"/>
      </w:pPr>
      <w: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7004F" w:rsidRDefault="00687F71">
      <w:pPr>
        <w:pStyle w:val="a3"/>
        <w:spacing w:line="350" w:lineRule="auto"/>
        <w:ind w:right="141"/>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B7004F" w:rsidRDefault="00687F71">
      <w:pPr>
        <w:pStyle w:val="a3"/>
        <w:spacing w:line="350" w:lineRule="auto"/>
        <w:ind w:right="140"/>
      </w:pPr>
      <w:r>
        <w:t>осуществлять отбор источников информации в Интернете в соответствии с заданнымпоисковымзапросом,наосновеимеющихсязнанийипутём</w:t>
      </w:r>
      <w:r>
        <w:rPr>
          <w:spacing w:val="-2"/>
        </w:rPr>
        <w:t>сравнения</w:t>
      </w:r>
    </w:p>
    <w:p w:rsidR="00B7004F" w:rsidRDefault="00687F71">
      <w:pPr>
        <w:pStyle w:val="a3"/>
        <w:spacing w:before="79" w:line="350" w:lineRule="auto"/>
        <w:ind w:right="146" w:firstLine="0"/>
      </w:pPr>
      <w:r>
        <w:t>различных источников выделять информацию, которая является противоречивой или может быть недостоверной;</w:t>
      </w:r>
    </w:p>
    <w:p w:rsidR="00B7004F" w:rsidRDefault="00687F71">
      <w:pPr>
        <w:pStyle w:val="a3"/>
        <w:spacing w:line="350" w:lineRule="auto"/>
        <w:ind w:right="146"/>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текста,преобразования информации из одной знаковой системы в другую;</w:t>
      </w:r>
    </w:p>
    <w:p w:rsidR="00B7004F" w:rsidRDefault="00687F71">
      <w:pPr>
        <w:pStyle w:val="a3"/>
        <w:spacing w:line="350" w:lineRule="auto"/>
        <w:ind w:right="139"/>
      </w:pPr>
      <w:r>
        <w:t xml:space="preserve">создавать собственные краткие письменные и устные сообщения на основе 2– 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Pr>
          <w:spacing w:val="-2"/>
        </w:rPr>
        <w:t>презентацией;</w:t>
      </w:r>
    </w:p>
    <w:p w:rsidR="00B7004F" w:rsidRDefault="00687F71">
      <w:pPr>
        <w:pStyle w:val="a3"/>
        <w:spacing w:line="350" w:lineRule="auto"/>
        <w:ind w:right="142"/>
      </w:pPr>
      <w:r>
        <w:lastRenderedPageBreak/>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Предметные результаты освоения программы по физике к концу обучения в 8 классе:</w:t>
      </w:r>
    </w:p>
    <w:p w:rsidR="00B7004F" w:rsidRDefault="00687F71">
      <w:pPr>
        <w:pStyle w:val="a3"/>
        <w:spacing w:line="350" w:lineRule="auto"/>
        <w:ind w:right="143"/>
      </w:pPr>
      <w:r>
        <w:t>Предметные результаты на базовом уровне должны отражать сформированность у обучающихся умений:</w:t>
      </w:r>
    </w:p>
    <w:p w:rsidR="00B7004F" w:rsidRDefault="00687F71">
      <w:pPr>
        <w:pStyle w:val="a3"/>
        <w:spacing w:line="350" w:lineRule="auto"/>
        <w:ind w:right="140"/>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7004F" w:rsidRDefault="00687F71">
      <w:pPr>
        <w:pStyle w:val="a3"/>
        <w:spacing w:line="350" w:lineRule="auto"/>
        <w:ind w:right="142"/>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иххарактерныхсвойствинаосновеопытов,демонстрирующихданное</w:t>
      </w:r>
      <w:r>
        <w:rPr>
          <w:spacing w:val="-2"/>
        </w:rPr>
        <w:t>физическое</w:t>
      </w:r>
    </w:p>
    <w:p w:rsidR="00B7004F" w:rsidRDefault="00687F71">
      <w:pPr>
        <w:pStyle w:val="a3"/>
        <w:spacing w:before="79"/>
        <w:ind w:firstLine="0"/>
        <w:jc w:val="left"/>
      </w:pPr>
      <w:r>
        <w:rPr>
          <w:spacing w:val="-2"/>
        </w:rPr>
        <w:t>явление;</w:t>
      </w:r>
    </w:p>
    <w:p w:rsidR="00B7004F" w:rsidRDefault="00687F71">
      <w:pPr>
        <w:pStyle w:val="a3"/>
        <w:spacing w:before="147" w:line="350" w:lineRule="auto"/>
        <w:ind w:right="141"/>
      </w:pPr>
      <w:r>
        <w:t>распознавать проявление изученных физических явлений в окружающеммире,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7004F" w:rsidRDefault="00687F71">
      <w:pPr>
        <w:pStyle w:val="a3"/>
        <w:spacing w:line="350" w:lineRule="auto"/>
        <w:ind w:right="141"/>
      </w:pPr>
      <w: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w:t>
      </w:r>
      <w:r>
        <w:lastRenderedPageBreak/>
        <w:t>парообразования, удельная теплота сгорания топлива, коэффициент полезного действия тепловой машины, относительная влажность воздуха, электрическийзаряд,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004F" w:rsidRDefault="00687F71">
      <w:pPr>
        <w:pStyle w:val="a3"/>
        <w:spacing w:line="350" w:lineRule="auto"/>
        <w:ind w:right="139"/>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B7004F" w:rsidRDefault="00687F71" w:rsidP="001E4D6F">
      <w:pPr>
        <w:pStyle w:val="a3"/>
        <w:tabs>
          <w:tab w:val="left" w:pos="1071"/>
          <w:tab w:val="left" w:pos="2212"/>
          <w:tab w:val="left" w:pos="3805"/>
          <w:tab w:val="left" w:pos="4280"/>
          <w:tab w:val="left" w:pos="4916"/>
          <w:tab w:val="left" w:pos="6490"/>
          <w:tab w:val="left" w:pos="7431"/>
          <w:tab w:val="left" w:pos="7769"/>
          <w:tab w:val="left" w:pos="9926"/>
        </w:tabs>
        <w:spacing w:line="350" w:lineRule="auto"/>
        <w:ind w:right="141"/>
        <w:jc w:val="right"/>
      </w:pPr>
      <w:r>
        <w:t>объяснять</w:t>
      </w:r>
      <w:r w:rsidR="001E4D6F">
        <w:t xml:space="preserve"> </w:t>
      </w:r>
      <w:r>
        <w:t>физические</w:t>
      </w:r>
      <w:r w:rsidR="001E4D6F">
        <w:t xml:space="preserve"> </w:t>
      </w:r>
      <w:r>
        <w:t>процессыи</w:t>
      </w:r>
      <w:r w:rsidR="001E4D6F">
        <w:t xml:space="preserve"> </w:t>
      </w:r>
      <w:r>
        <w:t xml:space="preserve">свойствател,втомчислеивконтексте ситуацийпрактико­ориентированногохарактера:выявлятьпричинно­следственные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1–2</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4"/>
        </w:rPr>
        <w:t xml:space="preserve">1–2 </w:t>
      </w:r>
      <w:r>
        <w:t>изученныхсвойства</w:t>
      </w:r>
      <w:r w:rsidR="001E4D6F">
        <w:t xml:space="preserve"> </w:t>
      </w:r>
      <w:r>
        <w:t>физических</w:t>
      </w:r>
      <w:r w:rsidR="001E4D6F">
        <w:t xml:space="preserve"> </w:t>
      </w:r>
      <w:r>
        <w:t>явлений,физических</w:t>
      </w:r>
      <w:r w:rsidR="001E4D6F">
        <w:t xml:space="preserve"> </w:t>
      </w:r>
      <w:r>
        <w:t>законов илизакономерностей; решатьрасчётныезадачив2–3действия,используязаконыиформулы, связывающиефизическиевеличины:наосновеанализаусловиязадачи</w:t>
      </w:r>
      <w:r>
        <w:rPr>
          <w:spacing w:val="-2"/>
        </w:rPr>
        <w:t>записывать</w:t>
      </w:r>
      <w:r w:rsidR="001E4D6F">
        <w:rPr>
          <w:spacing w:val="-2"/>
        </w:rPr>
        <w:t xml:space="preserve"> </w:t>
      </w:r>
      <w:r>
        <w:t>краткоеусловие,выявлятьнедостатокданныхдлярешениязадачи,выбиратьзаконы и формулы, необходимые для её решения, проводить расчёты и сравнивать полученное значение физической величины с известными данными;</w:t>
      </w:r>
    </w:p>
    <w:p w:rsidR="00B7004F" w:rsidRDefault="00687F71">
      <w:pPr>
        <w:pStyle w:val="a3"/>
        <w:spacing w:line="350" w:lineRule="auto"/>
        <w:ind w:right="145"/>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B7004F" w:rsidRDefault="00687F71">
      <w:pPr>
        <w:pStyle w:val="a3"/>
        <w:spacing w:line="350" w:lineRule="auto"/>
        <w:ind w:right="140"/>
      </w:pPr>
      <w: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излучающей(поглощающей)поверхности,скоростьиспаренияводыоттемпературы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w:t>
      </w:r>
      <w:r>
        <w:lastRenderedPageBreak/>
        <w:t>током, свойства электромагнита, свойства электродвигателя постоянного тока): формулироватьпроверяемые предположения,собиратьустановкуизпредложенного оборудования, описывать ход опыта и формулировать выводы;</w:t>
      </w:r>
    </w:p>
    <w:p w:rsidR="00B7004F" w:rsidRDefault="00687F71">
      <w:pPr>
        <w:pStyle w:val="a3"/>
        <w:spacing w:line="350" w:lineRule="auto"/>
        <w:ind w:right="147"/>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7004F" w:rsidRDefault="00687F71">
      <w:pPr>
        <w:pStyle w:val="a3"/>
        <w:spacing w:line="350" w:lineRule="auto"/>
        <w:ind w:right="139"/>
      </w:pPr>
      <w:r>
        <w:t>проводитьисследование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B7004F" w:rsidRDefault="00687F71">
      <w:pPr>
        <w:pStyle w:val="a3"/>
        <w:spacing w:line="350" w:lineRule="auto"/>
        <w:ind w:right="142"/>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планироватьизмерения,собиратьэкспериментальнуюустановку,</w:t>
      </w:r>
      <w:r>
        <w:rPr>
          <w:spacing w:val="-2"/>
        </w:rPr>
        <w:t>следуя</w:t>
      </w:r>
    </w:p>
    <w:p w:rsidR="00B7004F" w:rsidRDefault="00687F71">
      <w:pPr>
        <w:pStyle w:val="a3"/>
        <w:spacing w:before="79"/>
        <w:ind w:firstLine="0"/>
      </w:pPr>
      <w:r>
        <w:t>предложеннойинструкции,ивычислятьзначение</w:t>
      </w:r>
      <w:r>
        <w:rPr>
          <w:spacing w:val="-2"/>
        </w:rPr>
        <w:t>величины;</w:t>
      </w:r>
    </w:p>
    <w:p w:rsidR="00B7004F" w:rsidRDefault="00687F71">
      <w:pPr>
        <w:pStyle w:val="a3"/>
        <w:spacing w:before="147" w:line="350" w:lineRule="auto"/>
        <w:ind w:right="146"/>
      </w:pPr>
      <w:r>
        <w:t xml:space="preserve">соблюдать правила техники безопасности при работе с лабораторным </w:t>
      </w:r>
      <w:r>
        <w:rPr>
          <w:spacing w:val="-2"/>
        </w:rPr>
        <w:t>оборудованием;</w:t>
      </w:r>
    </w:p>
    <w:p w:rsidR="00B7004F" w:rsidRDefault="00687F71">
      <w:pPr>
        <w:pStyle w:val="a3"/>
        <w:spacing w:line="350" w:lineRule="auto"/>
        <w:ind w:right="142"/>
      </w:pPr>
      <w:r>
        <w:t xml:space="preserve">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электрическиепредохранители,электромагнит,электродвигательпостоянноготока), используя знания о свойствах физических явлений и необходимые физические </w:t>
      </w:r>
      <w:r>
        <w:rPr>
          <w:spacing w:val="-2"/>
        </w:rPr>
        <w:t>закономерности;</w:t>
      </w:r>
    </w:p>
    <w:p w:rsidR="00B7004F" w:rsidRDefault="00687F71">
      <w:pPr>
        <w:pStyle w:val="a3"/>
        <w:spacing w:line="350" w:lineRule="auto"/>
        <w:ind w:right="139"/>
      </w:pPr>
      <w: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составлятьсхемы электрических цепей с последовательным и параллельным соединением элементов, </w:t>
      </w:r>
      <w:r>
        <w:lastRenderedPageBreak/>
        <w:t>различая условные обозначения элементов электрических цепей;</w:t>
      </w:r>
    </w:p>
    <w:p w:rsidR="00B7004F" w:rsidRDefault="00687F71">
      <w:pPr>
        <w:pStyle w:val="a3"/>
        <w:spacing w:line="350" w:lineRule="auto"/>
        <w:ind w:right="141"/>
      </w:pPr>
      <w: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B7004F" w:rsidRDefault="00687F71">
      <w:pPr>
        <w:pStyle w:val="a3"/>
        <w:spacing w:line="350" w:lineRule="auto"/>
        <w:ind w:right="138"/>
      </w:pPr>
      <w:r>
        <w:t>осуществлять поиск информации физического содержания в Интернете, на основеимеющихсязнанийипутёмсравнениядополнительныхисточниковвыделять информацию, которая является противоречивой или может быть недостоверной;</w:t>
      </w:r>
    </w:p>
    <w:p w:rsidR="00B7004F" w:rsidRDefault="00687F71">
      <w:pPr>
        <w:pStyle w:val="a3"/>
        <w:spacing w:line="350" w:lineRule="auto"/>
        <w:ind w:right="141"/>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004F" w:rsidRDefault="00687F71">
      <w:pPr>
        <w:pStyle w:val="a3"/>
        <w:spacing w:line="350" w:lineRule="auto"/>
        <w:ind w:right="142"/>
      </w:pPr>
      <w: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использоватьизученныйпонятийныйаппараткурсафизики,сопровождать</w:t>
      </w:r>
    </w:p>
    <w:p w:rsidR="00B7004F" w:rsidRDefault="00687F71">
      <w:pPr>
        <w:pStyle w:val="a3"/>
        <w:spacing w:before="79"/>
        <w:ind w:firstLine="0"/>
      </w:pPr>
      <w:r>
        <w:rPr>
          <w:spacing w:val="-2"/>
        </w:rPr>
        <w:t>выступлениепрезентацией;</w:t>
      </w:r>
    </w:p>
    <w:p w:rsidR="00B7004F" w:rsidRDefault="00687F71">
      <w:pPr>
        <w:pStyle w:val="a3"/>
        <w:spacing w:before="147" w:line="350" w:lineRule="auto"/>
        <w:ind w:right="144"/>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Предметные результаты освоения программы по физике к концу обучения в 9 классе:</w:t>
      </w:r>
    </w:p>
    <w:p w:rsidR="00B7004F" w:rsidRDefault="00687F71">
      <w:pPr>
        <w:pStyle w:val="a3"/>
        <w:spacing w:line="350" w:lineRule="auto"/>
        <w:ind w:right="143"/>
      </w:pPr>
      <w:r>
        <w:t>Предметные результаты на базовом уровне должны отражать сформированность у обучающихся умений:</w:t>
      </w:r>
    </w:p>
    <w:p w:rsidR="00B7004F" w:rsidRDefault="00687F71">
      <w:pPr>
        <w:pStyle w:val="a3"/>
        <w:spacing w:line="350" w:lineRule="auto"/>
        <w:ind w:right="142"/>
      </w:pPr>
      <w: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w:t>
      </w:r>
      <w:r>
        <w:lastRenderedPageBreak/>
        <w:t>электромагнитных волн, свет, близорукость и дальнозоркость, спектры испусканияи поглощения, альфа­, бета- и гамма-излучения, изотопы, ядерная энергетика;</w:t>
      </w:r>
    </w:p>
    <w:p w:rsidR="00B7004F" w:rsidRDefault="00687F71">
      <w:pPr>
        <w:pStyle w:val="a3"/>
        <w:spacing w:line="350" w:lineRule="auto"/>
        <w:ind w:right="141"/>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7004F" w:rsidRDefault="00687F71">
      <w:pPr>
        <w:pStyle w:val="a3"/>
        <w:spacing w:line="350" w:lineRule="auto"/>
        <w:ind w:right="141"/>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тел,оптическиеявлениявприроде,биологическоедействие</w:t>
      </w:r>
      <w:r>
        <w:rPr>
          <w:spacing w:val="-2"/>
        </w:rPr>
        <w:t>видимого,</w:t>
      </w:r>
    </w:p>
    <w:p w:rsidR="00B7004F" w:rsidRDefault="00687F71">
      <w:pPr>
        <w:pStyle w:val="a3"/>
        <w:spacing w:before="79" w:line="350" w:lineRule="auto"/>
        <w:ind w:right="143" w:firstLine="0"/>
      </w:pPr>
      <w:r>
        <w:t>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7004F" w:rsidRDefault="00687F71">
      <w:pPr>
        <w:pStyle w:val="a3"/>
        <w:spacing w:line="350" w:lineRule="auto"/>
        <w:ind w:right="141"/>
      </w:pPr>
      <w: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w:t>
      </w:r>
      <w:r>
        <w:lastRenderedPageBreak/>
        <w:t>строить графики изученных зависимостей физических величин;</w:t>
      </w:r>
    </w:p>
    <w:p w:rsidR="00B7004F" w:rsidRDefault="00687F71">
      <w:pPr>
        <w:pStyle w:val="a3"/>
        <w:spacing w:line="350" w:lineRule="auto"/>
        <w:ind w:right="140"/>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B7004F" w:rsidRDefault="00687F71">
      <w:pPr>
        <w:pStyle w:val="a3"/>
        <w:tabs>
          <w:tab w:val="left" w:pos="1071"/>
          <w:tab w:val="left" w:pos="2212"/>
          <w:tab w:val="left" w:pos="3805"/>
          <w:tab w:val="left" w:pos="4280"/>
          <w:tab w:val="left" w:pos="4916"/>
          <w:tab w:val="left" w:pos="6490"/>
          <w:tab w:val="left" w:pos="7431"/>
          <w:tab w:val="left" w:pos="7769"/>
          <w:tab w:val="left" w:pos="9926"/>
        </w:tabs>
        <w:spacing w:line="350" w:lineRule="auto"/>
        <w:ind w:right="139"/>
        <w:jc w:val="right"/>
      </w:pPr>
      <w:r>
        <w:t xml:space="preserve">объяснятьфизическиепроцессыисвойствател,втомчислеивконтексте ситуацийпрактико­ориентированногохарактера:выявлятьпричинно­следственные </w:t>
      </w:r>
      <w:r>
        <w:rPr>
          <w:spacing w:val="-2"/>
        </w:rPr>
        <w:t>связи,</w:t>
      </w:r>
      <w:r>
        <w:tab/>
      </w:r>
      <w:r>
        <w:rPr>
          <w:spacing w:val="-2"/>
        </w:rPr>
        <w:t>строить</w:t>
      </w:r>
      <w:r>
        <w:tab/>
      </w:r>
      <w:r>
        <w:rPr>
          <w:spacing w:val="-2"/>
        </w:rPr>
        <w:t>объяснение</w:t>
      </w:r>
      <w:r>
        <w:tab/>
      </w:r>
      <w:r>
        <w:rPr>
          <w:spacing w:val="-6"/>
        </w:rPr>
        <w:t>из</w:t>
      </w:r>
      <w:r>
        <w:tab/>
      </w:r>
      <w:r>
        <w:rPr>
          <w:spacing w:val="-4"/>
        </w:rPr>
        <w:t>2–3</w:t>
      </w:r>
      <w:r>
        <w:tab/>
      </w:r>
      <w:r>
        <w:rPr>
          <w:spacing w:val="-2"/>
        </w:rPr>
        <w:t>логических</w:t>
      </w:r>
      <w:r>
        <w:tab/>
      </w:r>
      <w:r>
        <w:rPr>
          <w:spacing w:val="-2"/>
        </w:rPr>
        <w:t>шагов</w:t>
      </w:r>
      <w:r>
        <w:tab/>
      </w:r>
      <w:r>
        <w:rPr>
          <w:spacing w:val="-10"/>
        </w:rPr>
        <w:t>с</w:t>
      </w:r>
      <w:r>
        <w:tab/>
      </w:r>
      <w:r>
        <w:rPr>
          <w:spacing w:val="-2"/>
        </w:rPr>
        <w:t>использованием</w:t>
      </w:r>
      <w:r>
        <w:tab/>
      </w:r>
      <w:r>
        <w:rPr>
          <w:spacing w:val="-4"/>
        </w:rPr>
        <w:t xml:space="preserve">2–3 </w:t>
      </w:r>
      <w:r>
        <w:t>изученныхсвойствафизическихявлений,физическихзаконовилизакономерностей; решатьрасчётныезадачи(опирающиесянасистемуиз2–3уравнений),используязаконыиформулы,связывающиефизическиевеличины:наоснове анализаусловиязадачизаписыватькраткоеусловие,выявлятьнедостающиеили избыточныеданные,выбиратьзаконыиформулы,необходимыедля</w:t>
      </w:r>
      <w:r>
        <w:rPr>
          <w:spacing w:val="-2"/>
        </w:rPr>
        <w:t>решения,</w:t>
      </w:r>
    </w:p>
    <w:p w:rsidR="00B7004F" w:rsidRDefault="00687F71">
      <w:pPr>
        <w:pStyle w:val="a3"/>
        <w:spacing w:before="79" w:line="350" w:lineRule="auto"/>
        <w:ind w:right="148" w:firstLine="0"/>
      </w:pPr>
      <w:r>
        <w:t xml:space="preserve">проводить расчёты и оценивать реалистичность полученного значения физической </w:t>
      </w:r>
      <w:r>
        <w:rPr>
          <w:spacing w:val="-2"/>
        </w:rPr>
        <w:t>величины;</w:t>
      </w:r>
    </w:p>
    <w:p w:rsidR="00B7004F" w:rsidRDefault="00687F71">
      <w:pPr>
        <w:pStyle w:val="a3"/>
        <w:spacing w:line="350" w:lineRule="auto"/>
        <w:ind w:right="138"/>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B7004F" w:rsidRDefault="00687F71">
      <w:pPr>
        <w:pStyle w:val="a3"/>
        <w:spacing w:line="350" w:lineRule="auto"/>
        <w:ind w:right="140"/>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7004F" w:rsidRDefault="00687F71">
      <w:pPr>
        <w:pStyle w:val="a3"/>
        <w:spacing w:line="350" w:lineRule="auto"/>
        <w:ind w:right="141"/>
      </w:pPr>
      <w:r>
        <w:t xml:space="preserve">проводить при необходимости серию прямых измерений, определяя среднее значение измеряемой величины (фокусное расстояние собирающей линзы), </w:t>
      </w:r>
      <w:r>
        <w:lastRenderedPageBreak/>
        <w:t>обосновывать выбор способа измерения (измерительного прибора);</w:t>
      </w:r>
    </w:p>
    <w:p w:rsidR="00B7004F" w:rsidRDefault="00687F71">
      <w:pPr>
        <w:pStyle w:val="a3"/>
        <w:spacing w:line="350" w:lineRule="auto"/>
        <w:ind w:right="141"/>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нити,зависимости углаотражения светаот углападения и углапреломленияот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B7004F" w:rsidRDefault="00687F71">
      <w:pPr>
        <w:pStyle w:val="a3"/>
        <w:spacing w:line="350" w:lineRule="auto"/>
        <w:ind w:right="138"/>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собиратьэкспериментальнуюустановкуивыполнятьизмерения,следуя</w:t>
      </w:r>
    </w:p>
    <w:p w:rsidR="00B7004F" w:rsidRDefault="00687F71">
      <w:pPr>
        <w:pStyle w:val="a3"/>
        <w:spacing w:before="79" w:line="350" w:lineRule="auto"/>
        <w:ind w:right="146" w:firstLine="0"/>
      </w:pPr>
      <w:r>
        <w:t>предложенной инструкции, вычислять значение величины и анализировать полученные результаты с учётом заданной погрешности измерений;</w:t>
      </w:r>
    </w:p>
    <w:p w:rsidR="00B7004F" w:rsidRDefault="00687F71">
      <w:pPr>
        <w:pStyle w:val="a3"/>
        <w:spacing w:line="350" w:lineRule="auto"/>
        <w:ind w:right="142"/>
      </w:pPr>
      <w:r>
        <w:t xml:space="preserve">соблюдать правила техники безопасности при работе с лабораторным </w:t>
      </w:r>
      <w:r>
        <w:rPr>
          <w:spacing w:val="-2"/>
        </w:rPr>
        <w:t>оборудованием;</w:t>
      </w:r>
    </w:p>
    <w:p w:rsidR="00B7004F" w:rsidRDefault="00687F71">
      <w:pPr>
        <w:pStyle w:val="a3"/>
        <w:spacing w:line="350" w:lineRule="auto"/>
        <w:ind w:right="146"/>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7004F" w:rsidRDefault="00687F71">
      <w:pPr>
        <w:pStyle w:val="a3"/>
        <w:spacing w:line="350" w:lineRule="auto"/>
        <w:ind w:right="142"/>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7004F" w:rsidRDefault="00687F71">
      <w:pPr>
        <w:pStyle w:val="a3"/>
        <w:spacing w:line="350" w:lineRule="auto"/>
        <w:ind w:right="140"/>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7004F" w:rsidRDefault="00687F71">
      <w:pPr>
        <w:pStyle w:val="a3"/>
        <w:spacing w:line="350" w:lineRule="auto"/>
        <w:ind w:right="143"/>
      </w:pPr>
      <w:r>
        <w:t xml:space="preserve">приводить примеры (находить информацию о примерах) практического использования физических знаний в повседневной жизни для обеспечения </w:t>
      </w:r>
      <w:r>
        <w:lastRenderedPageBreak/>
        <w:t xml:space="preserve">безопасности при обращении с приборами и техническими устройствами, сохранения здоровья и соблюдения норм экологического поведения в окружающей </w:t>
      </w:r>
      <w:r>
        <w:rPr>
          <w:spacing w:val="-2"/>
        </w:rPr>
        <w:t>среде;</w:t>
      </w:r>
    </w:p>
    <w:p w:rsidR="00B7004F" w:rsidRDefault="00687F71">
      <w:pPr>
        <w:pStyle w:val="a3"/>
        <w:spacing w:line="350" w:lineRule="auto"/>
        <w:ind w:right="140"/>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7004F" w:rsidRDefault="00687F71">
      <w:pPr>
        <w:pStyle w:val="a3"/>
        <w:spacing w:line="350" w:lineRule="auto"/>
        <w:ind w:right="140"/>
      </w:pPr>
      <w:r>
        <w:t xml:space="preserve">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конспектированиятекста,преобразованияинформации изоднойзнаковойсистемыв </w:t>
      </w:r>
      <w:r>
        <w:rPr>
          <w:spacing w:val="-2"/>
        </w:rPr>
        <w:t>другую;</w:t>
      </w:r>
    </w:p>
    <w:p w:rsidR="00B7004F" w:rsidRDefault="00687F71">
      <w:pPr>
        <w:pStyle w:val="a3"/>
        <w:spacing w:line="350" w:lineRule="auto"/>
        <w:ind w:right="144"/>
      </w:pPr>
      <w:r>
        <w:t>создавать собственные письменные и устные сообщения на основе информации из нескольких источников, публично представлять результаты проектнойилиисследовательскойдеятельности,приэтомграмотно</w:t>
      </w:r>
      <w:r>
        <w:rPr>
          <w:spacing w:val="-2"/>
        </w:rPr>
        <w:t>использовать</w:t>
      </w:r>
    </w:p>
    <w:p w:rsidR="00B7004F" w:rsidRDefault="00687F71">
      <w:pPr>
        <w:pStyle w:val="a3"/>
        <w:spacing w:before="79" w:line="350" w:lineRule="auto"/>
        <w:ind w:right="145" w:firstLine="0"/>
      </w:pPr>
      <w:r>
        <w:t>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B7004F" w:rsidRPr="00A51796" w:rsidRDefault="00687F71" w:rsidP="00C077D9">
      <w:pPr>
        <w:pStyle w:val="a6"/>
        <w:numPr>
          <w:ilvl w:val="0"/>
          <w:numId w:val="70"/>
        </w:numPr>
        <w:tabs>
          <w:tab w:val="left" w:pos="1268"/>
        </w:tabs>
        <w:spacing w:line="350" w:lineRule="auto"/>
        <w:ind w:right="146" w:firstLine="708"/>
        <w:jc w:val="both"/>
        <w:rPr>
          <w:b/>
          <w:sz w:val="28"/>
        </w:rPr>
      </w:pPr>
      <w:r w:rsidRPr="00A51796">
        <w:rPr>
          <w:b/>
          <w:sz w:val="28"/>
        </w:rPr>
        <w:t xml:space="preserve">Федеральная рабочая программа по учебному предмету «Химия» (базовый </w:t>
      </w:r>
      <w:r w:rsidRPr="00A51796">
        <w:rPr>
          <w:b/>
          <w:spacing w:val="-2"/>
          <w:sz w:val="28"/>
        </w:rPr>
        <w:t>уровень).</w:t>
      </w:r>
    </w:p>
    <w:p w:rsidR="00B7004F" w:rsidRDefault="00687F71" w:rsidP="00C077D9">
      <w:pPr>
        <w:pStyle w:val="a6"/>
        <w:numPr>
          <w:ilvl w:val="1"/>
          <w:numId w:val="70"/>
        </w:numPr>
        <w:tabs>
          <w:tab w:val="left" w:pos="1478"/>
        </w:tabs>
        <w:spacing w:line="350" w:lineRule="auto"/>
        <w:ind w:right="141" w:firstLine="709"/>
        <w:jc w:val="both"/>
        <w:rPr>
          <w:sz w:val="28"/>
        </w:rPr>
      </w:pPr>
      <w:r>
        <w:rPr>
          <w:sz w:val="28"/>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7004F" w:rsidRDefault="00687F71" w:rsidP="00C077D9">
      <w:pPr>
        <w:pStyle w:val="a6"/>
        <w:numPr>
          <w:ilvl w:val="1"/>
          <w:numId w:val="70"/>
        </w:numPr>
        <w:tabs>
          <w:tab w:val="left" w:pos="1478"/>
        </w:tabs>
        <w:spacing w:line="320"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6" w:line="350" w:lineRule="auto"/>
        <w:ind w:right="141" w:firstLine="709"/>
        <w:jc w:val="both"/>
        <w:rPr>
          <w:sz w:val="28"/>
        </w:rPr>
      </w:pPr>
      <w:r>
        <w:rPr>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7004F" w:rsidRDefault="00687F71" w:rsidP="00C077D9">
      <w:pPr>
        <w:pStyle w:val="a6"/>
        <w:numPr>
          <w:ilvl w:val="2"/>
          <w:numId w:val="70"/>
        </w:numPr>
        <w:tabs>
          <w:tab w:val="left" w:pos="1688"/>
        </w:tabs>
        <w:spacing w:line="350" w:lineRule="auto"/>
        <w:ind w:right="143" w:firstLine="709"/>
        <w:jc w:val="both"/>
        <w:rPr>
          <w:sz w:val="28"/>
        </w:rPr>
      </w:pPr>
      <w:r>
        <w:rPr>
          <w:sz w:val="28"/>
        </w:rPr>
        <w:t>Программа по химии разработана с целью оказания методической помощи учителю в создании рабочей программы по учебному предмету.</w:t>
      </w:r>
    </w:p>
    <w:p w:rsidR="00B7004F" w:rsidRDefault="00687F71">
      <w:pPr>
        <w:pStyle w:val="a3"/>
        <w:spacing w:line="350" w:lineRule="auto"/>
        <w:ind w:right="139"/>
      </w:pPr>
      <w: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w:t>
      </w:r>
      <w:r>
        <w:lastRenderedPageBreak/>
        <w:t>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7004F" w:rsidRDefault="00687F71" w:rsidP="00C077D9">
      <w:pPr>
        <w:pStyle w:val="a6"/>
        <w:numPr>
          <w:ilvl w:val="2"/>
          <w:numId w:val="70"/>
        </w:numPr>
        <w:tabs>
          <w:tab w:val="left" w:pos="1688"/>
        </w:tabs>
        <w:spacing w:line="350" w:lineRule="auto"/>
        <w:ind w:right="143" w:firstLine="709"/>
        <w:jc w:val="both"/>
        <w:rPr>
          <w:sz w:val="28"/>
        </w:rPr>
      </w:pPr>
      <w:r>
        <w:rPr>
          <w:sz w:val="28"/>
        </w:rPr>
        <w:t>Знание химии служит основой для формирования мировоззрения обучающегося,егопредставленийоматериальномединствемира,важнуюроль</w:t>
      </w:r>
    </w:p>
    <w:p w:rsidR="00B7004F" w:rsidRDefault="00687F71">
      <w:pPr>
        <w:pStyle w:val="a3"/>
        <w:spacing w:before="79" w:line="350" w:lineRule="auto"/>
        <w:ind w:right="141" w:firstLine="0"/>
      </w:pPr>
      <w:r>
        <w:t>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7004F" w:rsidRDefault="00687F71" w:rsidP="00C077D9">
      <w:pPr>
        <w:pStyle w:val="a6"/>
        <w:numPr>
          <w:ilvl w:val="2"/>
          <w:numId w:val="70"/>
        </w:numPr>
        <w:tabs>
          <w:tab w:val="left" w:pos="1687"/>
        </w:tabs>
        <w:spacing w:line="320" w:lineRule="exact"/>
        <w:ind w:left="1687" w:hanging="836"/>
        <w:jc w:val="both"/>
        <w:rPr>
          <w:sz w:val="28"/>
        </w:rPr>
      </w:pPr>
      <w:r>
        <w:rPr>
          <w:sz w:val="28"/>
        </w:rPr>
        <w:t>Изучение</w:t>
      </w:r>
      <w:r>
        <w:rPr>
          <w:spacing w:val="-2"/>
          <w:sz w:val="28"/>
        </w:rPr>
        <w:t>химии:</w:t>
      </w:r>
    </w:p>
    <w:p w:rsidR="00B7004F" w:rsidRDefault="00687F71">
      <w:pPr>
        <w:pStyle w:val="a3"/>
        <w:spacing w:before="147" w:line="350" w:lineRule="auto"/>
        <w:ind w:right="146"/>
      </w:pPr>
      <w:r>
        <w:t>способствует реализации возможностей для саморазвития и формирования культуры личности, её общей и функциональной грамотности;</w:t>
      </w:r>
    </w:p>
    <w:p w:rsidR="00B7004F" w:rsidRDefault="00687F71">
      <w:pPr>
        <w:pStyle w:val="a3"/>
        <w:spacing w:line="350" w:lineRule="auto"/>
        <w:ind w:right="142"/>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7004F" w:rsidRDefault="00687F71">
      <w:pPr>
        <w:pStyle w:val="a3"/>
        <w:spacing w:line="350" w:lineRule="auto"/>
        <w:ind w:right="140"/>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B7004F" w:rsidRDefault="00687F71">
      <w:pPr>
        <w:pStyle w:val="a3"/>
        <w:spacing w:line="350" w:lineRule="auto"/>
        <w:ind w:right="144"/>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B7004F" w:rsidRDefault="00687F71">
      <w:pPr>
        <w:pStyle w:val="a3"/>
        <w:spacing w:line="350" w:lineRule="auto"/>
        <w:ind w:right="143"/>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7004F" w:rsidRDefault="00687F71" w:rsidP="00C077D9">
      <w:pPr>
        <w:pStyle w:val="a6"/>
        <w:numPr>
          <w:ilvl w:val="2"/>
          <w:numId w:val="45"/>
        </w:numPr>
        <w:tabs>
          <w:tab w:val="left" w:pos="1544"/>
        </w:tabs>
        <w:spacing w:line="350" w:lineRule="auto"/>
        <w:ind w:right="140" w:firstLine="567"/>
        <w:jc w:val="both"/>
        <w:rPr>
          <w:sz w:val="28"/>
        </w:rPr>
      </w:pPr>
      <w:r>
        <w:rPr>
          <w:sz w:val="28"/>
        </w:rPr>
        <w:lastRenderedPageBreak/>
        <w:t xml:space="preserve">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w:t>
      </w:r>
      <w:r>
        <w:rPr>
          <w:spacing w:val="-2"/>
          <w:sz w:val="28"/>
        </w:rPr>
        <w:t>химии.</w:t>
      </w:r>
    </w:p>
    <w:p w:rsidR="00B7004F" w:rsidRDefault="00687F71" w:rsidP="00C077D9">
      <w:pPr>
        <w:pStyle w:val="a6"/>
        <w:numPr>
          <w:ilvl w:val="2"/>
          <w:numId w:val="45"/>
        </w:numPr>
        <w:tabs>
          <w:tab w:val="left" w:pos="1687"/>
        </w:tabs>
        <w:spacing w:line="350" w:lineRule="auto"/>
        <w:ind w:right="141" w:firstLine="709"/>
        <w:jc w:val="both"/>
        <w:rPr>
          <w:sz w:val="28"/>
        </w:rPr>
      </w:pPr>
      <w:r>
        <w:rPr>
          <w:sz w:val="28"/>
        </w:rPr>
        <w:t>Структура содержания программы по химии сформирована на основе системного подходакеёизучению. Содержание складываетсяиз системы понятий о химическомэлементеивеществеисистемыпонятийохимическойреакции. Обеэти системы структурно организованы по принципу последовательного развития знаний на основе теоретических представлений разного уровня:</w:t>
      </w:r>
    </w:p>
    <w:p w:rsidR="00B7004F" w:rsidRDefault="00687F71">
      <w:pPr>
        <w:pStyle w:val="a3"/>
        <w:spacing w:line="319" w:lineRule="exact"/>
        <w:ind w:left="851" w:firstLine="0"/>
      </w:pPr>
      <w:r>
        <w:t>атомно­молекулярногоучениякакосновывсего</w:t>
      </w:r>
      <w:r>
        <w:rPr>
          <w:spacing w:val="-2"/>
        </w:rPr>
        <w:t>естествознания;</w:t>
      </w:r>
    </w:p>
    <w:p w:rsidR="00B7004F" w:rsidRDefault="00687F71">
      <w:pPr>
        <w:pStyle w:val="a3"/>
        <w:spacing w:before="139"/>
        <w:ind w:left="851" w:firstLine="0"/>
      </w:pPr>
      <w:r>
        <w:t>ПериодическогозаконаД.И.Менделеевакакосновногозакона</w:t>
      </w:r>
      <w:r>
        <w:rPr>
          <w:spacing w:val="-2"/>
        </w:rPr>
        <w:t>химии;</w:t>
      </w:r>
    </w:p>
    <w:p w:rsidR="00B7004F" w:rsidRDefault="00687F71">
      <w:pPr>
        <w:pStyle w:val="a3"/>
        <w:spacing w:before="79"/>
        <w:ind w:left="851" w:firstLine="0"/>
      </w:pPr>
      <w:r>
        <w:t>ученияостроенииатомаихимической</w:t>
      </w:r>
      <w:r>
        <w:rPr>
          <w:spacing w:val="-2"/>
        </w:rPr>
        <w:t>связи;</w:t>
      </w:r>
    </w:p>
    <w:p w:rsidR="00B7004F" w:rsidRDefault="00687F71">
      <w:pPr>
        <w:pStyle w:val="a3"/>
        <w:spacing w:before="147"/>
        <w:ind w:left="851" w:firstLine="0"/>
      </w:pPr>
      <w:r>
        <w:t>представленийобэлектролитическойдиссоциациивеществв</w:t>
      </w:r>
      <w:r>
        <w:rPr>
          <w:spacing w:val="-2"/>
        </w:rPr>
        <w:t>растворах.</w:t>
      </w:r>
    </w:p>
    <w:p w:rsidR="00B7004F" w:rsidRDefault="00687F71">
      <w:pPr>
        <w:pStyle w:val="a3"/>
        <w:spacing w:before="148" w:line="350" w:lineRule="auto"/>
        <w:ind w:right="140"/>
      </w:pPr>
      <w: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7004F" w:rsidRDefault="00687F71">
      <w:pPr>
        <w:pStyle w:val="a3"/>
        <w:spacing w:line="350" w:lineRule="auto"/>
        <w:ind w:right="138"/>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химиипроисходитспривлечениемзнанийизранееизученныхучебных</w:t>
      </w:r>
      <w:r>
        <w:rPr>
          <w:spacing w:val="-2"/>
        </w:rPr>
        <w:t>предметов:</w:t>
      </w:r>
    </w:p>
    <w:p w:rsidR="00B7004F" w:rsidRDefault="00687F71">
      <w:pPr>
        <w:pStyle w:val="a3"/>
        <w:spacing w:line="320" w:lineRule="exact"/>
        <w:ind w:firstLine="0"/>
      </w:pPr>
      <w:r>
        <w:t>«Окружающиймир»,«Биология.5–7классы»и«Физика.7</w:t>
      </w:r>
      <w:r>
        <w:rPr>
          <w:spacing w:val="-2"/>
        </w:rPr>
        <w:t>класс».</w:t>
      </w:r>
    </w:p>
    <w:p w:rsidR="00B7004F" w:rsidRDefault="00687F71" w:rsidP="00C077D9">
      <w:pPr>
        <w:pStyle w:val="a6"/>
        <w:numPr>
          <w:ilvl w:val="2"/>
          <w:numId w:val="45"/>
        </w:numPr>
        <w:tabs>
          <w:tab w:val="left" w:pos="1687"/>
        </w:tabs>
        <w:spacing w:before="146" w:line="350" w:lineRule="auto"/>
        <w:ind w:right="139" w:firstLine="709"/>
        <w:jc w:val="both"/>
        <w:rPr>
          <w:sz w:val="28"/>
        </w:rPr>
      </w:pPr>
      <w:r>
        <w:rPr>
          <w:sz w:val="28"/>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B7004F" w:rsidRDefault="00687F71" w:rsidP="00C077D9">
      <w:pPr>
        <w:pStyle w:val="a6"/>
        <w:numPr>
          <w:ilvl w:val="2"/>
          <w:numId w:val="45"/>
        </w:numPr>
        <w:tabs>
          <w:tab w:val="left" w:pos="1687"/>
        </w:tabs>
        <w:spacing w:line="350" w:lineRule="auto"/>
        <w:ind w:right="140" w:firstLine="709"/>
        <w:jc w:val="both"/>
        <w:rPr>
          <w:sz w:val="28"/>
        </w:rPr>
      </w:pPr>
      <w:r>
        <w:rPr>
          <w:sz w:val="28"/>
        </w:rPr>
        <w:lastRenderedPageBreak/>
        <w:t>При изучении химии на уровне основного общего образования важное значение приобрели такие цели, как:</w:t>
      </w:r>
    </w:p>
    <w:p w:rsidR="00B7004F" w:rsidRDefault="00687F71">
      <w:pPr>
        <w:pStyle w:val="a3"/>
        <w:spacing w:line="350" w:lineRule="auto"/>
        <w:ind w:right="138"/>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7004F" w:rsidRDefault="00687F71">
      <w:pPr>
        <w:pStyle w:val="a3"/>
        <w:spacing w:line="350" w:lineRule="auto"/>
        <w:ind w:right="141"/>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7004F" w:rsidRDefault="00687F71">
      <w:pPr>
        <w:pStyle w:val="a3"/>
        <w:spacing w:line="350" w:lineRule="auto"/>
        <w:ind w:right="144"/>
      </w:pPr>
      <w:r>
        <w:t>обеспечение условий, способствующих приобретению обучающимися опыта разнообразнойдеятельности,познанияисамопознания,ключевых</w:t>
      </w:r>
      <w:r>
        <w:rPr>
          <w:spacing w:val="-2"/>
        </w:rPr>
        <w:t>навыков</w:t>
      </w:r>
    </w:p>
    <w:p w:rsidR="00B7004F" w:rsidRDefault="00687F71">
      <w:pPr>
        <w:pStyle w:val="a3"/>
        <w:spacing w:before="79" w:line="350" w:lineRule="auto"/>
        <w:ind w:right="144" w:firstLine="0"/>
      </w:pPr>
      <w:r>
        <w:t xml:space="preserve">(ключевых компетенций), имеющих универсальное значение для различных видов </w:t>
      </w:r>
      <w:r>
        <w:rPr>
          <w:spacing w:val="-2"/>
        </w:rPr>
        <w:t>деятельности;</w:t>
      </w:r>
    </w:p>
    <w:p w:rsidR="00B7004F" w:rsidRDefault="00687F71">
      <w:pPr>
        <w:pStyle w:val="a3"/>
        <w:spacing w:line="350" w:lineRule="auto"/>
        <w:ind w:right="139"/>
      </w:pPr>
      <w: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7004F" w:rsidRDefault="00687F71">
      <w:pPr>
        <w:pStyle w:val="a3"/>
        <w:spacing w:line="350" w:lineRule="auto"/>
        <w:ind w:right="141"/>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7004F" w:rsidRDefault="00687F71">
      <w:pPr>
        <w:pStyle w:val="a3"/>
        <w:spacing w:line="350" w:lineRule="auto"/>
        <w:ind w:right="139"/>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7004F" w:rsidRDefault="00687F71" w:rsidP="00C077D9">
      <w:pPr>
        <w:pStyle w:val="a6"/>
        <w:numPr>
          <w:ilvl w:val="2"/>
          <w:numId w:val="45"/>
        </w:numPr>
        <w:tabs>
          <w:tab w:val="left" w:pos="1687"/>
        </w:tabs>
        <w:spacing w:line="350" w:lineRule="auto"/>
        <w:ind w:right="140" w:firstLine="709"/>
        <w:jc w:val="both"/>
        <w:rPr>
          <w:sz w:val="28"/>
        </w:rPr>
      </w:pPr>
      <w:r>
        <w:rPr>
          <w:sz w:val="28"/>
        </w:rPr>
        <w:t>Общее число часов, рекомендованных для изучения химии, – 136часов: в 8 классе – 68 часов (2 часа в неделю), в 9 классе – 68 часов (2 часа в</w:t>
      </w:r>
      <w:r>
        <w:rPr>
          <w:spacing w:val="-2"/>
          <w:sz w:val="28"/>
        </w:rPr>
        <w:t>неделю).</w:t>
      </w:r>
    </w:p>
    <w:p w:rsidR="00B7004F" w:rsidRDefault="00687F71" w:rsidP="00C077D9">
      <w:pPr>
        <w:pStyle w:val="a6"/>
        <w:numPr>
          <w:ilvl w:val="1"/>
          <w:numId w:val="70"/>
        </w:numPr>
        <w:tabs>
          <w:tab w:val="left" w:pos="1478"/>
        </w:tabs>
        <w:spacing w:line="321" w:lineRule="exact"/>
        <w:ind w:left="1478" w:hanging="627"/>
        <w:jc w:val="both"/>
        <w:rPr>
          <w:sz w:val="28"/>
        </w:rPr>
      </w:pPr>
      <w:r w:rsidRPr="00A51796">
        <w:rPr>
          <w:b/>
          <w:sz w:val="28"/>
        </w:rPr>
        <w:t>Содержаниеобученияв8</w:t>
      </w:r>
      <w:r w:rsidRPr="00A51796">
        <w:rPr>
          <w:b/>
          <w:spacing w:val="-2"/>
          <w:sz w:val="28"/>
        </w:rPr>
        <w:t>классе</w:t>
      </w:r>
      <w:r>
        <w:rPr>
          <w:spacing w:val="-2"/>
          <w:sz w:val="28"/>
        </w:rPr>
        <w:t>.</w:t>
      </w:r>
    </w:p>
    <w:p w:rsidR="00B7004F" w:rsidRDefault="00687F71" w:rsidP="00C077D9">
      <w:pPr>
        <w:pStyle w:val="a6"/>
        <w:numPr>
          <w:ilvl w:val="2"/>
          <w:numId w:val="70"/>
        </w:numPr>
        <w:tabs>
          <w:tab w:val="left" w:pos="1688"/>
        </w:tabs>
        <w:spacing w:before="141"/>
        <w:ind w:left="1688" w:hanging="837"/>
        <w:jc w:val="both"/>
        <w:rPr>
          <w:sz w:val="28"/>
        </w:rPr>
      </w:pPr>
      <w:r>
        <w:rPr>
          <w:spacing w:val="-2"/>
          <w:sz w:val="28"/>
        </w:rPr>
        <w:t>Первоначальныехимическиепонятия.</w:t>
      </w:r>
    </w:p>
    <w:p w:rsidR="00B7004F" w:rsidRDefault="00687F71">
      <w:pPr>
        <w:pStyle w:val="a3"/>
        <w:spacing w:before="147" w:line="350" w:lineRule="auto"/>
        <w:ind w:right="138"/>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7004F" w:rsidRDefault="00687F71">
      <w:pPr>
        <w:pStyle w:val="a3"/>
        <w:spacing w:line="321" w:lineRule="exact"/>
        <w:ind w:left="851" w:firstLine="0"/>
      </w:pPr>
      <w:r>
        <w:t>Атомыимолекулы.Химическиеэлементы.Символыхимических</w:t>
      </w:r>
      <w:r>
        <w:rPr>
          <w:spacing w:val="-2"/>
        </w:rPr>
        <w:t>элементов.</w:t>
      </w:r>
    </w:p>
    <w:p w:rsidR="00B7004F" w:rsidRDefault="00687F71">
      <w:pPr>
        <w:pStyle w:val="a3"/>
        <w:spacing w:before="147"/>
        <w:ind w:firstLine="0"/>
      </w:pPr>
      <w:r>
        <w:t>Простыеисложныевещества.Атомно­молекулярное</w:t>
      </w:r>
      <w:r>
        <w:rPr>
          <w:spacing w:val="-2"/>
        </w:rPr>
        <w:t>учение.</w:t>
      </w:r>
    </w:p>
    <w:p w:rsidR="00B7004F" w:rsidRDefault="00687F71">
      <w:pPr>
        <w:pStyle w:val="a3"/>
        <w:spacing w:before="149" w:line="350" w:lineRule="auto"/>
        <w:ind w:right="146"/>
      </w:pPr>
      <w: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7004F" w:rsidRDefault="00687F71">
      <w:pPr>
        <w:pStyle w:val="a3"/>
        <w:spacing w:line="350" w:lineRule="auto"/>
        <w:ind w:right="146"/>
      </w:pPr>
      <w:r>
        <w:t xml:space="preserve">Количество вещества. Моль. Молярная масса. Взаимосвязь количества, массы и числа структурных единиц вещества. Расчёты по формулам химических </w:t>
      </w:r>
      <w:r>
        <w:rPr>
          <w:spacing w:val="-2"/>
        </w:rPr>
        <w:t>соединений.</w:t>
      </w:r>
    </w:p>
    <w:p w:rsidR="00B7004F" w:rsidRDefault="00687F71" w:rsidP="00F97E25">
      <w:pPr>
        <w:pStyle w:val="a3"/>
        <w:spacing w:line="350" w:lineRule="auto"/>
        <w:ind w:right="143"/>
      </w:pPr>
      <w:r>
        <w:t>Физические и химические явления. Химическая реакция и её признаки. Закон сохранениямассывеществ.Химическиеуравнения.Классификация</w:t>
      </w:r>
      <w:r>
        <w:rPr>
          <w:spacing w:val="-2"/>
        </w:rPr>
        <w:t>химических</w:t>
      </w:r>
      <w:r w:rsidR="00F97E25">
        <w:rPr>
          <w:spacing w:val="-2"/>
        </w:rPr>
        <w:t xml:space="preserve"> </w:t>
      </w:r>
      <w:r>
        <w:t>реакций(соединения,разложения,замещения,</w:t>
      </w:r>
      <w:r>
        <w:rPr>
          <w:spacing w:val="-2"/>
        </w:rPr>
        <w:t>обмена).</w:t>
      </w:r>
    </w:p>
    <w:p w:rsidR="00B7004F" w:rsidRDefault="00687F71">
      <w:pPr>
        <w:pStyle w:val="a3"/>
        <w:spacing w:before="147" w:line="350" w:lineRule="auto"/>
        <w:ind w:right="141"/>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сернойкислотысхлоридомбария,разложениегидроксидамеди(II)принагревании,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7004F" w:rsidRDefault="00687F71" w:rsidP="00C077D9">
      <w:pPr>
        <w:pStyle w:val="a6"/>
        <w:numPr>
          <w:ilvl w:val="2"/>
          <w:numId w:val="70"/>
        </w:numPr>
        <w:tabs>
          <w:tab w:val="left" w:pos="1688"/>
        </w:tabs>
        <w:spacing w:line="316" w:lineRule="exact"/>
        <w:ind w:left="1688" w:hanging="837"/>
        <w:jc w:val="both"/>
        <w:rPr>
          <w:sz w:val="28"/>
        </w:rPr>
      </w:pPr>
      <w:r>
        <w:rPr>
          <w:spacing w:val="-2"/>
          <w:sz w:val="28"/>
        </w:rPr>
        <w:t>Важнейшиепредставителинеорганическихвеществ.</w:t>
      </w:r>
    </w:p>
    <w:p w:rsidR="00B7004F" w:rsidRDefault="00687F71">
      <w:pPr>
        <w:pStyle w:val="a3"/>
        <w:spacing w:before="148" w:line="350" w:lineRule="auto"/>
        <w:ind w:right="139"/>
      </w:pPr>
      <w:r>
        <w:t>Воздух – смесь газов. Состав воздуха. Кислород – элемент и простоевещество.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7004F" w:rsidRDefault="00687F71">
      <w:pPr>
        <w:pStyle w:val="a3"/>
        <w:spacing w:line="350" w:lineRule="auto"/>
        <w:ind w:right="138"/>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7004F" w:rsidRDefault="00687F71">
      <w:pPr>
        <w:pStyle w:val="a3"/>
        <w:spacing w:line="350" w:lineRule="auto"/>
        <w:ind w:right="140"/>
      </w:pPr>
      <w:r>
        <w:t xml:space="preserve">Водород – элемент и простое вещество. Нахождение водорода в природе, </w:t>
      </w:r>
      <w:r>
        <w:lastRenderedPageBreak/>
        <w:t xml:space="preserve">физические и химические свойства, применение, способы получения. Кислоты и </w:t>
      </w:r>
      <w:r>
        <w:rPr>
          <w:spacing w:val="-2"/>
        </w:rPr>
        <w:t>соли.</w:t>
      </w:r>
    </w:p>
    <w:p w:rsidR="00B7004F" w:rsidRDefault="00687F71">
      <w:pPr>
        <w:pStyle w:val="a3"/>
        <w:spacing w:line="316" w:lineRule="exact"/>
        <w:ind w:left="851" w:firstLine="0"/>
      </w:pPr>
      <w:r>
        <w:t>Молярныйобъёмгазов.Расчётыпохимическим</w:t>
      </w:r>
      <w:r>
        <w:rPr>
          <w:spacing w:val="-2"/>
        </w:rPr>
        <w:t>уравнениям.</w:t>
      </w:r>
    </w:p>
    <w:p w:rsidR="00B7004F" w:rsidRDefault="00687F71">
      <w:pPr>
        <w:pStyle w:val="a3"/>
        <w:spacing w:before="148" w:line="350" w:lineRule="auto"/>
        <w:ind w:right="140"/>
      </w:pPr>
      <w: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жизничеловека.Круговоротводывприроде.Загрязнение природныхвод.Охрана </w:t>
      </w:r>
      <w:r>
        <w:rPr>
          <w:spacing w:val="-10"/>
        </w:rPr>
        <w:t>и</w:t>
      </w:r>
    </w:p>
    <w:p w:rsidR="00B7004F" w:rsidRDefault="00687F71">
      <w:pPr>
        <w:pStyle w:val="a3"/>
        <w:spacing w:before="79"/>
        <w:ind w:firstLine="0"/>
      </w:pPr>
      <w:r>
        <w:t>очисткаприродных</w:t>
      </w:r>
      <w:r>
        <w:rPr>
          <w:spacing w:val="-4"/>
        </w:rPr>
        <w:t>вод.</w:t>
      </w:r>
    </w:p>
    <w:p w:rsidR="00B7004F" w:rsidRDefault="00687F71">
      <w:pPr>
        <w:pStyle w:val="a3"/>
        <w:spacing w:before="147" w:line="350" w:lineRule="auto"/>
        <w:ind w:right="141"/>
      </w:pPr>
      <w:r>
        <w:t>Классификация неорганических соединений. Оксиды. Классификацияоксидов: солеобразующие (основные, кислотные, амфотерные) инесолеобразующие. Номенклатура оксидов. Физические и химические свойства оксидов. Получение оксидов.</w:t>
      </w:r>
    </w:p>
    <w:p w:rsidR="00B7004F" w:rsidRDefault="00687F71">
      <w:pPr>
        <w:pStyle w:val="a3"/>
        <w:spacing w:line="350" w:lineRule="auto"/>
        <w:ind w:right="143"/>
      </w:pPr>
      <w:r>
        <w:t>Основания. Классификация оснований: щёлочи и нерастворимые основания. Номенклатура оснований. Физические и химические свойства оснований.Получение оснований.</w:t>
      </w:r>
    </w:p>
    <w:p w:rsidR="00B7004F" w:rsidRDefault="00687F71">
      <w:pPr>
        <w:pStyle w:val="a3"/>
        <w:spacing w:line="350" w:lineRule="auto"/>
        <w:ind w:right="141"/>
      </w:pPr>
      <w:r>
        <w:t xml:space="preserve">Кислоты. Классификация кислот. Номенклатура кислот. Физические и химические свойства кислот. Ряд активности металлов Н.Н. Бекетова. Получение </w:t>
      </w:r>
      <w:r>
        <w:rPr>
          <w:spacing w:val="-2"/>
        </w:rPr>
        <w:t>кислот.</w:t>
      </w:r>
    </w:p>
    <w:p w:rsidR="00B7004F" w:rsidRDefault="00687F71">
      <w:pPr>
        <w:pStyle w:val="a3"/>
        <w:spacing w:line="321" w:lineRule="exact"/>
        <w:ind w:left="851" w:firstLine="0"/>
      </w:pPr>
      <w:r>
        <w:t>Соли.Номенклатура</w:t>
      </w:r>
      <w:r>
        <w:rPr>
          <w:spacing w:val="-2"/>
        </w:rPr>
        <w:t>солей.</w:t>
      </w:r>
    </w:p>
    <w:p w:rsidR="00B7004F" w:rsidRDefault="00687F71">
      <w:pPr>
        <w:pStyle w:val="a3"/>
        <w:spacing w:before="144"/>
        <w:ind w:left="851" w:firstLine="0"/>
      </w:pPr>
      <w:r>
        <w:t>Физическиеихимическиесвойствасолей.Получение</w:t>
      </w:r>
      <w:r>
        <w:rPr>
          <w:spacing w:val="-2"/>
        </w:rPr>
        <w:t>солей.</w:t>
      </w:r>
    </w:p>
    <w:p w:rsidR="00B7004F" w:rsidRDefault="00687F71">
      <w:pPr>
        <w:pStyle w:val="a3"/>
        <w:spacing w:before="148"/>
        <w:ind w:left="851" w:firstLine="0"/>
      </w:pPr>
      <w:r>
        <w:t>Генетическаясвязьмеждуклассаминеорганических</w:t>
      </w:r>
      <w:r>
        <w:rPr>
          <w:spacing w:val="-2"/>
        </w:rPr>
        <w:t>соединений.</w:t>
      </w:r>
    </w:p>
    <w:p w:rsidR="00B7004F" w:rsidRDefault="00687F71">
      <w:pPr>
        <w:pStyle w:val="a3"/>
        <w:spacing w:before="147" w:line="350" w:lineRule="auto"/>
        <w:ind w:right="138"/>
      </w:pPr>
      <w: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веществколичеством1 моль,исследование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w:t>
      </w:r>
      <w:r>
        <w:lastRenderedPageBreak/>
        <w:t>классов,наблюдениеизмененияокраскииндикаторовврастворахкислотищелочей,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7004F" w:rsidRDefault="00687F71" w:rsidP="00C077D9">
      <w:pPr>
        <w:pStyle w:val="a6"/>
        <w:numPr>
          <w:ilvl w:val="2"/>
          <w:numId w:val="70"/>
        </w:numPr>
        <w:tabs>
          <w:tab w:val="left" w:pos="1688"/>
        </w:tabs>
        <w:spacing w:line="315" w:lineRule="exact"/>
        <w:ind w:left="1688" w:hanging="837"/>
        <w:jc w:val="both"/>
        <w:rPr>
          <w:sz w:val="28"/>
        </w:rPr>
      </w:pPr>
      <w:r>
        <w:rPr>
          <w:sz w:val="28"/>
        </w:rPr>
        <w:t>ПериодическийзакониПериодическаясистемахимических</w:t>
      </w:r>
      <w:r>
        <w:rPr>
          <w:spacing w:val="-2"/>
          <w:sz w:val="28"/>
        </w:rPr>
        <w:t>элементов</w:t>
      </w:r>
    </w:p>
    <w:p w:rsidR="00B7004F" w:rsidRDefault="00687F71">
      <w:pPr>
        <w:pStyle w:val="a3"/>
        <w:spacing w:before="79" w:line="350" w:lineRule="auto"/>
        <w:ind w:right="139" w:firstLine="0"/>
      </w:pPr>
      <w:r>
        <w:t>Д.И.Менделеева. Строение атомов. Химическая связь. Окислительно- восстановительные реакции.</w:t>
      </w:r>
    </w:p>
    <w:p w:rsidR="00B7004F" w:rsidRDefault="00687F71">
      <w:pPr>
        <w:pStyle w:val="a3"/>
        <w:spacing w:line="350" w:lineRule="auto"/>
        <w:ind w:right="146"/>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7004F" w:rsidRDefault="00687F71">
      <w:pPr>
        <w:pStyle w:val="a3"/>
        <w:spacing w:line="350" w:lineRule="auto"/>
        <w:ind w:right="145"/>
      </w:pPr>
      <w:r>
        <w:t>Периодическийзакон.Периодическаясистемахимическихэлементов Д.И.Менделеева. Короткопериодная и длиннопериодная формы Периодической системы химических элементов Д.И.Менделеева. Периоды и группы. Физический смысл порядкового номера, номеров периода и группы элемента.</w:t>
      </w:r>
    </w:p>
    <w:p w:rsidR="00B7004F" w:rsidRDefault="00687F71">
      <w:pPr>
        <w:pStyle w:val="a3"/>
        <w:spacing w:line="350" w:lineRule="auto"/>
        <w:ind w:right="14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Д.И.Менделеева. Характеристика химического элемента по егоположению в Периодической системе Д.И. Менделеева.</w:t>
      </w:r>
    </w:p>
    <w:p w:rsidR="00B7004F" w:rsidRDefault="00687F71">
      <w:pPr>
        <w:pStyle w:val="a3"/>
        <w:spacing w:line="350" w:lineRule="auto"/>
        <w:ind w:right="140"/>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B7004F" w:rsidRDefault="00687F71">
      <w:pPr>
        <w:pStyle w:val="a3"/>
        <w:spacing w:line="320" w:lineRule="exact"/>
        <w:ind w:left="851" w:firstLine="0"/>
      </w:pPr>
      <w:r>
        <w:t>Химическаясвязь.Ковалентная(полярнаяинеполярная)</w:t>
      </w:r>
      <w:r>
        <w:rPr>
          <w:spacing w:val="-2"/>
        </w:rPr>
        <w:t>связь.</w:t>
      </w:r>
    </w:p>
    <w:p w:rsidR="00B7004F" w:rsidRDefault="00687F71">
      <w:pPr>
        <w:pStyle w:val="a3"/>
        <w:spacing w:before="141"/>
        <w:ind w:firstLine="0"/>
      </w:pPr>
      <w:r>
        <w:rPr>
          <w:spacing w:val="-2"/>
        </w:rPr>
        <w:t>Электроотрицательностьхимическихэлементов.Ионнаясвязь.</w:t>
      </w:r>
    </w:p>
    <w:p w:rsidR="00B7004F" w:rsidRDefault="00687F71">
      <w:pPr>
        <w:pStyle w:val="a3"/>
        <w:spacing w:before="147" w:line="350" w:lineRule="auto"/>
        <w:ind w:right="144"/>
      </w:pPr>
      <w:r>
        <w:t>Степень окисления. Окислительно­восстановительные реакции. Процессы окисления и восстановления. Окислители и восстановители.</w:t>
      </w:r>
    </w:p>
    <w:p w:rsidR="00B7004F" w:rsidRDefault="00687F71">
      <w:pPr>
        <w:pStyle w:val="a3"/>
        <w:spacing w:line="350" w:lineRule="auto"/>
        <w:ind w:right="145"/>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7004F" w:rsidRDefault="00687F71" w:rsidP="00C077D9">
      <w:pPr>
        <w:pStyle w:val="a6"/>
        <w:numPr>
          <w:ilvl w:val="2"/>
          <w:numId w:val="70"/>
        </w:numPr>
        <w:tabs>
          <w:tab w:val="left" w:pos="1688"/>
        </w:tabs>
        <w:spacing w:line="320" w:lineRule="exact"/>
        <w:ind w:left="1688" w:hanging="837"/>
        <w:jc w:val="both"/>
        <w:rPr>
          <w:sz w:val="28"/>
        </w:rPr>
      </w:pPr>
      <w:r>
        <w:rPr>
          <w:spacing w:val="-2"/>
          <w:sz w:val="28"/>
        </w:rPr>
        <w:t>Межпредметныесвязи.</w:t>
      </w:r>
    </w:p>
    <w:p w:rsidR="00B7004F" w:rsidRDefault="00687F71">
      <w:pPr>
        <w:pStyle w:val="a3"/>
        <w:spacing w:before="147" w:line="350" w:lineRule="auto"/>
        <w:ind w:right="140"/>
      </w:pPr>
      <w:r>
        <w:lastRenderedPageBreak/>
        <w:t xml:space="preserve">Реализация межпредметных связей при изучении химии в 8 классе осуществляетсячерезиспользованиекакобщихестественно­научныхпонятий, таки понятий, являющихся системными для отдельных предметов естественно­научного </w:t>
      </w:r>
      <w:r>
        <w:rPr>
          <w:spacing w:val="-2"/>
        </w:rPr>
        <w:t>цикла.</w:t>
      </w:r>
    </w:p>
    <w:p w:rsidR="00B7004F" w:rsidRDefault="00687F71">
      <w:pPr>
        <w:pStyle w:val="a3"/>
        <w:spacing w:line="321" w:lineRule="exact"/>
        <w:ind w:left="851" w:firstLine="0"/>
      </w:pPr>
      <w:r>
        <w:t>Общиеестественно­научныепонятия:научныйфакт,гипотеза,теория,</w:t>
      </w:r>
      <w:r>
        <w:rPr>
          <w:spacing w:val="-2"/>
        </w:rPr>
        <w:t>закон,</w:t>
      </w:r>
    </w:p>
    <w:p w:rsidR="00B7004F" w:rsidRDefault="00687F71">
      <w:pPr>
        <w:pStyle w:val="a3"/>
        <w:spacing w:before="79" w:line="350" w:lineRule="auto"/>
        <w:ind w:right="145" w:firstLine="0"/>
      </w:pPr>
      <w:r>
        <w:t>анализ, синтез, классификация, периодичность, наблюдение, эксперимент, моделирование, измерение, модель, явление.</w:t>
      </w:r>
    </w:p>
    <w:p w:rsidR="00B7004F" w:rsidRDefault="00687F71">
      <w:pPr>
        <w:pStyle w:val="a3"/>
        <w:spacing w:line="350" w:lineRule="auto"/>
        <w:ind w:right="142"/>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7004F" w:rsidRDefault="00687F71">
      <w:pPr>
        <w:pStyle w:val="a3"/>
        <w:spacing w:line="320" w:lineRule="exact"/>
        <w:ind w:left="851" w:firstLine="0"/>
      </w:pPr>
      <w:r>
        <w:t>Биология:фотосинтез,дыхание,</w:t>
      </w:r>
      <w:r>
        <w:rPr>
          <w:spacing w:val="-2"/>
        </w:rPr>
        <w:t>биосфера.</w:t>
      </w:r>
    </w:p>
    <w:p w:rsidR="00B7004F" w:rsidRDefault="00687F71">
      <w:pPr>
        <w:pStyle w:val="a3"/>
        <w:spacing w:before="146" w:line="350" w:lineRule="auto"/>
        <w:ind w:right="144"/>
      </w:pPr>
      <w:r>
        <w:t>География: атмосфера, гидросфера, минералы, горные породы, полезные ископаемые, топливо, водные ресурсы.</w:t>
      </w:r>
    </w:p>
    <w:p w:rsidR="00B7004F" w:rsidRPr="00A51796" w:rsidRDefault="00687F71" w:rsidP="00C077D9">
      <w:pPr>
        <w:pStyle w:val="a6"/>
        <w:numPr>
          <w:ilvl w:val="1"/>
          <w:numId w:val="70"/>
        </w:numPr>
        <w:tabs>
          <w:tab w:val="left" w:pos="1478"/>
        </w:tabs>
        <w:spacing w:line="321" w:lineRule="exact"/>
        <w:ind w:left="1478" w:hanging="627"/>
        <w:jc w:val="both"/>
        <w:rPr>
          <w:b/>
          <w:sz w:val="28"/>
        </w:rPr>
      </w:pPr>
      <w:r w:rsidRPr="00A51796">
        <w:rPr>
          <w:b/>
          <w:sz w:val="28"/>
        </w:rPr>
        <w:t>Содержаниеобученияв9</w:t>
      </w:r>
      <w:r w:rsidRPr="00A51796">
        <w:rPr>
          <w:b/>
          <w:spacing w:val="-2"/>
          <w:sz w:val="28"/>
        </w:rPr>
        <w:t>классе.</w:t>
      </w:r>
    </w:p>
    <w:p w:rsidR="00B7004F" w:rsidRDefault="00687F71" w:rsidP="00C077D9">
      <w:pPr>
        <w:pStyle w:val="a6"/>
        <w:numPr>
          <w:ilvl w:val="2"/>
          <w:numId w:val="70"/>
        </w:numPr>
        <w:tabs>
          <w:tab w:val="left" w:pos="1688"/>
        </w:tabs>
        <w:spacing w:before="148"/>
        <w:ind w:left="1688" w:hanging="837"/>
        <w:jc w:val="both"/>
        <w:rPr>
          <w:sz w:val="28"/>
        </w:rPr>
      </w:pPr>
      <w:r>
        <w:rPr>
          <w:sz w:val="28"/>
        </w:rPr>
        <w:t>Веществоихимическая</w:t>
      </w:r>
      <w:r>
        <w:rPr>
          <w:spacing w:val="-2"/>
          <w:sz w:val="28"/>
        </w:rPr>
        <w:t>реакция.</w:t>
      </w:r>
    </w:p>
    <w:p w:rsidR="00B7004F" w:rsidRDefault="00687F71">
      <w:pPr>
        <w:pStyle w:val="a3"/>
        <w:spacing w:before="147" w:line="350" w:lineRule="auto"/>
        <w:ind w:right="139"/>
      </w:pPr>
      <w:r>
        <w:t xml:space="preserve">Периодическийзакон.Периодическаясистемахимическихэлементов Д.И.Менделеева.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w:t>
      </w:r>
      <w:r>
        <w:rPr>
          <w:spacing w:val="-2"/>
        </w:rPr>
        <w:t>атомов.</w:t>
      </w:r>
    </w:p>
    <w:p w:rsidR="00B7004F" w:rsidRDefault="00687F71">
      <w:pPr>
        <w:pStyle w:val="a3"/>
        <w:spacing w:line="350" w:lineRule="auto"/>
        <w:ind w:right="143"/>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w:t>
      </w:r>
      <w:r>
        <w:rPr>
          <w:spacing w:val="-2"/>
        </w:rPr>
        <w:t>связи.</w:t>
      </w:r>
    </w:p>
    <w:p w:rsidR="00B7004F" w:rsidRDefault="00687F71">
      <w:pPr>
        <w:pStyle w:val="a3"/>
        <w:spacing w:line="350" w:lineRule="auto"/>
        <w:ind w:right="138"/>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7004F" w:rsidRDefault="00687F71">
      <w:pPr>
        <w:pStyle w:val="a3"/>
        <w:spacing w:line="350" w:lineRule="auto"/>
        <w:ind w:right="138"/>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7004F" w:rsidRDefault="00687F71">
      <w:pPr>
        <w:pStyle w:val="a3"/>
        <w:spacing w:line="350" w:lineRule="auto"/>
        <w:ind w:right="140"/>
      </w:pPr>
      <w:r>
        <w:t xml:space="preserve">Понятие о скорости химической реакции. Понятие об обратимых и </w:t>
      </w:r>
      <w:r>
        <w:lastRenderedPageBreak/>
        <w:t>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7004F" w:rsidRDefault="00687F71">
      <w:pPr>
        <w:pStyle w:val="a3"/>
        <w:spacing w:line="321" w:lineRule="exact"/>
        <w:ind w:left="851" w:firstLine="0"/>
      </w:pPr>
      <w:r>
        <w:t>Окислительно­восстановительныереакции,электронный</w:t>
      </w:r>
      <w:r>
        <w:rPr>
          <w:spacing w:val="-2"/>
        </w:rPr>
        <w:t>баланс</w:t>
      </w:r>
    </w:p>
    <w:p w:rsidR="00B7004F" w:rsidRDefault="00687F71">
      <w:pPr>
        <w:pStyle w:val="a3"/>
        <w:tabs>
          <w:tab w:val="left" w:pos="4954"/>
          <w:tab w:val="left" w:pos="6782"/>
          <w:tab w:val="left" w:pos="9084"/>
        </w:tabs>
        <w:spacing w:before="79" w:line="350" w:lineRule="auto"/>
        <w:ind w:right="142" w:firstLine="0"/>
      </w:pPr>
      <w:r>
        <w:rPr>
          <w:spacing w:val="-2"/>
        </w:rPr>
        <w:t>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 xml:space="preserve">окислительно­восстановительных реакций с использованием метода электронного </w:t>
      </w:r>
      <w:r>
        <w:rPr>
          <w:spacing w:val="-2"/>
        </w:rPr>
        <w:t>баланса.</w:t>
      </w:r>
    </w:p>
    <w:p w:rsidR="00B7004F" w:rsidRDefault="00687F71">
      <w:pPr>
        <w:pStyle w:val="a3"/>
        <w:spacing w:line="350" w:lineRule="auto"/>
        <w:ind w:right="139"/>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7004F" w:rsidRDefault="00687F71">
      <w:pPr>
        <w:pStyle w:val="a3"/>
        <w:spacing w:line="350" w:lineRule="auto"/>
        <w:ind w:right="140"/>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7004F" w:rsidRDefault="00687F71">
      <w:pPr>
        <w:pStyle w:val="a3"/>
        <w:spacing w:line="350" w:lineRule="auto"/>
        <w:ind w:right="141"/>
      </w:pPr>
      <w:r>
        <w:t>Химический эксперимент: ознакомление с моделями кристаллическихрешёток неорганических веществ – металлов и неметаллов (графита и алмаза), сложных веществ (хлорида натрия), исследование зависимости скоростихимической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7004F" w:rsidRDefault="00687F71" w:rsidP="00C077D9">
      <w:pPr>
        <w:pStyle w:val="a6"/>
        <w:numPr>
          <w:ilvl w:val="2"/>
          <w:numId w:val="70"/>
        </w:numPr>
        <w:tabs>
          <w:tab w:val="left" w:pos="1688"/>
        </w:tabs>
        <w:spacing w:line="316" w:lineRule="exact"/>
        <w:ind w:left="1688" w:hanging="837"/>
        <w:jc w:val="both"/>
        <w:rPr>
          <w:sz w:val="28"/>
        </w:rPr>
      </w:pPr>
      <w:r>
        <w:rPr>
          <w:sz w:val="28"/>
        </w:rPr>
        <w:t>Неметаллыиих</w:t>
      </w:r>
      <w:r>
        <w:rPr>
          <w:spacing w:val="-2"/>
          <w:sz w:val="28"/>
        </w:rPr>
        <w:t>соединения.</w:t>
      </w:r>
    </w:p>
    <w:p w:rsidR="00B7004F" w:rsidRDefault="00687F71">
      <w:pPr>
        <w:pStyle w:val="a3"/>
        <w:spacing w:before="142" w:line="350" w:lineRule="auto"/>
        <w:ind w:right="141"/>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7004F" w:rsidRDefault="00687F71">
      <w:pPr>
        <w:pStyle w:val="a3"/>
        <w:spacing w:line="350" w:lineRule="auto"/>
        <w:ind w:right="140"/>
      </w:pPr>
      <w:r>
        <w:t xml:space="preserve">Общая характеристика элементов VIА-группы. Особенности строения атомов, </w:t>
      </w:r>
      <w:r>
        <w:lastRenderedPageBreak/>
        <w:t>характерные степени окисления.</w:t>
      </w:r>
    </w:p>
    <w:p w:rsidR="00B7004F" w:rsidRDefault="00687F71">
      <w:pPr>
        <w:pStyle w:val="a3"/>
        <w:spacing w:line="321" w:lineRule="exact"/>
        <w:ind w:left="851" w:firstLine="0"/>
      </w:pPr>
      <w:r>
        <w:t>Строениеифизическиесвойствапростыхвеществ–кислородаи</w:t>
      </w:r>
      <w:r>
        <w:rPr>
          <w:spacing w:val="-2"/>
        </w:rPr>
        <w:t>серы.</w:t>
      </w:r>
    </w:p>
    <w:p w:rsidR="00B7004F" w:rsidRDefault="00687F71">
      <w:pPr>
        <w:pStyle w:val="a3"/>
        <w:spacing w:before="79" w:line="350" w:lineRule="auto"/>
        <w:ind w:right="140" w:firstLine="0"/>
      </w:pPr>
      <w:r>
        <w:t>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7004F" w:rsidRDefault="00687F71">
      <w:pPr>
        <w:pStyle w:val="a3"/>
        <w:spacing w:line="350" w:lineRule="auto"/>
        <w:ind w:right="142"/>
      </w:pPr>
      <w:r>
        <w:t>Общая характеристика элементов VА­группы. Особенности строения атомов, характерные степени окисления.</w:t>
      </w:r>
    </w:p>
    <w:p w:rsidR="00B7004F" w:rsidRDefault="00687F71">
      <w:pPr>
        <w:pStyle w:val="a3"/>
        <w:spacing w:line="350" w:lineRule="auto"/>
        <w:ind w:right="139"/>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B7004F" w:rsidRDefault="00687F71">
      <w:pPr>
        <w:pStyle w:val="a3"/>
        <w:spacing w:line="350" w:lineRule="auto"/>
        <w:ind w:right="143"/>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B7004F" w:rsidRDefault="00687F71">
      <w:pPr>
        <w:pStyle w:val="a3"/>
        <w:spacing w:line="350" w:lineRule="auto"/>
        <w:ind w:right="144"/>
      </w:pPr>
      <w:r>
        <w:t>Общая характеристика элементов IVА­группы. Особенности строения атомов, характерные степени окисления.</w:t>
      </w:r>
    </w:p>
    <w:p w:rsidR="00B7004F" w:rsidRDefault="00687F71">
      <w:pPr>
        <w:pStyle w:val="a3"/>
        <w:spacing w:line="350" w:lineRule="auto"/>
        <w:ind w:right="138"/>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получениеиприменение.Экологическиепроблемы,связанныесоксидом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w:t>
      </w:r>
      <w:r>
        <w:lastRenderedPageBreak/>
        <w:t>применение.Качественнаяреакциянакарбонат­ионы.Использованиекарбонатов</w:t>
      </w:r>
      <w:r>
        <w:rPr>
          <w:spacing w:val="-10"/>
        </w:rPr>
        <w:t>в</w:t>
      </w:r>
    </w:p>
    <w:p w:rsidR="00B7004F" w:rsidRDefault="00687F71">
      <w:pPr>
        <w:pStyle w:val="a3"/>
        <w:spacing w:before="79"/>
        <w:ind w:firstLine="0"/>
      </w:pPr>
      <w:r>
        <w:t>быту,медицине,промышленностиисельском</w:t>
      </w:r>
      <w:r>
        <w:rPr>
          <w:spacing w:val="-2"/>
        </w:rPr>
        <w:t>хозяйстве.</w:t>
      </w:r>
    </w:p>
    <w:p w:rsidR="00B7004F" w:rsidRDefault="00687F71">
      <w:pPr>
        <w:pStyle w:val="a3"/>
        <w:spacing w:before="147" w:line="350" w:lineRule="auto"/>
        <w:ind w:right="139"/>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B7004F" w:rsidRDefault="00687F71">
      <w:pPr>
        <w:pStyle w:val="a3"/>
        <w:spacing w:line="350" w:lineRule="auto"/>
        <w:ind w:right="138"/>
      </w:pPr>
      <w:r>
        <w:t xml:space="preserve">Понятие о биологически важных веществах: жирах, белках, углеводах – и их роли в жизни человека. Материальное единство органических и неорганических </w:t>
      </w:r>
      <w:r>
        <w:rPr>
          <w:spacing w:val="-2"/>
        </w:rPr>
        <w:t>соединений.</w:t>
      </w:r>
    </w:p>
    <w:p w:rsidR="00B7004F" w:rsidRDefault="00687F71">
      <w:pPr>
        <w:pStyle w:val="a3"/>
        <w:spacing w:line="350" w:lineRule="auto"/>
        <w:ind w:right="140"/>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7004F" w:rsidRDefault="00687F71">
      <w:pPr>
        <w:pStyle w:val="a3"/>
        <w:spacing w:line="350" w:lineRule="auto"/>
        <w:ind w:right="140"/>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адсорбциирастворённыхвеществактивированнымуглёми</w:t>
      </w:r>
      <w:r>
        <w:rPr>
          <w:spacing w:val="-2"/>
        </w:rPr>
        <w:t>устройством</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1" w:firstLine="0"/>
      </w:pPr>
      <w: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силикатнойпромышленности, решение экспериментальных задач по теме «Важнейшие неметаллы и их соединения».</w:t>
      </w:r>
    </w:p>
    <w:p w:rsidR="00B7004F" w:rsidRDefault="00687F71" w:rsidP="00C077D9">
      <w:pPr>
        <w:pStyle w:val="a6"/>
        <w:numPr>
          <w:ilvl w:val="2"/>
          <w:numId w:val="70"/>
        </w:numPr>
        <w:tabs>
          <w:tab w:val="left" w:pos="1688"/>
        </w:tabs>
        <w:spacing w:line="319" w:lineRule="exact"/>
        <w:ind w:left="1688" w:hanging="837"/>
        <w:jc w:val="both"/>
        <w:rPr>
          <w:sz w:val="28"/>
        </w:rPr>
      </w:pPr>
      <w:r>
        <w:rPr>
          <w:sz w:val="28"/>
        </w:rPr>
        <w:t>Металлыиих</w:t>
      </w:r>
      <w:r>
        <w:rPr>
          <w:spacing w:val="-2"/>
          <w:sz w:val="28"/>
        </w:rPr>
        <w:t>соединения.</w:t>
      </w:r>
    </w:p>
    <w:p w:rsidR="00B7004F" w:rsidRDefault="00687F71">
      <w:pPr>
        <w:pStyle w:val="a3"/>
        <w:spacing w:before="148" w:line="350" w:lineRule="auto"/>
        <w:ind w:right="139"/>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7004F" w:rsidRDefault="00687F71">
      <w:pPr>
        <w:pStyle w:val="a3"/>
        <w:spacing w:line="350" w:lineRule="auto"/>
        <w:ind w:right="141"/>
      </w:pPr>
      <w:r>
        <w:t>Щелочные металлы: положение в Периодической системе химических элементов Д.И.Менделеева, строение их атомов, нахождение в природе.Физические и химические свойства (на примере натрия и калия). Оксиды и гидроксиды натрия и калия. Применение щелочных металлов и их соединений.</w:t>
      </w:r>
    </w:p>
    <w:p w:rsidR="00B7004F" w:rsidRDefault="00687F71">
      <w:pPr>
        <w:pStyle w:val="a3"/>
        <w:spacing w:line="350" w:lineRule="auto"/>
        <w:ind w:right="137"/>
      </w:pPr>
      <w:r>
        <w:t xml:space="preserve">Щелочноземельные металлы магний и кальций: положение в Периодической системе химических элементов Д.И.Менделеева,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w:t>
      </w:r>
      <w:r>
        <w:rPr>
          <w:spacing w:val="-2"/>
        </w:rPr>
        <w:t>устранения.</w:t>
      </w:r>
    </w:p>
    <w:p w:rsidR="00B7004F" w:rsidRDefault="00687F71">
      <w:pPr>
        <w:pStyle w:val="a3"/>
        <w:spacing w:line="350" w:lineRule="auto"/>
        <w:ind w:right="142"/>
      </w:pPr>
      <w:r>
        <w:t>Алюминий:положениевПериодическойсистемехимическихэлементов Д.И.Менделеева, строение атома, нахождение в природе. Физические и химические свойства алюминия. Амфотерные свойства оксида и гидроксида алюминия.</w:t>
      </w:r>
    </w:p>
    <w:p w:rsidR="00B7004F" w:rsidRDefault="00687F71">
      <w:pPr>
        <w:pStyle w:val="a3"/>
        <w:spacing w:line="350" w:lineRule="auto"/>
        <w:ind w:right="139"/>
      </w:pPr>
      <w:r>
        <w:t>Железо:положениевПериодическойсистемехимическихэлементов Д.И.Менделеева,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B7004F" w:rsidRDefault="00687F71">
      <w:pPr>
        <w:pStyle w:val="a3"/>
        <w:spacing w:line="350" w:lineRule="auto"/>
        <w:ind w:right="139"/>
      </w:pPr>
      <w:r>
        <w:t>Химический эксперимент: ознакомление с образцами металлов и сплавов, их физическимисвойствами,изучениерезультатовкоррозииметаллов</w:t>
      </w:r>
      <w:r>
        <w:rPr>
          <w:spacing w:val="-2"/>
        </w:rPr>
        <w:t>(возможно</w:t>
      </w:r>
    </w:p>
    <w:p w:rsidR="00B7004F" w:rsidRDefault="00687F71">
      <w:pPr>
        <w:pStyle w:val="a3"/>
        <w:spacing w:before="79" w:line="350" w:lineRule="auto"/>
        <w:ind w:right="139" w:firstLine="0"/>
      </w:pPr>
      <w:r>
        <w:t xml:space="preserve">использование видеоматериалов), особенностей взаимодействия оксида кальция и </w:t>
      </w:r>
      <w:r>
        <w:lastRenderedPageBreak/>
        <w:t>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7004F" w:rsidRDefault="00687F71" w:rsidP="00C077D9">
      <w:pPr>
        <w:pStyle w:val="a6"/>
        <w:numPr>
          <w:ilvl w:val="2"/>
          <w:numId w:val="70"/>
        </w:numPr>
        <w:tabs>
          <w:tab w:val="left" w:pos="1688"/>
        </w:tabs>
        <w:spacing w:line="318" w:lineRule="exact"/>
        <w:ind w:left="1688" w:hanging="837"/>
        <w:jc w:val="both"/>
        <w:rPr>
          <w:sz w:val="28"/>
        </w:rPr>
      </w:pPr>
      <w:r>
        <w:rPr>
          <w:sz w:val="28"/>
        </w:rPr>
        <w:t>Химияиокружающая</w:t>
      </w:r>
      <w:r>
        <w:rPr>
          <w:spacing w:val="-2"/>
          <w:sz w:val="28"/>
        </w:rPr>
        <w:t>среда.</w:t>
      </w:r>
    </w:p>
    <w:p w:rsidR="00B7004F" w:rsidRDefault="00687F71">
      <w:pPr>
        <w:pStyle w:val="a3"/>
        <w:spacing w:before="147" w:line="350" w:lineRule="auto"/>
        <w:ind w:right="140"/>
      </w:pPr>
      <w: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B7004F" w:rsidRDefault="00687F71">
      <w:pPr>
        <w:pStyle w:val="a3"/>
        <w:spacing w:line="350" w:lineRule="auto"/>
        <w:ind w:right="144"/>
      </w:pPr>
      <w:r>
        <w:t xml:space="preserve">Химическое загрязнение окружающей среды (предельная допустимая концентрация веществ (далее – ПДК). Роль химии в решении экологических </w:t>
      </w:r>
      <w:r>
        <w:rPr>
          <w:spacing w:val="-2"/>
        </w:rPr>
        <w:t>проблем.</w:t>
      </w:r>
    </w:p>
    <w:p w:rsidR="00B7004F" w:rsidRDefault="00687F71">
      <w:pPr>
        <w:pStyle w:val="a3"/>
        <w:spacing w:line="350" w:lineRule="auto"/>
        <w:ind w:right="141"/>
      </w:pPr>
      <w:r>
        <w:t>Химический эксперимент: изучение образцов материалов (стекло, сплавы металлов, полимерные материалы).</w:t>
      </w:r>
    </w:p>
    <w:p w:rsidR="00B7004F" w:rsidRDefault="00687F71" w:rsidP="00C077D9">
      <w:pPr>
        <w:pStyle w:val="a6"/>
        <w:numPr>
          <w:ilvl w:val="2"/>
          <w:numId w:val="70"/>
        </w:numPr>
        <w:tabs>
          <w:tab w:val="left" w:pos="1688"/>
        </w:tabs>
        <w:spacing w:line="320" w:lineRule="exact"/>
        <w:ind w:left="1688" w:hanging="837"/>
        <w:jc w:val="both"/>
        <w:rPr>
          <w:sz w:val="28"/>
        </w:rPr>
      </w:pPr>
      <w:r>
        <w:rPr>
          <w:spacing w:val="-2"/>
          <w:sz w:val="28"/>
        </w:rPr>
        <w:t>Межпредметныесвязи.</w:t>
      </w:r>
    </w:p>
    <w:p w:rsidR="00B7004F" w:rsidRDefault="00687F71">
      <w:pPr>
        <w:pStyle w:val="a3"/>
        <w:spacing w:before="145" w:line="350" w:lineRule="auto"/>
        <w:ind w:right="140"/>
      </w:pPr>
      <w:r>
        <w:t xml:space="preserve">Реализация межпредметных связей при изучении химии в 9 классе осуществляетсячерезиспользованиекакобщихестественно­научныхпонятий, таки понятий, являющихся системными для отдельных предметов естественно­научного </w:t>
      </w:r>
      <w:r>
        <w:rPr>
          <w:spacing w:val="-2"/>
        </w:rPr>
        <w:t>цикла.</w:t>
      </w:r>
    </w:p>
    <w:p w:rsidR="00B7004F" w:rsidRDefault="00687F71">
      <w:pPr>
        <w:pStyle w:val="a3"/>
        <w:spacing w:line="350" w:lineRule="auto"/>
        <w:ind w:right="140"/>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spacing w:val="-2"/>
        </w:rPr>
        <w:t>материалы.</w:t>
      </w:r>
    </w:p>
    <w:p w:rsidR="00B7004F" w:rsidRDefault="00687F71">
      <w:pPr>
        <w:pStyle w:val="a3"/>
        <w:spacing w:line="350" w:lineRule="auto"/>
        <w:ind w:right="145"/>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газ,раствор,растворимость,кристаллическаярешётка,сплавы,</w:t>
      </w:r>
      <w:r>
        <w:rPr>
          <w:spacing w:val="-2"/>
        </w:rPr>
        <w:t>физические</w:t>
      </w:r>
    </w:p>
    <w:p w:rsidR="00B7004F" w:rsidRDefault="00687F71">
      <w:pPr>
        <w:pStyle w:val="a3"/>
        <w:spacing w:before="79" w:line="350" w:lineRule="auto"/>
        <w:ind w:right="145" w:firstLine="0"/>
      </w:pPr>
      <w:r>
        <w:t>величины, единицы измерения, космическое пространство, планеты, звёзды,</w:t>
      </w:r>
      <w:r>
        <w:rPr>
          <w:spacing w:val="-2"/>
        </w:rPr>
        <w:t>Солнце.</w:t>
      </w:r>
    </w:p>
    <w:p w:rsidR="00B7004F" w:rsidRDefault="00687F71">
      <w:pPr>
        <w:pStyle w:val="a3"/>
        <w:spacing w:line="350" w:lineRule="auto"/>
        <w:ind w:right="146"/>
      </w:pPr>
      <w:r>
        <w:t xml:space="preserve">Биология: фотосинтез, дыхание, биосфера, экосистема, минеральные </w:t>
      </w:r>
      <w:r>
        <w:lastRenderedPageBreak/>
        <w:t>удобрения, микроэлементы, макроэлементы, питательные вещества.</w:t>
      </w:r>
    </w:p>
    <w:p w:rsidR="00B7004F" w:rsidRDefault="00687F71">
      <w:pPr>
        <w:pStyle w:val="a3"/>
        <w:spacing w:line="350" w:lineRule="auto"/>
        <w:ind w:right="144"/>
      </w:pPr>
      <w:r>
        <w:t>География: атмосфера, гидросфера, минералы, горные породы, полезные ископаемые, топливо, водные ресурсы.</w:t>
      </w:r>
    </w:p>
    <w:p w:rsidR="00B7004F" w:rsidRDefault="00687F71" w:rsidP="00C077D9">
      <w:pPr>
        <w:pStyle w:val="a6"/>
        <w:numPr>
          <w:ilvl w:val="1"/>
          <w:numId w:val="70"/>
        </w:numPr>
        <w:tabs>
          <w:tab w:val="left" w:pos="1478"/>
        </w:tabs>
        <w:spacing w:line="350" w:lineRule="auto"/>
        <w:ind w:right="144" w:firstLine="709"/>
        <w:jc w:val="both"/>
        <w:rPr>
          <w:sz w:val="28"/>
        </w:rPr>
      </w:pPr>
      <w:r>
        <w:rPr>
          <w:sz w:val="28"/>
        </w:rPr>
        <w:t>Планируемые результаты освоения программы по химии на уровне основного общего образования.</w:t>
      </w:r>
    </w:p>
    <w:p w:rsidR="00B7004F" w:rsidRDefault="00687F71" w:rsidP="00C077D9">
      <w:pPr>
        <w:pStyle w:val="a6"/>
        <w:numPr>
          <w:ilvl w:val="2"/>
          <w:numId w:val="70"/>
        </w:numPr>
        <w:tabs>
          <w:tab w:val="left" w:pos="1688"/>
        </w:tabs>
        <w:spacing w:line="350" w:lineRule="auto"/>
        <w:ind w:right="142" w:firstLine="709"/>
        <w:jc w:val="both"/>
        <w:rPr>
          <w:sz w:val="28"/>
        </w:rPr>
      </w:pPr>
      <w:r>
        <w:rPr>
          <w:sz w:val="28"/>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B7004F" w:rsidRDefault="00687F71" w:rsidP="00C077D9">
      <w:pPr>
        <w:pStyle w:val="a6"/>
        <w:numPr>
          <w:ilvl w:val="2"/>
          <w:numId w:val="70"/>
        </w:numPr>
        <w:tabs>
          <w:tab w:val="left" w:pos="1688"/>
        </w:tabs>
        <w:spacing w:line="350" w:lineRule="auto"/>
        <w:ind w:right="138" w:firstLine="709"/>
        <w:jc w:val="both"/>
        <w:rPr>
          <w:sz w:val="28"/>
        </w:rPr>
      </w:pPr>
      <w:r>
        <w:rPr>
          <w:sz w:val="28"/>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B7004F" w:rsidRDefault="00687F71" w:rsidP="00C077D9">
      <w:pPr>
        <w:pStyle w:val="a6"/>
        <w:numPr>
          <w:ilvl w:val="2"/>
          <w:numId w:val="70"/>
        </w:numPr>
        <w:tabs>
          <w:tab w:val="left" w:pos="1971"/>
        </w:tabs>
        <w:spacing w:line="350" w:lineRule="auto"/>
        <w:ind w:right="143" w:firstLine="709"/>
        <w:jc w:val="both"/>
        <w:rPr>
          <w:sz w:val="28"/>
        </w:rPr>
      </w:pPr>
      <w:r>
        <w:rPr>
          <w:sz w:val="28"/>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B7004F" w:rsidRDefault="00687F71" w:rsidP="00C077D9">
      <w:pPr>
        <w:pStyle w:val="a6"/>
        <w:numPr>
          <w:ilvl w:val="0"/>
          <w:numId w:val="44"/>
        </w:numPr>
        <w:tabs>
          <w:tab w:val="left" w:pos="1153"/>
        </w:tabs>
        <w:spacing w:line="321" w:lineRule="exact"/>
        <w:ind w:left="1153" w:hanging="302"/>
        <w:jc w:val="both"/>
        <w:rPr>
          <w:sz w:val="28"/>
        </w:rPr>
      </w:pPr>
      <w:r>
        <w:rPr>
          <w:spacing w:val="-2"/>
          <w:sz w:val="28"/>
        </w:rPr>
        <w:t>патриотическоговоспитания:</w:t>
      </w:r>
    </w:p>
    <w:p w:rsidR="00B7004F" w:rsidRDefault="00687F71">
      <w:pPr>
        <w:pStyle w:val="a3"/>
        <w:spacing w:before="139" w:line="350" w:lineRule="auto"/>
        <w:ind w:right="140"/>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передовыхдостижениях и открытиях мировой и отечественной химии, заинтересованности в научных знаниях об устройстве мира и общества;</w:t>
      </w:r>
    </w:p>
    <w:p w:rsidR="00B7004F" w:rsidRDefault="00687F71" w:rsidP="00C077D9">
      <w:pPr>
        <w:pStyle w:val="a6"/>
        <w:numPr>
          <w:ilvl w:val="0"/>
          <w:numId w:val="44"/>
        </w:numPr>
        <w:tabs>
          <w:tab w:val="left" w:pos="1153"/>
        </w:tabs>
        <w:spacing w:line="319" w:lineRule="exact"/>
        <w:ind w:left="1153" w:hanging="302"/>
        <w:jc w:val="both"/>
        <w:rPr>
          <w:sz w:val="28"/>
        </w:rPr>
      </w:pPr>
      <w:r>
        <w:rPr>
          <w:spacing w:val="-2"/>
          <w:sz w:val="28"/>
        </w:rPr>
        <w:t>гражданскоговоспитания:</w:t>
      </w:r>
    </w:p>
    <w:p w:rsidR="00B7004F" w:rsidRDefault="00687F71">
      <w:pPr>
        <w:pStyle w:val="a3"/>
        <w:spacing w:before="148" w:line="350" w:lineRule="auto"/>
        <w:ind w:right="140"/>
      </w:pPr>
      <w:r>
        <w:t>представления о социальных нормах и правилах межличностных отношений в коллективе,коммуникативнойкомпетентностивобщественнополезной,учебно­исследовательской, творческой и других видах деятельности, готовности к разнообразнойсовместнойдеятельностипривыполненииучебных,</w:t>
      </w:r>
      <w:r>
        <w:rPr>
          <w:spacing w:val="-2"/>
        </w:rPr>
        <w:t>познавательных</w:t>
      </w:r>
    </w:p>
    <w:p w:rsidR="00B7004F" w:rsidRDefault="00687F71">
      <w:pPr>
        <w:pStyle w:val="a3"/>
        <w:spacing w:before="79" w:line="350" w:lineRule="auto"/>
        <w:ind w:right="141" w:firstLine="0"/>
      </w:pPr>
      <w:r>
        <w:t>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w:t>
      </w:r>
      <w:r>
        <w:rPr>
          <w:spacing w:val="-2"/>
        </w:rPr>
        <w:t>поступков;</w:t>
      </w:r>
    </w:p>
    <w:p w:rsidR="00B7004F" w:rsidRDefault="00687F71" w:rsidP="00C077D9">
      <w:pPr>
        <w:pStyle w:val="a6"/>
        <w:numPr>
          <w:ilvl w:val="0"/>
          <w:numId w:val="44"/>
        </w:numPr>
        <w:tabs>
          <w:tab w:val="left" w:pos="1153"/>
        </w:tabs>
        <w:spacing w:line="319" w:lineRule="exact"/>
        <w:ind w:left="1153" w:hanging="302"/>
        <w:jc w:val="both"/>
        <w:rPr>
          <w:sz w:val="28"/>
        </w:rPr>
      </w:pPr>
      <w:r>
        <w:rPr>
          <w:sz w:val="28"/>
        </w:rPr>
        <w:lastRenderedPageBreak/>
        <w:t>ценностинаучного</w:t>
      </w:r>
      <w:r>
        <w:rPr>
          <w:spacing w:val="-2"/>
          <w:sz w:val="28"/>
        </w:rPr>
        <w:t>познания:</w:t>
      </w:r>
    </w:p>
    <w:p w:rsidR="00B7004F" w:rsidRDefault="00687F71">
      <w:pPr>
        <w:pStyle w:val="a3"/>
        <w:spacing w:before="148" w:line="350" w:lineRule="auto"/>
        <w:ind w:right="140"/>
      </w:pPr>
      <w:r>
        <w:t>мировоззренческих представлений о веществе и химической реакции, соответствующих современному уровню развития науки и составляющих основудля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B7004F" w:rsidRDefault="00687F71">
      <w:pPr>
        <w:pStyle w:val="a3"/>
        <w:spacing w:line="350" w:lineRule="auto"/>
        <w:ind w:right="139"/>
      </w:pPr>
      <w:r>
        <w:t>познавательных мотивов, направленных на получение новых знаний похимии, необходимых для объяснения наблюдаемых процессов и явлений;</w:t>
      </w:r>
    </w:p>
    <w:p w:rsidR="00B7004F" w:rsidRDefault="00687F71">
      <w:pPr>
        <w:pStyle w:val="a3"/>
        <w:spacing w:line="350" w:lineRule="auto"/>
        <w:ind w:right="141"/>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B7004F" w:rsidRDefault="00687F71">
      <w:pPr>
        <w:pStyle w:val="a3"/>
        <w:spacing w:line="350" w:lineRule="auto"/>
        <w:ind w:right="138"/>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B7004F" w:rsidRDefault="00687F71" w:rsidP="00C077D9">
      <w:pPr>
        <w:pStyle w:val="a6"/>
        <w:numPr>
          <w:ilvl w:val="0"/>
          <w:numId w:val="44"/>
        </w:numPr>
        <w:tabs>
          <w:tab w:val="left" w:pos="1153"/>
        </w:tabs>
        <w:spacing w:line="319" w:lineRule="exact"/>
        <w:ind w:left="1153" w:hanging="302"/>
        <w:jc w:val="both"/>
        <w:rPr>
          <w:sz w:val="28"/>
        </w:rPr>
      </w:pPr>
      <w:r>
        <w:rPr>
          <w:sz w:val="28"/>
        </w:rPr>
        <w:t>формированиякультуры</w:t>
      </w:r>
      <w:r>
        <w:rPr>
          <w:spacing w:val="-2"/>
          <w:sz w:val="28"/>
        </w:rPr>
        <w:t>здоровья:</w:t>
      </w:r>
    </w:p>
    <w:p w:rsidR="00B7004F" w:rsidRDefault="00687F71">
      <w:pPr>
        <w:pStyle w:val="a3"/>
        <w:spacing w:before="144" w:line="350" w:lineRule="auto"/>
        <w:ind w:right="145"/>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соблюденияправилбезопасностиприобращениисхимическимивеществамивбыту и реальной жизни;</w:t>
      </w:r>
    </w:p>
    <w:p w:rsidR="00B7004F" w:rsidRDefault="00687F71" w:rsidP="00C077D9">
      <w:pPr>
        <w:pStyle w:val="a6"/>
        <w:numPr>
          <w:ilvl w:val="0"/>
          <w:numId w:val="44"/>
        </w:numPr>
        <w:tabs>
          <w:tab w:val="left" w:pos="1153"/>
        </w:tabs>
        <w:spacing w:line="319" w:lineRule="exact"/>
        <w:ind w:left="1153" w:hanging="302"/>
        <w:jc w:val="both"/>
        <w:rPr>
          <w:sz w:val="28"/>
        </w:rPr>
      </w:pPr>
      <w:r>
        <w:rPr>
          <w:sz w:val="28"/>
        </w:rPr>
        <w:t>трудового</w:t>
      </w:r>
      <w:r>
        <w:rPr>
          <w:spacing w:val="-2"/>
          <w:sz w:val="28"/>
        </w:rPr>
        <w:t>воспитания:</w:t>
      </w:r>
    </w:p>
    <w:p w:rsidR="00B7004F" w:rsidRDefault="00687F71">
      <w:pPr>
        <w:pStyle w:val="a3"/>
        <w:spacing w:before="147" w:line="350" w:lineRule="auto"/>
        <w:ind w:right="139"/>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способностикхимии,общественныхинтересовипотребностей,</w:t>
      </w:r>
      <w:r>
        <w:rPr>
          <w:spacing w:val="-2"/>
        </w:rPr>
        <w:t>успешной</w:t>
      </w:r>
    </w:p>
    <w:p w:rsidR="00B7004F" w:rsidRDefault="00687F71">
      <w:pPr>
        <w:pStyle w:val="a3"/>
        <w:spacing w:before="79" w:line="350" w:lineRule="auto"/>
        <w:ind w:right="146" w:firstLine="0"/>
      </w:pPr>
      <w:r>
        <w:t>профессиональной деятельности и развития необходимых умений, готовность адаптироваться в профессиональной среде;</w:t>
      </w:r>
    </w:p>
    <w:p w:rsidR="00B7004F" w:rsidRDefault="00687F71" w:rsidP="00C077D9">
      <w:pPr>
        <w:pStyle w:val="a6"/>
        <w:numPr>
          <w:ilvl w:val="0"/>
          <w:numId w:val="44"/>
        </w:numPr>
        <w:tabs>
          <w:tab w:val="left" w:pos="1153"/>
        </w:tabs>
        <w:spacing w:line="321" w:lineRule="exact"/>
        <w:ind w:left="1153" w:hanging="302"/>
        <w:jc w:val="both"/>
        <w:rPr>
          <w:sz w:val="28"/>
        </w:rPr>
      </w:pPr>
      <w:r>
        <w:rPr>
          <w:spacing w:val="-2"/>
          <w:sz w:val="28"/>
        </w:rPr>
        <w:t>экологическоговоспитания:</w:t>
      </w:r>
    </w:p>
    <w:p w:rsidR="00B7004F" w:rsidRDefault="00687F71">
      <w:pPr>
        <w:pStyle w:val="a3"/>
        <w:spacing w:before="147" w:line="350" w:lineRule="auto"/>
        <w:ind w:right="140"/>
      </w:pPr>
      <w: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w:t>
      </w:r>
      <w:r>
        <w:lastRenderedPageBreak/>
        <w:t>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7004F" w:rsidRDefault="00687F71">
      <w:pPr>
        <w:pStyle w:val="a3"/>
        <w:spacing w:line="350" w:lineRule="auto"/>
        <w:ind w:right="139"/>
      </w:pPr>
      <w:r>
        <w:t>способности применять знания, получаемые при изучении химии, длярешения задач, связанных с окружающей природной средой, повышения уровня экологической культуры, осознания глобального характера экологических проблеми путей их решения посредством методов химии;</w:t>
      </w:r>
    </w:p>
    <w:p w:rsidR="00B7004F" w:rsidRDefault="00687F71">
      <w:pPr>
        <w:pStyle w:val="a3"/>
        <w:spacing w:line="350" w:lineRule="auto"/>
        <w:ind w:right="145"/>
      </w:pPr>
      <w:r>
        <w:t>экологического мышления, умения руководствоваться им в познавательной, коммуникативной и социальной практике.</w:t>
      </w:r>
    </w:p>
    <w:p w:rsidR="00B7004F" w:rsidRDefault="00687F71" w:rsidP="00C077D9">
      <w:pPr>
        <w:pStyle w:val="a6"/>
        <w:numPr>
          <w:ilvl w:val="2"/>
          <w:numId w:val="70"/>
        </w:numPr>
        <w:tabs>
          <w:tab w:val="left" w:pos="1688"/>
        </w:tabs>
        <w:spacing w:line="350" w:lineRule="auto"/>
        <w:ind w:right="141" w:firstLine="709"/>
        <w:jc w:val="both"/>
        <w:rPr>
          <w:sz w:val="28"/>
        </w:rPr>
      </w:pPr>
      <w:r>
        <w:rPr>
          <w:sz w:val="28"/>
        </w:rPr>
        <w:t>Метапредметные результаты. В составе метапредметных результатов выделяют значимые для формирования мировоззрения общенаучные понятия(закон,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коммуникативные,регулятивные),которыеобеспечиваютформированиеготовности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B7004F" w:rsidRDefault="00687F71" w:rsidP="00C077D9">
      <w:pPr>
        <w:pStyle w:val="a6"/>
        <w:numPr>
          <w:ilvl w:val="0"/>
          <w:numId w:val="43"/>
        </w:numPr>
        <w:tabs>
          <w:tab w:val="left" w:pos="1153"/>
        </w:tabs>
        <w:spacing w:line="317" w:lineRule="exact"/>
        <w:ind w:left="1153" w:hanging="302"/>
        <w:jc w:val="both"/>
        <w:rPr>
          <w:sz w:val="28"/>
        </w:rPr>
      </w:pPr>
      <w:r>
        <w:rPr>
          <w:sz w:val="28"/>
        </w:rPr>
        <w:t>базовыелогические</w:t>
      </w:r>
      <w:r>
        <w:rPr>
          <w:spacing w:val="-2"/>
          <w:sz w:val="28"/>
        </w:rPr>
        <w:t>действия:</w:t>
      </w:r>
    </w:p>
    <w:p w:rsidR="00B7004F" w:rsidRDefault="00687F71">
      <w:pPr>
        <w:pStyle w:val="a3"/>
        <w:spacing w:before="141" w:line="350" w:lineRule="auto"/>
        <w:ind w:right="139"/>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классификациихимическихвеществихимическихреакций,устанавливать</w:t>
      </w:r>
    </w:p>
    <w:p w:rsidR="00B7004F" w:rsidRDefault="00687F71">
      <w:pPr>
        <w:pStyle w:val="a3"/>
        <w:spacing w:before="79" w:line="350" w:lineRule="auto"/>
        <w:ind w:right="140" w:firstLine="0"/>
      </w:pPr>
      <w:r>
        <w:t xml:space="preserve">причинно­следственные связи между объектами изучения, строить логические рассуждения (индуктивные, дедуктивные, по аналогии), проводить выводы и </w:t>
      </w:r>
      <w:r>
        <w:rPr>
          <w:spacing w:val="-2"/>
        </w:rPr>
        <w:t>заключения;</w:t>
      </w:r>
    </w:p>
    <w:p w:rsidR="00B7004F" w:rsidRDefault="00687F71">
      <w:pPr>
        <w:pStyle w:val="a3"/>
        <w:spacing w:line="350" w:lineRule="auto"/>
        <w:ind w:right="140"/>
      </w:pPr>
      <w: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w:t>
      </w:r>
      <w:r>
        <w:lastRenderedPageBreak/>
        <w:t>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7004F" w:rsidRDefault="00687F71" w:rsidP="00C077D9">
      <w:pPr>
        <w:pStyle w:val="a6"/>
        <w:numPr>
          <w:ilvl w:val="0"/>
          <w:numId w:val="43"/>
        </w:numPr>
        <w:tabs>
          <w:tab w:val="left" w:pos="1153"/>
        </w:tabs>
        <w:spacing w:line="316" w:lineRule="exact"/>
        <w:ind w:left="1153" w:hanging="302"/>
        <w:jc w:val="both"/>
        <w:rPr>
          <w:sz w:val="28"/>
        </w:rPr>
      </w:pPr>
      <w:r>
        <w:rPr>
          <w:spacing w:val="-2"/>
          <w:sz w:val="28"/>
        </w:rPr>
        <w:t>базовыеисследовательскиедействия:</w:t>
      </w:r>
    </w:p>
    <w:p w:rsidR="00B7004F" w:rsidRDefault="00687F71">
      <w:pPr>
        <w:pStyle w:val="a3"/>
        <w:spacing w:before="147" w:line="350" w:lineRule="auto"/>
        <w:ind w:right="145"/>
      </w:pPr>
      <w:r>
        <w:t>умениеиспользоватьпоставленныевопросывкачествеинструментапознания, а также в качестве основы для формирования гипотезы по проверке правильности высказываемых суждений;</w:t>
      </w:r>
    </w:p>
    <w:p w:rsidR="00B7004F" w:rsidRDefault="00687F71">
      <w:pPr>
        <w:pStyle w:val="a3"/>
        <w:spacing w:line="350" w:lineRule="auto"/>
        <w:ind w:right="144"/>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7004F" w:rsidRDefault="00687F71" w:rsidP="00C077D9">
      <w:pPr>
        <w:pStyle w:val="a6"/>
        <w:numPr>
          <w:ilvl w:val="0"/>
          <w:numId w:val="43"/>
        </w:numPr>
        <w:tabs>
          <w:tab w:val="left" w:pos="1153"/>
        </w:tabs>
        <w:spacing w:line="320" w:lineRule="exact"/>
        <w:ind w:left="1153" w:hanging="302"/>
        <w:jc w:val="both"/>
        <w:rPr>
          <w:sz w:val="28"/>
        </w:rPr>
      </w:pPr>
      <w:r>
        <w:rPr>
          <w:sz w:val="28"/>
        </w:rPr>
        <w:t>работас</w:t>
      </w:r>
      <w:r>
        <w:rPr>
          <w:spacing w:val="-2"/>
          <w:sz w:val="28"/>
        </w:rPr>
        <w:t>информацией:</w:t>
      </w:r>
    </w:p>
    <w:p w:rsidR="00B7004F" w:rsidRDefault="00687F71">
      <w:pPr>
        <w:pStyle w:val="a3"/>
        <w:spacing w:before="146" w:line="350" w:lineRule="auto"/>
        <w:ind w:right="139"/>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7004F" w:rsidRDefault="00687F71">
      <w:pPr>
        <w:pStyle w:val="a3"/>
        <w:spacing w:line="350" w:lineRule="auto"/>
        <w:ind w:right="140"/>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использованияинформационно­коммуникативныхтехнологий,овладениекультурой активного использования различных поисковых систем, самостоятельно выбирать оптимальнуюформупредставленияинформацииииллюстрировать</w:t>
      </w:r>
      <w:r>
        <w:rPr>
          <w:spacing w:val="-2"/>
        </w:rPr>
        <w:t>решаемые</w:t>
      </w:r>
    </w:p>
    <w:p w:rsidR="00B7004F" w:rsidRDefault="00687F71">
      <w:pPr>
        <w:pStyle w:val="a3"/>
        <w:spacing w:before="79" w:line="350" w:lineRule="auto"/>
        <w:ind w:right="139" w:firstLine="0"/>
      </w:pPr>
      <w:r>
        <w:t xml:space="preserve">задачи несложными схемами, диаграммами, другими формами графики и их </w:t>
      </w:r>
      <w:r>
        <w:rPr>
          <w:spacing w:val="-2"/>
        </w:rPr>
        <w:t>комбинациями;</w:t>
      </w:r>
    </w:p>
    <w:p w:rsidR="00B7004F" w:rsidRDefault="00687F71">
      <w:pPr>
        <w:pStyle w:val="a3"/>
        <w:spacing w:line="350" w:lineRule="auto"/>
        <w:ind w:right="140"/>
      </w:pPr>
      <w:r>
        <w:t>умение использовать и анализировать в процессе учебной иисследовательской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7004F" w:rsidRDefault="00687F71" w:rsidP="00C077D9">
      <w:pPr>
        <w:pStyle w:val="a6"/>
        <w:numPr>
          <w:ilvl w:val="2"/>
          <w:numId w:val="70"/>
        </w:numPr>
        <w:tabs>
          <w:tab w:val="left" w:pos="1687"/>
        </w:tabs>
        <w:spacing w:line="350" w:lineRule="auto"/>
        <w:ind w:right="142" w:firstLine="709"/>
        <w:jc w:val="both"/>
        <w:rPr>
          <w:sz w:val="28"/>
        </w:rPr>
      </w:pPr>
      <w:r>
        <w:rPr>
          <w:sz w:val="28"/>
        </w:rPr>
        <w:t>У обучающегося будут сформированы следующие универсальные коммуникативные действия:</w:t>
      </w:r>
    </w:p>
    <w:p w:rsidR="00B7004F" w:rsidRDefault="00687F71">
      <w:pPr>
        <w:pStyle w:val="a3"/>
        <w:spacing w:line="350" w:lineRule="auto"/>
        <w:ind w:right="147"/>
      </w:pPr>
      <w:r>
        <w:t xml:space="preserve">умение задавать вопросы (в ходе диалога и (или) дискуссии) по существу </w:t>
      </w:r>
      <w:r>
        <w:lastRenderedPageBreak/>
        <w:t>обсуждаемой темы, формулировать свои предложения относительно выполнения предложенной задачи;</w:t>
      </w:r>
    </w:p>
    <w:p w:rsidR="00B7004F" w:rsidRDefault="00687F71">
      <w:pPr>
        <w:pStyle w:val="a3"/>
        <w:spacing w:line="350" w:lineRule="auto"/>
        <w:ind w:right="140"/>
      </w:pPr>
      <w:r>
        <w:t>приобретение опыта презентации результатов выполнения химического эксперимента (лабораторного опыта, лабораторной работы по исследованиюсвойств веществ, учебного проекта);</w:t>
      </w:r>
    </w:p>
    <w:p w:rsidR="00B7004F" w:rsidRDefault="00687F71">
      <w:pPr>
        <w:pStyle w:val="a3"/>
        <w:spacing w:line="350" w:lineRule="auto"/>
        <w:ind w:right="140"/>
      </w:pPr>
      <w:r>
        <w:t>заинтересованность в совместной со сверстниками познавательной и исследовательской деятельности при решении возникающих проблем на основе учётаобщихинтересовисогласованияпозиций(обсуждения,обмен</w:t>
      </w:r>
      <w:r>
        <w:rPr>
          <w:spacing w:val="-2"/>
        </w:rPr>
        <w:t>мнениями,</w:t>
      </w:r>
    </w:p>
    <w:p w:rsidR="00B7004F" w:rsidRDefault="00687F71">
      <w:pPr>
        <w:pStyle w:val="a3"/>
        <w:spacing w:line="350" w:lineRule="auto"/>
        <w:ind w:right="141" w:firstLine="0"/>
      </w:pPr>
      <w:r>
        <w:t>«мозговые штурмы», координация совместных действий, определение критериев по оценке качества выполненной работы и другие);</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У обучающегося будут сформированы следующие универсальные регулятивные действия:</w:t>
      </w:r>
    </w:p>
    <w:p w:rsidR="00B7004F" w:rsidRDefault="00687F71">
      <w:pPr>
        <w:pStyle w:val="a3"/>
        <w:spacing w:line="350" w:lineRule="auto"/>
        <w:ind w:right="140"/>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B7004F" w:rsidRDefault="00687F71">
      <w:pPr>
        <w:pStyle w:val="a3"/>
        <w:spacing w:line="350" w:lineRule="auto"/>
        <w:ind w:right="146"/>
      </w:pPr>
      <w:r>
        <w:t xml:space="preserve">умение использовать и анализировать контексты, предлагаемые в условии </w:t>
      </w:r>
      <w:r>
        <w:rPr>
          <w:spacing w:val="-2"/>
        </w:rPr>
        <w:t>заданий.</w:t>
      </w:r>
    </w:p>
    <w:p w:rsidR="00B7004F" w:rsidRDefault="00687F71" w:rsidP="00C077D9">
      <w:pPr>
        <w:pStyle w:val="a6"/>
        <w:numPr>
          <w:ilvl w:val="2"/>
          <w:numId w:val="70"/>
        </w:numPr>
        <w:tabs>
          <w:tab w:val="left" w:pos="1687"/>
        </w:tabs>
        <w:spacing w:line="350" w:lineRule="auto"/>
        <w:ind w:right="143" w:firstLine="709"/>
        <w:jc w:val="both"/>
        <w:rPr>
          <w:sz w:val="28"/>
        </w:rPr>
      </w:pPr>
      <w:r>
        <w:rPr>
          <w:sz w:val="28"/>
        </w:rPr>
        <w:t>Предметные результаты освоения программы по химии на уровне основного общего образования.</w:t>
      </w:r>
    </w:p>
    <w:p w:rsidR="00B7004F" w:rsidRDefault="00687F71">
      <w:pPr>
        <w:pStyle w:val="a3"/>
        <w:spacing w:before="79" w:line="350" w:lineRule="auto"/>
        <w:ind w:right="141"/>
      </w:pPr>
      <w: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Pr>
          <w:spacing w:val="-2"/>
        </w:rPr>
        <w:t>ситуациях.</w:t>
      </w:r>
    </w:p>
    <w:p w:rsidR="00B7004F" w:rsidRDefault="00687F71" w:rsidP="00C077D9">
      <w:pPr>
        <w:pStyle w:val="a6"/>
        <w:numPr>
          <w:ilvl w:val="3"/>
          <w:numId w:val="70"/>
        </w:numPr>
        <w:tabs>
          <w:tab w:val="left" w:pos="1897"/>
        </w:tabs>
        <w:spacing w:line="350" w:lineRule="auto"/>
        <w:ind w:right="145" w:firstLine="709"/>
        <w:jc w:val="both"/>
        <w:rPr>
          <w:sz w:val="28"/>
        </w:rPr>
      </w:pPr>
      <w:r>
        <w:rPr>
          <w:sz w:val="28"/>
        </w:rPr>
        <w:t>К концу обучения в 8 классе у обучающегося буду сформированы следующие предметные результаты по химии:</w:t>
      </w:r>
    </w:p>
    <w:p w:rsidR="00B7004F" w:rsidRDefault="00687F71">
      <w:pPr>
        <w:pStyle w:val="a3"/>
        <w:spacing w:line="350" w:lineRule="auto"/>
        <w:ind w:right="140"/>
      </w:pPr>
      <w:r>
        <w:t xml:space="preserve">раскрывать смысл основных химических понятий: атом, молекула,химический </w:t>
      </w:r>
      <w:r>
        <w:lastRenderedPageBreak/>
        <w:t>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анион,раствор, массовая доля вещества (процентная концентрация) в растворе;</w:t>
      </w:r>
    </w:p>
    <w:p w:rsidR="00B7004F" w:rsidRDefault="00687F71">
      <w:pPr>
        <w:pStyle w:val="a3"/>
        <w:spacing w:line="350" w:lineRule="auto"/>
        <w:ind w:right="140"/>
      </w:pPr>
      <w:r>
        <w:t>иллюстрировать взаимосвязь основных химических понятий и применять эти понятия при описании веществ и их превращений;</w:t>
      </w:r>
    </w:p>
    <w:p w:rsidR="00B7004F" w:rsidRDefault="00687F71">
      <w:pPr>
        <w:pStyle w:val="a3"/>
        <w:spacing w:line="350" w:lineRule="auto"/>
        <w:ind w:right="140"/>
      </w:pPr>
      <w:r>
        <w:t>использовать химическую символику для составления формул веществ и уравнений химических реакций;</w:t>
      </w:r>
    </w:p>
    <w:p w:rsidR="00B7004F" w:rsidRDefault="00687F71">
      <w:pPr>
        <w:pStyle w:val="a3"/>
        <w:spacing w:line="350" w:lineRule="auto"/>
        <w:ind w:right="140"/>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связи(ковалентная и ионная) в неорганических соединениях;</w:t>
      </w:r>
    </w:p>
    <w:p w:rsidR="00B7004F" w:rsidRDefault="00687F71">
      <w:pPr>
        <w:pStyle w:val="a3"/>
        <w:spacing w:line="350" w:lineRule="auto"/>
        <w:ind w:right="139"/>
      </w:pPr>
      <w:r>
        <w:t>раскрывать смысл Периодического закона Д.И.Менделеева: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постоянствасостава,атомно­молекулярногоучения,законаАвогадро,описывать</w:t>
      </w:r>
      <w:r>
        <w:rPr>
          <w:spacing w:val="-10"/>
        </w:rPr>
        <w:t>и</w:t>
      </w:r>
    </w:p>
    <w:p w:rsidR="00B7004F" w:rsidRDefault="00687F71">
      <w:pPr>
        <w:pStyle w:val="a3"/>
        <w:spacing w:before="79" w:line="350" w:lineRule="auto"/>
        <w:ind w:right="142" w:firstLine="0"/>
      </w:pPr>
      <w:r>
        <w:t>характеризовать табличную форму Периодической системы химических элементов: различатьпонятия«главнаяподгруппа(А­группа)»и«побочнаяподгруппа (Б­группа)», малые и большие периоды, соотносить обозначения, которые имеютсяв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7004F" w:rsidRDefault="00687F71">
      <w:pPr>
        <w:pStyle w:val="a3"/>
        <w:spacing w:line="350" w:lineRule="auto"/>
        <w:ind w:right="139"/>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7004F" w:rsidRDefault="00687F71">
      <w:pPr>
        <w:pStyle w:val="a3"/>
        <w:spacing w:line="350" w:lineRule="auto"/>
        <w:ind w:right="145"/>
      </w:pPr>
      <w:r>
        <w:t xml:space="preserve">характеризовать (описывать) общие химические свойства веществ различных </w:t>
      </w:r>
      <w:r>
        <w:lastRenderedPageBreak/>
        <w:t>классов, подтверждая описание примерами молекулярных уравнений соответствующих химических реакций;</w:t>
      </w:r>
    </w:p>
    <w:p w:rsidR="00B7004F" w:rsidRDefault="00687F71">
      <w:pPr>
        <w:pStyle w:val="a3"/>
        <w:spacing w:line="350" w:lineRule="auto"/>
        <w:ind w:right="140"/>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7004F" w:rsidRDefault="00687F71">
      <w:pPr>
        <w:pStyle w:val="a3"/>
        <w:spacing w:line="350" w:lineRule="auto"/>
        <w:ind w:right="145"/>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7004F" w:rsidRDefault="00687F71">
      <w:pPr>
        <w:pStyle w:val="a3"/>
        <w:spacing w:line="350" w:lineRule="auto"/>
        <w:ind w:right="141"/>
      </w:pPr>
      <w:r>
        <w:t>применять основные операции мыслительной деятельности – анализ и синтез, сравнение,обобщение,систематизацию,классификацию,выявлениепричинно­следственных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7004F" w:rsidRDefault="00687F71">
      <w:pPr>
        <w:pStyle w:val="a3"/>
        <w:spacing w:line="350" w:lineRule="auto"/>
        <w:ind w:right="14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приготовлениюрастворов с определённой массовой долей растворённого вещества, планировать и проводить химические эксперименты по распознаванию растворов щелочей икислот с помощью индикаторов (лакмус, фенолфталеин, метилоранж и другие).</w:t>
      </w:r>
    </w:p>
    <w:p w:rsidR="00B7004F" w:rsidRDefault="00687F71" w:rsidP="00C077D9">
      <w:pPr>
        <w:pStyle w:val="a6"/>
        <w:numPr>
          <w:ilvl w:val="3"/>
          <w:numId w:val="70"/>
        </w:numPr>
        <w:tabs>
          <w:tab w:val="left" w:pos="1897"/>
        </w:tabs>
        <w:spacing w:line="350" w:lineRule="auto"/>
        <w:ind w:right="145" w:firstLine="709"/>
        <w:jc w:val="both"/>
        <w:rPr>
          <w:sz w:val="28"/>
        </w:rPr>
      </w:pPr>
      <w:r>
        <w:rPr>
          <w:sz w:val="28"/>
        </w:rPr>
        <w:t>К концу обучения в 9 классе у обучающегося буду сформированы следующие предметные результаты по химии:</w:t>
      </w:r>
    </w:p>
    <w:p w:rsidR="00B7004F" w:rsidRDefault="00687F71">
      <w:pPr>
        <w:pStyle w:val="a3"/>
        <w:spacing w:before="79" w:line="350" w:lineRule="auto"/>
        <w:ind w:right="141"/>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окислительно­восстановительныереакции,окислитель,восстановитель,окисление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7004F" w:rsidRDefault="00687F71">
      <w:pPr>
        <w:pStyle w:val="a3"/>
        <w:spacing w:line="350" w:lineRule="auto"/>
        <w:ind w:right="140"/>
      </w:pPr>
      <w:r>
        <w:t xml:space="preserve">иллюстрировать взаимосвязь основных химических понятий и применять эти </w:t>
      </w:r>
      <w:r>
        <w:lastRenderedPageBreak/>
        <w:t>понятия при описании веществ и их превращений;</w:t>
      </w:r>
    </w:p>
    <w:p w:rsidR="00B7004F" w:rsidRDefault="00687F71">
      <w:pPr>
        <w:pStyle w:val="a3"/>
        <w:spacing w:line="350" w:lineRule="auto"/>
        <w:ind w:right="140"/>
      </w:pPr>
      <w:r>
        <w:t>использовать химическую символику для составления формул веществ и уравнений химических реакций;</w:t>
      </w:r>
    </w:p>
    <w:p w:rsidR="00B7004F" w:rsidRDefault="00687F71">
      <w:pPr>
        <w:pStyle w:val="a3"/>
        <w:spacing w:line="350" w:lineRule="auto"/>
        <w:ind w:right="139"/>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7004F" w:rsidRDefault="00687F71">
      <w:pPr>
        <w:pStyle w:val="a3"/>
        <w:spacing w:line="350" w:lineRule="auto"/>
        <w:ind w:right="138"/>
      </w:pPr>
      <w:r>
        <w:t>раскрывать смысл Периодического закона Д.И. Менделеева идемонстрировать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общиезакономерности в изменении свойств элементов и их соединений в пределах малых периодов и главных подгрупп с учётом строения их атомов;</w:t>
      </w:r>
    </w:p>
    <w:p w:rsidR="00B7004F" w:rsidRDefault="00687F71">
      <w:pPr>
        <w:pStyle w:val="a3"/>
        <w:spacing w:line="350" w:lineRule="auto"/>
        <w:ind w:right="139"/>
      </w:pPr>
      <w:r>
        <w:t>классифицировать химические элементы, неорганические вещества, химическиереакции(почислуисоставуучаствующихвреакциивеществ,</w:t>
      </w:r>
      <w:r>
        <w:rPr>
          <w:spacing w:val="-5"/>
        </w:rPr>
        <w:t>по</w:t>
      </w:r>
    </w:p>
    <w:p w:rsidR="00B7004F" w:rsidRDefault="00687F71">
      <w:pPr>
        <w:pStyle w:val="a3"/>
        <w:spacing w:before="79" w:line="350" w:lineRule="auto"/>
        <w:ind w:left="851" w:right="145" w:hanging="710"/>
      </w:pPr>
      <w:r>
        <w:t>тепловому эффекту, по изменению степеней окисления химических элементов); характеризовать(описывать)общиеиспецифическиехимическиесвойства</w:t>
      </w:r>
    </w:p>
    <w:p w:rsidR="00B7004F" w:rsidRDefault="00687F71">
      <w:pPr>
        <w:pStyle w:val="a3"/>
        <w:spacing w:line="350" w:lineRule="auto"/>
        <w:ind w:right="138" w:firstLine="0"/>
      </w:pPr>
      <w:r>
        <w:t>простых и сложных веществ, подтверждая описание примерами молекулярных и ионных уравнений соответствующих химических реакций;</w:t>
      </w:r>
    </w:p>
    <w:p w:rsidR="00B7004F" w:rsidRDefault="00687F71">
      <w:pPr>
        <w:pStyle w:val="a3"/>
        <w:spacing w:line="350" w:lineRule="auto"/>
        <w:ind w:right="138"/>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B7004F" w:rsidRDefault="00687F71">
      <w:pPr>
        <w:pStyle w:val="a3"/>
        <w:spacing w:line="350" w:lineRule="auto"/>
        <w:ind w:right="146"/>
      </w:pPr>
      <w:r>
        <w:t>раскрывать сущность окислительно­восстановительных реакций посредством составления электронного баланса этих реакций;</w:t>
      </w:r>
    </w:p>
    <w:p w:rsidR="00B7004F" w:rsidRDefault="00687F71">
      <w:pPr>
        <w:pStyle w:val="a3"/>
        <w:spacing w:line="350" w:lineRule="auto"/>
        <w:ind w:right="150"/>
      </w:pPr>
      <w:r>
        <w:t>прогнозировать свойства веществ в зависимости от их строения, возможности протекания химических превращений в различных условиях;</w:t>
      </w:r>
    </w:p>
    <w:p w:rsidR="00B7004F" w:rsidRDefault="00687F71">
      <w:pPr>
        <w:pStyle w:val="a3"/>
        <w:spacing w:line="350" w:lineRule="auto"/>
        <w:ind w:right="145"/>
      </w:pPr>
      <w: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7004F" w:rsidRDefault="00687F71">
      <w:pPr>
        <w:pStyle w:val="a3"/>
        <w:spacing w:line="350" w:lineRule="auto"/>
        <w:ind w:right="140"/>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7004F" w:rsidRDefault="00687F71">
      <w:pPr>
        <w:pStyle w:val="a3"/>
        <w:spacing w:line="350" w:lineRule="auto"/>
        <w:ind w:right="144"/>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7004F" w:rsidRDefault="00687F71">
      <w:pPr>
        <w:pStyle w:val="a3"/>
        <w:spacing w:line="350" w:lineRule="auto"/>
        <w:ind w:right="141"/>
      </w:pPr>
      <w:r>
        <w:t>применять основные операции мыслительной деятельности – анализ и синтез, сравнение,обобщение,систематизацию,выявлениепричинно­следственныхсвязей–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7004F" w:rsidRPr="00A51796" w:rsidRDefault="00687F71" w:rsidP="00C077D9">
      <w:pPr>
        <w:pStyle w:val="a6"/>
        <w:numPr>
          <w:ilvl w:val="0"/>
          <w:numId w:val="70"/>
        </w:numPr>
        <w:tabs>
          <w:tab w:val="left" w:pos="1268"/>
        </w:tabs>
        <w:spacing w:line="350" w:lineRule="auto"/>
        <w:ind w:right="147" w:firstLine="708"/>
        <w:jc w:val="both"/>
        <w:rPr>
          <w:b/>
          <w:sz w:val="28"/>
        </w:rPr>
      </w:pPr>
      <w:r w:rsidRPr="00A51796">
        <w:rPr>
          <w:b/>
          <w:sz w:val="28"/>
        </w:rPr>
        <w:t>Федеральная рабочая программа по учебному предмету «Биология» (базовый уровень).</w:t>
      </w:r>
    </w:p>
    <w:p w:rsidR="00B7004F" w:rsidRDefault="00687F71" w:rsidP="00C077D9">
      <w:pPr>
        <w:pStyle w:val="a6"/>
        <w:numPr>
          <w:ilvl w:val="1"/>
          <w:numId w:val="70"/>
        </w:numPr>
        <w:tabs>
          <w:tab w:val="left" w:pos="1478"/>
        </w:tabs>
        <w:spacing w:line="321" w:lineRule="exact"/>
        <w:ind w:left="1478" w:hanging="627"/>
        <w:jc w:val="both"/>
        <w:rPr>
          <w:sz w:val="28"/>
        </w:rPr>
      </w:pPr>
      <w:r>
        <w:rPr>
          <w:sz w:val="28"/>
        </w:rPr>
        <w:t>Федеральнаярабочаяпрограммапоучебномупредмету</w:t>
      </w:r>
      <w:r>
        <w:rPr>
          <w:spacing w:val="-2"/>
          <w:sz w:val="28"/>
        </w:rPr>
        <w:t>«Биология»</w:t>
      </w:r>
    </w:p>
    <w:p w:rsidR="00B7004F" w:rsidRDefault="00687F71">
      <w:pPr>
        <w:pStyle w:val="a3"/>
        <w:spacing w:before="79" w:line="350" w:lineRule="auto"/>
        <w:ind w:right="139" w:firstLine="0"/>
      </w:pPr>
      <w:r>
        <w:t>(предметная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B7004F" w:rsidRDefault="00687F71" w:rsidP="00C077D9">
      <w:pPr>
        <w:pStyle w:val="a6"/>
        <w:numPr>
          <w:ilvl w:val="1"/>
          <w:numId w:val="70"/>
        </w:numPr>
        <w:tabs>
          <w:tab w:val="left" w:pos="1478"/>
        </w:tabs>
        <w:spacing w:line="321"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7" w:line="350" w:lineRule="auto"/>
        <w:ind w:right="141" w:firstLine="709"/>
        <w:jc w:val="both"/>
        <w:rPr>
          <w:sz w:val="28"/>
        </w:rPr>
      </w:pPr>
      <w:r>
        <w:rPr>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 xml:space="preserve">Программа по биологии направлена на формирование естественно- 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w:t>
      </w:r>
      <w:r>
        <w:rPr>
          <w:sz w:val="28"/>
        </w:rPr>
        <w:lastRenderedPageBreak/>
        <w:t>межпредметных связей естественно-научных учебных предметов на уровне основного общего образования.</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B7004F" w:rsidRDefault="00687F71" w:rsidP="00C077D9">
      <w:pPr>
        <w:pStyle w:val="a6"/>
        <w:numPr>
          <w:ilvl w:val="2"/>
          <w:numId w:val="70"/>
        </w:numPr>
        <w:tabs>
          <w:tab w:val="left" w:pos="1688"/>
        </w:tabs>
        <w:spacing w:line="350" w:lineRule="auto"/>
        <w:ind w:right="143" w:firstLine="709"/>
        <w:jc w:val="both"/>
        <w:rPr>
          <w:sz w:val="28"/>
        </w:rPr>
      </w:pPr>
      <w:r>
        <w:rPr>
          <w:sz w:val="28"/>
        </w:rPr>
        <w:t>Программа по биологии разработана с целью оказания методической помощи учителю в создании рабочей программы по учебному предмету.</w:t>
      </w:r>
    </w:p>
    <w:p w:rsidR="00B7004F" w:rsidRDefault="00687F71" w:rsidP="00C077D9">
      <w:pPr>
        <w:pStyle w:val="a6"/>
        <w:numPr>
          <w:ilvl w:val="2"/>
          <w:numId w:val="70"/>
        </w:numPr>
        <w:tabs>
          <w:tab w:val="left" w:pos="1688"/>
        </w:tabs>
        <w:spacing w:line="350" w:lineRule="auto"/>
        <w:ind w:right="143" w:firstLine="709"/>
        <w:jc w:val="both"/>
        <w:rPr>
          <w:sz w:val="28"/>
        </w:rPr>
      </w:pPr>
      <w:r>
        <w:rPr>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7004F" w:rsidRDefault="00687F71" w:rsidP="00C077D9">
      <w:pPr>
        <w:pStyle w:val="a6"/>
        <w:numPr>
          <w:ilvl w:val="2"/>
          <w:numId w:val="70"/>
        </w:numPr>
        <w:tabs>
          <w:tab w:val="left" w:pos="1687"/>
        </w:tabs>
        <w:spacing w:line="350" w:lineRule="auto"/>
        <w:ind w:right="140" w:firstLine="709"/>
        <w:jc w:val="both"/>
        <w:rPr>
          <w:sz w:val="28"/>
        </w:rPr>
      </w:pPr>
      <w:r>
        <w:rPr>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7004F" w:rsidRDefault="00687F71" w:rsidP="00C077D9">
      <w:pPr>
        <w:pStyle w:val="a6"/>
        <w:numPr>
          <w:ilvl w:val="2"/>
          <w:numId w:val="70"/>
        </w:numPr>
        <w:tabs>
          <w:tab w:val="left" w:pos="1687"/>
        </w:tabs>
        <w:spacing w:line="350" w:lineRule="auto"/>
        <w:ind w:right="143" w:firstLine="709"/>
        <w:jc w:val="both"/>
        <w:rPr>
          <w:sz w:val="28"/>
        </w:rPr>
      </w:pPr>
      <w:r>
        <w:rPr>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7004F" w:rsidRDefault="00687F71" w:rsidP="00C077D9">
      <w:pPr>
        <w:pStyle w:val="a6"/>
        <w:numPr>
          <w:ilvl w:val="2"/>
          <w:numId w:val="70"/>
        </w:numPr>
        <w:tabs>
          <w:tab w:val="left" w:pos="1687"/>
        </w:tabs>
        <w:spacing w:before="79" w:line="350" w:lineRule="auto"/>
        <w:ind w:right="144" w:firstLine="709"/>
        <w:jc w:val="both"/>
        <w:rPr>
          <w:sz w:val="28"/>
        </w:rPr>
      </w:pPr>
      <w:r>
        <w:rPr>
          <w:sz w:val="28"/>
        </w:rPr>
        <w:t xml:space="preserve">Целями изучения биологии на уровне основного общего образования </w:t>
      </w:r>
      <w:r>
        <w:rPr>
          <w:spacing w:val="-2"/>
          <w:sz w:val="28"/>
        </w:rPr>
        <w:t>являются:</w:t>
      </w:r>
    </w:p>
    <w:p w:rsidR="00B7004F" w:rsidRDefault="00687F71">
      <w:pPr>
        <w:pStyle w:val="a3"/>
        <w:spacing w:line="350" w:lineRule="auto"/>
        <w:ind w:right="144"/>
      </w:pPr>
      <w:r>
        <w:t>формирование системы знаний о признаках и процессах жизнедеятельности биологических систем разного уровня организации;</w:t>
      </w:r>
    </w:p>
    <w:p w:rsidR="00B7004F" w:rsidRDefault="00687F71">
      <w:pPr>
        <w:pStyle w:val="a3"/>
        <w:spacing w:line="350" w:lineRule="auto"/>
        <w:ind w:right="143"/>
      </w:pPr>
      <w:r>
        <w:t>формирование системы знаний об особенностях строения, жизнедеятельности организма человека, условиях сохранения его здоровья;</w:t>
      </w:r>
    </w:p>
    <w:p w:rsidR="00B7004F" w:rsidRDefault="00687F71">
      <w:pPr>
        <w:pStyle w:val="a3"/>
        <w:spacing w:line="350" w:lineRule="auto"/>
        <w:ind w:right="145"/>
      </w:pPr>
      <w:r>
        <w:t>формирование умений применять методы биологической науки для изучения биологических систем, в том числе организма человека;</w:t>
      </w:r>
    </w:p>
    <w:p w:rsidR="00B7004F" w:rsidRDefault="00687F71">
      <w:pPr>
        <w:pStyle w:val="a3"/>
        <w:spacing w:line="350" w:lineRule="auto"/>
        <w:ind w:right="142"/>
      </w:pPr>
      <w:r>
        <w:t>формирование умений использовать информацию о современныхдостижениях в области биологии для объяснения процессов и явлений живой природы и жизнедеятельности собственного организма;</w:t>
      </w:r>
    </w:p>
    <w:p w:rsidR="00B7004F" w:rsidRDefault="00687F71">
      <w:pPr>
        <w:pStyle w:val="a3"/>
        <w:spacing w:line="350" w:lineRule="auto"/>
        <w:ind w:right="145"/>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7004F" w:rsidRDefault="00687F71">
      <w:pPr>
        <w:pStyle w:val="a3"/>
        <w:spacing w:line="350" w:lineRule="auto"/>
        <w:ind w:right="145"/>
      </w:pPr>
      <w:r>
        <w:lastRenderedPageBreak/>
        <w:t>формирование экологической культуры в целях сохранения собственного здоровья и охраны окружающей среды.</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Достижение целей программы по биологии обеспечивается решением следующих задач:</w:t>
      </w:r>
    </w:p>
    <w:p w:rsidR="00B7004F" w:rsidRDefault="00687F71">
      <w:pPr>
        <w:pStyle w:val="a3"/>
        <w:spacing w:line="350" w:lineRule="auto"/>
        <w:ind w:right="139"/>
      </w:pPr>
      <w:r>
        <w:t xml:space="preserve">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w:t>
      </w:r>
      <w:r>
        <w:rPr>
          <w:spacing w:val="-2"/>
        </w:rPr>
        <w:t>людей;</w:t>
      </w:r>
    </w:p>
    <w:p w:rsidR="00B7004F" w:rsidRDefault="00687F71">
      <w:pPr>
        <w:pStyle w:val="a3"/>
        <w:tabs>
          <w:tab w:val="left" w:pos="1993"/>
          <w:tab w:val="left" w:pos="2504"/>
          <w:tab w:val="left" w:pos="3817"/>
          <w:tab w:val="left" w:pos="4126"/>
          <w:tab w:val="left" w:pos="4211"/>
          <w:tab w:val="left" w:pos="5415"/>
          <w:tab w:val="left" w:pos="5796"/>
          <w:tab w:val="left" w:pos="6872"/>
          <w:tab w:val="left" w:pos="7382"/>
          <w:tab w:val="left" w:pos="7852"/>
          <w:tab w:val="left" w:pos="8403"/>
          <w:tab w:val="left" w:pos="8449"/>
          <w:tab w:val="left" w:pos="8860"/>
        </w:tabs>
        <w:spacing w:line="350" w:lineRule="auto"/>
        <w:ind w:right="141"/>
        <w:jc w:val="right"/>
      </w:pPr>
      <w:r>
        <w:rPr>
          <w:spacing w:val="-2"/>
        </w:rPr>
        <w:t>овладение</w:t>
      </w:r>
      <w:r>
        <w:tab/>
      </w:r>
      <w:r>
        <w:rPr>
          <w:spacing w:val="-2"/>
        </w:rPr>
        <w:t>умениями</w:t>
      </w:r>
      <w:r>
        <w:tab/>
      </w:r>
      <w:r>
        <w:tab/>
      </w:r>
      <w:r>
        <w:rPr>
          <w:spacing w:val="-2"/>
        </w:rPr>
        <w:t>проводить</w:t>
      </w:r>
      <w:r>
        <w:tab/>
      </w:r>
      <w:r>
        <w:tab/>
      </w:r>
      <w:r>
        <w:rPr>
          <w:spacing w:val="-2"/>
        </w:rPr>
        <w:t>исследования</w:t>
      </w:r>
      <w:r>
        <w:tab/>
      </w:r>
      <w:r>
        <w:rPr>
          <w:spacing w:val="-10"/>
        </w:rPr>
        <w:t>с</w:t>
      </w:r>
      <w:r>
        <w:tab/>
      </w:r>
      <w:r>
        <w:rPr>
          <w:spacing w:val="-2"/>
        </w:rPr>
        <w:t xml:space="preserve">использованием </w:t>
      </w:r>
      <w:r>
        <w:t xml:space="preserve">биологическогооборудованияинаблюдениязасостояниемсобственногоорганизма; освоениеприёмовработысбиологическойинформацией,втомчислео </w:t>
      </w:r>
      <w:r>
        <w:rPr>
          <w:spacing w:val="-2"/>
        </w:rPr>
        <w:t>современных</w:t>
      </w:r>
      <w:r>
        <w:tab/>
      </w:r>
      <w:r>
        <w:rPr>
          <w:spacing w:val="-2"/>
        </w:rPr>
        <w:t>достижениях</w:t>
      </w:r>
      <w:r>
        <w:tab/>
      </w:r>
      <w:r>
        <w:rPr>
          <w:spacing w:val="-10"/>
        </w:rPr>
        <w:t>в</w:t>
      </w:r>
      <w:r>
        <w:tab/>
      </w:r>
      <w:r>
        <w:tab/>
      </w:r>
      <w:r>
        <w:rPr>
          <w:spacing w:val="-2"/>
        </w:rPr>
        <w:t>области</w:t>
      </w:r>
      <w:r>
        <w:tab/>
      </w:r>
      <w:r>
        <w:rPr>
          <w:spacing w:val="-2"/>
        </w:rPr>
        <w:t>биологии,</w:t>
      </w:r>
      <w:r>
        <w:tab/>
      </w:r>
      <w:r>
        <w:rPr>
          <w:spacing w:val="-5"/>
        </w:rPr>
        <w:t>её</w:t>
      </w:r>
      <w:r>
        <w:tab/>
      </w:r>
      <w:r>
        <w:rPr>
          <w:spacing w:val="-2"/>
        </w:rPr>
        <w:t>анализ</w:t>
      </w:r>
      <w:r>
        <w:tab/>
      </w:r>
      <w:r>
        <w:tab/>
      </w:r>
      <w:r>
        <w:rPr>
          <w:spacing w:val="-10"/>
        </w:rPr>
        <w:t>и</w:t>
      </w:r>
      <w:r>
        <w:tab/>
      </w:r>
      <w:r>
        <w:rPr>
          <w:spacing w:val="-2"/>
        </w:rPr>
        <w:t>критическое</w:t>
      </w:r>
    </w:p>
    <w:p w:rsidR="00B7004F" w:rsidRDefault="00687F71">
      <w:pPr>
        <w:pStyle w:val="a3"/>
        <w:spacing w:line="320" w:lineRule="exact"/>
        <w:ind w:firstLine="0"/>
        <w:jc w:val="left"/>
      </w:pPr>
      <w:r>
        <w:rPr>
          <w:spacing w:val="-2"/>
        </w:rPr>
        <w:t>оценивание;</w:t>
      </w:r>
    </w:p>
    <w:p w:rsidR="00B7004F" w:rsidRDefault="00687F71">
      <w:pPr>
        <w:pStyle w:val="a3"/>
        <w:spacing w:before="137" w:line="350" w:lineRule="auto"/>
        <w:jc w:val="left"/>
      </w:pPr>
      <w:r>
        <w:t>воспитаниебиологическииэкологическиграмотнойличности,готовойк сохранению собственного здоровья и охраны окружающей среды.</w:t>
      </w:r>
    </w:p>
    <w:p w:rsidR="00B7004F" w:rsidRDefault="00687F71" w:rsidP="00C077D9">
      <w:pPr>
        <w:pStyle w:val="a6"/>
        <w:numPr>
          <w:ilvl w:val="2"/>
          <w:numId w:val="70"/>
        </w:numPr>
        <w:tabs>
          <w:tab w:val="left" w:pos="1828"/>
        </w:tabs>
        <w:spacing w:line="350" w:lineRule="auto"/>
        <w:ind w:right="140" w:firstLine="709"/>
        <w:rPr>
          <w:sz w:val="28"/>
        </w:rPr>
      </w:pPr>
      <w:r>
        <w:rPr>
          <w:sz w:val="28"/>
        </w:rPr>
        <w:t>Общеечислочасов,рекомендованныхдляизучениябиологии,–238 часов: в 5 классе – 34 часа (1 час в неделю), в 6 классе – 34 часа (1 час в неделю), в 7</w:t>
      </w:r>
    </w:p>
    <w:p w:rsidR="00B7004F" w:rsidRDefault="00687F71">
      <w:pPr>
        <w:pStyle w:val="a3"/>
        <w:spacing w:before="79" w:line="350" w:lineRule="auto"/>
        <w:ind w:right="141" w:firstLine="0"/>
      </w:pPr>
      <w:r>
        <w:t>классе – 34 часа (1 час в неделю), в 8 классе – 68 часов (2 часа в неделю), в 9 классе– 68 часов (2 часа в неделю).</w:t>
      </w:r>
    </w:p>
    <w:p w:rsidR="00B7004F" w:rsidRDefault="00687F71">
      <w:pPr>
        <w:pStyle w:val="a3"/>
        <w:spacing w:line="350" w:lineRule="auto"/>
        <w:ind w:right="138"/>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7004F" w:rsidRPr="00A51796" w:rsidRDefault="00687F71" w:rsidP="00C077D9">
      <w:pPr>
        <w:pStyle w:val="a6"/>
        <w:numPr>
          <w:ilvl w:val="1"/>
          <w:numId w:val="70"/>
        </w:numPr>
        <w:tabs>
          <w:tab w:val="left" w:pos="1478"/>
        </w:tabs>
        <w:spacing w:line="319" w:lineRule="exact"/>
        <w:ind w:left="1478" w:hanging="627"/>
        <w:jc w:val="both"/>
        <w:rPr>
          <w:b/>
          <w:sz w:val="28"/>
        </w:rPr>
      </w:pPr>
      <w:r w:rsidRPr="00A51796">
        <w:rPr>
          <w:b/>
          <w:sz w:val="28"/>
        </w:rPr>
        <w:t>Содержаниеобученияв5</w:t>
      </w:r>
      <w:r w:rsidRPr="00A51796">
        <w:rPr>
          <w:b/>
          <w:spacing w:val="-2"/>
          <w:sz w:val="28"/>
        </w:rPr>
        <w:t>классе.</w:t>
      </w:r>
    </w:p>
    <w:p w:rsidR="00B7004F" w:rsidRDefault="00687F71" w:rsidP="00C077D9">
      <w:pPr>
        <w:pStyle w:val="a6"/>
        <w:numPr>
          <w:ilvl w:val="2"/>
          <w:numId w:val="70"/>
        </w:numPr>
        <w:tabs>
          <w:tab w:val="left" w:pos="1688"/>
        </w:tabs>
        <w:spacing w:before="146"/>
        <w:ind w:left="1688" w:hanging="837"/>
        <w:jc w:val="both"/>
        <w:rPr>
          <w:sz w:val="28"/>
        </w:rPr>
      </w:pPr>
      <w:r>
        <w:rPr>
          <w:sz w:val="28"/>
        </w:rPr>
        <w:t>Биология–наукаоживой</w:t>
      </w:r>
      <w:r>
        <w:rPr>
          <w:spacing w:val="-2"/>
          <w:sz w:val="28"/>
        </w:rPr>
        <w:t>природе.</w:t>
      </w:r>
    </w:p>
    <w:p w:rsidR="00B7004F" w:rsidRDefault="00687F71">
      <w:pPr>
        <w:pStyle w:val="a3"/>
        <w:spacing w:before="149" w:line="350" w:lineRule="auto"/>
        <w:ind w:right="139"/>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7004F" w:rsidRDefault="00687F71">
      <w:pPr>
        <w:pStyle w:val="a3"/>
        <w:spacing w:line="350" w:lineRule="auto"/>
        <w:ind w:right="140"/>
      </w:pPr>
      <w: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Профессии,связанныесбиологией:врач,ветеринар,психолог,агроном,животновод и </w:t>
      </w:r>
      <w:r>
        <w:lastRenderedPageBreak/>
        <w:t>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7004F" w:rsidRDefault="00687F71">
      <w:pPr>
        <w:pStyle w:val="a3"/>
        <w:spacing w:line="350" w:lineRule="auto"/>
        <w:ind w:right="147"/>
      </w:pPr>
      <w:r>
        <w:t>Кабинет биологии. Правила поведения и работы в кабинете с биологическими приборами и инструментами.</w:t>
      </w:r>
    </w:p>
    <w:p w:rsidR="00B7004F" w:rsidRDefault="00687F71">
      <w:pPr>
        <w:pStyle w:val="a3"/>
        <w:spacing w:line="350" w:lineRule="auto"/>
        <w:ind w:right="140"/>
      </w:pPr>
      <w:r>
        <w:t>Биологические термины, понятия, символы. Источники биологическихзнаний. Поиск информации с использованием различных источников (научно- популярная литература, справочники, Интернет).</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Методыизученияживой</w:t>
      </w:r>
      <w:r>
        <w:rPr>
          <w:spacing w:val="-2"/>
          <w:sz w:val="28"/>
        </w:rPr>
        <w:t>природы.</w:t>
      </w:r>
    </w:p>
    <w:p w:rsidR="00B7004F" w:rsidRDefault="00687F71">
      <w:pPr>
        <w:pStyle w:val="a3"/>
        <w:spacing w:before="141" w:line="350" w:lineRule="auto"/>
        <w:ind w:right="144"/>
      </w:pPr>
      <w:r>
        <w:t xml:space="preserve">Научные методы изучения живой природы: наблюдение, эксперимент, описание, измерение, классификация. Правила работы с увеличительными </w:t>
      </w:r>
      <w:r>
        <w:rPr>
          <w:spacing w:val="-2"/>
        </w:rPr>
        <w:t>приборами.</w:t>
      </w:r>
    </w:p>
    <w:p w:rsidR="00B7004F" w:rsidRDefault="00687F71">
      <w:pPr>
        <w:pStyle w:val="a3"/>
        <w:spacing w:line="350" w:lineRule="auto"/>
        <w:ind w:right="143"/>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79" w:line="350" w:lineRule="auto"/>
        <w:jc w:val="left"/>
      </w:pPr>
      <w:r>
        <w:t>Изучениелабораторногооборудования:термометры,весы,чашкиПетри, пробирки, мензурки. Правила работы с оборудованием в школьном кабинете.</w:t>
      </w:r>
    </w:p>
    <w:p w:rsidR="00B7004F" w:rsidRDefault="00687F71">
      <w:pPr>
        <w:pStyle w:val="a3"/>
        <w:spacing w:line="321" w:lineRule="exact"/>
        <w:ind w:left="851" w:firstLine="0"/>
        <w:jc w:val="left"/>
      </w:pPr>
      <w:r>
        <w:t>Ознакомлениесустройствомлупы,световогомикроскопа,правилаработы</w:t>
      </w:r>
      <w:r>
        <w:rPr>
          <w:spacing w:val="-10"/>
        </w:rPr>
        <w:t>с</w:t>
      </w:r>
    </w:p>
    <w:p w:rsidR="00B7004F" w:rsidRDefault="00687F71">
      <w:pPr>
        <w:pStyle w:val="a3"/>
        <w:spacing w:before="147"/>
        <w:ind w:firstLine="0"/>
        <w:jc w:val="left"/>
      </w:pPr>
      <w:r>
        <w:rPr>
          <w:spacing w:val="-2"/>
        </w:rPr>
        <w:t>ними.</w:t>
      </w:r>
    </w:p>
    <w:p w:rsidR="00B7004F" w:rsidRDefault="00687F71">
      <w:pPr>
        <w:pStyle w:val="a3"/>
        <w:spacing w:before="148"/>
        <w:ind w:left="851" w:firstLine="0"/>
        <w:jc w:val="left"/>
      </w:pPr>
      <w:r>
        <w:t>Ознакомлениесрастительнымииживотнымиклетками:томатаи</w:t>
      </w:r>
      <w:r>
        <w:rPr>
          <w:spacing w:val="-2"/>
        </w:rPr>
        <w:t>арбуза</w:t>
      </w:r>
    </w:p>
    <w:p w:rsidR="00B7004F" w:rsidRDefault="00687F71">
      <w:pPr>
        <w:pStyle w:val="a3"/>
        <w:spacing w:before="147" w:line="350" w:lineRule="auto"/>
        <w:ind w:right="147" w:firstLine="0"/>
      </w:pPr>
      <w:r>
        <w:t>(натуральные препараты), инфузории туфельки и гидры (готовые микропрепараты)с помощью лупы и светового микроскопа.</w:t>
      </w:r>
    </w:p>
    <w:p w:rsidR="00B7004F" w:rsidRDefault="00687F71">
      <w:pPr>
        <w:pStyle w:val="a3"/>
        <w:spacing w:line="321" w:lineRule="exact"/>
        <w:ind w:left="851" w:firstLine="0"/>
      </w:pPr>
      <w:r>
        <w:t>Экскурсииили</w:t>
      </w:r>
      <w:r>
        <w:rPr>
          <w:spacing w:val="-2"/>
        </w:rPr>
        <w:t>видеоэкскурсии.</w:t>
      </w:r>
    </w:p>
    <w:p w:rsidR="00B7004F" w:rsidRDefault="00687F71">
      <w:pPr>
        <w:pStyle w:val="a3"/>
        <w:spacing w:before="147" w:line="350" w:lineRule="auto"/>
        <w:ind w:right="140"/>
      </w:pPr>
      <w:r>
        <w:t xml:space="preserve">Овладение методами изучения живой природы – наблюдением и </w:t>
      </w:r>
      <w:r>
        <w:rPr>
          <w:spacing w:val="-2"/>
        </w:rPr>
        <w:t>экспериментом.</w:t>
      </w:r>
    </w:p>
    <w:p w:rsidR="00B7004F" w:rsidRDefault="00687F71" w:rsidP="00C077D9">
      <w:pPr>
        <w:pStyle w:val="a6"/>
        <w:numPr>
          <w:ilvl w:val="2"/>
          <w:numId w:val="70"/>
        </w:numPr>
        <w:tabs>
          <w:tab w:val="left" w:pos="1686"/>
        </w:tabs>
        <w:spacing w:line="321" w:lineRule="exact"/>
        <w:ind w:left="1686" w:hanging="835"/>
        <w:jc w:val="both"/>
        <w:rPr>
          <w:sz w:val="28"/>
        </w:rPr>
      </w:pPr>
      <w:r>
        <w:rPr>
          <w:sz w:val="28"/>
        </w:rPr>
        <w:t>Организмы–телаживой</w:t>
      </w:r>
      <w:r>
        <w:rPr>
          <w:spacing w:val="-2"/>
          <w:sz w:val="28"/>
        </w:rPr>
        <w:t>природы.</w:t>
      </w:r>
    </w:p>
    <w:p w:rsidR="00B7004F" w:rsidRDefault="00687F71">
      <w:pPr>
        <w:pStyle w:val="a3"/>
        <w:spacing w:before="147" w:line="350" w:lineRule="auto"/>
        <w:ind w:right="139"/>
      </w:pPr>
      <w:r>
        <w:t>Понятие об организме. Доядерные и ядерные организмы. Клетка и её открытие. Клеточное строение организмов. Цитология – наука о клетке. Клетка–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Строение клетки под световым микроскопом: клеточная оболочка, цитоплазма, ядро.</w:t>
      </w:r>
    </w:p>
    <w:p w:rsidR="00B7004F" w:rsidRDefault="00687F71">
      <w:pPr>
        <w:pStyle w:val="a3"/>
        <w:spacing w:line="350" w:lineRule="auto"/>
        <w:ind w:right="145"/>
      </w:pPr>
      <w:r>
        <w:lastRenderedPageBreak/>
        <w:t>Одноклеточные и многоклеточные организмы. Клетки, ткани, органы,системы органов.</w:t>
      </w:r>
    </w:p>
    <w:p w:rsidR="00B7004F" w:rsidRDefault="00687F71">
      <w:pPr>
        <w:pStyle w:val="a3"/>
        <w:spacing w:line="350" w:lineRule="auto"/>
        <w:ind w:right="140"/>
      </w:pPr>
      <w:r>
        <w:t>Жизнедеятельность организмов. Особенности строения и процессов жизнедеятельности у растений, животных, бактерий и грибов.</w:t>
      </w:r>
    </w:p>
    <w:p w:rsidR="00B7004F" w:rsidRDefault="00687F71">
      <w:pPr>
        <w:pStyle w:val="a3"/>
        <w:spacing w:line="350" w:lineRule="auto"/>
        <w:ind w:right="146"/>
      </w:pPr>
      <w:r>
        <w:t>Свойства организмов: питание, дыхание, выделение, движение, размножение, развитие, раздражимость, приспособленность. Организм – единое целое.</w:t>
      </w:r>
    </w:p>
    <w:p w:rsidR="00B7004F" w:rsidRDefault="00687F71">
      <w:pPr>
        <w:pStyle w:val="a3"/>
        <w:spacing w:line="350" w:lineRule="auto"/>
        <w:ind w:right="142"/>
      </w:pPr>
      <w:r>
        <w:t>Разнообразие организмов и их классификация (таксоны в биологии: царства, типы(отделы),классы,отряды(порядки),семейства,роды,виды.Бактерииивирусы как формы жизни. Значение бактерий и вирусов в природе и в жизни человека.</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2" w:line="350" w:lineRule="auto"/>
        <w:ind w:right="140"/>
      </w:pPr>
      <w:r>
        <w:t>Изучение клеток кожицы чешуи лука под лупой и микроскопом (на примере самостоятельно приготовленного микропрепарата).</w:t>
      </w:r>
    </w:p>
    <w:p w:rsidR="00B7004F" w:rsidRDefault="00687F71">
      <w:pPr>
        <w:pStyle w:val="a3"/>
        <w:spacing w:line="350" w:lineRule="auto"/>
        <w:ind w:left="851" w:right="3065" w:firstLine="0"/>
      </w:pPr>
      <w:r>
        <w:t>Ознакомлениеспринципамисистематикиорганизмов. Наблюдение за потреблением воды растением.</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Организмыисреда</w:t>
      </w:r>
      <w:r>
        <w:rPr>
          <w:spacing w:val="-2"/>
          <w:sz w:val="28"/>
        </w:rPr>
        <w:t>обитания.</w:t>
      </w:r>
    </w:p>
    <w:p w:rsidR="00B7004F" w:rsidRDefault="00687F71">
      <w:pPr>
        <w:pStyle w:val="a3"/>
        <w:spacing w:before="79" w:line="350" w:lineRule="auto"/>
        <w:ind w:right="141"/>
      </w:pPr>
      <w:r>
        <w:t>Понятие о среде обитания. Водная, наземно-воздушная, почвенная, внутриорганизменная среды обитания. Представители сред обитания. Особенности средобитанияорганизмов.Приспособленияорганизмовксредеобитания.Сезонные изменения в жизни организмов.</w:t>
      </w:r>
    </w:p>
    <w:p w:rsidR="00B7004F" w:rsidRDefault="00687F71">
      <w:pPr>
        <w:pStyle w:val="a3"/>
        <w:spacing w:line="320" w:lineRule="exact"/>
        <w:ind w:left="851" w:firstLine="0"/>
      </w:pPr>
      <w:r>
        <w:t>Лабораторныеипрактические</w:t>
      </w:r>
      <w:r>
        <w:rPr>
          <w:spacing w:val="-2"/>
        </w:rPr>
        <w:t>работы.</w:t>
      </w:r>
    </w:p>
    <w:p w:rsidR="00B7004F" w:rsidRDefault="00687F71">
      <w:pPr>
        <w:pStyle w:val="a3"/>
        <w:spacing w:before="147" w:line="350" w:lineRule="auto"/>
        <w:ind w:right="144"/>
      </w:pPr>
      <w:r>
        <w:t xml:space="preserve">Выявление приспособлений организмов к среде обитания (на конкретных </w:t>
      </w:r>
      <w:r>
        <w:rPr>
          <w:spacing w:val="-2"/>
        </w:rPr>
        <w:t>примерах).</w:t>
      </w:r>
    </w:p>
    <w:p w:rsidR="00B7004F" w:rsidRDefault="00687F71">
      <w:pPr>
        <w:pStyle w:val="a3"/>
        <w:spacing w:line="321" w:lineRule="exact"/>
        <w:ind w:left="851" w:firstLine="0"/>
      </w:pPr>
      <w:r>
        <w:t>Экскурсииили</w:t>
      </w:r>
      <w:r>
        <w:rPr>
          <w:spacing w:val="-2"/>
        </w:rPr>
        <w:t>видеоэкскурсии.</w:t>
      </w:r>
    </w:p>
    <w:p w:rsidR="00B7004F" w:rsidRDefault="00687F71">
      <w:pPr>
        <w:pStyle w:val="a3"/>
        <w:spacing w:before="147"/>
        <w:ind w:left="851" w:firstLine="0"/>
      </w:pPr>
      <w:r>
        <w:t>Растительныйиживотныймирродногокрая</w:t>
      </w:r>
      <w:r>
        <w:rPr>
          <w:spacing w:val="-2"/>
        </w:rPr>
        <w:t>(краеведение).</w:t>
      </w:r>
    </w:p>
    <w:p w:rsidR="00B7004F" w:rsidRDefault="00687F71" w:rsidP="00C077D9">
      <w:pPr>
        <w:pStyle w:val="a6"/>
        <w:numPr>
          <w:ilvl w:val="2"/>
          <w:numId w:val="70"/>
        </w:numPr>
        <w:tabs>
          <w:tab w:val="left" w:pos="1688"/>
        </w:tabs>
        <w:spacing w:before="149"/>
        <w:ind w:left="1688" w:hanging="837"/>
        <w:jc w:val="both"/>
        <w:rPr>
          <w:sz w:val="28"/>
        </w:rPr>
      </w:pPr>
      <w:r>
        <w:rPr>
          <w:sz w:val="28"/>
        </w:rPr>
        <w:t>Природные</w:t>
      </w:r>
      <w:r>
        <w:rPr>
          <w:spacing w:val="-2"/>
          <w:sz w:val="28"/>
        </w:rPr>
        <w:t>сообщества.</w:t>
      </w:r>
    </w:p>
    <w:p w:rsidR="00B7004F" w:rsidRDefault="00687F71">
      <w:pPr>
        <w:pStyle w:val="a3"/>
        <w:spacing w:before="147" w:line="350" w:lineRule="auto"/>
        <w:ind w:right="144"/>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B7004F" w:rsidRDefault="00687F71">
      <w:pPr>
        <w:pStyle w:val="a3"/>
        <w:spacing w:line="350" w:lineRule="auto"/>
        <w:ind w:right="144"/>
      </w:pPr>
      <w:r>
        <w:t xml:space="preserve">Искусственные сообщества, их отличительные признаки от природных сообществ. Причины неустойчивости искусственных сообществ. Роль </w:t>
      </w:r>
      <w:r>
        <w:lastRenderedPageBreak/>
        <w:t>искусственных сообществ в жизни человека.</w:t>
      </w:r>
    </w:p>
    <w:p w:rsidR="00B7004F" w:rsidRDefault="00687F71">
      <w:pPr>
        <w:pStyle w:val="a3"/>
        <w:spacing w:line="321" w:lineRule="exact"/>
        <w:ind w:left="851" w:firstLine="0"/>
      </w:pPr>
      <w:r>
        <w:t>ПриродныезоныЗемли,ихобитатели.Флораифаунаприродных</w:t>
      </w:r>
      <w:r>
        <w:rPr>
          <w:spacing w:val="-4"/>
        </w:rPr>
        <w:t>зон.</w:t>
      </w:r>
    </w:p>
    <w:p w:rsidR="00B7004F" w:rsidRDefault="00687F71">
      <w:pPr>
        <w:pStyle w:val="a3"/>
        <w:spacing w:before="144"/>
        <w:ind w:firstLine="0"/>
      </w:pPr>
      <w:r>
        <w:t>Ландшафты:природныеи</w:t>
      </w:r>
      <w:r>
        <w:rPr>
          <w:spacing w:val="-2"/>
        </w:rPr>
        <w:t>культурные.</w:t>
      </w:r>
    </w:p>
    <w:p w:rsidR="00B7004F" w:rsidRDefault="00687F71">
      <w:pPr>
        <w:pStyle w:val="a3"/>
        <w:spacing w:before="149"/>
        <w:ind w:left="851" w:firstLine="0"/>
      </w:pPr>
      <w:r>
        <w:t>Лабораторныеипрактические</w:t>
      </w:r>
      <w:r>
        <w:rPr>
          <w:spacing w:val="-2"/>
        </w:rPr>
        <w:t>работы.</w:t>
      </w:r>
    </w:p>
    <w:p w:rsidR="00B7004F" w:rsidRDefault="00687F71">
      <w:pPr>
        <w:pStyle w:val="a3"/>
        <w:spacing w:before="147" w:line="350" w:lineRule="auto"/>
        <w:ind w:right="142"/>
      </w:pPr>
      <w:r>
        <w:t>Изучение искусственных сообществ и их обитателей (на примере аквариума и других искусственных сообществ).</w:t>
      </w:r>
    </w:p>
    <w:p w:rsidR="00B7004F" w:rsidRDefault="00687F71">
      <w:pPr>
        <w:pStyle w:val="a3"/>
        <w:spacing w:line="321" w:lineRule="exact"/>
        <w:ind w:left="851" w:firstLine="0"/>
      </w:pPr>
      <w:r>
        <w:t>Экскурсииили</w:t>
      </w:r>
      <w:r>
        <w:rPr>
          <w:spacing w:val="-2"/>
        </w:rPr>
        <w:t>видеоэкскурсии.</w:t>
      </w:r>
    </w:p>
    <w:p w:rsidR="00B7004F" w:rsidRDefault="00687F71">
      <w:pPr>
        <w:pStyle w:val="a3"/>
        <w:spacing w:before="147" w:line="350" w:lineRule="auto"/>
        <w:ind w:right="146"/>
      </w:pPr>
      <w:r>
        <w:t>Изучение природных сообществ (на примере леса, озера, пруда, луга и других природных сообществ.).</w:t>
      </w:r>
    </w:p>
    <w:p w:rsidR="00B7004F" w:rsidRDefault="00687F71">
      <w:pPr>
        <w:pStyle w:val="a3"/>
        <w:spacing w:line="321" w:lineRule="exact"/>
        <w:ind w:left="851" w:firstLine="0"/>
      </w:pPr>
      <w:r>
        <w:t>Изучениесезонныхявленийвжизниприродных</w:t>
      </w:r>
      <w:r>
        <w:rPr>
          <w:spacing w:val="-2"/>
        </w:rPr>
        <w:t>сообществ.</w:t>
      </w:r>
    </w:p>
    <w:p w:rsidR="00B7004F" w:rsidRDefault="00687F71" w:rsidP="00C077D9">
      <w:pPr>
        <w:pStyle w:val="a6"/>
        <w:numPr>
          <w:ilvl w:val="2"/>
          <w:numId w:val="70"/>
        </w:numPr>
        <w:tabs>
          <w:tab w:val="left" w:pos="1688"/>
        </w:tabs>
        <w:spacing w:before="148"/>
        <w:ind w:left="1688" w:hanging="837"/>
        <w:jc w:val="both"/>
        <w:rPr>
          <w:sz w:val="28"/>
        </w:rPr>
      </w:pPr>
      <w:r>
        <w:rPr>
          <w:sz w:val="28"/>
        </w:rPr>
        <w:t>Живаяприродаи</w:t>
      </w:r>
      <w:r>
        <w:rPr>
          <w:spacing w:val="-2"/>
          <w:sz w:val="28"/>
        </w:rPr>
        <w:t>человек.</w:t>
      </w:r>
    </w:p>
    <w:p w:rsidR="00B7004F" w:rsidRDefault="00687F71">
      <w:pPr>
        <w:pStyle w:val="a3"/>
        <w:spacing w:before="148" w:line="350" w:lineRule="auto"/>
        <w:ind w:right="140"/>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истории.Глобальныеэкологическиепроблемы.Загрязнениевоздушнойи</w:t>
      </w:r>
      <w:r>
        <w:rPr>
          <w:spacing w:val="-2"/>
        </w:rPr>
        <w:t>водной</w:t>
      </w:r>
    </w:p>
    <w:p w:rsidR="00B7004F" w:rsidRDefault="00687F71">
      <w:pPr>
        <w:pStyle w:val="a3"/>
        <w:spacing w:before="79" w:line="350" w:lineRule="auto"/>
        <w:ind w:right="142" w:firstLine="0"/>
      </w:pPr>
      <w:r>
        <w:t>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7004F" w:rsidRDefault="00687F71">
      <w:pPr>
        <w:pStyle w:val="a3"/>
        <w:spacing w:line="320" w:lineRule="exact"/>
        <w:ind w:left="851" w:firstLine="0"/>
      </w:pPr>
      <w:r>
        <w:t>Практические</w:t>
      </w:r>
      <w:r>
        <w:rPr>
          <w:spacing w:val="-2"/>
        </w:rPr>
        <w:t>работы.</w:t>
      </w:r>
    </w:p>
    <w:p w:rsidR="00B7004F" w:rsidRDefault="00687F71">
      <w:pPr>
        <w:pStyle w:val="a3"/>
        <w:spacing w:before="147" w:line="350" w:lineRule="auto"/>
        <w:ind w:right="140"/>
      </w:pPr>
      <w:r>
        <w:t>Проведение акции по уборке мусора в ближайшем лесу, парке, сквере или на пришкольной территории.</w:t>
      </w:r>
    </w:p>
    <w:p w:rsidR="00B7004F" w:rsidRPr="00A51796" w:rsidRDefault="00687F71" w:rsidP="00C077D9">
      <w:pPr>
        <w:pStyle w:val="a6"/>
        <w:numPr>
          <w:ilvl w:val="1"/>
          <w:numId w:val="70"/>
        </w:numPr>
        <w:tabs>
          <w:tab w:val="left" w:pos="1478"/>
        </w:tabs>
        <w:spacing w:line="321" w:lineRule="exact"/>
        <w:ind w:left="1478" w:hanging="627"/>
        <w:jc w:val="both"/>
        <w:rPr>
          <w:b/>
          <w:sz w:val="28"/>
        </w:rPr>
      </w:pPr>
      <w:r w:rsidRPr="00A51796">
        <w:rPr>
          <w:b/>
          <w:sz w:val="28"/>
        </w:rPr>
        <w:t>Содержаниеобученияв6</w:t>
      </w:r>
      <w:r w:rsidRPr="00A51796">
        <w:rPr>
          <w:b/>
          <w:spacing w:val="-2"/>
          <w:sz w:val="28"/>
        </w:rPr>
        <w:t>классе.</w:t>
      </w:r>
    </w:p>
    <w:p w:rsidR="00B7004F" w:rsidRDefault="00687F71" w:rsidP="00C077D9">
      <w:pPr>
        <w:pStyle w:val="a6"/>
        <w:numPr>
          <w:ilvl w:val="2"/>
          <w:numId w:val="70"/>
        </w:numPr>
        <w:tabs>
          <w:tab w:val="left" w:pos="1688"/>
        </w:tabs>
        <w:spacing w:before="147"/>
        <w:ind w:left="1688" w:hanging="837"/>
        <w:jc w:val="both"/>
        <w:rPr>
          <w:sz w:val="28"/>
        </w:rPr>
      </w:pPr>
      <w:r>
        <w:rPr>
          <w:spacing w:val="-2"/>
          <w:sz w:val="28"/>
        </w:rPr>
        <w:t>Растительный организм.</w:t>
      </w:r>
    </w:p>
    <w:p w:rsidR="00B7004F" w:rsidRDefault="00687F71">
      <w:pPr>
        <w:pStyle w:val="a3"/>
        <w:spacing w:before="149" w:line="350" w:lineRule="auto"/>
        <w:ind w:right="142"/>
      </w:pPr>
      <w:r>
        <w:t>Ботаника – наука о растениях. Разделы ботаники. Связь ботаники с другими науками и техникой. Общие признаки растений.</w:t>
      </w:r>
    </w:p>
    <w:p w:rsidR="00B7004F" w:rsidRDefault="00687F71">
      <w:pPr>
        <w:pStyle w:val="a3"/>
        <w:spacing w:line="320" w:lineRule="exact"/>
        <w:ind w:left="851" w:firstLine="0"/>
      </w:pPr>
      <w:r>
        <w:t>Разнообразиерастений.Уровниорганизациирастительного</w:t>
      </w:r>
      <w:r>
        <w:rPr>
          <w:spacing w:val="-2"/>
        </w:rPr>
        <w:t>организма.</w:t>
      </w:r>
    </w:p>
    <w:p w:rsidR="00B7004F" w:rsidRDefault="00687F71">
      <w:pPr>
        <w:pStyle w:val="a3"/>
        <w:spacing w:before="147"/>
        <w:ind w:firstLine="0"/>
      </w:pPr>
      <w:r>
        <w:t>Высшиеинизшиерастения.Споровыеисеменные</w:t>
      </w:r>
      <w:r>
        <w:rPr>
          <w:spacing w:val="-2"/>
        </w:rPr>
        <w:t>растения.</w:t>
      </w:r>
    </w:p>
    <w:p w:rsidR="00B7004F" w:rsidRDefault="00687F71">
      <w:pPr>
        <w:pStyle w:val="a3"/>
        <w:spacing w:before="148" w:line="350" w:lineRule="auto"/>
        <w:ind w:right="143"/>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7004F" w:rsidRDefault="00687F71">
      <w:pPr>
        <w:pStyle w:val="a3"/>
        <w:spacing w:line="350" w:lineRule="auto"/>
        <w:ind w:right="147"/>
      </w:pPr>
      <w:r>
        <w:t>Органы и системы органов растений. Строение органов растительного организма, их роль и связь между собой.</w:t>
      </w:r>
    </w:p>
    <w:p w:rsidR="00B7004F" w:rsidRDefault="00687F71">
      <w:pPr>
        <w:pStyle w:val="a3"/>
        <w:spacing w:line="320" w:lineRule="exact"/>
        <w:ind w:left="851" w:firstLine="0"/>
      </w:pPr>
      <w:r>
        <w:lastRenderedPageBreak/>
        <w:t>Лабораторныеипрактические</w:t>
      </w:r>
      <w:r>
        <w:rPr>
          <w:spacing w:val="-2"/>
        </w:rPr>
        <w:t>работы.</w:t>
      </w:r>
    </w:p>
    <w:p w:rsidR="00B7004F" w:rsidRDefault="00687F71">
      <w:pPr>
        <w:pStyle w:val="a3"/>
        <w:spacing w:before="146" w:line="350" w:lineRule="auto"/>
        <w:ind w:left="851" w:right="140" w:firstLine="0"/>
      </w:pPr>
      <w:r>
        <w:t>Изучение микроскопического строения листа водного растения элодеи. Изучение строения растительных тканей (использование микропрепаратов).</w:t>
      </w:r>
    </w:p>
    <w:p w:rsidR="00B7004F" w:rsidRDefault="00687F71">
      <w:pPr>
        <w:pStyle w:val="a3"/>
        <w:spacing w:line="350" w:lineRule="auto"/>
        <w:ind w:right="140"/>
      </w:pPr>
      <w:r>
        <w:t>Изучение внешнего строения травянистого цветкового растения (на живыхили гербарных экземплярах растений): пастушья сумка, редька дикая, лютик едкийи другие растения.</w:t>
      </w:r>
    </w:p>
    <w:p w:rsidR="00B7004F" w:rsidRDefault="00687F71">
      <w:pPr>
        <w:pStyle w:val="a3"/>
        <w:spacing w:line="319" w:lineRule="exact"/>
        <w:ind w:left="862" w:firstLine="0"/>
      </w:pPr>
      <w:r>
        <w:t>Обнаружениенеорганическихиорганическихвеществв</w:t>
      </w:r>
      <w:r>
        <w:rPr>
          <w:spacing w:val="-2"/>
        </w:rPr>
        <w:t>растении.</w:t>
      </w:r>
    </w:p>
    <w:p w:rsidR="00B7004F" w:rsidRDefault="00B7004F">
      <w:pPr>
        <w:pStyle w:val="a3"/>
        <w:spacing w:before="27"/>
        <w:ind w:left="0" w:firstLine="0"/>
        <w:jc w:val="left"/>
      </w:pPr>
    </w:p>
    <w:p w:rsidR="00B7004F" w:rsidRDefault="00687F71">
      <w:pPr>
        <w:pStyle w:val="a3"/>
        <w:ind w:left="851" w:firstLine="0"/>
        <w:jc w:val="left"/>
      </w:pPr>
      <w:r>
        <w:t>Экскурсииили</w:t>
      </w:r>
      <w:r>
        <w:rPr>
          <w:spacing w:val="-2"/>
        </w:rPr>
        <w:t>видеоэкскурсии.</w:t>
      </w:r>
    </w:p>
    <w:p w:rsidR="00B7004F" w:rsidRDefault="00687F71">
      <w:pPr>
        <w:pStyle w:val="a3"/>
        <w:spacing w:before="147"/>
        <w:ind w:left="851" w:firstLine="0"/>
        <w:jc w:val="left"/>
      </w:pPr>
      <w:r>
        <w:t>Ознакомлениевприродесцветковыми</w:t>
      </w:r>
      <w:r>
        <w:rPr>
          <w:spacing w:val="-2"/>
        </w:rPr>
        <w:t>растениями.</w:t>
      </w:r>
    </w:p>
    <w:p w:rsidR="00B7004F" w:rsidRDefault="00687F71" w:rsidP="00C077D9">
      <w:pPr>
        <w:pStyle w:val="a6"/>
        <w:numPr>
          <w:ilvl w:val="2"/>
          <w:numId w:val="70"/>
        </w:numPr>
        <w:tabs>
          <w:tab w:val="left" w:pos="1830"/>
        </w:tabs>
        <w:spacing w:before="146"/>
        <w:ind w:left="1830" w:hanging="838"/>
        <w:rPr>
          <w:sz w:val="28"/>
        </w:rPr>
      </w:pPr>
      <w:r>
        <w:rPr>
          <w:sz w:val="28"/>
        </w:rPr>
        <w:t>Строениеимногообразиепокрытосеменных</w:t>
      </w:r>
      <w:r>
        <w:rPr>
          <w:spacing w:val="-2"/>
          <w:sz w:val="28"/>
        </w:rPr>
        <w:t>растений</w:t>
      </w:r>
    </w:p>
    <w:p w:rsidR="00B7004F" w:rsidRDefault="00B7004F">
      <w:pPr>
        <w:pStyle w:val="a3"/>
        <w:spacing w:before="27"/>
        <w:ind w:left="0" w:firstLine="0"/>
        <w:jc w:val="left"/>
      </w:pPr>
    </w:p>
    <w:p w:rsidR="00B7004F" w:rsidRDefault="00687F71">
      <w:pPr>
        <w:pStyle w:val="a3"/>
        <w:spacing w:line="350" w:lineRule="auto"/>
        <w:ind w:right="146"/>
      </w:pPr>
      <w:r>
        <w:t>Строение семян. Образование плодов и семян. Типы плодов. Распространение плодовисемянвприроде.Составистроениесемян.Условияпрорастания</w:t>
      </w:r>
      <w:r>
        <w:rPr>
          <w:spacing w:val="-2"/>
        </w:rPr>
        <w:t>семян.</w:t>
      </w:r>
    </w:p>
    <w:p w:rsidR="00B7004F" w:rsidRDefault="00687F71">
      <w:pPr>
        <w:pStyle w:val="a3"/>
        <w:spacing w:before="79"/>
        <w:ind w:firstLine="0"/>
      </w:pPr>
      <w:r>
        <w:t>Подготовкасемянк</w:t>
      </w:r>
      <w:r>
        <w:rPr>
          <w:spacing w:val="-2"/>
        </w:rPr>
        <w:t>посеву.</w:t>
      </w:r>
    </w:p>
    <w:p w:rsidR="00B7004F" w:rsidRDefault="00687F71">
      <w:pPr>
        <w:pStyle w:val="a3"/>
        <w:spacing w:before="147" w:line="350" w:lineRule="auto"/>
        <w:ind w:right="140"/>
      </w:pPr>
      <w:r>
        <w:t>Видыкорнейитипыкорневыхсистем.Видоизменениякорней.Корень–орган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B7004F" w:rsidRDefault="00687F71">
      <w:pPr>
        <w:pStyle w:val="a3"/>
        <w:spacing w:line="350" w:lineRule="auto"/>
        <w:ind w:right="138"/>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7004F" w:rsidRDefault="00687F71">
      <w:pPr>
        <w:pStyle w:val="a3"/>
        <w:spacing w:line="350" w:lineRule="auto"/>
        <w:ind w:right="144"/>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B7004F" w:rsidRDefault="00687F71">
      <w:pPr>
        <w:pStyle w:val="a3"/>
        <w:spacing w:line="320" w:lineRule="exact"/>
        <w:ind w:left="851" w:firstLine="0"/>
      </w:pPr>
      <w:r>
        <w:t>Лабораторныеипрактические</w:t>
      </w:r>
      <w:r>
        <w:rPr>
          <w:spacing w:val="-2"/>
        </w:rPr>
        <w:t>работы.</w:t>
      </w:r>
    </w:p>
    <w:p w:rsidR="00B7004F" w:rsidRDefault="00687F71">
      <w:pPr>
        <w:pStyle w:val="a3"/>
        <w:spacing w:before="142" w:line="350" w:lineRule="auto"/>
        <w:ind w:left="283" w:right="147"/>
      </w:pPr>
      <w:r>
        <w:t xml:space="preserve">Изучение строения корневых систем (стержневой и мочковатой) на примере </w:t>
      </w:r>
      <w:r>
        <w:lastRenderedPageBreak/>
        <w:t>гербарных экземпляров или живых растений.</w:t>
      </w:r>
    </w:p>
    <w:p w:rsidR="00B7004F" w:rsidRDefault="00687F71">
      <w:pPr>
        <w:pStyle w:val="a3"/>
        <w:spacing w:line="321" w:lineRule="exact"/>
        <w:ind w:left="992" w:firstLine="0"/>
      </w:pPr>
      <w:r>
        <w:t>Изучениемикропрепаратаклеток</w:t>
      </w:r>
      <w:r>
        <w:rPr>
          <w:spacing w:val="-2"/>
        </w:rPr>
        <w:t>корня.</w:t>
      </w:r>
    </w:p>
    <w:p w:rsidR="00B7004F" w:rsidRDefault="00687F71">
      <w:pPr>
        <w:pStyle w:val="a3"/>
        <w:spacing w:before="147" w:line="350" w:lineRule="auto"/>
        <w:ind w:left="283" w:right="139"/>
      </w:pPr>
      <w:r>
        <w:t>Ознакомление с внешним строением листьев и листорасположением (на комнатных растениях).</w:t>
      </w:r>
    </w:p>
    <w:p w:rsidR="00B7004F" w:rsidRDefault="00687F71">
      <w:pPr>
        <w:pStyle w:val="a3"/>
        <w:spacing w:line="350" w:lineRule="auto"/>
        <w:ind w:left="283" w:right="146"/>
      </w:pPr>
      <w:r>
        <w:t>Изучение строения вегетативных и генеративных почек (на примере сирени, тополя и других растений).</w:t>
      </w:r>
    </w:p>
    <w:p w:rsidR="00B7004F" w:rsidRDefault="00687F71">
      <w:pPr>
        <w:pStyle w:val="a3"/>
        <w:spacing w:line="320" w:lineRule="exact"/>
        <w:ind w:left="992" w:firstLine="0"/>
      </w:pPr>
      <w:r>
        <w:t>Изучениемикроскопическогостроениялиста(наготовых</w:t>
      </w:r>
      <w:r>
        <w:rPr>
          <w:spacing w:val="-2"/>
        </w:rPr>
        <w:t>микропрепаратах).</w:t>
      </w:r>
    </w:p>
    <w:p w:rsidR="00B7004F" w:rsidRDefault="00687F71">
      <w:pPr>
        <w:pStyle w:val="a3"/>
        <w:spacing w:before="147" w:line="350" w:lineRule="auto"/>
        <w:ind w:left="283" w:right="145"/>
      </w:pPr>
      <w:r>
        <w:t xml:space="preserve">Рассматривание микроскопического строения ветки дерева (на готовом </w:t>
      </w:r>
      <w:r>
        <w:rPr>
          <w:spacing w:val="-2"/>
        </w:rPr>
        <w:t>микропрепарате).</w:t>
      </w:r>
    </w:p>
    <w:p w:rsidR="00B7004F" w:rsidRDefault="00687F71">
      <w:pPr>
        <w:pStyle w:val="a3"/>
        <w:spacing w:line="350" w:lineRule="auto"/>
        <w:ind w:left="992" w:right="2927" w:firstLine="0"/>
      </w:pPr>
      <w:r>
        <w:t>Исследованиестроениякорневища,клубня,луковицы. Изучение строения цветков.</w:t>
      </w:r>
    </w:p>
    <w:p w:rsidR="00B7004F" w:rsidRDefault="00687F71">
      <w:pPr>
        <w:pStyle w:val="a3"/>
        <w:spacing w:line="321" w:lineRule="exact"/>
        <w:ind w:left="992" w:firstLine="0"/>
      </w:pPr>
      <w:r>
        <w:t>Ознакомлениесразличнымитипами</w:t>
      </w:r>
      <w:r>
        <w:rPr>
          <w:spacing w:val="-2"/>
        </w:rPr>
        <w:t>соцветий.</w:t>
      </w:r>
    </w:p>
    <w:p w:rsidR="00B7004F" w:rsidRDefault="00687F71">
      <w:pPr>
        <w:pStyle w:val="a3"/>
        <w:spacing w:before="79" w:line="350" w:lineRule="auto"/>
        <w:ind w:left="992" w:right="3284" w:firstLine="0"/>
        <w:jc w:val="left"/>
      </w:pPr>
      <w:r>
        <w:t>Изучение строения семян двудольных растений. Изучениестроениясемяноднодольныхрастений.</w:t>
      </w:r>
    </w:p>
    <w:p w:rsidR="00B7004F" w:rsidRDefault="00687F71" w:rsidP="00C077D9">
      <w:pPr>
        <w:pStyle w:val="a6"/>
        <w:numPr>
          <w:ilvl w:val="2"/>
          <w:numId w:val="70"/>
        </w:numPr>
        <w:tabs>
          <w:tab w:val="left" w:pos="1689"/>
        </w:tabs>
        <w:spacing w:line="320" w:lineRule="exact"/>
        <w:ind w:left="1689" w:hanging="838"/>
        <w:rPr>
          <w:sz w:val="28"/>
        </w:rPr>
      </w:pPr>
      <w:r>
        <w:rPr>
          <w:spacing w:val="-2"/>
          <w:sz w:val="28"/>
        </w:rPr>
        <w:t>Жизнедеятельностьрастительногоорганизма.</w:t>
      </w:r>
    </w:p>
    <w:p w:rsidR="00B7004F" w:rsidRDefault="00B7004F">
      <w:pPr>
        <w:pStyle w:val="a3"/>
        <w:spacing w:before="27"/>
        <w:ind w:left="0" w:firstLine="0"/>
        <w:jc w:val="left"/>
      </w:pPr>
    </w:p>
    <w:p w:rsidR="00B7004F" w:rsidRDefault="00687F71">
      <w:pPr>
        <w:pStyle w:val="a3"/>
        <w:ind w:left="851" w:firstLine="0"/>
      </w:pPr>
      <w:r>
        <w:t>Обменвеществу</w:t>
      </w:r>
      <w:r>
        <w:rPr>
          <w:spacing w:val="-2"/>
        </w:rPr>
        <w:t>растений</w:t>
      </w:r>
    </w:p>
    <w:p w:rsidR="00B7004F" w:rsidRDefault="00687F71">
      <w:pPr>
        <w:pStyle w:val="a3"/>
        <w:spacing w:before="147" w:line="350" w:lineRule="auto"/>
        <w:ind w:right="144"/>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B7004F" w:rsidRDefault="00687F71">
      <w:pPr>
        <w:pStyle w:val="a3"/>
        <w:spacing w:line="321" w:lineRule="exact"/>
        <w:ind w:left="851" w:firstLine="0"/>
      </w:pPr>
      <w:r>
        <w:t>Питание</w:t>
      </w:r>
      <w:r>
        <w:rPr>
          <w:spacing w:val="-2"/>
        </w:rPr>
        <w:t>растения</w:t>
      </w:r>
    </w:p>
    <w:p w:rsidR="00B7004F" w:rsidRDefault="00687F71">
      <w:pPr>
        <w:pStyle w:val="a3"/>
        <w:spacing w:before="147" w:line="350" w:lineRule="auto"/>
        <w:ind w:right="146"/>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7004F" w:rsidRDefault="00687F71">
      <w:pPr>
        <w:pStyle w:val="a3"/>
        <w:spacing w:line="350" w:lineRule="auto"/>
        <w:ind w:right="140"/>
      </w:pPr>
      <w:r>
        <w:t>Фотосинтез. Лист – орган воздушного питания. Значение фотосинтеза в природе и в жизни человека.</w:t>
      </w:r>
    </w:p>
    <w:p w:rsidR="00B7004F" w:rsidRDefault="00687F71">
      <w:pPr>
        <w:pStyle w:val="a3"/>
        <w:ind w:left="851" w:firstLine="0"/>
      </w:pPr>
      <w:r>
        <w:t>Дыхание</w:t>
      </w:r>
      <w:r>
        <w:rPr>
          <w:spacing w:val="-2"/>
        </w:rPr>
        <w:t>растения</w:t>
      </w:r>
    </w:p>
    <w:p w:rsidR="00B7004F" w:rsidRDefault="00687F71">
      <w:pPr>
        <w:pStyle w:val="a3"/>
        <w:spacing w:before="145" w:line="350" w:lineRule="auto"/>
        <w:ind w:right="139"/>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кожице,чечевичек).Особенностидыханиярастений.Взаимосвязьдыханиярастения с </w:t>
      </w:r>
      <w:r>
        <w:lastRenderedPageBreak/>
        <w:t>фотосинтезом.</w:t>
      </w:r>
    </w:p>
    <w:p w:rsidR="00B7004F" w:rsidRDefault="00687F71">
      <w:pPr>
        <w:pStyle w:val="a3"/>
        <w:spacing w:line="319" w:lineRule="exact"/>
        <w:ind w:left="851" w:firstLine="0"/>
      </w:pPr>
      <w:r>
        <w:t>Транспортвеществв</w:t>
      </w:r>
      <w:r>
        <w:rPr>
          <w:spacing w:val="-2"/>
        </w:rPr>
        <w:t>растении.</w:t>
      </w:r>
    </w:p>
    <w:p w:rsidR="00B7004F" w:rsidRDefault="00687F71">
      <w:pPr>
        <w:pStyle w:val="a3"/>
        <w:spacing w:before="147" w:line="350" w:lineRule="auto"/>
        <w:ind w:right="140"/>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условийнаиспарениеводы.Транспорторганическихвеществврастении</w:t>
      </w:r>
      <w:r>
        <w:rPr>
          <w:spacing w:val="-2"/>
        </w:rPr>
        <w:t>(ситовидные</w:t>
      </w:r>
    </w:p>
    <w:p w:rsidR="00B7004F" w:rsidRDefault="00687F71">
      <w:pPr>
        <w:pStyle w:val="a3"/>
        <w:spacing w:before="79" w:line="350" w:lineRule="auto"/>
        <w:ind w:right="139" w:firstLine="0"/>
      </w:pPr>
      <w:r>
        <w:t>трубки луба) – нисходящий ток. Перераспределение и запасание веществ врастении. Выделение у растений. Листопад.</w:t>
      </w:r>
    </w:p>
    <w:p w:rsidR="00B7004F" w:rsidRDefault="00687F71">
      <w:pPr>
        <w:pStyle w:val="a3"/>
        <w:spacing w:line="321" w:lineRule="exact"/>
        <w:ind w:left="851" w:firstLine="0"/>
      </w:pPr>
      <w:r>
        <w:t>Ростиразвитие</w:t>
      </w:r>
      <w:r>
        <w:rPr>
          <w:spacing w:val="-2"/>
        </w:rPr>
        <w:t>растения</w:t>
      </w:r>
    </w:p>
    <w:p w:rsidR="00B7004F" w:rsidRDefault="00687F71">
      <w:pPr>
        <w:pStyle w:val="a3"/>
        <w:spacing w:before="147"/>
        <w:ind w:left="851" w:firstLine="0"/>
      </w:pPr>
      <w:r>
        <w:t>Прорастаниесемян.Условияпрорастаниясемян.Подготовкасемянк</w:t>
      </w:r>
      <w:r>
        <w:rPr>
          <w:spacing w:val="-2"/>
        </w:rPr>
        <w:t>посеву.</w:t>
      </w:r>
    </w:p>
    <w:p w:rsidR="00B7004F" w:rsidRDefault="00687F71">
      <w:pPr>
        <w:pStyle w:val="a3"/>
        <w:spacing w:before="148"/>
        <w:ind w:firstLine="0"/>
      </w:pPr>
      <w:r>
        <w:rPr>
          <w:spacing w:val="-2"/>
        </w:rPr>
        <w:t>Развитие проростков.</w:t>
      </w:r>
    </w:p>
    <w:p w:rsidR="00B7004F" w:rsidRDefault="00687F71">
      <w:pPr>
        <w:pStyle w:val="a3"/>
        <w:spacing w:before="147" w:line="350" w:lineRule="auto"/>
        <w:ind w:right="146"/>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7004F" w:rsidRDefault="00687F71">
      <w:pPr>
        <w:pStyle w:val="a3"/>
        <w:spacing w:line="350" w:lineRule="auto"/>
        <w:ind w:right="144"/>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B7004F" w:rsidRDefault="00687F71">
      <w:pPr>
        <w:pStyle w:val="a3"/>
        <w:spacing w:line="350" w:lineRule="auto"/>
        <w:ind w:right="141"/>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4" w:line="350" w:lineRule="auto"/>
        <w:ind w:left="1276" w:right="4492" w:firstLine="0"/>
        <w:jc w:val="left"/>
      </w:pPr>
      <w:r>
        <w:t>Наблюдение за ростом корня. Наблюдениезаростомпобега.</w:t>
      </w:r>
    </w:p>
    <w:p w:rsidR="00B7004F" w:rsidRDefault="00687F71">
      <w:pPr>
        <w:pStyle w:val="a3"/>
        <w:spacing w:line="320" w:lineRule="exact"/>
        <w:ind w:left="1276" w:firstLine="0"/>
        <w:jc w:val="left"/>
      </w:pPr>
      <w:r>
        <w:t>Определениевозрастадеревапо</w:t>
      </w:r>
      <w:r>
        <w:rPr>
          <w:spacing w:val="-2"/>
        </w:rPr>
        <w:t>спилу.</w:t>
      </w:r>
    </w:p>
    <w:p w:rsidR="00B7004F" w:rsidRDefault="00687F71">
      <w:pPr>
        <w:pStyle w:val="a3"/>
        <w:spacing w:before="148"/>
        <w:ind w:left="1276" w:firstLine="0"/>
        <w:jc w:val="left"/>
      </w:pPr>
      <w:r>
        <w:t>Выявлениепередвиженияводыиминеральныхвеществпо</w:t>
      </w:r>
      <w:r>
        <w:rPr>
          <w:spacing w:val="-2"/>
        </w:rPr>
        <w:t>древесине.</w:t>
      </w:r>
    </w:p>
    <w:p w:rsidR="00B7004F" w:rsidRDefault="00687F71">
      <w:pPr>
        <w:pStyle w:val="a3"/>
        <w:spacing w:before="147" w:line="350" w:lineRule="auto"/>
        <w:ind w:left="566" w:right="144"/>
      </w:pPr>
      <w:r>
        <w:t xml:space="preserve">Наблюдение процесса выделения кислорода на свету аквариумными </w:t>
      </w:r>
      <w:r>
        <w:rPr>
          <w:spacing w:val="-2"/>
        </w:rPr>
        <w:lastRenderedPageBreak/>
        <w:t>растениями.</w:t>
      </w:r>
    </w:p>
    <w:p w:rsidR="00B7004F" w:rsidRDefault="00687F71">
      <w:pPr>
        <w:pStyle w:val="a3"/>
        <w:spacing w:line="321" w:lineRule="exact"/>
        <w:ind w:left="1276" w:firstLine="0"/>
      </w:pPr>
      <w:r>
        <w:t>Изучениеролирыхлениядлядыхания</w:t>
      </w:r>
      <w:r>
        <w:rPr>
          <w:spacing w:val="-2"/>
        </w:rPr>
        <w:t>корней.</w:t>
      </w:r>
    </w:p>
    <w:p w:rsidR="00B7004F" w:rsidRDefault="00687F71">
      <w:pPr>
        <w:pStyle w:val="a3"/>
        <w:spacing w:before="147" w:line="350" w:lineRule="auto"/>
        <w:ind w:left="566" w:right="142"/>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7004F" w:rsidRDefault="00687F71">
      <w:pPr>
        <w:pStyle w:val="a3"/>
        <w:spacing w:line="321" w:lineRule="exact"/>
        <w:ind w:left="1276" w:firstLine="0"/>
      </w:pPr>
      <w:r>
        <w:t>Определениевсхожестисемянкультурныхрастенийипосевихв</w:t>
      </w:r>
      <w:r>
        <w:rPr>
          <w:spacing w:val="-2"/>
        </w:rPr>
        <w:t>грунт.</w:t>
      </w:r>
    </w:p>
    <w:p w:rsidR="00B7004F" w:rsidRDefault="00687F71">
      <w:pPr>
        <w:pStyle w:val="a3"/>
        <w:spacing w:before="148" w:line="350" w:lineRule="auto"/>
        <w:ind w:left="566" w:right="143"/>
      </w:pPr>
      <w:r>
        <w:t>Наблюдение за ростом и развитием цветкового растения в комнатных условиях (на примере фасоли или посевного гороха).</w:t>
      </w:r>
    </w:p>
    <w:p w:rsidR="00B7004F" w:rsidRDefault="00687F71">
      <w:pPr>
        <w:pStyle w:val="a3"/>
        <w:spacing w:line="321" w:lineRule="exact"/>
        <w:ind w:left="1276" w:firstLine="0"/>
      </w:pPr>
      <w:r>
        <w:t>Определениеусловийпрорастания</w:t>
      </w:r>
      <w:r>
        <w:rPr>
          <w:spacing w:val="-2"/>
        </w:rPr>
        <w:t>семян.</w:t>
      </w:r>
    </w:p>
    <w:p w:rsidR="00B7004F" w:rsidRPr="00A51796" w:rsidRDefault="00687F71" w:rsidP="00C077D9">
      <w:pPr>
        <w:pStyle w:val="a6"/>
        <w:numPr>
          <w:ilvl w:val="1"/>
          <w:numId w:val="70"/>
        </w:numPr>
        <w:tabs>
          <w:tab w:val="left" w:pos="1478"/>
        </w:tabs>
        <w:spacing w:before="79"/>
        <w:ind w:left="1478" w:hanging="627"/>
        <w:jc w:val="both"/>
        <w:rPr>
          <w:b/>
          <w:sz w:val="28"/>
        </w:rPr>
      </w:pPr>
      <w:r w:rsidRPr="00A51796">
        <w:rPr>
          <w:b/>
          <w:sz w:val="28"/>
        </w:rPr>
        <w:t>Содержаниеобученияв7</w:t>
      </w:r>
      <w:r w:rsidRPr="00A51796">
        <w:rPr>
          <w:b/>
          <w:spacing w:val="-2"/>
          <w:sz w:val="28"/>
        </w:rPr>
        <w:t>классе.</w:t>
      </w:r>
    </w:p>
    <w:p w:rsidR="00B7004F" w:rsidRDefault="00687F71" w:rsidP="00C077D9">
      <w:pPr>
        <w:pStyle w:val="a6"/>
        <w:numPr>
          <w:ilvl w:val="2"/>
          <w:numId w:val="70"/>
        </w:numPr>
        <w:tabs>
          <w:tab w:val="left" w:pos="1688"/>
        </w:tabs>
        <w:spacing w:before="147"/>
        <w:ind w:left="1688" w:hanging="837"/>
        <w:jc w:val="both"/>
        <w:rPr>
          <w:sz w:val="28"/>
        </w:rPr>
      </w:pPr>
      <w:r>
        <w:rPr>
          <w:sz w:val="28"/>
        </w:rPr>
        <w:t>Систематическиегруппы</w:t>
      </w:r>
      <w:r>
        <w:rPr>
          <w:spacing w:val="-2"/>
          <w:sz w:val="28"/>
        </w:rPr>
        <w:t>растений.</w:t>
      </w:r>
    </w:p>
    <w:p w:rsidR="00B7004F" w:rsidRDefault="00687F71">
      <w:pPr>
        <w:pStyle w:val="a3"/>
        <w:spacing w:before="148" w:line="350" w:lineRule="auto"/>
        <w:ind w:right="140"/>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7004F" w:rsidRDefault="00687F71">
      <w:pPr>
        <w:pStyle w:val="a3"/>
        <w:spacing w:line="350" w:lineRule="auto"/>
        <w:ind w:right="138"/>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ижизнедеятельность. Значение водорослей в природе и жизни человека.</w:t>
      </w:r>
    </w:p>
    <w:p w:rsidR="00B7004F" w:rsidRDefault="00687F71">
      <w:pPr>
        <w:pStyle w:val="a3"/>
        <w:spacing w:line="350" w:lineRule="auto"/>
        <w:ind w:right="138"/>
      </w:pPr>
      <w:r>
        <w:t>Высшие споровые растения. Моховидные (Мхи). Общая характеристика мхов. Строение и жизнедеятельность зелёных и сфагновых мхов. Приспособленностьмхов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7004F" w:rsidRDefault="00687F71">
      <w:pPr>
        <w:pStyle w:val="a3"/>
        <w:spacing w:line="350" w:lineRule="auto"/>
        <w:ind w:right="140"/>
      </w:pPr>
      <w:r>
        <w:t xml:space="preserve">Плауновидные (Плауны). Хвощевидные (Хвощи), Папоротниковидные (Папоротники).Общаяхарактеристика.Усложнениестроенияпапоротникообразных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w:t>
      </w:r>
      <w:r>
        <w:lastRenderedPageBreak/>
        <w:t>каменного угля. Значение папоротникообразных в природе и жизни человека.</w:t>
      </w:r>
    </w:p>
    <w:p w:rsidR="00B7004F" w:rsidRDefault="00687F71">
      <w:pPr>
        <w:pStyle w:val="a3"/>
        <w:spacing w:line="350" w:lineRule="auto"/>
        <w:ind w:right="140"/>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7004F" w:rsidRDefault="00687F71">
      <w:pPr>
        <w:pStyle w:val="a3"/>
        <w:spacing w:line="350" w:lineRule="auto"/>
        <w:ind w:right="143"/>
      </w:pPr>
      <w:r>
        <w:t>Покрытосеменные(цветковые)растения.Общаяхарактеристика. Особенности строения и жизнедеятельности покрытосеменных как наиболее высокоорганизованнойгруппырастений,ихгосподствонаЗемле.</w:t>
      </w:r>
      <w:r>
        <w:rPr>
          <w:spacing w:val="-2"/>
        </w:rPr>
        <w:t>Классификация</w:t>
      </w:r>
    </w:p>
    <w:p w:rsidR="00B7004F" w:rsidRDefault="00687F71">
      <w:pPr>
        <w:pStyle w:val="a3"/>
        <w:spacing w:before="79" w:line="350" w:lineRule="auto"/>
        <w:ind w:right="146" w:firstLine="0"/>
      </w:pPr>
      <w:r>
        <w:t>покрытосеменных растений: класс Двудольные и класс Однодольные. Признаки классов. Цикл развития покрытосеменного растения.</w:t>
      </w:r>
    </w:p>
    <w:p w:rsidR="00B7004F" w:rsidRDefault="00687F71">
      <w:pPr>
        <w:pStyle w:val="a3"/>
        <w:spacing w:line="350" w:lineRule="auto"/>
        <w:ind w:right="139"/>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7004F" w:rsidRDefault="00687F71">
      <w:pPr>
        <w:pStyle w:val="a3"/>
        <w:spacing w:line="317" w:lineRule="exact"/>
        <w:ind w:left="851" w:firstLine="0"/>
      </w:pPr>
      <w:r>
        <w:t>Лабораторныеипрактические</w:t>
      </w:r>
      <w:r>
        <w:rPr>
          <w:spacing w:val="-2"/>
        </w:rPr>
        <w:t>работы.</w:t>
      </w:r>
    </w:p>
    <w:p w:rsidR="00B7004F" w:rsidRDefault="00687F71">
      <w:pPr>
        <w:pStyle w:val="a3"/>
        <w:spacing w:before="146" w:line="350" w:lineRule="auto"/>
        <w:ind w:right="138"/>
      </w:pPr>
      <w:r>
        <w:t xml:space="preserve">Изучение строения одноклеточных водорослей (на примере хламидомонады и </w:t>
      </w:r>
      <w:r>
        <w:rPr>
          <w:spacing w:val="-2"/>
        </w:rPr>
        <w:t>хлореллы).</w:t>
      </w:r>
    </w:p>
    <w:p w:rsidR="00B7004F" w:rsidRDefault="00687F71">
      <w:pPr>
        <w:pStyle w:val="a3"/>
        <w:spacing w:line="350" w:lineRule="auto"/>
        <w:ind w:right="145"/>
      </w:pPr>
      <w:r>
        <w:t>Изучение строения многоклеточных нитчатых водорослей (на примере спирогиры и улотрикса).</w:t>
      </w:r>
    </w:p>
    <w:p w:rsidR="00B7004F" w:rsidRDefault="00687F71">
      <w:pPr>
        <w:pStyle w:val="a3"/>
        <w:spacing w:line="350" w:lineRule="auto"/>
        <w:ind w:left="851" w:right="3013" w:firstLine="0"/>
      </w:pPr>
      <w:r>
        <w:t>Изучениевнешнегостроениямхов(наместныхвидах). Изучение внешнего строения папоротника или хвоща.</w:t>
      </w:r>
    </w:p>
    <w:p w:rsidR="00B7004F" w:rsidRDefault="00687F71">
      <w:pPr>
        <w:pStyle w:val="a3"/>
        <w:spacing w:line="350" w:lineRule="auto"/>
        <w:ind w:right="144"/>
      </w:pPr>
      <w:r>
        <w:t>Изучение внешнего строения веток, хвои, шишек и семян голосеменных растений (на примере ели, сосны или лиственницы).</w:t>
      </w:r>
    </w:p>
    <w:p w:rsidR="00B7004F" w:rsidRDefault="00687F71">
      <w:pPr>
        <w:pStyle w:val="a3"/>
        <w:spacing w:line="321" w:lineRule="exact"/>
        <w:ind w:left="851" w:firstLine="0"/>
      </w:pPr>
      <w:r>
        <w:t>Изучениевнешнегостроенияпокрытосеменных</w:t>
      </w:r>
      <w:r>
        <w:rPr>
          <w:spacing w:val="-2"/>
        </w:rPr>
        <w:t>растений.</w:t>
      </w:r>
    </w:p>
    <w:p w:rsidR="00B7004F" w:rsidRDefault="00687F71">
      <w:pPr>
        <w:pStyle w:val="a3"/>
        <w:spacing w:before="145" w:line="350" w:lineRule="auto"/>
        <w:ind w:right="143"/>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7004F" w:rsidRDefault="00687F71">
      <w:pPr>
        <w:pStyle w:val="a3"/>
        <w:spacing w:line="350" w:lineRule="auto"/>
        <w:ind w:right="145"/>
      </w:pPr>
      <w:r>
        <w:lastRenderedPageBreak/>
        <w:t>Определение видов растений (на примере трёх семейств) с использованием определителей растений или определительных карточек.</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Развитиерастительногомирана</w:t>
      </w:r>
      <w:r>
        <w:rPr>
          <w:spacing w:val="-2"/>
          <w:sz w:val="28"/>
        </w:rPr>
        <w:t>Земле.</w:t>
      </w:r>
    </w:p>
    <w:p w:rsidR="00B7004F" w:rsidRDefault="00687F71">
      <w:pPr>
        <w:pStyle w:val="a3"/>
        <w:spacing w:before="147" w:line="350" w:lineRule="auto"/>
        <w:ind w:right="145"/>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суши.Этапыразвитияназемныхрастенийосновныхсистематических</w:t>
      </w:r>
      <w:r>
        <w:rPr>
          <w:spacing w:val="-2"/>
        </w:rPr>
        <w:t>групп.</w:t>
      </w:r>
    </w:p>
    <w:p w:rsidR="00B7004F" w:rsidRDefault="00687F71">
      <w:pPr>
        <w:pStyle w:val="a3"/>
        <w:spacing w:before="79"/>
        <w:ind w:firstLine="0"/>
      </w:pPr>
      <w:r>
        <w:rPr>
          <w:spacing w:val="-2"/>
        </w:rPr>
        <w:t>Вымершиерастения.</w:t>
      </w:r>
    </w:p>
    <w:p w:rsidR="00B7004F" w:rsidRDefault="00687F71">
      <w:pPr>
        <w:pStyle w:val="a3"/>
        <w:spacing w:before="147"/>
        <w:ind w:left="851" w:firstLine="0"/>
      </w:pPr>
      <w:r>
        <w:t>Экскурсииили</w:t>
      </w:r>
      <w:r>
        <w:rPr>
          <w:spacing w:val="-2"/>
        </w:rPr>
        <w:t>видеоэкскурсии.</w:t>
      </w:r>
    </w:p>
    <w:p w:rsidR="00B7004F" w:rsidRDefault="00687F71">
      <w:pPr>
        <w:pStyle w:val="a3"/>
        <w:spacing w:before="148" w:line="350" w:lineRule="auto"/>
        <w:ind w:right="139"/>
      </w:pPr>
      <w:r>
        <w:t>Развитие растительного мира на Земле (экскурсия в палеонтологический или краеведческий музей).</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Растениявприродных</w:t>
      </w:r>
      <w:r>
        <w:rPr>
          <w:spacing w:val="-2"/>
          <w:sz w:val="28"/>
        </w:rPr>
        <w:t>сообществах.</w:t>
      </w:r>
    </w:p>
    <w:p w:rsidR="00B7004F" w:rsidRDefault="00687F71">
      <w:pPr>
        <w:pStyle w:val="a3"/>
        <w:spacing w:before="148" w:line="350" w:lineRule="auto"/>
        <w:ind w:right="140"/>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7004F" w:rsidRDefault="00687F71">
      <w:pPr>
        <w:pStyle w:val="a3"/>
        <w:spacing w:line="350" w:lineRule="auto"/>
        <w:ind w:right="140"/>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Растенияи</w:t>
      </w:r>
      <w:r>
        <w:rPr>
          <w:spacing w:val="-2"/>
          <w:sz w:val="28"/>
        </w:rPr>
        <w:t>человек.</w:t>
      </w:r>
    </w:p>
    <w:p w:rsidR="00B7004F" w:rsidRDefault="00687F71">
      <w:pPr>
        <w:pStyle w:val="a3"/>
        <w:spacing w:before="145" w:line="350" w:lineRule="auto"/>
        <w:ind w:right="141"/>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7004F" w:rsidRDefault="00687F71">
      <w:pPr>
        <w:pStyle w:val="a3"/>
        <w:spacing w:line="319" w:lineRule="exact"/>
        <w:ind w:left="851" w:firstLine="0"/>
      </w:pPr>
      <w:r>
        <w:t>Экскурсииили</w:t>
      </w:r>
      <w:r>
        <w:rPr>
          <w:spacing w:val="-2"/>
        </w:rPr>
        <w:t>видеоэкскурсии.</w:t>
      </w:r>
    </w:p>
    <w:p w:rsidR="00B7004F" w:rsidRDefault="00687F71">
      <w:pPr>
        <w:pStyle w:val="a3"/>
        <w:spacing w:before="147" w:line="350" w:lineRule="auto"/>
        <w:ind w:left="851" w:right="3475" w:firstLine="0"/>
      </w:pPr>
      <w:r>
        <w:t xml:space="preserve">Изучениесельскохозяйственныхрастенийрегиона. </w:t>
      </w:r>
      <w:r>
        <w:lastRenderedPageBreak/>
        <w:t>Изучение сорных растений региона.</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Грибы.Лишайники.</w:t>
      </w:r>
      <w:r>
        <w:rPr>
          <w:spacing w:val="-2"/>
          <w:sz w:val="28"/>
        </w:rPr>
        <w:t>Бактерии.</w:t>
      </w:r>
    </w:p>
    <w:p w:rsidR="00B7004F" w:rsidRDefault="00687F71">
      <w:pPr>
        <w:pStyle w:val="a3"/>
        <w:spacing w:before="149" w:line="350" w:lineRule="auto"/>
        <w:ind w:right="140"/>
      </w:pPr>
      <w:r>
        <w:t>Грибы.Общаяхарактеристика.Шляпочныегрибы,ихстроение,питание,рост,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7004F" w:rsidRDefault="00687F71">
      <w:pPr>
        <w:pStyle w:val="a3"/>
        <w:spacing w:before="79" w:line="350" w:lineRule="auto"/>
        <w:ind w:right="146"/>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7004F" w:rsidRDefault="00687F71">
      <w:pPr>
        <w:pStyle w:val="a3"/>
        <w:spacing w:line="350" w:lineRule="auto"/>
        <w:ind w:right="144"/>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7004F" w:rsidRDefault="00687F71">
      <w:pPr>
        <w:pStyle w:val="a3"/>
        <w:spacing w:line="350" w:lineRule="auto"/>
        <w:ind w:right="145"/>
      </w:pPr>
      <w:r>
        <w:t>Лишайники – комплексные организмы. Строение лишайников. Питание, рости размножение лишайников. Значение лишайников в природе и жизни человека.</w:t>
      </w:r>
    </w:p>
    <w:p w:rsidR="00B7004F" w:rsidRDefault="00687F71">
      <w:pPr>
        <w:pStyle w:val="a3"/>
        <w:spacing w:line="350" w:lineRule="auto"/>
        <w:ind w:right="144"/>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3" w:line="350" w:lineRule="auto"/>
        <w:ind w:right="146"/>
      </w:pPr>
      <w:r>
        <w:t>Изучение строения одноклеточных (мукор) и многоклеточных (пеницилл) плесневых грибов.</w:t>
      </w:r>
    </w:p>
    <w:p w:rsidR="00B7004F" w:rsidRDefault="00687F71">
      <w:pPr>
        <w:pStyle w:val="a3"/>
        <w:spacing w:line="350" w:lineRule="auto"/>
        <w:ind w:right="144"/>
      </w:pPr>
      <w:r>
        <w:t>Изучение строения плодовых тел шляпочных грибов (или изучение шляпочных грибов на муляжах).</w:t>
      </w:r>
    </w:p>
    <w:p w:rsidR="00B7004F" w:rsidRDefault="00687F71">
      <w:pPr>
        <w:pStyle w:val="a3"/>
        <w:spacing w:line="320" w:lineRule="exact"/>
        <w:ind w:left="851" w:firstLine="0"/>
      </w:pPr>
      <w:r>
        <w:t>Изучениестроения</w:t>
      </w:r>
      <w:r>
        <w:rPr>
          <w:spacing w:val="-2"/>
        </w:rPr>
        <w:t>лишайников.</w:t>
      </w:r>
    </w:p>
    <w:p w:rsidR="00B7004F" w:rsidRDefault="00687F71">
      <w:pPr>
        <w:pStyle w:val="a3"/>
        <w:spacing w:before="148"/>
        <w:ind w:left="851" w:firstLine="0"/>
      </w:pPr>
      <w:r>
        <w:t>Изучениестроениябактерий(наготовых</w:t>
      </w:r>
      <w:r>
        <w:rPr>
          <w:spacing w:val="-2"/>
        </w:rPr>
        <w:t>микропрепаратах).</w:t>
      </w:r>
    </w:p>
    <w:p w:rsidR="00B7004F" w:rsidRPr="00A51796" w:rsidRDefault="00687F71" w:rsidP="00C077D9">
      <w:pPr>
        <w:pStyle w:val="a6"/>
        <w:numPr>
          <w:ilvl w:val="1"/>
          <w:numId w:val="70"/>
        </w:numPr>
        <w:tabs>
          <w:tab w:val="left" w:pos="1478"/>
        </w:tabs>
        <w:spacing w:before="147"/>
        <w:ind w:left="1478" w:hanging="627"/>
        <w:jc w:val="both"/>
        <w:rPr>
          <w:b/>
          <w:sz w:val="28"/>
        </w:rPr>
      </w:pPr>
      <w:r w:rsidRPr="00A51796">
        <w:rPr>
          <w:b/>
          <w:sz w:val="28"/>
        </w:rPr>
        <w:t>Содержаниеобученияв8</w:t>
      </w:r>
      <w:r w:rsidRPr="00A51796">
        <w:rPr>
          <w:b/>
          <w:spacing w:val="-2"/>
          <w:sz w:val="28"/>
        </w:rPr>
        <w:t>классе.</w:t>
      </w:r>
    </w:p>
    <w:p w:rsidR="00B7004F" w:rsidRDefault="00687F71" w:rsidP="00C077D9">
      <w:pPr>
        <w:pStyle w:val="a6"/>
        <w:numPr>
          <w:ilvl w:val="2"/>
          <w:numId w:val="70"/>
        </w:numPr>
        <w:tabs>
          <w:tab w:val="left" w:pos="1688"/>
        </w:tabs>
        <w:spacing w:before="147"/>
        <w:ind w:left="1688" w:hanging="837"/>
        <w:jc w:val="both"/>
        <w:rPr>
          <w:sz w:val="28"/>
        </w:rPr>
      </w:pPr>
      <w:r>
        <w:rPr>
          <w:sz w:val="28"/>
        </w:rPr>
        <w:t>Животный</w:t>
      </w:r>
      <w:r>
        <w:rPr>
          <w:spacing w:val="-2"/>
          <w:sz w:val="28"/>
        </w:rPr>
        <w:t>организм.</w:t>
      </w:r>
    </w:p>
    <w:p w:rsidR="00B7004F" w:rsidRDefault="00687F71">
      <w:pPr>
        <w:pStyle w:val="a3"/>
        <w:spacing w:before="149" w:line="350" w:lineRule="auto"/>
        <w:ind w:right="144"/>
      </w:pPr>
      <w:r>
        <w:t>Зоология – наука о животных. Разделы зоологии. Связь зоологии с другими науками и техникой.</w:t>
      </w:r>
    </w:p>
    <w:p w:rsidR="00B7004F" w:rsidRDefault="00687F71">
      <w:pPr>
        <w:pStyle w:val="a3"/>
        <w:spacing w:line="350" w:lineRule="auto"/>
        <w:ind w:right="146"/>
      </w:pPr>
      <w:r>
        <w:t xml:space="preserve">Общие признаки животных. Отличия животных от растений. Многообразие </w:t>
      </w:r>
      <w:r>
        <w:lastRenderedPageBreak/>
        <w:t>животного мира. Одноклеточные и многоклеточные животные. Форма тела животного, симметрия, размеры тела и другое.</w:t>
      </w:r>
    </w:p>
    <w:p w:rsidR="00B7004F" w:rsidRDefault="00687F71">
      <w:pPr>
        <w:pStyle w:val="a3"/>
        <w:spacing w:line="350" w:lineRule="auto"/>
        <w:ind w:right="142"/>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цитоплазма(митохондрии,пищеварительныеисократительныевакуоли,</w:t>
      </w:r>
      <w:r>
        <w:rPr>
          <w:spacing w:val="-2"/>
        </w:rPr>
        <w:t>лизосомы,</w:t>
      </w:r>
    </w:p>
    <w:p w:rsidR="00B7004F" w:rsidRDefault="00687F71">
      <w:pPr>
        <w:pStyle w:val="a3"/>
        <w:spacing w:before="79" w:line="350" w:lineRule="auto"/>
        <w:ind w:right="140" w:firstLine="0"/>
      </w:pPr>
      <w:r>
        <w:t>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7" w:line="350" w:lineRule="auto"/>
        <w:ind w:right="144"/>
      </w:pPr>
      <w:r>
        <w:t xml:space="preserve">Исследование под микроскопом готовых микропрепаратов клеток и тканей </w:t>
      </w:r>
      <w:r>
        <w:rPr>
          <w:spacing w:val="-2"/>
        </w:rPr>
        <w:t>животных.</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Строениеижизнедеятельностьорганизма</w:t>
      </w:r>
      <w:r>
        <w:rPr>
          <w:spacing w:val="-2"/>
          <w:sz w:val="28"/>
        </w:rPr>
        <w:t>животного.</w:t>
      </w:r>
    </w:p>
    <w:p w:rsidR="00B7004F" w:rsidRDefault="00687F71">
      <w:pPr>
        <w:pStyle w:val="a3"/>
        <w:spacing w:before="147" w:line="350" w:lineRule="auto"/>
        <w:ind w:right="140"/>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7004F" w:rsidRDefault="00687F71">
      <w:pPr>
        <w:pStyle w:val="a3"/>
        <w:tabs>
          <w:tab w:val="left" w:pos="1781"/>
          <w:tab w:val="left" w:pos="2123"/>
          <w:tab w:val="left" w:pos="2358"/>
          <w:tab w:val="left" w:pos="2522"/>
          <w:tab w:val="left" w:pos="3831"/>
          <w:tab w:val="left" w:pos="4355"/>
          <w:tab w:val="left" w:pos="4745"/>
          <w:tab w:val="left" w:pos="6279"/>
          <w:tab w:val="left" w:pos="6359"/>
          <w:tab w:val="left" w:pos="7630"/>
          <w:tab w:val="left" w:pos="7731"/>
          <w:tab w:val="left" w:pos="8299"/>
          <w:tab w:val="left" w:pos="8924"/>
          <w:tab w:val="left" w:pos="10198"/>
        </w:tabs>
        <w:spacing w:line="350" w:lineRule="auto"/>
        <w:ind w:right="140"/>
        <w:jc w:val="right"/>
      </w:pPr>
      <w:r>
        <w:rPr>
          <w:spacing w:val="-2"/>
        </w:rPr>
        <w:t>Питание</w:t>
      </w:r>
      <w:r>
        <w:tab/>
      </w:r>
      <w:r>
        <w:rPr>
          <w:spacing w:val="-10"/>
        </w:rPr>
        <w:t>и</w:t>
      </w:r>
      <w:r>
        <w:tab/>
      </w:r>
      <w:r>
        <w:tab/>
      </w:r>
      <w:r>
        <w:rPr>
          <w:spacing w:val="-2"/>
        </w:rPr>
        <w:t>пищеварение</w:t>
      </w:r>
      <w:r>
        <w:tab/>
      </w:r>
      <w:r>
        <w:rPr>
          <w:spacing w:val="-10"/>
        </w:rPr>
        <w:t>у</w:t>
      </w:r>
      <w:r>
        <w:tab/>
      </w:r>
      <w:r>
        <w:rPr>
          <w:spacing w:val="-2"/>
        </w:rPr>
        <w:t>животных.</w:t>
      </w:r>
      <w:r>
        <w:tab/>
      </w:r>
      <w:r>
        <w:rPr>
          <w:spacing w:val="-2"/>
        </w:rPr>
        <w:t>Значение</w:t>
      </w:r>
      <w:r>
        <w:tab/>
      </w:r>
      <w:r>
        <w:rPr>
          <w:spacing w:val="-2"/>
        </w:rPr>
        <w:t>питания.</w:t>
      </w:r>
      <w:r>
        <w:tab/>
      </w:r>
      <w:r>
        <w:rPr>
          <w:spacing w:val="-2"/>
        </w:rPr>
        <w:t>Питание</w:t>
      </w:r>
      <w:r>
        <w:tab/>
      </w:r>
      <w:r>
        <w:rPr>
          <w:spacing w:val="-10"/>
        </w:rPr>
        <w:t xml:space="preserve">и </w:t>
      </w:r>
      <w:r>
        <w:t>пищеварениеупростейших.Внутриполостноеивнутриклеточноепищеварение,</w:t>
      </w:r>
      <w:r>
        <w:rPr>
          <w:spacing w:val="-2"/>
        </w:rPr>
        <w:t>замкнутая</w:t>
      </w:r>
      <w:r>
        <w:tab/>
      </w:r>
      <w:r>
        <w:rPr>
          <w:spacing w:val="-10"/>
        </w:rPr>
        <w:t>и</w:t>
      </w:r>
      <w:r>
        <w:tab/>
      </w:r>
      <w:r>
        <w:tab/>
      </w:r>
      <w:r>
        <w:rPr>
          <w:spacing w:val="-2"/>
        </w:rPr>
        <w:t>сквозная</w:t>
      </w:r>
      <w:r>
        <w:tab/>
      </w:r>
      <w:r>
        <w:rPr>
          <w:spacing w:val="-2"/>
        </w:rPr>
        <w:t>пищеварительная</w:t>
      </w:r>
      <w:r>
        <w:tab/>
      </w:r>
      <w:r>
        <w:tab/>
      </w:r>
      <w:r>
        <w:rPr>
          <w:spacing w:val="-2"/>
        </w:rPr>
        <w:t>система</w:t>
      </w:r>
      <w:r>
        <w:tab/>
      </w:r>
      <w:r>
        <w:tab/>
      </w:r>
      <w:r>
        <w:rPr>
          <w:spacing w:val="-10"/>
        </w:rPr>
        <w:t>у</w:t>
      </w:r>
      <w:r>
        <w:tab/>
      </w:r>
      <w:r>
        <w:rPr>
          <w:spacing w:val="-2"/>
        </w:rPr>
        <w:t xml:space="preserve">беспозвоночных. </w:t>
      </w:r>
      <w:r>
        <w:t>Пищеварительныйтрактупозвоночных,пищеварительныежелезы.Ферменты. Особенности пищеварительной системы у представителей отрядов млекопитающих.</w:t>
      </w:r>
    </w:p>
    <w:p w:rsidR="00B7004F" w:rsidRDefault="00687F71">
      <w:pPr>
        <w:pStyle w:val="a3"/>
        <w:spacing w:line="350" w:lineRule="auto"/>
        <w:ind w:right="139"/>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7004F" w:rsidRDefault="00687F71">
      <w:pPr>
        <w:pStyle w:val="a3"/>
        <w:spacing w:line="350" w:lineRule="auto"/>
        <w:ind w:right="144"/>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7004F" w:rsidRDefault="00687F71">
      <w:pPr>
        <w:pStyle w:val="a3"/>
        <w:spacing w:line="350" w:lineRule="auto"/>
        <w:ind w:right="139"/>
      </w:pPr>
      <w: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Мальпигиевысосудыунасекомых.Почки(туловищныеитазовые),</w:t>
      </w:r>
      <w:r>
        <w:rPr>
          <w:spacing w:val="-2"/>
        </w:rPr>
        <w:t>мочеточники,</w:t>
      </w:r>
    </w:p>
    <w:p w:rsidR="00B7004F" w:rsidRDefault="00687F71">
      <w:pPr>
        <w:pStyle w:val="a3"/>
        <w:spacing w:before="79" w:line="350" w:lineRule="auto"/>
        <w:ind w:right="145" w:firstLine="0"/>
      </w:pPr>
      <w:r>
        <w:t>мочевой пузырь у позвоночных животных. Особенности выделения у птиц, связанные с полётом.</w:t>
      </w:r>
    </w:p>
    <w:p w:rsidR="00B7004F" w:rsidRDefault="00687F71">
      <w:pPr>
        <w:pStyle w:val="a3"/>
        <w:spacing w:line="350" w:lineRule="auto"/>
        <w:ind w:right="142"/>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7004F" w:rsidRDefault="00687F71">
      <w:pPr>
        <w:pStyle w:val="a3"/>
        <w:spacing w:line="350" w:lineRule="auto"/>
        <w:ind w:right="139"/>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7004F" w:rsidRDefault="00687F71">
      <w:pPr>
        <w:pStyle w:val="a3"/>
        <w:spacing w:line="350" w:lineRule="auto"/>
        <w:ind w:right="139"/>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7004F" w:rsidRDefault="00687F71">
      <w:pPr>
        <w:pStyle w:val="a3"/>
        <w:spacing w:line="350" w:lineRule="auto"/>
        <w:ind w:right="140"/>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7004F" w:rsidRDefault="00687F71">
      <w:pPr>
        <w:pStyle w:val="a3"/>
        <w:spacing w:line="318" w:lineRule="exact"/>
        <w:ind w:left="851" w:firstLine="0"/>
      </w:pPr>
      <w:r>
        <w:lastRenderedPageBreak/>
        <w:t>Лабораторныеипрактические</w:t>
      </w:r>
      <w:r>
        <w:rPr>
          <w:spacing w:val="-2"/>
        </w:rPr>
        <w:t>работы.</w:t>
      </w:r>
    </w:p>
    <w:p w:rsidR="00B7004F" w:rsidRDefault="00687F71">
      <w:pPr>
        <w:pStyle w:val="a3"/>
        <w:spacing w:before="137" w:line="350" w:lineRule="auto"/>
        <w:ind w:left="851" w:right="2672" w:firstLine="0"/>
      </w:pPr>
      <w:r>
        <w:t>Ознакомлениесорганамиопорыидвиженияуживотных. Изучение способов поглощения пищи у животных.</w:t>
      </w:r>
    </w:p>
    <w:p w:rsidR="00B7004F" w:rsidRDefault="00687F71">
      <w:pPr>
        <w:pStyle w:val="a3"/>
        <w:spacing w:before="79"/>
        <w:ind w:left="851" w:firstLine="0"/>
        <w:jc w:val="left"/>
      </w:pPr>
      <w:r>
        <w:t>Изучениеспособовдыханияу</w:t>
      </w:r>
      <w:r>
        <w:rPr>
          <w:spacing w:val="-2"/>
        </w:rPr>
        <w:t>животных.</w:t>
      </w:r>
    </w:p>
    <w:p w:rsidR="00B7004F" w:rsidRDefault="00687F71">
      <w:pPr>
        <w:pStyle w:val="a3"/>
        <w:spacing w:before="147" w:line="350" w:lineRule="auto"/>
        <w:ind w:left="851" w:right="907" w:firstLine="0"/>
        <w:jc w:val="left"/>
      </w:pPr>
      <w:r>
        <w:t>Ознакомлениессистемамиоргановтранспортавеществуживотных. Изучение покровов тела у животных.</w:t>
      </w:r>
    </w:p>
    <w:p w:rsidR="00B7004F" w:rsidRDefault="00687F71">
      <w:pPr>
        <w:pStyle w:val="a3"/>
        <w:ind w:left="851" w:firstLine="0"/>
        <w:jc w:val="left"/>
      </w:pPr>
      <w:r>
        <w:t>Изучениеоргановчувству</w:t>
      </w:r>
      <w:r>
        <w:rPr>
          <w:spacing w:val="-2"/>
        </w:rPr>
        <w:t>животных.</w:t>
      </w:r>
    </w:p>
    <w:p w:rsidR="00B7004F" w:rsidRDefault="00687F71">
      <w:pPr>
        <w:pStyle w:val="a3"/>
        <w:spacing w:before="147" w:line="350" w:lineRule="auto"/>
        <w:ind w:left="851" w:right="1789" w:firstLine="0"/>
        <w:jc w:val="left"/>
      </w:pPr>
      <w:r>
        <w:t>Формированиеусловныхрефлексовуаквариумныхрыб. Строение яйца и развитие зародыша птицы (курицы).</w:t>
      </w:r>
    </w:p>
    <w:p w:rsidR="00B7004F" w:rsidRDefault="00687F71" w:rsidP="00C077D9">
      <w:pPr>
        <w:pStyle w:val="a6"/>
        <w:numPr>
          <w:ilvl w:val="2"/>
          <w:numId w:val="70"/>
        </w:numPr>
        <w:tabs>
          <w:tab w:val="left" w:pos="1688"/>
        </w:tabs>
        <w:spacing w:line="321" w:lineRule="exact"/>
        <w:ind w:left="1688" w:hanging="837"/>
        <w:rPr>
          <w:sz w:val="28"/>
        </w:rPr>
      </w:pPr>
      <w:r>
        <w:rPr>
          <w:sz w:val="28"/>
        </w:rPr>
        <w:t>Систематическиегруппы</w:t>
      </w:r>
      <w:r>
        <w:rPr>
          <w:spacing w:val="-2"/>
          <w:sz w:val="28"/>
        </w:rPr>
        <w:t>животных.</w:t>
      </w:r>
    </w:p>
    <w:p w:rsidR="00B7004F" w:rsidRDefault="00687F71">
      <w:pPr>
        <w:pStyle w:val="a3"/>
        <w:spacing w:before="147" w:line="350" w:lineRule="auto"/>
        <w:ind w:right="142"/>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w:t>
      </w:r>
      <w:r>
        <w:rPr>
          <w:spacing w:val="-2"/>
        </w:rPr>
        <w:t>животных.</w:t>
      </w:r>
    </w:p>
    <w:p w:rsidR="00B7004F" w:rsidRDefault="00687F71">
      <w:pPr>
        <w:pStyle w:val="a3"/>
        <w:spacing w:line="350" w:lineRule="auto"/>
        <w:ind w:right="138"/>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7004F" w:rsidRDefault="00687F71">
      <w:pPr>
        <w:pStyle w:val="a3"/>
        <w:spacing w:line="318" w:lineRule="exact"/>
        <w:ind w:left="851" w:firstLine="0"/>
      </w:pPr>
      <w:r>
        <w:t>Лабораторныеипрактические</w:t>
      </w:r>
      <w:r>
        <w:rPr>
          <w:spacing w:val="-2"/>
        </w:rPr>
        <w:t>работы</w:t>
      </w:r>
    </w:p>
    <w:p w:rsidR="00B7004F" w:rsidRDefault="00687F71">
      <w:pPr>
        <w:pStyle w:val="a3"/>
        <w:spacing w:before="146" w:line="350" w:lineRule="auto"/>
        <w:ind w:right="141"/>
      </w:pPr>
      <w:r>
        <w:t>Исследование строения инфузории-туфельки и наблюдение за её передвижением. Изучение хемотаксиса.</w:t>
      </w:r>
    </w:p>
    <w:p w:rsidR="00B7004F" w:rsidRDefault="00687F71">
      <w:pPr>
        <w:pStyle w:val="a3"/>
        <w:spacing w:line="320" w:lineRule="exact"/>
        <w:ind w:left="851" w:firstLine="0"/>
      </w:pPr>
      <w:r>
        <w:t>Многообразиепростейших(наготовых</w:t>
      </w:r>
      <w:r>
        <w:rPr>
          <w:spacing w:val="-2"/>
        </w:rPr>
        <w:t>препаратах).</w:t>
      </w:r>
    </w:p>
    <w:p w:rsidR="00B7004F" w:rsidRDefault="00687F71">
      <w:pPr>
        <w:pStyle w:val="a3"/>
        <w:spacing w:before="148" w:line="350" w:lineRule="auto"/>
        <w:ind w:right="140"/>
      </w:pPr>
      <w:r>
        <w:t xml:space="preserve">Изготовление модели клетки простейшего (амёбы, инфузории-туфельки и </w:t>
      </w:r>
      <w:r>
        <w:rPr>
          <w:spacing w:val="-2"/>
        </w:rPr>
        <w:t>другое.).</w:t>
      </w:r>
    </w:p>
    <w:p w:rsidR="00B7004F" w:rsidRDefault="00687F71">
      <w:pPr>
        <w:pStyle w:val="a3"/>
        <w:spacing w:line="350" w:lineRule="auto"/>
        <w:ind w:right="141"/>
      </w:pPr>
      <w: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w:t>
      </w:r>
      <w:r>
        <w:lastRenderedPageBreak/>
        <w:t>Гермафродитизм. Раздельнополые кишечнополостные. Многообразие кишечнополостных.Значениекишечнополостныхвприродеижизни</w:t>
      </w:r>
      <w:r>
        <w:rPr>
          <w:spacing w:val="-2"/>
        </w:rPr>
        <w:t>человека.</w:t>
      </w:r>
    </w:p>
    <w:p w:rsidR="00B7004F" w:rsidRDefault="00687F71">
      <w:pPr>
        <w:pStyle w:val="a3"/>
        <w:spacing w:before="79"/>
        <w:ind w:left="42" w:right="4154" w:firstLine="0"/>
        <w:jc w:val="center"/>
      </w:pPr>
      <w:r>
        <w:t>Коралловыеполипыиихрольв</w:t>
      </w:r>
      <w:r>
        <w:rPr>
          <w:spacing w:val="-2"/>
        </w:rPr>
        <w:t>рифообразовании.</w:t>
      </w:r>
    </w:p>
    <w:p w:rsidR="00B7004F" w:rsidRDefault="00687F71">
      <w:pPr>
        <w:pStyle w:val="a3"/>
        <w:spacing w:before="147"/>
        <w:ind w:left="0" w:right="4154" w:firstLine="0"/>
        <w:jc w:val="center"/>
      </w:pPr>
      <w:r>
        <w:t>Лабораторныеипрактические</w:t>
      </w:r>
      <w:r>
        <w:rPr>
          <w:spacing w:val="-2"/>
        </w:rPr>
        <w:t>работы.</w:t>
      </w:r>
    </w:p>
    <w:p w:rsidR="00B7004F" w:rsidRDefault="00687F71">
      <w:pPr>
        <w:pStyle w:val="a3"/>
        <w:spacing w:before="148" w:line="350" w:lineRule="auto"/>
        <w:ind w:right="144"/>
      </w:pPr>
      <w:r>
        <w:t xml:space="preserve">Исследование строения пресноводной гидры и её передвижения (школьный </w:t>
      </w:r>
      <w:r>
        <w:rPr>
          <w:spacing w:val="-2"/>
        </w:rPr>
        <w:t>аквариум).</w:t>
      </w:r>
    </w:p>
    <w:p w:rsidR="00B7004F" w:rsidRDefault="00687F71">
      <w:pPr>
        <w:pStyle w:val="a3"/>
        <w:spacing w:line="350" w:lineRule="auto"/>
        <w:ind w:left="851" w:right="466" w:firstLine="0"/>
      </w:pPr>
      <w:r>
        <w:t>Исследованиепитаниягидрыдафниямиициклопами(школьныйаквариум). Изготовление модели пресноводной гидры.</w:t>
      </w:r>
    </w:p>
    <w:p w:rsidR="00B7004F" w:rsidRDefault="00687F71">
      <w:pPr>
        <w:pStyle w:val="a3"/>
        <w:spacing w:line="350" w:lineRule="auto"/>
        <w:ind w:right="140"/>
      </w:pPr>
      <w:r>
        <w:t>Плоские, круглые, кольчатые черви. Общая характеристика. Особенности строения ижизнедеятельностиплоских,круглых икольчатыхчервей.Многообразие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7004F" w:rsidRDefault="00687F71">
      <w:pPr>
        <w:pStyle w:val="a3"/>
        <w:spacing w:line="318" w:lineRule="exact"/>
        <w:ind w:left="851" w:firstLine="0"/>
      </w:pPr>
      <w:r>
        <w:t>Лабораторныеипрактические</w:t>
      </w:r>
      <w:r>
        <w:rPr>
          <w:spacing w:val="-2"/>
        </w:rPr>
        <w:t>работы.</w:t>
      </w:r>
    </w:p>
    <w:p w:rsidR="00B7004F" w:rsidRDefault="00687F71">
      <w:pPr>
        <w:pStyle w:val="a3"/>
        <w:spacing w:before="146" w:line="350" w:lineRule="auto"/>
        <w:jc w:val="left"/>
      </w:pPr>
      <w:r>
        <w:t>Исследование внешнего строения дождевого червя. Наблюдениеза реакцией дождевого червя на раздражители.</w:t>
      </w:r>
    </w:p>
    <w:p w:rsidR="00B7004F" w:rsidRDefault="00687F71">
      <w:pPr>
        <w:pStyle w:val="a3"/>
        <w:spacing w:line="350" w:lineRule="auto"/>
        <w:jc w:val="left"/>
      </w:pPr>
      <w:r>
        <w:t>Исследованиевнутреннегостроениядождевогочервя(наготовомвлажном препарате и микропрепарате).</w:t>
      </w:r>
    </w:p>
    <w:p w:rsidR="00B7004F" w:rsidRDefault="00687F71">
      <w:pPr>
        <w:pStyle w:val="a3"/>
        <w:spacing w:line="350" w:lineRule="auto"/>
        <w:jc w:val="left"/>
      </w:pPr>
      <w:r>
        <w:t>Изучение приспособлений паразитических червей к паразитизму (на готовых влажных и микропрепаратах).</w:t>
      </w:r>
    </w:p>
    <w:p w:rsidR="00B7004F" w:rsidRDefault="00687F71">
      <w:pPr>
        <w:pStyle w:val="a3"/>
        <w:spacing w:line="350" w:lineRule="auto"/>
        <w:jc w:val="left"/>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B7004F" w:rsidRDefault="00687F71">
      <w:pPr>
        <w:pStyle w:val="a3"/>
        <w:spacing w:line="350" w:lineRule="auto"/>
        <w:ind w:left="851" w:right="1789" w:firstLine="0"/>
        <w:jc w:val="left"/>
      </w:pPr>
      <w:r>
        <w:t>Ракообразные.Особенностистроенияижизнедеятельности. Значение ракообразных в природе и жизни человека.</w:t>
      </w:r>
    </w:p>
    <w:p w:rsidR="00B7004F" w:rsidRDefault="00687F71">
      <w:pPr>
        <w:pStyle w:val="a3"/>
        <w:spacing w:line="350" w:lineRule="auto"/>
        <w:ind w:right="141"/>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7004F" w:rsidRDefault="00687F71">
      <w:pPr>
        <w:pStyle w:val="a3"/>
        <w:spacing w:line="350" w:lineRule="auto"/>
        <w:ind w:right="138"/>
      </w:pPr>
      <w:r>
        <w:t xml:space="preserve">Насекомые. Особенности строения и жизнедеятельности. Размножение насекомых и типы развития. Отряды насекомых: Прямокрылые, Равнокрылые, </w:t>
      </w:r>
      <w:r>
        <w:lastRenderedPageBreak/>
        <w:t>Полужесткокрылые,Чешуекрылые,Жесткокрылые,</w:t>
      </w:r>
      <w:r>
        <w:rPr>
          <w:spacing w:val="-2"/>
        </w:rPr>
        <w:t>Перепончатокрылые,</w:t>
      </w:r>
    </w:p>
    <w:p w:rsidR="00B7004F" w:rsidRDefault="00687F71">
      <w:pPr>
        <w:pStyle w:val="a3"/>
        <w:spacing w:before="79" w:line="350" w:lineRule="auto"/>
        <w:ind w:right="139" w:firstLine="0"/>
      </w:pPr>
      <w:r>
        <w:t>Двукрылые и другие. Насекомые – переносчики возбудителей и паразиты человекаи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8" w:line="350" w:lineRule="auto"/>
        <w:ind w:right="141"/>
      </w:pPr>
      <w:r>
        <w:t>Исследование внешнего строения насекомого (на примере майского жука или других крупных насекомых-вредителей).</w:t>
      </w:r>
    </w:p>
    <w:p w:rsidR="00B7004F" w:rsidRDefault="00687F71">
      <w:pPr>
        <w:pStyle w:val="a3"/>
        <w:spacing w:line="350" w:lineRule="auto"/>
        <w:ind w:right="144"/>
      </w:pPr>
      <w:r>
        <w:t xml:space="preserve">Ознакомление с различными типами развития насекомых (на примере </w:t>
      </w:r>
      <w:r>
        <w:rPr>
          <w:spacing w:val="-2"/>
        </w:rPr>
        <w:t>коллекций).</w:t>
      </w:r>
    </w:p>
    <w:p w:rsidR="00B7004F" w:rsidRDefault="00687F71">
      <w:pPr>
        <w:pStyle w:val="a3"/>
        <w:spacing w:line="350" w:lineRule="auto"/>
        <w:ind w:right="139"/>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Размножениемоллюсков.Многообразиемоллюсков.Значениемоллюсковвприроде и жизни человека.</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6" w:line="350" w:lineRule="auto"/>
        <w:ind w:right="147"/>
      </w:pPr>
      <w:r>
        <w:t>Исследование внешнего строения раковин пресноводных и морских моллюсков (раковины беззубки, перловицы, прудовика, катушки и другие).</w:t>
      </w:r>
    </w:p>
    <w:p w:rsidR="00B7004F" w:rsidRDefault="00687F71">
      <w:pPr>
        <w:pStyle w:val="a3"/>
        <w:spacing w:line="350" w:lineRule="auto"/>
        <w:ind w:right="145"/>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7004F" w:rsidRDefault="00687F71">
      <w:pPr>
        <w:pStyle w:val="a3"/>
        <w:spacing w:line="350" w:lineRule="auto"/>
        <w:ind w:right="140"/>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4" w:line="350" w:lineRule="auto"/>
        <w:ind w:right="140"/>
      </w:pPr>
      <w:r>
        <w:t>Исследование внешнего строения и особенностей передвижения рыбы (на примере живой рыбы в банке с водой).</w:t>
      </w:r>
    </w:p>
    <w:p w:rsidR="00B7004F" w:rsidRDefault="00687F71">
      <w:pPr>
        <w:pStyle w:val="a3"/>
        <w:spacing w:line="321" w:lineRule="exact"/>
        <w:ind w:left="851" w:firstLine="0"/>
      </w:pPr>
      <w:r>
        <w:t>Исследованиевнутреннегостроениярыбы(напримереготового</w:t>
      </w:r>
      <w:r>
        <w:rPr>
          <w:spacing w:val="-2"/>
        </w:rPr>
        <w:t>влажного</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препарата).</w:t>
      </w:r>
    </w:p>
    <w:p w:rsidR="00B7004F" w:rsidRDefault="00687F71">
      <w:pPr>
        <w:pStyle w:val="a3"/>
        <w:spacing w:before="147" w:line="350" w:lineRule="auto"/>
        <w:ind w:right="140"/>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7004F" w:rsidRDefault="00687F71">
      <w:pPr>
        <w:pStyle w:val="a3"/>
        <w:spacing w:line="350" w:lineRule="auto"/>
        <w:ind w:right="145"/>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rsidR="00B7004F" w:rsidRDefault="00687F71">
      <w:pPr>
        <w:pStyle w:val="a3"/>
        <w:spacing w:line="350" w:lineRule="auto"/>
        <w:ind w:right="139"/>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1" w:line="350" w:lineRule="auto"/>
        <w:ind w:right="144"/>
      </w:pPr>
      <w:r>
        <w:t>Исследование внешнего строения и перьевого покрова птиц (на примере чучела птиц и набора перьев: контурных, пуховых и пуха).</w:t>
      </w:r>
    </w:p>
    <w:p w:rsidR="00B7004F" w:rsidRDefault="00687F71">
      <w:pPr>
        <w:pStyle w:val="a3"/>
        <w:spacing w:line="321" w:lineRule="exact"/>
        <w:ind w:left="851" w:firstLine="0"/>
      </w:pPr>
      <w:r>
        <w:t>Исследованиеособенностейскелета</w:t>
      </w:r>
      <w:r>
        <w:rPr>
          <w:spacing w:val="-2"/>
        </w:rPr>
        <w:t>птицы.</w:t>
      </w:r>
    </w:p>
    <w:p w:rsidR="00B7004F" w:rsidRDefault="00687F71">
      <w:pPr>
        <w:pStyle w:val="a3"/>
        <w:spacing w:before="148" w:line="350" w:lineRule="auto"/>
        <w:ind w:right="143"/>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7004F" w:rsidRDefault="00687F71">
      <w:pPr>
        <w:pStyle w:val="a3"/>
        <w:spacing w:line="350" w:lineRule="auto"/>
        <w:ind w:right="139"/>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изучаются6отрядовмлекопитающихнапримередвухвидовизкаждого</w:t>
      </w:r>
      <w:r>
        <w:rPr>
          <w:spacing w:val="-2"/>
        </w:rPr>
        <w:t>отряда).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8" w:firstLine="0"/>
      </w:pPr>
      <w:r>
        <w:lastRenderedPageBreak/>
        <w:t>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7004F" w:rsidRDefault="00687F71">
      <w:pPr>
        <w:pStyle w:val="a3"/>
        <w:spacing w:line="350" w:lineRule="auto"/>
        <w:ind w:right="140"/>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6" w:line="350" w:lineRule="auto"/>
        <w:ind w:left="851" w:right="2159" w:firstLine="0"/>
      </w:pPr>
      <w:r>
        <w:t>Исследование особенностей скелета млекопитающих. Исследованиеособенностейзубнойсистемы</w:t>
      </w:r>
      <w:r>
        <w:rPr>
          <w:spacing w:val="-2"/>
        </w:rPr>
        <w:t>млекопитающих.</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Развитиеживотногомирана</w:t>
      </w:r>
      <w:r>
        <w:rPr>
          <w:spacing w:val="-2"/>
          <w:sz w:val="28"/>
        </w:rPr>
        <w:t>Земле.</w:t>
      </w:r>
    </w:p>
    <w:p w:rsidR="00B7004F" w:rsidRDefault="00687F71">
      <w:pPr>
        <w:pStyle w:val="a3"/>
        <w:spacing w:before="147" w:line="350" w:lineRule="auto"/>
        <w:ind w:right="140"/>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7004F" w:rsidRDefault="00687F71">
      <w:pPr>
        <w:pStyle w:val="a3"/>
        <w:spacing w:line="350" w:lineRule="auto"/>
        <w:ind w:right="142"/>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4"/>
        <w:ind w:left="851" w:firstLine="0"/>
      </w:pPr>
      <w:r>
        <w:t>Исследованиеископаемыхостатковвымерших</w:t>
      </w:r>
      <w:r>
        <w:rPr>
          <w:spacing w:val="-2"/>
        </w:rPr>
        <w:t>животных.</w:t>
      </w:r>
    </w:p>
    <w:p w:rsidR="00B7004F" w:rsidRDefault="00687F71" w:rsidP="00C077D9">
      <w:pPr>
        <w:pStyle w:val="a6"/>
        <w:numPr>
          <w:ilvl w:val="2"/>
          <w:numId w:val="70"/>
        </w:numPr>
        <w:tabs>
          <w:tab w:val="left" w:pos="1688"/>
        </w:tabs>
        <w:spacing w:before="149"/>
        <w:ind w:left="1688" w:hanging="837"/>
        <w:jc w:val="both"/>
        <w:rPr>
          <w:sz w:val="28"/>
        </w:rPr>
      </w:pPr>
      <w:r>
        <w:rPr>
          <w:sz w:val="28"/>
        </w:rPr>
        <w:t>Животныевприродных</w:t>
      </w:r>
      <w:r>
        <w:rPr>
          <w:spacing w:val="-2"/>
          <w:sz w:val="28"/>
        </w:rPr>
        <w:t>сообществах.</w:t>
      </w:r>
    </w:p>
    <w:p w:rsidR="00B7004F" w:rsidRDefault="00687F71">
      <w:pPr>
        <w:pStyle w:val="a3"/>
        <w:spacing w:before="147" w:line="350" w:lineRule="auto"/>
        <w:ind w:right="140"/>
      </w:pPr>
      <w:r>
        <w:t>Животные и среда обитания. Влияние света, температуры и влажности на животных. Приспособленность животных к условиям среды обитания.</w:t>
      </w:r>
    </w:p>
    <w:p w:rsidR="00B7004F" w:rsidRDefault="00687F71">
      <w:pPr>
        <w:pStyle w:val="a3"/>
        <w:spacing w:line="350" w:lineRule="auto"/>
        <w:ind w:right="144"/>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Pr>
          <w:spacing w:val="-2"/>
        </w:rPr>
        <w:t>Экосистема.</w:t>
      </w:r>
    </w:p>
    <w:p w:rsidR="00B7004F" w:rsidRDefault="00687F71">
      <w:pPr>
        <w:pStyle w:val="a3"/>
        <w:spacing w:line="350" w:lineRule="auto"/>
        <w:ind w:right="146"/>
      </w:pPr>
      <w:r>
        <w:t>Животный мир природных зон Земли. Основные закономерности распределения животных на планете. Фауна.</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Животныеи</w:t>
      </w:r>
      <w:r>
        <w:rPr>
          <w:spacing w:val="-2"/>
          <w:sz w:val="28"/>
        </w:rPr>
        <w:t>человек.</w:t>
      </w:r>
    </w:p>
    <w:p w:rsidR="00B7004F" w:rsidRDefault="00687F71">
      <w:pPr>
        <w:pStyle w:val="a3"/>
        <w:spacing w:before="146"/>
        <w:ind w:left="851" w:firstLine="0"/>
      </w:pPr>
      <w:r>
        <w:t>Воздействиечеловеканаживотныхвприроде:прямоеи</w:t>
      </w:r>
      <w:r>
        <w:rPr>
          <w:spacing w:val="-2"/>
        </w:rPr>
        <w:t>косвенное.</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Промысловые животные (рыболовство, охота). Ведение промысла животных на основе научного подхода. Загрязнение окружающей среды.</w:t>
      </w:r>
    </w:p>
    <w:p w:rsidR="00B7004F" w:rsidRDefault="00687F71">
      <w:pPr>
        <w:pStyle w:val="a3"/>
        <w:spacing w:line="350" w:lineRule="auto"/>
        <w:ind w:right="139"/>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Pr>
          <w:spacing w:val="-2"/>
        </w:rPr>
        <w:t>вредителями.</w:t>
      </w:r>
    </w:p>
    <w:p w:rsidR="00B7004F" w:rsidRDefault="00687F71">
      <w:pPr>
        <w:pStyle w:val="a3"/>
        <w:spacing w:line="350" w:lineRule="auto"/>
        <w:ind w:right="142"/>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города.Адаптация животныхкновымусловиям. Рекреационныйпрессна животных диких видов в условиях города. Безнадзорные домашние животные. Питомники. Восстановление численности редких видов животных: особо охраняемыеприродные территории (ООПТ). Красная книга России. Меры сохраненияживотного мира.</w:t>
      </w:r>
    </w:p>
    <w:p w:rsidR="00B7004F" w:rsidRPr="00A51796" w:rsidRDefault="00687F71" w:rsidP="00C077D9">
      <w:pPr>
        <w:pStyle w:val="a6"/>
        <w:numPr>
          <w:ilvl w:val="1"/>
          <w:numId w:val="70"/>
        </w:numPr>
        <w:tabs>
          <w:tab w:val="left" w:pos="1478"/>
        </w:tabs>
        <w:spacing w:line="318" w:lineRule="exact"/>
        <w:ind w:left="1478" w:hanging="627"/>
        <w:jc w:val="both"/>
        <w:rPr>
          <w:b/>
          <w:sz w:val="28"/>
        </w:rPr>
      </w:pPr>
      <w:r w:rsidRPr="00A51796">
        <w:rPr>
          <w:b/>
          <w:sz w:val="28"/>
        </w:rPr>
        <w:t>Содержаниеобученияв9</w:t>
      </w:r>
      <w:r w:rsidRPr="00A51796">
        <w:rPr>
          <w:b/>
          <w:spacing w:val="-2"/>
          <w:sz w:val="28"/>
        </w:rPr>
        <w:t>классе.</w:t>
      </w:r>
    </w:p>
    <w:p w:rsidR="00B7004F" w:rsidRDefault="00687F71" w:rsidP="00C077D9">
      <w:pPr>
        <w:pStyle w:val="a6"/>
        <w:numPr>
          <w:ilvl w:val="2"/>
          <w:numId w:val="70"/>
        </w:numPr>
        <w:tabs>
          <w:tab w:val="left" w:pos="1688"/>
        </w:tabs>
        <w:spacing w:before="144"/>
        <w:ind w:left="1688" w:hanging="837"/>
        <w:jc w:val="both"/>
        <w:rPr>
          <w:sz w:val="28"/>
        </w:rPr>
      </w:pPr>
      <w:r>
        <w:rPr>
          <w:sz w:val="28"/>
        </w:rPr>
        <w:t>Человек–биосоциальный</w:t>
      </w:r>
      <w:r>
        <w:rPr>
          <w:spacing w:val="-4"/>
          <w:sz w:val="28"/>
        </w:rPr>
        <w:t>вид.</w:t>
      </w:r>
    </w:p>
    <w:p w:rsidR="00B7004F" w:rsidRDefault="00687F71">
      <w:pPr>
        <w:pStyle w:val="a3"/>
        <w:spacing w:before="148" w:line="350" w:lineRule="auto"/>
        <w:ind w:right="144"/>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7004F" w:rsidRDefault="00687F71">
      <w:pPr>
        <w:pStyle w:val="a3"/>
        <w:spacing w:line="350" w:lineRule="auto"/>
        <w:ind w:right="141"/>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Структураорганизма</w:t>
      </w:r>
      <w:r>
        <w:rPr>
          <w:spacing w:val="-2"/>
          <w:sz w:val="28"/>
        </w:rPr>
        <w:t>человека.</w:t>
      </w:r>
    </w:p>
    <w:p w:rsidR="00B7004F" w:rsidRDefault="00687F71">
      <w:pPr>
        <w:pStyle w:val="a3"/>
        <w:spacing w:before="145" w:line="350" w:lineRule="auto"/>
        <w:ind w:right="14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системыорганов.Организмкакединоецелое.Взаимосвязьоргановисистем</w:t>
      </w:r>
      <w:r>
        <w:rPr>
          <w:spacing w:val="-5"/>
        </w:rPr>
        <w:t>как</w:t>
      </w:r>
    </w:p>
    <w:p w:rsidR="00B7004F" w:rsidRDefault="00687F71">
      <w:pPr>
        <w:pStyle w:val="a3"/>
        <w:spacing w:before="79"/>
        <w:ind w:firstLine="0"/>
        <w:jc w:val="left"/>
      </w:pPr>
      <w:r>
        <w:t>основа</w:t>
      </w:r>
      <w:r>
        <w:rPr>
          <w:spacing w:val="-2"/>
        </w:rPr>
        <w:t>гомеостаза.</w:t>
      </w:r>
    </w:p>
    <w:p w:rsidR="00B7004F" w:rsidRDefault="00687F71">
      <w:pPr>
        <w:pStyle w:val="a3"/>
        <w:spacing w:before="147"/>
        <w:ind w:left="851" w:firstLine="0"/>
        <w:jc w:val="left"/>
      </w:pPr>
      <w:r>
        <w:t>Лабораторныеипрактические</w:t>
      </w:r>
      <w:r>
        <w:rPr>
          <w:spacing w:val="-2"/>
        </w:rPr>
        <w:t>работы.</w:t>
      </w:r>
    </w:p>
    <w:p w:rsidR="00B7004F" w:rsidRDefault="00687F71">
      <w:pPr>
        <w:pStyle w:val="a3"/>
        <w:spacing w:before="148" w:line="350" w:lineRule="auto"/>
        <w:ind w:left="851" w:firstLine="0"/>
        <w:jc w:val="left"/>
      </w:pPr>
      <w:r>
        <w:lastRenderedPageBreak/>
        <w:t>Изучениемикроскопическогостроениятканей(наготовыхмикропрепаратах). Распознавание органов и систем органов человека (по таблицам).</w:t>
      </w:r>
    </w:p>
    <w:p w:rsidR="00B7004F" w:rsidRDefault="00687F71" w:rsidP="00C077D9">
      <w:pPr>
        <w:pStyle w:val="a6"/>
        <w:numPr>
          <w:ilvl w:val="2"/>
          <w:numId w:val="70"/>
        </w:numPr>
        <w:tabs>
          <w:tab w:val="left" w:pos="1688"/>
        </w:tabs>
        <w:spacing w:line="321" w:lineRule="exact"/>
        <w:ind w:left="1688" w:hanging="837"/>
        <w:rPr>
          <w:sz w:val="28"/>
        </w:rPr>
      </w:pPr>
      <w:r>
        <w:rPr>
          <w:spacing w:val="-2"/>
          <w:sz w:val="28"/>
        </w:rPr>
        <w:t>Нейрогуморальнаярегуляция.</w:t>
      </w:r>
    </w:p>
    <w:p w:rsidR="00B7004F" w:rsidRDefault="00687F71">
      <w:pPr>
        <w:pStyle w:val="a3"/>
        <w:spacing w:before="148" w:line="350" w:lineRule="auto"/>
        <w:ind w:right="144"/>
      </w:pPr>
      <w:r>
        <w:t>Нервная система человека, её организация и значение. Нейроны, нервы, нервные узлы. Рефлекс. Рефлекторная дуга.</w:t>
      </w:r>
    </w:p>
    <w:p w:rsidR="00B7004F" w:rsidRDefault="00687F71">
      <w:pPr>
        <w:pStyle w:val="a3"/>
        <w:spacing w:line="350" w:lineRule="auto"/>
        <w:ind w:right="139"/>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7004F" w:rsidRDefault="00687F71">
      <w:pPr>
        <w:pStyle w:val="a3"/>
        <w:spacing w:line="350" w:lineRule="auto"/>
        <w:ind w:right="139"/>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Pr>
          <w:spacing w:val="-2"/>
        </w:rPr>
        <w:t>организма.</w:t>
      </w:r>
    </w:p>
    <w:p w:rsidR="00B7004F" w:rsidRDefault="00687F71">
      <w:pPr>
        <w:pStyle w:val="a3"/>
        <w:spacing w:line="319" w:lineRule="exact"/>
        <w:ind w:left="851" w:firstLine="0"/>
      </w:pPr>
      <w:r>
        <w:t>Лабораторныеипрактические</w:t>
      </w:r>
      <w:r>
        <w:rPr>
          <w:spacing w:val="-2"/>
        </w:rPr>
        <w:t>работы.</w:t>
      </w:r>
    </w:p>
    <w:p w:rsidR="00B7004F" w:rsidRDefault="00687F71">
      <w:pPr>
        <w:pStyle w:val="a3"/>
        <w:spacing w:before="143"/>
        <w:ind w:left="851" w:firstLine="0"/>
      </w:pPr>
      <w:r>
        <w:t>Изучениеголовногомозгачеловека(по</w:t>
      </w:r>
      <w:r>
        <w:rPr>
          <w:spacing w:val="-2"/>
        </w:rPr>
        <w:t>муляжам).</w:t>
      </w:r>
    </w:p>
    <w:p w:rsidR="00B7004F" w:rsidRDefault="00687F71">
      <w:pPr>
        <w:pStyle w:val="a3"/>
        <w:spacing w:before="149"/>
        <w:ind w:left="851" w:firstLine="0"/>
      </w:pPr>
      <w:r>
        <w:t>Изучениеизмененияразмеразрачкавзависимостиот</w:t>
      </w:r>
      <w:r>
        <w:rPr>
          <w:spacing w:val="-2"/>
        </w:rPr>
        <w:t>освещённости.</w:t>
      </w:r>
    </w:p>
    <w:p w:rsidR="00B7004F" w:rsidRDefault="00687F71" w:rsidP="00C077D9">
      <w:pPr>
        <w:pStyle w:val="a6"/>
        <w:numPr>
          <w:ilvl w:val="2"/>
          <w:numId w:val="70"/>
        </w:numPr>
        <w:tabs>
          <w:tab w:val="left" w:pos="1688"/>
        </w:tabs>
        <w:spacing w:before="147"/>
        <w:ind w:left="1688" w:hanging="837"/>
        <w:jc w:val="both"/>
        <w:rPr>
          <w:sz w:val="28"/>
        </w:rPr>
      </w:pPr>
      <w:r>
        <w:rPr>
          <w:sz w:val="28"/>
        </w:rPr>
        <w:t>Опораи</w:t>
      </w:r>
      <w:r>
        <w:rPr>
          <w:spacing w:val="-2"/>
          <w:sz w:val="28"/>
        </w:rPr>
        <w:t>движение.</w:t>
      </w:r>
    </w:p>
    <w:p w:rsidR="00B7004F" w:rsidRDefault="00687F71">
      <w:pPr>
        <w:pStyle w:val="a3"/>
        <w:spacing w:before="147" w:line="350" w:lineRule="auto"/>
        <w:ind w:right="139"/>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7004F" w:rsidRDefault="00687F71">
      <w:pPr>
        <w:pStyle w:val="a3"/>
        <w:spacing w:line="350" w:lineRule="auto"/>
        <w:ind w:right="144"/>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7004F" w:rsidRDefault="00687F71" w:rsidP="00F97E25">
      <w:pPr>
        <w:pStyle w:val="a3"/>
        <w:spacing w:line="321" w:lineRule="exact"/>
        <w:ind w:left="851" w:firstLine="0"/>
      </w:pPr>
      <w:r>
        <w:t>Нарушенияопорно-двигательнойсистемы.Возрастныеизмененияв</w:t>
      </w:r>
      <w:r>
        <w:rPr>
          <w:spacing w:val="-2"/>
        </w:rPr>
        <w:t>строении</w:t>
      </w:r>
      <w:r w:rsidR="00F97E25">
        <w:rPr>
          <w:spacing w:val="-2"/>
        </w:rPr>
        <w:t xml:space="preserve"> </w:t>
      </w:r>
      <w:r>
        <w:t>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B7004F" w:rsidRDefault="00687F71">
      <w:pPr>
        <w:pStyle w:val="a3"/>
        <w:spacing w:line="350" w:lineRule="auto"/>
        <w:ind w:left="851" w:right="4125" w:firstLine="0"/>
        <w:jc w:val="left"/>
      </w:pPr>
      <w:r>
        <w:t xml:space="preserve">Лабораторныеипрактическиеработы. </w:t>
      </w:r>
      <w:r>
        <w:lastRenderedPageBreak/>
        <w:t>Исследование свойств кости.</w:t>
      </w:r>
    </w:p>
    <w:p w:rsidR="00B7004F" w:rsidRDefault="00687F71">
      <w:pPr>
        <w:pStyle w:val="a3"/>
        <w:spacing w:line="350" w:lineRule="auto"/>
        <w:ind w:left="851" w:right="4125" w:firstLine="0"/>
        <w:jc w:val="left"/>
      </w:pPr>
      <w:r>
        <w:t>Изучение строения костей (на муляжах). Изучениестроенияпозвонков(намуляжах). Определение гибкости позвоночника.</w:t>
      </w:r>
    </w:p>
    <w:p w:rsidR="00B7004F" w:rsidRDefault="00687F71">
      <w:pPr>
        <w:pStyle w:val="a3"/>
        <w:spacing w:line="321" w:lineRule="exact"/>
        <w:ind w:left="851" w:firstLine="0"/>
        <w:jc w:val="left"/>
      </w:pPr>
      <w:r>
        <w:t>Измерениемассыиростасвоего</w:t>
      </w:r>
      <w:r>
        <w:rPr>
          <w:spacing w:val="-2"/>
        </w:rPr>
        <w:t>организма.</w:t>
      </w:r>
    </w:p>
    <w:p w:rsidR="00B7004F" w:rsidRDefault="00687F71">
      <w:pPr>
        <w:pStyle w:val="a3"/>
        <w:spacing w:before="145" w:line="350" w:lineRule="auto"/>
        <w:ind w:left="851" w:firstLine="0"/>
        <w:jc w:val="left"/>
      </w:pPr>
      <w:r>
        <w:t>Изучениевлияниястатическойидинамическойнагрузкинаутомлениемышц. Выявление нарушения осанки.</w:t>
      </w:r>
    </w:p>
    <w:p w:rsidR="00B7004F" w:rsidRDefault="00687F71">
      <w:pPr>
        <w:pStyle w:val="a3"/>
        <w:spacing w:line="320" w:lineRule="exact"/>
        <w:ind w:left="851" w:firstLine="0"/>
        <w:jc w:val="left"/>
      </w:pPr>
      <w:r>
        <w:rPr>
          <w:spacing w:val="-2"/>
        </w:rPr>
        <w:t>Определениепризнаковплоскостопия.</w:t>
      </w:r>
    </w:p>
    <w:p w:rsidR="00B7004F" w:rsidRDefault="00687F71">
      <w:pPr>
        <w:pStyle w:val="a3"/>
        <w:spacing w:before="148"/>
        <w:ind w:left="851" w:firstLine="0"/>
        <w:jc w:val="left"/>
      </w:pPr>
      <w:r>
        <w:t>Оказаниепервойпомощиприповреждениискелетаи</w:t>
      </w:r>
      <w:r>
        <w:rPr>
          <w:spacing w:val="-2"/>
        </w:rPr>
        <w:t>мышц.</w:t>
      </w:r>
    </w:p>
    <w:p w:rsidR="00B7004F" w:rsidRDefault="00687F71" w:rsidP="00C077D9">
      <w:pPr>
        <w:pStyle w:val="a6"/>
        <w:numPr>
          <w:ilvl w:val="2"/>
          <w:numId w:val="70"/>
        </w:numPr>
        <w:tabs>
          <w:tab w:val="left" w:pos="1688"/>
        </w:tabs>
        <w:spacing w:before="148"/>
        <w:ind w:left="1688" w:hanging="837"/>
        <w:rPr>
          <w:sz w:val="28"/>
        </w:rPr>
      </w:pPr>
      <w:r>
        <w:rPr>
          <w:sz w:val="28"/>
        </w:rPr>
        <w:t>Внутренняясреда</w:t>
      </w:r>
      <w:r>
        <w:rPr>
          <w:spacing w:val="-2"/>
          <w:sz w:val="28"/>
        </w:rPr>
        <w:t>организма.</w:t>
      </w:r>
    </w:p>
    <w:p w:rsidR="00B7004F" w:rsidRDefault="00687F71">
      <w:pPr>
        <w:pStyle w:val="a3"/>
        <w:spacing w:before="147" w:line="350" w:lineRule="auto"/>
        <w:ind w:right="139"/>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7004F" w:rsidRDefault="00687F71">
      <w:pPr>
        <w:pStyle w:val="a3"/>
        <w:spacing w:line="350" w:lineRule="auto"/>
        <w:ind w:right="141"/>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7004F" w:rsidRDefault="00687F71">
      <w:pPr>
        <w:pStyle w:val="a3"/>
        <w:spacing w:line="320" w:lineRule="exact"/>
        <w:ind w:left="851" w:firstLine="0"/>
      </w:pPr>
      <w:r>
        <w:t>Лабораторныеипрактические</w:t>
      </w:r>
      <w:r>
        <w:rPr>
          <w:spacing w:val="-2"/>
        </w:rPr>
        <w:t>работы.</w:t>
      </w:r>
    </w:p>
    <w:p w:rsidR="00B7004F" w:rsidRDefault="00687F71">
      <w:pPr>
        <w:pStyle w:val="a3"/>
        <w:spacing w:before="145" w:line="350" w:lineRule="auto"/>
        <w:ind w:right="144"/>
      </w:pPr>
      <w:r>
        <w:t>Изучение микроскопического строения крови человека и лягушки (сравнение) на готовых микропрепаратах.</w:t>
      </w:r>
    </w:p>
    <w:p w:rsidR="00B7004F" w:rsidRDefault="00687F71" w:rsidP="00C077D9">
      <w:pPr>
        <w:pStyle w:val="a6"/>
        <w:numPr>
          <w:ilvl w:val="2"/>
          <w:numId w:val="70"/>
        </w:numPr>
        <w:tabs>
          <w:tab w:val="left" w:pos="1688"/>
        </w:tabs>
        <w:spacing w:line="321" w:lineRule="exact"/>
        <w:ind w:left="1688" w:hanging="837"/>
        <w:jc w:val="both"/>
        <w:rPr>
          <w:sz w:val="28"/>
        </w:rPr>
      </w:pPr>
      <w:r>
        <w:rPr>
          <w:spacing w:val="-2"/>
          <w:sz w:val="28"/>
        </w:rPr>
        <w:t>Кровообращение.</w:t>
      </w:r>
    </w:p>
    <w:p w:rsidR="00B7004F" w:rsidRDefault="00687F71">
      <w:pPr>
        <w:pStyle w:val="a3"/>
        <w:spacing w:before="149" w:line="350" w:lineRule="auto"/>
        <w:ind w:right="141"/>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лимфоотток.Регуляциядеятельностисердцаисосудов.Гигиенасердечно-сосудистой</w:t>
      </w:r>
      <w:r>
        <w:rPr>
          <w:spacing w:val="-2"/>
        </w:rPr>
        <w:t>системы.</w:t>
      </w:r>
    </w:p>
    <w:p w:rsidR="00B7004F" w:rsidRDefault="00687F71">
      <w:pPr>
        <w:pStyle w:val="a3"/>
        <w:spacing w:before="79" w:line="350" w:lineRule="auto"/>
        <w:ind w:right="140" w:firstLine="0"/>
      </w:pPr>
      <w:r>
        <w:t xml:space="preserve">Профилактика сердечно-сосудистых заболеваний. Первая помощь при </w:t>
      </w:r>
      <w:r>
        <w:rPr>
          <w:spacing w:val="-2"/>
        </w:rPr>
        <w:t>кровотечениях.</w:t>
      </w:r>
    </w:p>
    <w:p w:rsidR="00B7004F" w:rsidRDefault="00687F71">
      <w:pPr>
        <w:pStyle w:val="a3"/>
        <w:spacing w:line="350" w:lineRule="auto"/>
        <w:ind w:left="851" w:right="5003" w:firstLine="0"/>
      </w:pPr>
      <w:r>
        <w:t>Лабораторныеипрактическиеработы. Измерение кровяного давления.</w:t>
      </w:r>
    </w:p>
    <w:p w:rsidR="00B7004F" w:rsidRDefault="00687F71">
      <w:pPr>
        <w:pStyle w:val="a3"/>
        <w:spacing w:line="350" w:lineRule="auto"/>
        <w:ind w:right="141"/>
      </w:pPr>
      <w:r>
        <w:lastRenderedPageBreak/>
        <w:t>Определение пульса и числа сердечных сокращений в покое и после дозированных физических нагрузок у человека.</w:t>
      </w:r>
    </w:p>
    <w:p w:rsidR="00B7004F" w:rsidRDefault="00687F71">
      <w:pPr>
        <w:pStyle w:val="a3"/>
        <w:spacing w:line="321" w:lineRule="exact"/>
        <w:ind w:left="851" w:firstLine="0"/>
      </w:pPr>
      <w:r>
        <w:t>Перваяпомощьпри</w:t>
      </w:r>
      <w:r>
        <w:rPr>
          <w:spacing w:val="-2"/>
        </w:rPr>
        <w:t>кровотечениях.</w:t>
      </w:r>
    </w:p>
    <w:p w:rsidR="00B7004F" w:rsidRDefault="00687F71" w:rsidP="00C077D9">
      <w:pPr>
        <w:pStyle w:val="a6"/>
        <w:numPr>
          <w:ilvl w:val="2"/>
          <w:numId w:val="70"/>
        </w:numPr>
        <w:tabs>
          <w:tab w:val="left" w:pos="1688"/>
        </w:tabs>
        <w:spacing w:before="145"/>
        <w:ind w:left="1688" w:hanging="837"/>
        <w:jc w:val="both"/>
        <w:rPr>
          <w:sz w:val="28"/>
        </w:rPr>
      </w:pPr>
      <w:r>
        <w:rPr>
          <w:spacing w:val="-2"/>
          <w:sz w:val="28"/>
        </w:rPr>
        <w:t>Дыхание.</w:t>
      </w:r>
    </w:p>
    <w:p w:rsidR="00B7004F" w:rsidRDefault="00687F71">
      <w:pPr>
        <w:pStyle w:val="a3"/>
        <w:spacing w:before="147" w:line="350" w:lineRule="auto"/>
        <w:ind w:right="138"/>
      </w:pPr>
      <w:r>
        <w:t>Дыхание и его значение. Органы дыхания. Лёгкие. Взаимосвязь строения и функцийоргановдыхания.Газообменвлёгких итканях.Жизненнаяёмкостьлёгких. Механизмы дыхания. Дыхательные движения. Регуляция дыхания.</w:t>
      </w:r>
    </w:p>
    <w:p w:rsidR="00B7004F" w:rsidRDefault="00687F71">
      <w:pPr>
        <w:pStyle w:val="a3"/>
        <w:spacing w:line="350" w:lineRule="auto"/>
        <w:ind w:right="143"/>
      </w:pPr>
      <w:r>
        <w:t>Инфекционные болезни, передающиеся через воздух, предупреждение воздушно-капельных инфекций. Вред табакокурения, употребления наркотическихи психотропных веществ. Реанимация. Охрана воздушной среды. Оказание первой помощи при поражении органов дыхания.</w:t>
      </w:r>
    </w:p>
    <w:p w:rsidR="00B7004F" w:rsidRDefault="00687F71">
      <w:pPr>
        <w:pStyle w:val="a3"/>
        <w:spacing w:line="320" w:lineRule="exact"/>
        <w:ind w:left="851" w:firstLine="0"/>
      </w:pPr>
      <w:r>
        <w:t>Лабораторныеипрактические</w:t>
      </w:r>
      <w:r>
        <w:rPr>
          <w:spacing w:val="-2"/>
        </w:rPr>
        <w:t>работы.</w:t>
      </w:r>
    </w:p>
    <w:p w:rsidR="00B7004F" w:rsidRDefault="00687F71">
      <w:pPr>
        <w:pStyle w:val="a3"/>
        <w:spacing w:before="147"/>
        <w:ind w:left="851" w:firstLine="0"/>
      </w:pPr>
      <w:r>
        <w:t>Измерениеобхватагруднойклеткивсостояниивдохаи</w:t>
      </w:r>
      <w:r>
        <w:rPr>
          <w:spacing w:val="-2"/>
        </w:rPr>
        <w:t>выдоха.</w:t>
      </w:r>
    </w:p>
    <w:p w:rsidR="00B7004F" w:rsidRDefault="00687F71">
      <w:pPr>
        <w:pStyle w:val="a3"/>
        <w:spacing w:before="147" w:line="350" w:lineRule="auto"/>
        <w:ind w:right="146"/>
      </w:pPr>
      <w:r>
        <w:t xml:space="preserve">Определение частоты дыхания. Влияние различных факторов на частоту </w:t>
      </w:r>
      <w:r>
        <w:rPr>
          <w:spacing w:val="-2"/>
        </w:rPr>
        <w:t>дыхания.</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Питаниеи</w:t>
      </w:r>
      <w:r>
        <w:rPr>
          <w:spacing w:val="-2"/>
          <w:sz w:val="28"/>
        </w:rPr>
        <w:t>пищеварение.</w:t>
      </w:r>
    </w:p>
    <w:p w:rsidR="00B7004F" w:rsidRDefault="00687F71">
      <w:pPr>
        <w:pStyle w:val="a3"/>
        <w:spacing w:before="149" w:line="350" w:lineRule="auto"/>
        <w:ind w:right="138"/>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7004F" w:rsidRDefault="00687F71">
      <w:pPr>
        <w:pStyle w:val="a3"/>
        <w:spacing w:line="350" w:lineRule="auto"/>
        <w:ind w:right="144"/>
      </w:pPr>
      <w:r>
        <w:t>Микробиомчеловека–совокупностьмикроорганизмов,населяющихорганизм человека. Регуляция пищеварения. Методы изучения органов пищеварения. Работы И.П. Павлова.</w:t>
      </w:r>
    </w:p>
    <w:p w:rsidR="00B7004F" w:rsidRDefault="00687F71">
      <w:pPr>
        <w:pStyle w:val="a3"/>
        <w:spacing w:line="350" w:lineRule="auto"/>
        <w:ind w:right="140"/>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B7004F" w:rsidRDefault="00687F71">
      <w:pPr>
        <w:pStyle w:val="a3"/>
        <w:spacing w:before="79"/>
        <w:ind w:left="851" w:firstLine="0"/>
        <w:jc w:val="left"/>
      </w:pPr>
      <w:r>
        <w:t>Лабораторныеипрактические</w:t>
      </w:r>
      <w:r>
        <w:rPr>
          <w:spacing w:val="-2"/>
        </w:rPr>
        <w:t>работы.</w:t>
      </w:r>
    </w:p>
    <w:p w:rsidR="00B7004F" w:rsidRDefault="00687F71">
      <w:pPr>
        <w:pStyle w:val="a3"/>
        <w:spacing w:before="147" w:line="350" w:lineRule="auto"/>
        <w:ind w:left="851" w:right="1789" w:firstLine="0"/>
        <w:jc w:val="left"/>
      </w:pPr>
      <w:r>
        <w:t>Исследованиедействияферментовслюнынакрахмал. Наблюдение действия желудочного сока на белки.</w:t>
      </w:r>
    </w:p>
    <w:p w:rsidR="00B7004F" w:rsidRDefault="00687F71" w:rsidP="00C077D9">
      <w:pPr>
        <w:pStyle w:val="a6"/>
        <w:numPr>
          <w:ilvl w:val="2"/>
          <w:numId w:val="70"/>
        </w:numPr>
        <w:tabs>
          <w:tab w:val="left" w:pos="1688"/>
        </w:tabs>
        <w:ind w:left="1688" w:hanging="837"/>
        <w:rPr>
          <w:sz w:val="28"/>
        </w:rPr>
      </w:pPr>
      <w:r>
        <w:rPr>
          <w:sz w:val="28"/>
        </w:rPr>
        <w:t>Обменвеществипревращение</w:t>
      </w:r>
      <w:r>
        <w:rPr>
          <w:spacing w:val="-2"/>
          <w:sz w:val="28"/>
        </w:rPr>
        <w:t>энергии.</w:t>
      </w:r>
    </w:p>
    <w:p w:rsidR="00B7004F" w:rsidRDefault="00687F71">
      <w:pPr>
        <w:pStyle w:val="a3"/>
        <w:spacing w:before="147" w:line="350" w:lineRule="auto"/>
        <w:ind w:right="138"/>
      </w:pPr>
      <w:r>
        <w:t xml:space="preserve">Обмен веществ и превращение энергии в организме человека. Пластический и </w:t>
      </w:r>
      <w:r>
        <w:lastRenderedPageBreak/>
        <w:t>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7004F" w:rsidRDefault="00687F71">
      <w:pPr>
        <w:pStyle w:val="a3"/>
        <w:spacing w:line="350" w:lineRule="auto"/>
        <w:ind w:right="139"/>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w:t>
      </w:r>
      <w:r>
        <w:rPr>
          <w:spacing w:val="-2"/>
        </w:rPr>
        <w:t>пище.</w:t>
      </w:r>
    </w:p>
    <w:p w:rsidR="00B7004F" w:rsidRDefault="00687F71">
      <w:pPr>
        <w:pStyle w:val="a3"/>
        <w:tabs>
          <w:tab w:val="left" w:pos="1905"/>
          <w:tab w:val="left" w:pos="2262"/>
          <w:tab w:val="left" w:pos="3253"/>
          <w:tab w:val="left" w:pos="4505"/>
          <w:tab w:val="left" w:pos="6387"/>
          <w:tab w:val="left" w:pos="7567"/>
          <w:tab w:val="left" w:pos="7915"/>
          <w:tab w:val="left" w:pos="8966"/>
        </w:tabs>
        <w:spacing w:line="350" w:lineRule="auto"/>
        <w:ind w:right="140"/>
        <w:jc w:val="left"/>
      </w:pPr>
      <w:r>
        <w:rPr>
          <w:spacing w:val="-2"/>
        </w:rPr>
        <w:t>Нормы</w:t>
      </w:r>
      <w:r>
        <w:tab/>
      </w:r>
      <w:r>
        <w:rPr>
          <w:spacing w:val="-10"/>
        </w:rPr>
        <w:t>и</w:t>
      </w:r>
      <w:r>
        <w:tab/>
      </w:r>
      <w:r>
        <w:rPr>
          <w:spacing w:val="-2"/>
        </w:rPr>
        <w:t>режим</w:t>
      </w:r>
      <w:r>
        <w:tab/>
      </w:r>
      <w:r>
        <w:rPr>
          <w:spacing w:val="-2"/>
        </w:rPr>
        <w:t>питания.</w:t>
      </w:r>
      <w:r>
        <w:tab/>
      </w:r>
      <w:r>
        <w:rPr>
          <w:spacing w:val="-2"/>
        </w:rPr>
        <w:t>Рациональное</w:t>
      </w:r>
      <w:r>
        <w:tab/>
      </w:r>
      <w:r>
        <w:rPr>
          <w:spacing w:val="-2"/>
        </w:rPr>
        <w:t>питание</w:t>
      </w:r>
      <w:r>
        <w:tab/>
      </w:r>
      <w:r>
        <w:rPr>
          <w:spacing w:val="-10"/>
        </w:rPr>
        <w:t>–</w:t>
      </w:r>
      <w:r>
        <w:tab/>
      </w:r>
      <w:r>
        <w:rPr>
          <w:spacing w:val="-2"/>
        </w:rPr>
        <w:t>фактор</w:t>
      </w:r>
      <w:r>
        <w:tab/>
      </w:r>
      <w:r>
        <w:rPr>
          <w:spacing w:val="-2"/>
        </w:rPr>
        <w:t xml:space="preserve">укрепления </w:t>
      </w:r>
      <w:r>
        <w:t>здоровья. Нарушение обмена веществ.</w:t>
      </w:r>
    </w:p>
    <w:p w:rsidR="00B7004F" w:rsidRDefault="00687F71">
      <w:pPr>
        <w:pStyle w:val="a3"/>
        <w:spacing w:line="350" w:lineRule="auto"/>
        <w:ind w:left="851" w:right="4125" w:firstLine="0"/>
        <w:jc w:val="left"/>
      </w:pPr>
      <w:r>
        <w:t>Лабораторные и практические работы. Исследованиесоставапродуктовпитания.</w:t>
      </w:r>
    </w:p>
    <w:p w:rsidR="00B7004F" w:rsidRDefault="00687F71">
      <w:pPr>
        <w:pStyle w:val="a3"/>
        <w:spacing w:line="350" w:lineRule="auto"/>
        <w:ind w:left="851" w:right="1789" w:firstLine="0"/>
        <w:jc w:val="left"/>
      </w:pPr>
      <w:r>
        <w:t>Составлениеменювзависимостиоткалорийностипищи. Способы сохранения витаминов в пищевых продуктах.</w:t>
      </w:r>
    </w:p>
    <w:p w:rsidR="00B7004F" w:rsidRDefault="00687F71" w:rsidP="00C077D9">
      <w:pPr>
        <w:pStyle w:val="a6"/>
        <w:numPr>
          <w:ilvl w:val="2"/>
          <w:numId w:val="70"/>
        </w:numPr>
        <w:tabs>
          <w:tab w:val="left" w:pos="1828"/>
        </w:tabs>
        <w:ind w:left="1828" w:hanging="977"/>
        <w:rPr>
          <w:sz w:val="28"/>
        </w:rPr>
      </w:pPr>
      <w:r>
        <w:rPr>
          <w:spacing w:val="-2"/>
          <w:sz w:val="28"/>
        </w:rPr>
        <w:t>Кожа.</w:t>
      </w:r>
    </w:p>
    <w:p w:rsidR="00B7004F" w:rsidRDefault="00687F71">
      <w:pPr>
        <w:pStyle w:val="a3"/>
        <w:spacing w:before="142"/>
        <w:ind w:left="851" w:firstLine="0"/>
        <w:jc w:val="left"/>
      </w:pPr>
      <w:r>
        <w:t>Строениеифункциикожи.Кожаиеёпроизводные.Кожаи</w:t>
      </w:r>
      <w:r>
        <w:rPr>
          <w:spacing w:val="-2"/>
        </w:rPr>
        <w:t>терморегуляция.</w:t>
      </w:r>
    </w:p>
    <w:p w:rsidR="00B7004F" w:rsidRDefault="00687F71">
      <w:pPr>
        <w:pStyle w:val="a3"/>
        <w:spacing w:before="147"/>
        <w:ind w:firstLine="0"/>
        <w:jc w:val="left"/>
      </w:pPr>
      <w:r>
        <w:t>Влияниенакожуфакторовокружающей</w:t>
      </w:r>
      <w:r>
        <w:rPr>
          <w:spacing w:val="-2"/>
        </w:rPr>
        <w:t>среды.</w:t>
      </w:r>
    </w:p>
    <w:p w:rsidR="00B7004F" w:rsidRDefault="00687F71">
      <w:pPr>
        <w:pStyle w:val="a3"/>
        <w:spacing w:before="147" w:line="350" w:lineRule="auto"/>
        <w:ind w:right="141"/>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солнечномударах, ожогах и обморожениях.</w:t>
      </w:r>
    </w:p>
    <w:p w:rsidR="00B7004F" w:rsidRDefault="00687F71">
      <w:pPr>
        <w:pStyle w:val="a3"/>
        <w:spacing w:line="321" w:lineRule="exact"/>
        <w:ind w:left="851" w:firstLine="0"/>
      </w:pPr>
      <w:r>
        <w:t>Лабораторныеипрактические</w:t>
      </w:r>
      <w:r>
        <w:rPr>
          <w:spacing w:val="-2"/>
        </w:rPr>
        <w:t>работы.</w:t>
      </w:r>
    </w:p>
    <w:p w:rsidR="00B7004F" w:rsidRDefault="00687F71">
      <w:pPr>
        <w:pStyle w:val="a3"/>
        <w:spacing w:before="147" w:line="350" w:lineRule="auto"/>
        <w:ind w:left="851" w:firstLine="0"/>
        <w:jc w:val="left"/>
      </w:pPr>
      <w:r>
        <w:t>Исследованиеспомощьюлупытыльнойиладоннойстороныкисти. Определение жирности различных участков кожи лица.</w:t>
      </w:r>
    </w:p>
    <w:p w:rsidR="00B7004F" w:rsidRDefault="00687F71">
      <w:pPr>
        <w:pStyle w:val="a3"/>
        <w:spacing w:line="350" w:lineRule="auto"/>
        <w:ind w:left="851" w:firstLine="0"/>
        <w:jc w:val="left"/>
      </w:pPr>
      <w:r>
        <w:t>Описаниемерпоуходузакожейлицаиволосамивзависимостиоттипакожи. Описание основных гигиенических требований к одежде и обуви.</w:t>
      </w:r>
    </w:p>
    <w:p w:rsidR="00B7004F" w:rsidRDefault="00687F71" w:rsidP="00C077D9">
      <w:pPr>
        <w:pStyle w:val="a6"/>
        <w:numPr>
          <w:ilvl w:val="2"/>
          <w:numId w:val="70"/>
        </w:numPr>
        <w:tabs>
          <w:tab w:val="left" w:pos="1828"/>
        </w:tabs>
        <w:spacing w:line="321" w:lineRule="exact"/>
        <w:ind w:left="1828" w:hanging="977"/>
        <w:rPr>
          <w:sz w:val="28"/>
        </w:rPr>
      </w:pPr>
      <w:r>
        <w:rPr>
          <w:spacing w:val="-2"/>
          <w:sz w:val="28"/>
        </w:rPr>
        <w:t>Выделение.</w:t>
      </w:r>
    </w:p>
    <w:p w:rsidR="00B7004F" w:rsidRDefault="00687F71">
      <w:pPr>
        <w:pStyle w:val="a3"/>
        <w:tabs>
          <w:tab w:val="left" w:pos="2244"/>
          <w:tab w:val="left" w:pos="3881"/>
          <w:tab w:val="left" w:pos="5089"/>
          <w:tab w:val="left" w:pos="6726"/>
          <w:tab w:val="left" w:pos="7934"/>
        </w:tabs>
        <w:spacing w:before="146" w:line="350" w:lineRule="auto"/>
        <w:ind w:right="142"/>
        <w:jc w:val="left"/>
      </w:pPr>
      <w:r>
        <w:rPr>
          <w:spacing w:val="-2"/>
        </w:rPr>
        <w:t>Значение</w:t>
      </w:r>
      <w:r>
        <w:tab/>
      </w:r>
      <w:r>
        <w:rPr>
          <w:spacing w:val="-2"/>
        </w:rPr>
        <w:t>выделения.</w:t>
      </w:r>
      <w:r>
        <w:tab/>
      </w:r>
      <w:r>
        <w:rPr>
          <w:spacing w:val="-2"/>
        </w:rPr>
        <w:t>Органы</w:t>
      </w:r>
      <w:r>
        <w:tab/>
      </w:r>
      <w:r>
        <w:rPr>
          <w:spacing w:val="-2"/>
        </w:rPr>
        <w:t>выделения.</w:t>
      </w:r>
      <w:r>
        <w:tab/>
      </w:r>
      <w:r>
        <w:rPr>
          <w:spacing w:val="-2"/>
        </w:rPr>
        <w:t>Органы</w:t>
      </w:r>
      <w:r>
        <w:tab/>
      </w:r>
      <w:r>
        <w:rPr>
          <w:spacing w:val="-2"/>
        </w:rPr>
        <w:t xml:space="preserve">мочевыделительной </w:t>
      </w:r>
      <w:r>
        <w:t>системы,ихстроениеифункции.Микроскопическоестроениепочки.</w:t>
      </w:r>
      <w:r>
        <w:rPr>
          <w:spacing w:val="-2"/>
        </w:rPr>
        <w:t>Нефрон.</w:t>
      </w:r>
    </w:p>
    <w:p w:rsidR="00B7004F" w:rsidRDefault="00687F71">
      <w:pPr>
        <w:pStyle w:val="a3"/>
        <w:spacing w:before="79" w:line="350" w:lineRule="auto"/>
        <w:ind w:firstLine="0"/>
        <w:jc w:val="left"/>
      </w:pPr>
      <w:r>
        <w:t>Образованиемочи.Регуляциямочеобразованияимочеиспускания.Заболеванияорганов мочевыделительной системы, их предупреждение.</w:t>
      </w:r>
    </w:p>
    <w:p w:rsidR="00B7004F" w:rsidRDefault="00687F71">
      <w:pPr>
        <w:pStyle w:val="a3"/>
        <w:spacing w:line="350" w:lineRule="auto"/>
        <w:ind w:left="851" w:right="3595" w:firstLine="0"/>
        <w:jc w:val="left"/>
      </w:pPr>
      <w:r>
        <w:t>Лабораторные и практические работы. Определениеместоположенияпочек(намуляже). Описание мер профилактики болезней почек.</w:t>
      </w:r>
    </w:p>
    <w:p w:rsidR="00B7004F" w:rsidRDefault="00687F71" w:rsidP="00C077D9">
      <w:pPr>
        <w:pStyle w:val="a6"/>
        <w:numPr>
          <w:ilvl w:val="2"/>
          <w:numId w:val="70"/>
        </w:numPr>
        <w:tabs>
          <w:tab w:val="left" w:pos="1828"/>
        </w:tabs>
        <w:spacing w:line="320" w:lineRule="exact"/>
        <w:ind w:left="1828" w:hanging="977"/>
        <w:rPr>
          <w:sz w:val="28"/>
        </w:rPr>
      </w:pPr>
      <w:r>
        <w:rPr>
          <w:sz w:val="28"/>
        </w:rPr>
        <w:t>Размножениеи</w:t>
      </w:r>
      <w:r>
        <w:rPr>
          <w:spacing w:val="-2"/>
          <w:sz w:val="28"/>
        </w:rPr>
        <w:t>развитие.</w:t>
      </w:r>
    </w:p>
    <w:p w:rsidR="00B7004F" w:rsidRDefault="00687F71">
      <w:pPr>
        <w:pStyle w:val="a3"/>
        <w:spacing w:before="148" w:line="350" w:lineRule="auto"/>
        <w:ind w:right="139"/>
      </w:pPr>
      <w:r>
        <w:lastRenderedPageBreak/>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7004F" w:rsidRDefault="00687F71">
      <w:pPr>
        <w:pStyle w:val="a3"/>
        <w:spacing w:line="318" w:lineRule="exact"/>
        <w:ind w:left="851" w:firstLine="0"/>
      </w:pPr>
      <w:r>
        <w:t>Лабораторныеипрактические</w:t>
      </w:r>
      <w:r>
        <w:rPr>
          <w:spacing w:val="-2"/>
        </w:rPr>
        <w:t>работы.</w:t>
      </w:r>
    </w:p>
    <w:p w:rsidR="00B7004F" w:rsidRDefault="00687F71">
      <w:pPr>
        <w:pStyle w:val="a3"/>
        <w:spacing w:before="147" w:line="350" w:lineRule="auto"/>
        <w:ind w:right="145"/>
      </w:pPr>
      <w:r>
        <w:t>Описание основных мер по профилактике инфекционных вирусных заболеваний: СПИД и гепатит.</w:t>
      </w:r>
    </w:p>
    <w:p w:rsidR="00B7004F" w:rsidRDefault="00687F71" w:rsidP="00C077D9">
      <w:pPr>
        <w:pStyle w:val="a6"/>
        <w:numPr>
          <w:ilvl w:val="2"/>
          <w:numId w:val="70"/>
        </w:numPr>
        <w:tabs>
          <w:tab w:val="left" w:pos="1828"/>
        </w:tabs>
        <w:ind w:left="1828" w:hanging="977"/>
        <w:jc w:val="both"/>
        <w:rPr>
          <w:sz w:val="28"/>
        </w:rPr>
      </w:pPr>
      <w:r>
        <w:rPr>
          <w:sz w:val="28"/>
        </w:rPr>
        <w:t>Органычувствисенсорные</w:t>
      </w:r>
      <w:r>
        <w:rPr>
          <w:spacing w:val="-2"/>
          <w:sz w:val="28"/>
        </w:rPr>
        <w:t>системы.</w:t>
      </w:r>
    </w:p>
    <w:p w:rsidR="00B7004F" w:rsidRDefault="00687F71">
      <w:pPr>
        <w:pStyle w:val="a3"/>
        <w:spacing w:before="147" w:line="350" w:lineRule="auto"/>
        <w:ind w:right="140"/>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7004F" w:rsidRDefault="00687F71">
      <w:pPr>
        <w:pStyle w:val="a3"/>
        <w:spacing w:line="350" w:lineRule="auto"/>
        <w:ind w:right="142"/>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7004F" w:rsidRDefault="00687F71">
      <w:pPr>
        <w:pStyle w:val="a3"/>
        <w:spacing w:line="320" w:lineRule="exact"/>
        <w:ind w:left="851" w:firstLine="0"/>
      </w:pPr>
      <w:r>
        <w:t>Органыравновесия,мышечногочувства,осязания,обонянияи</w:t>
      </w:r>
      <w:r>
        <w:rPr>
          <w:spacing w:val="-2"/>
        </w:rPr>
        <w:t>вкуса.</w:t>
      </w:r>
    </w:p>
    <w:p w:rsidR="00B7004F" w:rsidRDefault="00687F71">
      <w:pPr>
        <w:pStyle w:val="a3"/>
        <w:spacing w:before="147"/>
        <w:ind w:firstLine="0"/>
      </w:pPr>
      <w:r>
        <w:t>Взаимодействиесенсорныхсистем</w:t>
      </w:r>
      <w:r>
        <w:rPr>
          <w:spacing w:val="-2"/>
        </w:rPr>
        <w:t>организма.</w:t>
      </w:r>
    </w:p>
    <w:p w:rsidR="00B7004F" w:rsidRDefault="00687F71">
      <w:pPr>
        <w:pStyle w:val="a3"/>
        <w:spacing w:before="147" w:line="350" w:lineRule="auto"/>
        <w:ind w:left="851" w:right="4125" w:firstLine="0"/>
        <w:jc w:val="left"/>
      </w:pPr>
      <w:r>
        <w:t>Лабораторные и практические работы Определениеостротызренияучеловека.</w:t>
      </w:r>
    </w:p>
    <w:p w:rsidR="00B7004F" w:rsidRDefault="00687F71">
      <w:pPr>
        <w:pStyle w:val="a3"/>
        <w:spacing w:line="350" w:lineRule="auto"/>
        <w:ind w:left="851" w:right="907" w:firstLine="0"/>
        <w:jc w:val="left"/>
      </w:pPr>
      <w:r>
        <w:t>Изучениестроенияорганазрения(намуляжеивлажномпрепарате). Изучение строения органа слуха (на муляже).</w:t>
      </w:r>
    </w:p>
    <w:p w:rsidR="00B7004F" w:rsidRDefault="00687F71" w:rsidP="00C077D9">
      <w:pPr>
        <w:pStyle w:val="a6"/>
        <w:numPr>
          <w:ilvl w:val="2"/>
          <w:numId w:val="70"/>
        </w:numPr>
        <w:tabs>
          <w:tab w:val="left" w:pos="1828"/>
        </w:tabs>
        <w:spacing w:line="321" w:lineRule="exact"/>
        <w:ind w:left="1828" w:hanging="977"/>
        <w:rPr>
          <w:sz w:val="28"/>
        </w:rPr>
      </w:pPr>
      <w:r>
        <w:rPr>
          <w:sz w:val="28"/>
        </w:rPr>
        <w:t>Поведениеи</w:t>
      </w:r>
      <w:r>
        <w:rPr>
          <w:spacing w:val="-2"/>
          <w:sz w:val="28"/>
        </w:rPr>
        <w:t>психика.</w:t>
      </w:r>
    </w:p>
    <w:p w:rsidR="00B7004F" w:rsidRDefault="00687F71">
      <w:pPr>
        <w:pStyle w:val="a3"/>
        <w:spacing w:before="146" w:line="350" w:lineRule="auto"/>
        <w:jc w:val="left"/>
      </w:pPr>
      <w:r>
        <w:t>Психика и поведениечеловека.Потребности имотивы поведения. Социальная обусловленностьповедениячеловека.Рефлекторнаятеорияповедения.</w:t>
      </w:r>
      <w:r>
        <w:rPr>
          <w:spacing w:val="-2"/>
        </w:rPr>
        <w:t>Высшая</w:t>
      </w:r>
    </w:p>
    <w:p w:rsidR="00B7004F" w:rsidRDefault="00687F71">
      <w:pPr>
        <w:pStyle w:val="a3"/>
        <w:spacing w:before="79" w:line="350" w:lineRule="auto"/>
        <w:ind w:right="141" w:firstLine="0"/>
      </w:pPr>
      <w:r>
        <w:t>нервная деятельность человека, работы И.М. Сеченова, И.П.Павлова.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поведенияу человека. Приспособительный характер поведения.</w:t>
      </w:r>
    </w:p>
    <w:p w:rsidR="00B7004F" w:rsidRDefault="00687F71">
      <w:pPr>
        <w:pStyle w:val="a3"/>
        <w:spacing w:line="350" w:lineRule="auto"/>
        <w:ind w:right="144"/>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w:t>
      </w:r>
      <w:r>
        <w:lastRenderedPageBreak/>
        <w:t>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7004F" w:rsidRDefault="00687F71">
      <w:pPr>
        <w:pStyle w:val="a3"/>
        <w:spacing w:line="350" w:lineRule="auto"/>
        <w:ind w:left="851" w:right="4125" w:firstLine="0"/>
        <w:jc w:val="left"/>
      </w:pPr>
      <w:r>
        <w:t>Лабораторныеипрактическиеработы. Изучение кратковременной памяти.</w:t>
      </w:r>
    </w:p>
    <w:p w:rsidR="00B7004F" w:rsidRDefault="00687F71">
      <w:pPr>
        <w:pStyle w:val="a3"/>
        <w:spacing w:line="320" w:lineRule="exact"/>
        <w:ind w:left="851" w:firstLine="0"/>
        <w:jc w:val="left"/>
      </w:pPr>
      <w:r>
        <w:t>Определениеобъёмамеханическойилогической</w:t>
      </w:r>
      <w:r>
        <w:rPr>
          <w:spacing w:val="-2"/>
        </w:rPr>
        <w:t>памяти.</w:t>
      </w:r>
    </w:p>
    <w:p w:rsidR="00B7004F" w:rsidRDefault="00687F71">
      <w:pPr>
        <w:pStyle w:val="a3"/>
        <w:spacing w:before="143"/>
        <w:ind w:left="851" w:firstLine="0"/>
        <w:jc w:val="left"/>
      </w:pPr>
      <w:r>
        <w:rPr>
          <w:spacing w:val="-2"/>
        </w:rPr>
        <w:t>Оценкасформированностинавыковлогическогомышления.</w:t>
      </w:r>
    </w:p>
    <w:p w:rsidR="00B7004F" w:rsidRDefault="00687F71" w:rsidP="00C077D9">
      <w:pPr>
        <w:pStyle w:val="a6"/>
        <w:numPr>
          <w:ilvl w:val="2"/>
          <w:numId w:val="70"/>
        </w:numPr>
        <w:tabs>
          <w:tab w:val="left" w:pos="1828"/>
        </w:tabs>
        <w:spacing w:before="148"/>
        <w:ind w:left="1828" w:hanging="977"/>
        <w:rPr>
          <w:sz w:val="28"/>
        </w:rPr>
      </w:pPr>
      <w:r>
        <w:rPr>
          <w:sz w:val="28"/>
        </w:rPr>
        <w:t>Человекиокружающая</w:t>
      </w:r>
      <w:r>
        <w:rPr>
          <w:spacing w:val="-2"/>
          <w:sz w:val="28"/>
        </w:rPr>
        <w:t>среда.</w:t>
      </w:r>
    </w:p>
    <w:p w:rsidR="00B7004F" w:rsidRDefault="00687F71">
      <w:pPr>
        <w:pStyle w:val="a3"/>
        <w:spacing w:before="148" w:line="350" w:lineRule="auto"/>
        <w:ind w:right="139"/>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7004F" w:rsidRDefault="00687F71">
      <w:pPr>
        <w:pStyle w:val="a3"/>
        <w:spacing w:line="350" w:lineRule="auto"/>
        <w:ind w:right="14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7004F" w:rsidRDefault="00687F71">
      <w:pPr>
        <w:pStyle w:val="a3"/>
        <w:spacing w:line="350" w:lineRule="auto"/>
        <w:ind w:right="142"/>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7004F" w:rsidRDefault="00687F71" w:rsidP="00C077D9">
      <w:pPr>
        <w:pStyle w:val="a6"/>
        <w:numPr>
          <w:ilvl w:val="1"/>
          <w:numId w:val="70"/>
        </w:numPr>
        <w:tabs>
          <w:tab w:val="left" w:pos="1478"/>
        </w:tabs>
        <w:spacing w:line="350" w:lineRule="auto"/>
        <w:ind w:right="145" w:firstLine="709"/>
        <w:jc w:val="both"/>
        <w:rPr>
          <w:sz w:val="28"/>
        </w:rPr>
      </w:pPr>
      <w:r>
        <w:rPr>
          <w:sz w:val="28"/>
        </w:rPr>
        <w:t>Планируемые результаты освоения программы по биологии на уровне основного общего образования.</w:t>
      </w:r>
    </w:p>
    <w:p w:rsidR="00B7004F" w:rsidRDefault="00687F71" w:rsidP="00C077D9">
      <w:pPr>
        <w:pStyle w:val="a6"/>
        <w:numPr>
          <w:ilvl w:val="2"/>
          <w:numId w:val="70"/>
        </w:numPr>
        <w:tabs>
          <w:tab w:val="left" w:pos="1688"/>
        </w:tabs>
        <w:spacing w:line="350" w:lineRule="auto"/>
        <w:ind w:right="141" w:firstLine="709"/>
        <w:jc w:val="both"/>
        <w:rPr>
          <w:sz w:val="28"/>
        </w:rPr>
      </w:pPr>
      <w:r>
        <w:rPr>
          <w:sz w:val="28"/>
        </w:rPr>
        <w:t>Освоение учебного предмета «Биология» на уровне основного общего образованиядолжнообеспечитьдостижениеследующихобучающимися</w:t>
      </w:r>
    </w:p>
    <w:p w:rsidR="00B7004F" w:rsidRDefault="00687F71">
      <w:pPr>
        <w:pStyle w:val="a3"/>
        <w:spacing w:before="79"/>
        <w:ind w:firstLine="0"/>
      </w:pPr>
      <w:r>
        <w:t>личностных,метапредметныхипредметных</w:t>
      </w:r>
      <w:r>
        <w:rPr>
          <w:spacing w:val="-2"/>
        </w:rPr>
        <w:t>результатов.</w:t>
      </w:r>
    </w:p>
    <w:p w:rsidR="00B7004F" w:rsidRDefault="00687F71" w:rsidP="00C077D9">
      <w:pPr>
        <w:pStyle w:val="a6"/>
        <w:numPr>
          <w:ilvl w:val="2"/>
          <w:numId w:val="70"/>
        </w:numPr>
        <w:tabs>
          <w:tab w:val="left" w:pos="1688"/>
        </w:tabs>
        <w:spacing w:before="147" w:line="350" w:lineRule="auto"/>
        <w:ind w:right="138" w:firstLine="709"/>
        <w:jc w:val="both"/>
        <w:rPr>
          <w:sz w:val="28"/>
        </w:rPr>
      </w:pPr>
      <w:r>
        <w:rPr>
          <w:sz w:val="28"/>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7004F" w:rsidRDefault="00687F71" w:rsidP="00C077D9">
      <w:pPr>
        <w:pStyle w:val="a6"/>
        <w:numPr>
          <w:ilvl w:val="0"/>
          <w:numId w:val="42"/>
        </w:numPr>
        <w:tabs>
          <w:tab w:val="left" w:pos="1153"/>
        </w:tabs>
        <w:spacing w:line="320" w:lineRule="exact"/>
        <w:ind w:left="1153" w:hanging="302"/>
        <w:jc w:val="both"/>
        <w:rPr>
          <w:sz w:val="28"/>
        </w:rPr>
      </w:pPr>
      <w:r>
        <w:rPr>
          <w:spacing w:val="-2"/>
          <w:sz w:val="28"/>
        </w:rPr>
        <w:t>патриотическоговоспитания:</w:t>
      </w:r>
    </w:p>
    <w:p w:rsidR="00B7004F" w:rsidRDefault="00687F71">
      <w:pPr>
        <w:pStyle w:val="a3"/>
        <w:spacing w:before="147" w:line="350" w:lineRule="auto"/>
        <w:ind w:right="140"/>
      </w:pPr>
      <w:r>
        <w:t xml:space="preserve">отношение к биологии как к важной составляющей культуры, гордость за </w:t>
      </w:r>
      <w:r>
        <w:lastRenderedPageBreak/>
        <w:t>вклад российских и советских учёных в развитие мировой биологической науки;</w:t>
      </w:r>
    </w:p>
    <w:p w:rsidR="00B7004F" w:rsidRDefault="00687F71" w:rsidP="00C077D9">
      <w:pPr>
        <w:pStyle w:val="a6"/>
        <w:numPr>
          <w:ilvl w:val="0"/>
          <w:numId w:val="42"/>
        </w:numPr>
        <w:tabs>
          <w:tab w:val="left" w:pos="1153"/>
        </w:tabs>
        <w:spacing w:line="321" w:lineRule="exact"/>
        <w:ind w:left="1153" w:hanging="302"/>
        <w:jc w:val="both"/>
        <w:rPr>
          <w:sz w:val="28"/>
        </w:rPr>
      </w:pPr>
      <w:r>
        <w:rPr>
          <w:spacing w:val="-2"/>
          <w:sz w:val="28"/>
        </w:rPr>
        <w:t>гражданскоговоспитания:</w:t>
      </w:r>
    </w:p>
    <w:p w:rsidR="00B7004F" w:rsidRDefault="00687F71">
      <w:pPr>
        <w:pStyle w:val="a3"/>
        <w:spacing w:before="147" w:line="350" w:lineRule="auto"/>
        <w:ind w:right="144"/>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B7004F" w:rsidRDefault="00687F71" w:rsidP="00C077D9">
      <w:pPr>
        <w:pStyle w:val="a6"/>
        <w:numPr>
          <w:ilvl w:val="0"/>
          <w:numId w:val="42"/>
        </w:numPr>
        <w:tabs>
          <w:tab w:val="left" w:pos="1153"/>
        </w:tabs>
        <w:spacing w:line="320" w:lineRule="exact"/>
        <w:ind w:left="1153" w:hanging="302"/>
        <w:jc w:val="both"/>
        <w:rPr>
          <w:sz w:val="28"/>
        </w:rPr>
      </w:pPr>
      <w:r>
        <w:rPr>
          <w:spacing w:val="-2"/>
          <w:sz w:val="28"/>
        </w:rPr>
        <w:t>духовно-нравственноговоспитания:</w:t>
      </w:r>
    </w:p>
    <w:p w:rsidR="00B7004F" w:rsidRDefault="00687F71">
      <w:pPr>
        <w:pStyle w:val="a3"/>
        <w:spacing w:before="149" w:line="350" w:lineRule="auto"/>
        <w:ind w:right="140"/>
      </w:pPr>
      <w:r>
        <w:t>готовность оценивать поведение и поступки с позиции нравственных норм и норм экологической культуры;</w:t>
      </w:r>
    </w:p>
    <w:p w:rsidR="00B7004F" w:rsidRDefault="00687F71">
      <w:pPr>
        <w:pStyle w:val="a3"/>
        <w:spacing w:line="350" w:lineRule="auto"/>
        <w:ind w:right="139"/>
      </w:pPr>
      <w:r>
        <w:t>понимание значимости нравственного аспекта деятельности человека в медицине и биологии;</w:t>
      </w:r>
    </w:p>
    <w:p w:rsidR="00B7004F" w:rsidRDefault="00687F71" w:rsidP="00C077D9">
      <w:pPr>
        <w:pStyle w:val="a6"/>
        <w:numPr>
          <w:ilvl w:val="0"/>
          <w:numId w:val="42"/>
        </w:numPr>
        <w:tabs>
          <w:tab w:val="left" w:pos="1153"/>
        </w:tabs>
        <w:spacing w:line="321" w:lineRule="exact"/>
        <w:ind w:left="1153" w:hanging="302"/>
        <w:jc w:val="both"/>
        <w:rPr>
          <w:sz w:val="28"/>
        </w:rPr>
      </w:pPr>
      <w:r>
        <w:rPr>
          <w:sz w:val="28"/>
        </w:rPr>
        <w:t>эстетического</w:t>
      </w:r>
      <w:r>
        <w:rPr>
          <w:spacing w:val="-2"/>
          <w:sz w:val="28"/>
        </w:rPr>
        <w:t>воспитания:</w:t>
      </w:r>
    </w:p>
    <w:p w:rsidR="00B7004F" w:rsidRDefault="00687F71">
      <w:pPr>
        <w:pStyle w:val="a3"/>
        <w:spacing w:before="146"/>
        <w:ind w:left="851" w:firstLine="0"/>
      </w:pPr>
      <w:r>
        <w:t>пониманиеролибиологиивформированииэстетическойкультуры</w:t>
      </w:r>
      <w:r>
        <w:rPr>
          <w:spacing w:val="-2"/>
        </w:rPr>
        <w:t>личности;</w:t>
      </w:r>
    </w:p>
    <w:p w:rsidR="00B7004F" w:rsidRDefault="00687F71" w:rsidP="00C077D9">
      <w:pPr>
        <w:pStyle w:val="a6"/>
        <w:numPr>
          <w:ilvl w:val="0"/>
          <w:numId w:val="42"/>
        </w:numPr>
        <w:tabs>
          <w:tab w:val="left" w:pos="1153"/>
        </w:tabs>
        <w:spacing w:before="147"/>
        <w:ind w:left="1153" w:hanging="302"/>
        <w:jc w:val="both"/>
        <w:rPr>
          <w:sz w:val="28"/>
        </w:rPr>
      </w:pPr>
      <w:r>
        <w:rPr>
          <w:sz w:val="28"/>
        </w:rPr>
        <w:t>ценностинаучного</w:t>
      </w:r>
      <w:r>
        <w:rPr>
          <w:spacing w:val="-2"/>
          <w:sz w:val="28"/>
        </w:rPr>
        <w:t>познания:</w:t>
      </w:r>
    </w:p>
    <w:p w:rsidR="00B7004F" w:rsidRDefault="00687F71">
      <w:pPr>
        <w:pStyle w:val="a3"/>
        <w:spacing w:before="148" w:line="350" w:lineRule="auto"/>
        <w:ind w:right="144"/>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B7004F" w:rsidRDefault="00687F71">
      <w:pPr>
        <w:pStyle w:val="a3"/>
        <w:spacing w:line="350" w:lineRule="auto"/>
        <w:ind w:right="141"/>
      </w:pPr>
      <w:r>
        <w:t xml:space="preserve">понимание роли биологической науки в формировании научного </w:t>
      </w:r>
      <w:r>
        <w:rPr>
          <w:spacing w:val="-2"/>
        </w:rPr>
        <w:t>мировоззрения;</w:t>
      </w:r>
    </w:p>
    <w:p w:rsidR="00B7004F" w:rsidRDefault="00687F71">
      <w:pPr>
        <w:pStyle w:val="a3"/>
        <w:spacing w:line="350" w:lineRule="auto"/>
        <w:ind w:right="146"/>
      </w:pPr>
      <w:r>
        <w:t>развитие научной любознательности, интереса к биологической науке, навыков исследовательской деятельности;</w:t>
      </w:r>
    </w:p>
    <w:p w:rsidR="00B7004F" w:rsidRDefault="00687F71" w:rsidP="00C077D9">
      <w:pPr>
        <w:pStyle w:val="a6"/>
        <w:numPr>
          <w:ilvl w:val="0"/>
          <w:numId w:val="42"/>
        </w:numPr>
        <w:tabs>
          <w:tab w:val="left" w:pos="1153"/>
        </w:tabs>
        <w:ind w:left="1153" w:hanging="302"/>
        <w:jc w:val="both"/>
        <w:rPr>
          <w:sz w:val="28"/>
        </w:rPr>
      </w:pPr>
      <w:r>
        <w:rPr>
          <w:sz w:val="28"/>
        </w:rPr>
        <w:t>формированиякультуры</w:t>
      </w:r>
      <w:r>
        <w:rPr>
          <w:spacing w:val="-2"/>
          <w:sz w:val="28"/>
        </w:rPr>
        <w:t>здоровья:</w:t>
      </w:r>
    </w:p>
    <w:p w:rsidR="00B7004F" w:rsidRDefault="00687F71">
      <w:pPr>
        <w:pStyle w:val="a3"/>
        <w:spacing w:before="144" w:line="350" w:lineRule="auto"/>
        <w:ind w:right="13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7004F" w:rsidRDefault="00687F71">
      <w:pPr>
        <w:pStyle w:val="a3"/>
        <w:spacing w:before="79" w:line="350" w:lineRule="auto"/>
        <w:ind w:right="143"/>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rPr>
        <w:t>здоровья;</w:t>
      </w:r>
    </w:p>
    <w:p w:rsidR="00B7004F" w:rsidRDefault="00687F71">
      <w:pPr>
        <w:pStyle w:val="a3"/>
        <w:spacing w:line="350" w:lineRule="auto"/>
        <w:ind w:right="147"/>
      </w:pPr>
      <w:r>
        <w:t>соблюдение правил безопасности, в том числе навыки безопасного поведения в природной среде;</w:t>
      </w:r>
    </w:p>
    <w:p w:rsidR="00B7004F" w:rsidRDefault="00687F71">
      <w:pPr>
        <w:pStyle w:val="a3"/>
        <w:spacing w:line="350" w:lineRule="auto"/>
        <w:ind w:right="144"/>
      </w:pPr>
      <w:r>
        <w:t>сформированность навыка рефлексии, управление собственным эмоциональным состоянием;</w:t>
      </w:r>
    </w:p>
    <w:p w:rsidR="00B7004F" w:rsidRDefault="00687F71" w:rsidP="00C077D9">
      <w:pPr>
        <w:pStyle w:val="a6"/>
        <w:numPr>
          <w:ilvl w:val="0"/>
          <w:numId w:val="42"/>
        </w:numPr>
        <w:tabs>
          <w:tab w:val="left" w:pos="1153"/>
        </w:tabs>
        <w:spacing w:line="321" w:lineRule="exact"/>
        <w:ind w:left="1153" w:hanging="302"/>
        <w:jc w:val="both"/>
        <w:rPr>
          <w:sz w:val="28"/>
        </w:rPr>
      </w:pPr>
      <w:r>
        <w:rPr>
          <w:sz w:val="28"/>
        </w:rPr>
        <w:t>трудового</w:t>
      </w:r>
      <w:r>
        <w:rPr>
          <w:spacing w:val="-2"/>
          <w:sz w:val="28"/>
        </w:rPr>
        <w:t>воспитания:</w:t>
      </w:r>
    </w:p>
    <w:p w:rsidR="00B7004F" w:rsidRDefault="00687F71">
      <w:pPr>
        <w:pStyle w:val="a3"/>
        <w:spacing w:before="144" w:line="350" w:lineRule="auto"/>
        <w:ind w:right="141"/>
      </w:pPr>
      <w:r>
        <w:t xml:space="preserve">активное участие в решении практических задач (в рамках семьи, </w:t>
      </w:r>
      <w:r>
        <w:lastRenderedPageBreak/>
        <w:t>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B7004F" w:rsidRDefault="00687F71" w:rsidP="00C077D9">
      <w:pPr>
        <w:pStyle w:val="a6"/>
        <w:numPr>
          <w:ilvl w:val="0"/>
          <w:numId w:val="42"/>
        </w:numPr>
        <w:tabs>
          <w:tab w:val="left" w:pos="1153"/>
        </w:tabs>
        <w:spacing w:line="320" w:lineRule="exact"/>
        <w:ind w:left="1153" w:hanging="302"/>
        <w:jc w:val="both"/>
        <w:rPr>
          <w:sz w:val="28"/>
        </w:rPr>
      </w:pPr>
      <w:r>
        <w:rPr>
          <w:spacing w:val="-2"/>
          <w:sz w:val="28"/>
        </w:rPr>
        <w:t>экологическоговоспитания:</w:t>
      </w:r>
    </w:p>
    <w:p w:rsidR="00B7004F" w:rsidRDefault="00687F71">
      <w:pPr>
        <w:pStyle w:val="a3"/>
        <w:spacing w:before="149" w:line="350" w:lineRule="auto"/>
        <w:jc w:val="left"/>
      </w:pPr>
      <w:r>
        <w:t>ориентациянаприменениебиологическихзнанийприрешениизадачвобласти окружающей среды;</w:t>
      </w:r>
    </w:p>
    <w:p w:rsidR="00B7004F" w:rsidRDefault="00687F71">
      <w:pPr>
        <w:pStyle w:val="a3"/>
        <w:spacing w:line="321" w:lineRule="exact"/>
        <w:ind w:left="851" w:firstLine="0"/>
        <w:jc w:val="left"/>
      </w:pPr>
      <w:r>
        <w:t>осознаниеэкологическихпроблемипутейих</w:t>
      </w:r>
      <w:r>
        <w:rPr>
          <w:spacing w:val="-2"/>
        </w:rPr>
        <w:t>решения;</w:t>
      </w:r>
    </w:p>
    <w:p w:rsidR="00B7004F" w:rsidRDefault="00687F71">
      <w:pPr>
        <w:pStyle w:val="a3"/>
        <w:tabs>
          <w:tab w:val="left" w:pos="2482"/>
          <w:tab w:val="left" w:pos="2936"/>
          <w:tab w:val="left" w:pos="4266"/>
          <w:tab w:val="left" w:pos="4717"/>
          <w:tab w:val="left" w:pos="6673"/>
          <w:tab w:val="left" w:pos="8586"/>
        </w:tabs>
        <w:spacing w:before="148" w:line="350" w:lineRule="auto"/>
        <w:ind w:right="146"/>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2"/>
        </w:rPr>
        <w:t>экологической направленности;</w:t>
      </w:r>
    </w:p>
    <w:p w:rsidR="00B7004F" w:rsidRDefault="00687F71" w:rsidP="00C077D9">
      <w:pPr>
        <w:pStyle w:val="a6"/>
        <w:numPr>
          <w:ilvl w:val="0"/>
          <w:numId w:val="42"/>
        </w:numPr>
        <w:tabs>
          <w:tab w:val="left" w:pos="1153"/>
          <w:tab w:val="left" w:pos="2650"/>
          <w:tab w:val="left" w:pos="4651"/>
          <w:tab w:val="left" w:pos="5046"/>
          <w:tab w:val="left" w:pos="7150"/>
          <w:tab w:val="left" w:pos="8541"/>
          <w:tab w:val="left" w:pos="10198"/>
        </w:tabs>
        <w:spacing w:line="350" w:lineRule="auto"/>
        <w:ind w:left="142" w:right="140" w:firstLine="709"/>
        <w:rPr>
          <w:sz w:val="28"/>
        </w:rPr>
      </w:pPr>
      <w:r>
        <w:rPr>
          <w:spacing w:val="-2"/>
          <w:sz w:val="28"/>
        </w:rPr>
        <w:t>адаптации</w:t>
      </w:r>
      <w:r>
        <w:rPr>
          <w:sz w:val="28"/>
        </w:rPr>
        <w:tab/>
      </w:r>
      <w:r>
        <w:rPr>
          <w:spacing w:val="-2"/>
          <w:sz w:val="28"/>
        </w:rPr>
        <w:t>обучающегося</w:t>
      </w:r>
      <w:r>
        <w:rPr>
          <w:sz w:val="28"/>
        </w:rPr>
        <w:tab/>
      </w:r>
      <w:r>
        <w:rPr>
          <w:spacing w:val="-10"/>
          <w:sz w:val="28"/>
        </w:rPr>
        <w:t>к</w:t>
      </w:r>
      <w:r>
        <w:rPr>
          <w:sz w:val="28"/>
        </w:rPr>
        <w:tab/>
      </w:r>
      <w:r>
        <w:rPr>
          <w:spacing w:val="-2"/>
          <w:sz w:val="28"/>
        </w:rPr>
        <w:t>изменяющимся</w:t>
      </w:r>
      <w:r>
        <w:rPr>
          <w:sz w:val="28"/>
        </w:rPr>
        <w:tab/>
      </w:r>
      <w:r>
        <w:rPr>
          <w:spacing w:val="-2"/>
          <w:sz w:val="28"/>
        </w:rPr>
        <w:t>условиям</w:t>
      </w:r>
      <w:r>
        <w:rPr>
          <w:sz w:val="28"/>
        </w:rPr>
        <w:tab/>
      </w:r>
      <w:r>
        <w:rPr>
          <w:spacing w:val="-2"/>
          <w:sz w:val="28"/>
        </w:rPr>
        <w:t>социальной</w:t>
      </w:r>
      <w:r>
        <w:rPr>
          <w:sz w:val="28"/>
        </w:rPr>
        <w:tab/>
      </w:r>
      <w:r>
        <w:rPr>
          <w:spacing w:val="-10"/>
          <w:sz w:val="28"/>
        </w:rPr>
        <w:t xml:space="preserve">и </w:t>
      </w:r>
      <w:r>
        <w:rPr>
          <w:sz w:val="28"/>
        </w:rPr>
        <w:t>природной среды:</w:t>
      </w:r>
    </w:p>
    <w:p w:rsidR="00B7004F" w:rsidRDefault="00687F71">
      <w:pPr>
        <w:pStyle w:val="a3"/>
        <w:spacing w:line="321" w:lineRule="exact"/>
        <w:ind w:left="851" w:firstLine="0"/>
        <w:jc w:val="left"/>
      </w:pPr>
      <w:r>
        <w:t>оценкаизменяющихся</w:t>
      </w:r>
      <w:r>
        <w:rPr>
          <w:spacing w:val="-2"/>
        </w:rPr>
        <w:t>условий;</w:t>
      </w:r>
    </w:p>
    <w:p w:rsidR="00B7004F" w:rsidRDefault="00687F71">
      <w:pPr>
        <w:pStyle w:val="a3"/>
        <w:spacing w:before="145" w:line="350" w:lineRule="auto"/>
        <w:jc w:val="left"/>
      </w:pPr>
      <w:r>
        <w:t>принятиерешения(индивидуальное,вгруппе)визменяющихсяусловияхна основании анализа биологической информации;</w:t>
      </w:r>
    </w:p>
    <w:p w:rsidR="00B7004F" w:rsidRDefault="00687F71">
      <w:pPr>
        <w:pStyle w:val="a3"/>
        <w:spacing w:line="350" w:lineRule="auto"/>
        <w:jc w:val="left"/>
      </w:pPr>
      <w:r>
        <w:t xml:space="preserve">планирование действий в новой ситуации на основании знаний биологических </w:t>
      </w:r>
      <w:r>
        <w:rPr>
          <w:spacing w:val="-2"/>
        </w:rPr>
        <w:t>закономерностей.</w:t>
      </w:r>
    </w:p>
    <w:p w:rsidR="00B7004F" w:rsidRDefault="00687F71" w:rsidP="00C077D9">
      <w:pPr>
        <w:pStyle w:val="a6"/>
        <w:numPr>
          <w:ilvl w:val="2"/>
          <w:numId w:val="70"/>
        </w:numPr>
        <w:tabs>
          <w:tab w:val="left" w:pos="1688"/>
          <w:tab w:val="left" w:pos="4032"/>
          <w:tab w:val="left" w:pos="5651"/>
          <w:tab w:val="left" w:pos="7018"/>
          <w:tab w:val="left" w:pos="8653"/>
          <w:tab w:val="left" w:pos="9222"/>
        </w:tabs>
        <w:spacing w:line="350" w:lineRule="auto"/>
        <w:ind w:right="140" w:firstLine="709"/>
        <w:rPr>
          <w:sz w:val="28"/>
        </w:rPr>
      </w:pPr>
      <w:r>
        <w:rPr>
          <w:spacing w:val="-2"/>
          <w:sz w:val="28"/>
        </w:rPr>
        <w:t>Метапредметные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программы</w:t>
      </w:r>
      <w:r>
        <w:rPr>
          <w:sz w:val="28"/>
        </w:rPr>
        <w:tab/>
      </w:r>
      <w:r>
        <w:rPr>
          <w:spacing w:val="-6"/>
          <w:sz w:val="28"/>
        </w:rPr>
        <w:t>по</w:t>
      </w:r>
      <w:r>
        <w:rPr>
          <w:sz w:val="28"/>
        </w:rPr>
        <w:tab/>
      </w:r>
      <w:r>
        <w:rPr>
          <w:spacing w:val="-2"/>
          <w:sz w:val="28"/>
        </w:rPr>
        <w:t xml:space="preserve">биологии </w:t>
      </w:r>
      <w:r>
        <w:rPr>
          <w:sz w:val="28"/>
        </w:rPr>
        <w:t>основного общего образования, должны отражать:</w:t>
      </w:r>
    </w:p>
    <w:p w:rsidR="00B7004F" w:rsidRDefault="00687F71" w:rsidP="00C077D9">
      <w:pPr>
        <w:pStyle w:val="a6"/>
        <w:numPr>
          <w:ilvl w:val="3"/>
          <w:numId w:val="70"/>
        </w:numPr>
        <w:tabs>
          <w:tab w:val="left" w:pos="1898"/>
        </w:tabs>
        <w:ind w:left="1898" w:hanging="1047"/>
        <w:rPr>
          <w:sz w:val="28"/>
        </w:rPr>
      </w:pPr>
      <w:r>
        <w:rPr>
          <w:spacing w:val="-2"/>
          <w:sz w:val="28"/>
        </w:rPr>
        <w:t>Овладениеуниверсальнымиучебнымипознавательнымидействиями:</w:t>
      </w:r>
    </w:p>
    <w:p w:rsidR="00B7004F" w:rsidRDefault="00687F71" w:rsidP="00C077D9">
      <w:pPr>
        <w:pStyle w:val="a6"/>
        <w:numPr>
          <w:ilvl w:val="0"/>
          <w:numId w:val="41"/>
        </w:numPr>
        <w:tabs>
          <w:tab w:val="left" w:pos="1153"/>
        </w:tabs>
        <w:spacing w:before="145"/>
        <w:ind w:left="1153" w:hanging="302"/>
        <w:rPr>
          <w:sz w:val="28"/>
        </w:rPr>
      </w:pPr>
      <w:r>
        <w:rPr>
          <w:sz w:val="28"/>
        </w:rPr>
        <w:t>базовыелогические</w:t>
      </w:r>
      <w:r>
        <w:rPr>
          <w:spacing w:val="-2"/>
          <w:sz w:val="28"/>
        </w:rPr>
        <w:t>действия:</w:t>
      </w:r>
    </w:p>
    <w:p w:rsidR="00B7004F" w:rsidRDefault="00687F71">
      <w:pPr>
        <w:pStyle w:val="a3"/>
        <w:spacing w:before="147" w:line="350" w:lineRule="auto"/>
        <w:jc w:val="left"/>
      </w:pPr>
      <w:r>
        <w:t xml:space="preserve">выявлять и характеризовать существенные признаки биологических объектов </w:t>
      </w:r>
      <w:r>
        <w:rPr>
          <w:spacing w:val="-2"/>
        </w:rPr>
        <w:t>(явлений);</w:t>
      </w:r>
    </w:p>
    <w:p w:rsidR="00B7004F" w:rsidRDefault="00687F71">
      <w:pPr>
        <w:pStyle w:val="a3"/>
        <w:spacing w:before="79" w:line="350" w:lineRule="auto"/>
        <w:ind w:right="145"/>
      </w:pPr>
      <w:r>
        <w:t xml:space="preserve">устанавливатьсущественныйпризнакклассификациибиологическихобъектов (явлений,процессов),основаниядляобобщенияисравнения,критериипроводимого </w:t>
      </w:r>
      <w:r>
        <w:rPr>
          <w:spacing w:val="-2"/>
        </w:rPr>
        <w:t>анализа;</w:t>
      </w:r>
    </w:p>
    <w:p w:rsidR="00B7004F" w:rsidRDefault="00687F71">
      <w:pPr>
        <w:pStyle w:val="a3"/>
        <w:spacing w:line="350" w:lineRule="auto"/>
        <w:ind w:right="138"/>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7004F" w:rsidRDefault="00687F71">
      <w:pPr>
        <w:pStyle w:val="a3"/>
        <w:spacing w:line="350" w:lineRule="auto"/>
        <w:ind w:right="146"/>
      </w:pPr>
      <w:r>
        <w:t>выявлять дефициты информации, данных, необходимых для решения поставленной задачи;</w:t>
      </w:r>
    </w:p>
    <w:p w:rsidR="00B7004F" w:rsidRDefault="00687F71">
      <w:pPr>
        <w:pStyle w:val="a3"/>
        <w:spacing w:line="350" w:lineRule="auto"/>
        <w:ind w:right="141"/>
      </w:pPr>
      <w:r>
        <w:t xml:space="preserve">выявлять причинно-следственные связи при изучении биологических явлений и процессов, проводить выводы с использованием дедуктивных и индуктивных </w:t>
      </w:r>
      <w:r>
        <w:lastRenderedPageBreak/>
        <w:t xml:space="preserve">умозаключений, умозаключений по аналогии, формулировать гипотезы о </w:t>
      </w:r>
      <w:r>
        <w:rPr>
          <w:spacing w:val="-2"/>
        </w:rPr>
        <w:t>взаимосвязях;</w:t>
      </w:r>
    </w:p>
    <w:p w:rsidR="00B7004F" w:rsidRDefault="00687F71">
      <w:pPr>
        <w:pStyle w:val="a3"/>
        <w:spacing w:line="350" w:lineRule="auto"/>
        <w:ind w:right="144"/>
      </w:pPr>
      <w:r>
        <w:t>самостоятельно выбирать способ решения учебной биологической задачи (сравниватьнескольковариантоврешения,выбиратьнаиболееподходящийсучётом самостоятельно выделенных критериев).</w:t>
      </w:r>
    </w:p>
    <w:p w:rsidR="00B7004F" w:rsidRDefault="00687F71" w:rsidP="00C077D9">
      <w:pPr>
        <w:pStyle w:val="a6"/>
        <w:numPr>
          <w:ilvl w:val="0"/>
          <w:numId w:val="41"/>
        </w:numPr>
        <w:tabs>
          <w:tab w:val="left" w:pos="1153"/>
        </w:tabs>
        <w:spacing w:line="321" w:lineRule="exact"/>
        <w:ind w:left="1153" w:hanging="302"/>
        <w:jc w:val="both"/>
        <w:rPr>
          <w:sz w:val="28"/>
        </w:rPr>
      </w:pPr>
      <w:r>
        <w:rPr>
          <w:spacing w:val="-2"/>
          <w:sz w:val="28"/>
        </w:rPr>
        <w:t>базовыеисследовательскиедействия:</w:t>
      </w:r>
    </w:p>
    <w:p w:rsidR="00B7004F" w:rsidRDefault="00687F71">
      <w:pPr>
        <w:pStyle w:val="a3"/>
        <w:spacing w:before="142" w:line="350" w:lineRule="auto"/>
        <w:ind w:left="851" w:right="141" w:firstLine="0"/>
      </w:pPr>
      <w:r>
        <w:t>использовать вопросы как исследовательский инструмент познания; формулироватьвопросы,фиксирующиеразрывмеждуреальным</w:t>
      </w:r>
      <w:r>
        <w:rPr>
          <w:spacing w:val="-10"/>
        </w:rPr>
        <w:t>и</w:t>
      </w:r>
    </w:p>
    <w:p w:rsidR="00B7004F" w:rsidRDefault="00687F71">
      <w:pPr>
        <w:pStyle w:val="a3"/>
        <w:spacing w:line="350" w:lineRule="auto"/>
        <w:ind w:right="147" w:firstLine="0"/>
      </w:pPr>
      <w:r>
        <w:t>желательным состоянием ситуации, объекта, и самостоятельно устанавливать искомое и данное;</w:t>
      </w:r>
    </w:p>
    <w:p w:rsidR="00B7004F" w:rsidRDefault="00687F71">
      <w:pPr>
        <w:pStyle w:val="a3"/>
        <w:spacing w:line="350" w:lineRule="auto"/>
        <w:ind w:right="145"/>
      </w:pPr>
      <w:r>
        <w:t>формировать гипотезу об истинности собственных суждений,аргументировать свою позицию, мнение;</w:t>
      </w:r>
    </w:p>
    <w:p w:rsidR="00B7004F" w:rsidRDefault="00687F71">
      <w:pPr>
        <w:pStyle w:val="a3"/>
        <w:spacing w:line="350" w:lineRule="auto"/>
        <w:ind w:right="141"/>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7004F" w:rsidRDefault="00687F71">
      <w:pPr>
        <w:pStyle w:val="a3"/>
        <w:spacing w:line="350" w:lineRule="auto"/>
        <w:ind w:right="147"/>
      </w:pPr>
      <w:r>
        <w:t>оцениватьнаприменимостьидостоверностьинформацию,полученнуювходе наблюдения и эксперимента;</w:t>
      </w:r>
    </w:p>
    <w:p w:rsidR="00B7004F" w:rsidRDefault="00687F71">
      <w:pPr>
        <w:pStyle w:val="a3"/>
        <w:spacing w:line="350" w:lineRule="auto"/>
        <w:ind w:right="144"/>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7004F" w:rsidRDefault="00687F71">
      <w:pPr>
        <w:pStyle w:val="a3"/>
        <w:spacing w:before="79" w:line="350" w:lineRule="auto"/>
        <w:ind w:right="140"/>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7004F" w:rsidRDefault="00687F71" w:rsidP="00C077D9">
      <w:pPr>
        <w:pStyle w:val="a6"/>
        <w:numPr>
          <w:ilvl w:val="0"/>
          <w:numId w:val="41"/>
        </w:numPr>
        <w:tabs>
          <w:tab w:val="left" w:pos="1153"/>
        </w:tabs>
        <w:spacing w:line="321" w:lineRule="exact"/>
        <w:ind w:left="1153" w:hanging="302"/>
        <w:jc w:val="both"/>
        <w:rPr>
          <w:sz w:val="28"/>
        </w:rPr>
      </w:pPr>
      <w:r>
        <w:rPr>
          <w:sz w:val="28"/>
        </w:rPr>
        <w:t>работас</w:t>
      </w:r>
      <w:r>
        <w:rPr>
          <w:spacing w:val="-2"/>
          <w:sz w:val="28"/>
        </w:rPr>
        <w:t>информацией:</w:t>
      </w:r>
    </w:p>
    <w:p w:rsidR="00B7004F" w:rsidRDefault="00687F71">
      <w:pPr>
        <w:pStyle w:val="a3"/>
        <w:spacing w:before="147" w:line="350" w:lineRule="auto"/>
        <w:ind w:right="143"/>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7004F" w:rsidRDefault="00687F71">
      <w:pPr>
        <w:pStyle w:val="a3"/>
        <w:spacing w:line="350" w:lineRule="auto"/>
        <w:ind w:right="144"/>
      </w:pPr>
      <w:r>
        <w:t>выбирать, анализировать, систематизировать и интерпретировать биологическую информацию различных видов и форм представления;</w:t>
      </w:r>
    </w:p>
    <w:p w:rsidR="00B7004F" w:rsidRDefault="00687F71">
      <w:pPr>
        <w:pStyle w:val="a3"/>
        <w:spacing w:line="350" w:lineRule="auto"/>
        <w:ind w:right="139"/>
      </w:pPr>
      <w:r>
        <w:t>находитьсходныеаргументы(подтверждающиеилиопровергающиеодну иту же идею, версию) в различных информационных источниках;</w:t>
      </w:r>
    </w:p>
    <w:p w:rsidR="00B7004F" w:rsidRDefault="00687F71">
      <w:pPr>
        <w:pStyle w:val="a3"/>
        <w:spacing w:line="350" w:lineRule="auto"/>
        <w:ind w:right="141"/>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004F" w:rsidRDefault="00687F71">
      <w:pPr>
        <w:pStyle w:val="a3"/>
        <w:spacing w:line="350" w:lineRule="auto"/>
        <w:ind w:right="147"/>
      </w:pPr>
      <w:r>
        <w:t>оценивать надёжность биологической информации по критериям, предложенным учителем или сформулированным самостоятельно;</w:t>
      </w:r>
    </w:p>
    <w:p w:rsidR="00B7004F" w:rsidRDefault="00687F71">
      <w:pPr>
        <w:pStyle w:val="a3"/>
        <w:ind w:left="851" w:firstLine="0"/>
      </w:pPr>
      <w:r>
        <w:t>запоминатьисистематизироватьбиологическую</w:t>
      </w:r>
      <w:r>
        <w:rPr>
          <w:spacing w:val="-2"/>
        </w:rPr>
        <w:t>информацию.</w:t>
      </w:r>
    </w:p>
    <w:p w:rsidR="00B7004F" w:rsidRDefault="00687F71" w:rsidP="00C077D9">
      <w:pPr>
        <w:pStyle w:val="a6"/>
        <w:numPr>
          <w:ilvl w:val="3"/>
          <w:numId w:val="70"/>
        </w:numPr>
        <w:tabs>
          <w:tab w:val="left" w:pos="1897"/>
        </w:tabs>
        <w:spacing w:before="142" w:line="350" w:lineRule="auto"/>
        <w:ind w:right="144" w:firstLine="708"/>
        <w:jc w:val="both"/>
        <w:rPr>
          <w:sz w:val="28"/>
        </w:rPr>
      </w:pPr>
      <w:r>
        <w:rPr>
          <w:sz w:val="28"/>
        </w:rPr>
        <w:t xml:space="preserve">Овладение универсальными учебными коммуникативными </w:t>
      </w:r>
      <w:r>
        <w:rPr>
          <w:spacing w:val="-2"/>
          <w:sz w:val="28"/>
        </w:rPr>
        <w:t>действиями:</w:t>
      </w:r>
    </w:p>
    <w:p w:rsidR="00B7004F" w:rsidRDefault="00687F71" w:rsidP="00C077D9">
      <w:pPr>
        <w:pStyle w:val="a6"/>
        <w:numPr>
          <w:ilvl w:val="0"/>
          <w:numId w:val="40"/>
        </w:numPr>
        <w:tabs>
          <w:tab w:val="left" w:pos="1151"/>
        </w:tabs>
        <w:spacing w:line="320" w:lineRule="exact"/>
        <w:ind w:left="1151" w:hanging="302"/>
        <w:jc w:val="both"/>
        <w:rPr>
          <w:sz w:val="28"/>
        </w:rPr>
      </w:pPr>
      <w:r>
        <w:rPr>
          <w:spacing w:val="-2"/>
          <w:sz w:val="28"/>
        </w:rPr>
        <w:t>общение:</w:t>
      </w:r>
    </w:p>
    <w:p w:rsidR="00B7004F" w:rsidRDefault="00687F71">
      <w:pPr>
        <w:pStyle w:val="a3"/>
        <w:spacing w:before="148" w:line="350" w:lineRule="auto"/>
        <w:ind w:right="145"/>
      </w:pPr>
      <w:r>
        <w:t>воспринимать и формулировать суждения, выражать эмоции в процессе выполнения практических и лабораторных работ;</w:t>
      </w:r>
    </w:p>
    <w:p w:rsidR="00B7004F" w:rsidRDefault="00687F71">
      <w:pPr>
        <w:pStyle w:val="a3"/>
        <w:spacing w:line="350" w:lineRule="auto"/>
        <w:ind w:left="851" w:right="146" w:firstLine="0"/>
      </w:pPr>
      <w:r>
        <w:t>выражать себя (свою точку зрения) в устных и письменных текстах; распознаватьневербальныесредстваобщения,пониматьзначение</w:t>
      </w:r>
      <w:r>
        <w:rPr>
          <w:spacing w:val="-2"/>
        </w:rPr>
        <w:t>социальных</w:t>
      </w:r>
    </w:p>
    <w:p w:rsidR="00B7004F" w:rsidRDefault="00687F71">
      <w:pPr>
        <w:pStyle w:val="a3"/>
        <w:spacing w:line="350" w:lineRule="auto"/>
        <w:ind w:right="147" w:firstLine="0"/>
      </w:pPr>
      <w:r>
        <w:t>знаков, распознавать предпосылки конфликтных ситуаций и смягчать конфликты, вести переговоры;</w:t>
      </w:r>
    </w:p>
    <w:p w:rsidR="00B7004F" w:rsidRDefault="00687F71">
      <w:pPr>
        <w:pStyle w:val="a3"/>
        <w:spacing w:line="350" w:lineRule="auto"/>
        <w:ind w:right="140"/>
      </w:pPr>
      <w:r>
        <w:t>понимать намерения других, проявлять уважительное отношение к собеседнику и в корректной форме формулировать свои возражения;</w:t>
      </w:r>
    </w:p>
    <w:p w:rsidR="00B7004F" w:rsidRDefault="00687F71">
      <w:pPr>
        <w:pStyle w:val="a3"/>
        <w:spacing w:line="350" w:lineRule="auto"/>
        <w:ind w:right="148"/>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7004F" w:rsidRDefault="00687F71">
      <w:pPr>
        <w:pStyle w:val="a3"/>
        <w:spacing w:before="79" w:line="350" w:lineRule="auto"/>
        <w:ind w:right="142"/>
      </w:pPr>
      <w:r>
        <w:t>сопоставлять свои суждения с суждениями других участников диалога, обнаруживать различие и сходство позиций;</w:t>
      </w:r>
    </w:p>
    <w:p w:rsidR="00B7004F" w:rsidRDefault="00687F71">
      <w:pPr>
        <w:pStyle w:val="a3"/>
        <w:spacing w:line="350" w:lineRule="auto"/>
        <w:ind w:right="144"/>
      </w:pPr>
      <w:r>
        <w:t>публично представлять результаты выполненного биологического опыта (эксперимента, исследования, проекта);</w:t>
      </w:r>
    </w:p>
    <w:p w:rsidR="00B7004F" w:rsidRDefault="00687F71">
      <w:pPr>
        <w:pStyle w:val="a3"/>
        <w:spacing w:line="350" w:lineRule="auto"/>
        <w:ind w:right="1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004F" w:rsidRDefault="00687F71" w:rsidP="00C077D9">
      <w:pPr>
        <w:pStyle w:val="a6"/>
        <w:numPr>
          <w:ilvl w:val="0"/>
          <w:numId w:val="40"/>
        </w:numPr>
        <w:tabs>
          <w:tab w:val="left" w:pos="1153"/>
        </w:tabs>
        <w:spacing w:line="321" w:lineRule="exact"/>
        <w:ind w:hanging="302"/>
        <w:jc w:val="both"/>
        <w:rPr>
          <w:sz w:val="28"/>
        </w:rPr>
      </w:pPr>
      <w:r>
        <w:rPr>
          <w:sz w:val="28"/>
        </w:rPr>
        <w:t>совместная</w:t>
      </w:r>
      <w:r>
        <w:rPr>
          <w:spacing w:val="-2"/>
          <w:sz w:val="28"/>
        </w:rPr>
        <w:t>деятельность:</w:t>
      </w:r>
    </w:p>
    <w:p w:rsidR="00B7004F" w:rsidRDefault="00687F71">
      <w:pPr>
        <w:pStyle w:val="a3"/>
        <w:spacing w:before="145" w:line="350" w:lineRule="auto"/>
        <w:ind w:right="144"/>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B7004F" w:rsidRDefault="00687F71">
      <w:pPr>
        <w:pStyle w:val="a3"/>
        <w:spacing w:line="350" w:lineRule="auto"/>
        <w:ind w:right="141"/>
      </w:pPr>
      <w:r>
        <w:lastRenderedPageBreak/>
        <w:t>приниматьцельсовместнойдеятельности,коллективностроитьдействия поеё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B7004F" w:rsidRDefault="00687F71">
      <w:pPr>
        <w:pStyle w:val="a3"/>
        <w:spacing w:line="350" w:lineRule="auto"/>
        <w:ind w:right="144"/>
      </w:pPr>
      <w:r>
        <w:t>планироватьорганизациюсовместнойработы,определятьсвоюроль(сучётом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7004F" w:rsidRDefault="00687F71">
      <w:pPr>
        <w:pStyle w:val="a3"/>
        <w:spacing w:line="350" w:lineRule="auto"/>
        <w:ind w:right="146"/>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004F" w:rsidRDefault="00687F71">
      <w:pPr>
        <w:pStyle w:val="a3"/>
        <w:spacing w:line="350" w:lineRule="auto"/>
        <w:ind w:right="14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004F" w:rsidRDefault="00687F71">
      <w:pPr>
        <w:pStyle w:val="a3"/>
        <w:spacing w:line="350" w:lineRule="auto"/>
        <w:ind w:right="144"/>
      </w:pPr>
      <w:r>
        <w:t xml:space="preserve">овладеть системой универсальных коммуникативных действий, которая обеспечивает сформированность социальных навыковиэмоционального интеллекта </w:t>
      </w:r>
      <w:r>
        <w:rPr>
          <w:spacing w:val="-2"/>
        </w:rPr>
        <w:t>обучающихся.</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Овладениеуниверсальнымиучебнымирегулятивнымидействиями:</w:t>
      </w:r>
    </w:p>
    <w:p w:rsidR="00B7004F" w:rsidRDefault="00687F71" w:rsidP="00C077D9">
      <w:pPr>
        <w:pStyle w:val="a6"/>
        <w:numPr>
          <w:ilvl w:val="0"/>
          <w:numId w:val="39"/>
        </w:numPr>
        <w:tabs>
          <w:tab w:val="left" w:pos="1153"/>
        </w:tabs>
        <w:spacing w:before="79"/>
        <w:ind w:left="1153" w:hanging="302"/>
        <w:jc w:val="both"/>
        <w:rPr>
          <w:sz w:val="28"/>
        </w:rPr>
      </w:pPr>
      <w:r>
        <w:rPr>
          <w:spacing w:val="-2"/>
          <w:sz w:val="28"/>
        </w:rPr>
        <w:t>самоорганизация:</w:t>
      </w:r>
    </w:p>
    <w:p w:rsidR="00B7004F" w:rsidRDefault="00687F71">
      <w:pPr>
        <w:pStyle w:val="a3"/>
        <w:spacing w:before="147" w:line="350" w:lineRule="auto"/>
        <w:ind w:right="146"/>
      </w:pPr>
      <w:r>
        <w:t>выявлять проблемы для решения в жизненных и учебных ситуациях, используя биологические знания;</w:t>
      </w:r>
    </w:p>
    <w:p w:rsidR="00B7004F" w:rsidRDefault="00687F71">
      <w:pPr>
        <w:pStyle w:val="a3"/>
        <w:spacing w:line="350" w:lineRule="auto"/>
        <w:ind w:right="141"/>
      </w:pPr>
      <w:r>
        <w:t>ориентироваться в различных подходах принятия решений (индивидуальное, принятие решения в группе, принятие решений группой);</w:t>
      </w:r>
    </w:p>
    <w:p w:rsidR="00B7004F" w:rsidRDefault="00687F71">
      <w:pPr>
        <w:pStyle w:val="a3"/>
        <w:spacing w:line="350" w:lineRule="auto"/>
        <w:ind w:right="142"/>
      </w:pPr>
      <w:r>
        <w:t xml:space="preserve">самостоятельно составлять алгоритм решения задачи (или его часть),выбирать способ решения учебной биологической задачи с учётом имеющихся ресурсов и собственных возможностей, аргументировать предлагаемые варианты </w:t>
      </w:r>
      <w:r>
        <w:rPr>
          <w:spacing w:val="-2"/>
        </w:rPr>
        <w:t>решений;</w:t>
      </w:r>
    </w:p>
    <w:p w:rsidR="00B7004F" w:rsidRDefault="00687F71">
      <w:pPr>
        <w:pStyle w:val="a3"/>
        <w:spacing w:line="350" w:lineRule="auto"/>
        <w:ind w:right="14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7004F" w:rsidRDefault="00687F71">
      <w:pPr>
        <w:pStyle w:val="a3"/>
        <w:spacing w:line="319" w:lineRule="exact"/>
        <w:ind w:left="851" w:firstLine="0"/>
      </w:pPr>
      <w:r>
        <w:t>проводитьвыборибратьответственностьза</w:t>
      </w:r>
      <w:r>
        <w:rPr>
          <w:spacing w:val="-2"/>
        </w:rPr>
        <w:t>решение.</w:t>
      </w:r>
    </w:p>
    <w:p w:rsidR="00B7004F" w:rsidRDefault="00687F71" w:rsidP="00C077D9">
      <w:pPr>
        <w:pStyle w:val="a6"/>
        <w:numPr>
          <w:ilvl w:val="0"/>
          <w:numId w:val="39"/>
        </w:numPr>
        <w:tabs>
          <w:tab w:val="left" w:pos="1153"/>
        </w:tabs>
        <w:spacing w:before="145"/>
        <w:ind w:left="1153" w:hanging="302"/>
        <w:jc w:val="both"/>
        <w:rPr>
          <w:sz w:val="28"/>
        </w:rPr>
      </w:pPr>
      <w:r>
        <w:rPr>
          <w:spacing w:val="-2"/>
          <w:sz w:val="28"/>
        </w:rPr>
        <w:t>самоконтроль:</w:t>
      </w:r>
    </w:p>
    <w:p w:rsidR="00B7004F" w:rsidRDefault="00687F71">
      <w:pPr>
        <w:pStyle w:val="a3"/>
        <w:spacing w:before="147" w:line="350" w:lineRule="auto"/>
        <w:ind w:left="851" w:right="2017" w:firstLine="0"/>
      </w:pPr>
      <w:r>
        <w:lastRenderedPageBreak/>
        <w:t>владетьспособамисамоконтроля,самомотивацииирефлексии; давать оценку ситуации и предлагать план её изменения;</w:t>
      </w:r>
    </w:p>
    <w:p w:rsidR="00B7004F" w:rsidRDefault="00687F71">
      <w:pPr>
        <w:pStyle w:val="a3"/>
        <w:spacing w:line="350" w:lineRule="auto"/>
        <w:ind w:right="140"/>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B7004F" w:rsidRDefault="00687F71">
      <w:pPr>
        <w:pStyle w:val="a3"/>
        <w:spacing w:line="350" w:lineRule="auto"/>
        <w:ind w:right="145"/>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B7004F" w:rsidRDefault="00687F71">
      <w:pPr>
        <w:pStyle w:val="a3"/>
        <w:spacing w:line="350" w:lineRule="auto"/>
        <w:ind w:right="141"/>
      </w:pPr>
      <w:r>
        <w:t>вносить коррективы в деятельность на основе новых обстоятельств, изменившихся ситуаций, установленных ошибок, возникших трудностей;</w:t>
      </w:r>
    </w:p>
    <w:p w:rsidR="00B7004F" w:rsidRDefault="00687F71">
      <w:pPr>
        <w:pStyle w:val="a3"/>
        <w:spacing w:line="321" w:lineRule="exact"/>
        <w:ind w:left="851" w:firstLine="0"/>
      </w:pPr>
      <w:r>
        <w:t>оцениватьсоответствиерезультатацелии</w:t>
      </w:r>
      <w:r>
        <w:rPr>
          <w:spacing w:val="-2"/>
        </w:rPr>
        <w:t>условиям.</w:t>
      </w:r>
    </w:p>
    <w:p w:rsidR="00B7004F" w:rsidRDefault="00687F71" w:rsidP="00C077D9">
      <w:pPr>
        <w:pStyle w:val="a6"/>
        <w:numPr>
          <w:ilvl w:val="0"/>
          <w:numId w:val="39"/>
        </w:numPr>
        <w:tabs>
          <w:tab w:val="left" w:pos="1153"/>
        </w:tabs>
        <w:spacing w:before="143"/>
        <w:ind w:left="1153" w:hanging="302"/>
        <w:jc w:val="both"/>
        <w:rPr>
          <w:sz w:val="28"/>
        </w:rPr>
      </w:pPr>
      <w:r>
        <w:rPr>
          <w:spacing w:val="-2"/>
          <w:sz w:val="28"/>
        </w:rPr>
        <w:t>эмоциональныйинтеллект:</w:t>
      </w:r>
    </w:p>
    <w:p w:rsidR="00B7004F" w:rsidRDefault="00687F71">
      <w:pPr>
        <w:pStyle w:val="a3"/>
        <w:spacing w:before="148" w:line="350" w:lineRule="auto"/>
        <w:ind w:left="851" w:right="232" w:firstLine="0"/>
      </w:pPr>
      <w:r>
        <w:t>различать,называтьиуправлятьсобственнымиэмоциямииэмоциямидругих; выявлять и анализировать причины эмоций;</w:t>
      </w:r>
    </w:p>
    <w:p w:rsidR="00B7004F" w:rsidRDefault="00687F71">
      <w:pPr>
        <w:pStyle w:val="a3"/>
        <w:spacing w:line="350" w:lineRule="auto"/>
        <w:ind w:right="145"/>
      </w:pPr>
      <w:r>
        <w:t xml:space="preserve">ставить себя на место другого человека, понимать мотивы и намерения </w:t>
      </w:r>
      <w:r>
        <w:rPr>
          <w:spacing w:val="-2"/>
        </w:rPr>
        <w:t>другого;</w:t>
      </w:r>
    </w:p>
    <w:p w:rsidR="00B7004F" w:rsidRDefault="00687F71">
      <w:pPr>
        <w:pStyle w:val="a3"/>
        <w:spacing w:line="321" w:lineRule="exact"/>
        <w:ind w:left="851" w:firstLine="0"/>
      </w:pPr>
      <w:r>
        <w:t>регулироватьспособвыражения</w:t>
      </w:r>
      <w:r>
        <w:rPr>
          <w:spacing w:val="-2"/>
        </w:rPr>
        <w:t>эмоций.</w:t>
      </w:r>
    </w:p>
    <w:p w:rsidR="00B7004F" w:rsidRDefault="00687F71" w:rsidP="00C077D9">
      <w:pPr>
        <w:pStyle w:val="a6"/>
        <w:numPr>
          <w:ilvl w:val="0"/>
          <w:numId w:val="39"/>
        </w:numPr>
        <w:tabs>
          <w:tab w:val="left" w:pos="1153"/>
        </w:tabs>
        <w:spacing w:before="79"/>
        <w:ind w:left="1153" w:hanging="302"/>
        <w:rPr>
          <w:sz w:val="28"/>
        </w:rPr>
      </w:pPr>
      <w:r>
        <w:rPr>
          <w:sz w:val="28"/>
        </w:rPr>
        <w:t>принятиесебяи</w:t>
      </w:r>
      <w:r>
        <w:rPr>
          <w:spacing w:val="-2"/>
          <w:sz w:val="28"/>
        </w:rPr>
        <w:t>других:</w:t>
      </w:r>
    </w:p>
    <w:p w:rsidR="00B7004F" w:rsidRDefault="00687F71">
      <w:pPr>
        <w:pStyle w:val="a3"/>
        <w:spacing w:before="147" w:line="350" w:lineRule="auto"/>
        <w:ind w:left="851" w:right="1789" w:firstLine="0"/>
        <w:jc w:val="left"/>
      </w:pPr>
      <w:r>
        <w:t>осознанно относиться к другому человеку, его мнению; признаватьсвоёправонаошибкуитакоежеправодругого; открытость себе и другим;</w:t>
      </w:r>
    </w:p>
    <w:p w:rsidR="00B7004F" w:rsidRDefault="00687F71">
      <w:pPr>
        <w:pStyle w:val="a3"/>
        <w:spacing w:line="321" w:lineRule="exact"/>
        <w:ind w:left="851" w:firstLine="0"/>
        <w:jc w:val="left"/>
      </w:pPr>
      <w:r>
        <w:t>осознаватьневозможностьконтролироватьвсё</w:t>
      </w:r>
      <w:r>
        <w:rPr>
          <w:spacing w:val="-2"/>
        </w:rPr>
        <w:t>вокруг;</w:t>
      </w:r>
    </w:p>
    <w:p w:rsidR="00B7004F" w:rsidRDefault="00687F71">
      <w:pPr>
        <w:pStyle w:val="a3"/>
        <w:spacing w:before="147" w:line="350" w:lineRule="auto"/>
        <w:ind w:right="145"/>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Предметныерезультатыосвоенияпрограммыпо</w:t>
      </w:r>
      <w:r>
        <w:rPr>
          <w:spacing w:val="-2"/>
          <w:sz w:val="28"/>
        </w:rPr>
        <w:t>биологии.</w:t>
      </w:r>
    </w:p>
    <w:p w:rsidR="00B7004F" w:rsidRDefault="00687F71" w:rsidP="00C077D9">
      <w:pPr>
        <w:pStyle w:val="a6"/>
        <w:numPr>
          <w:ilvl w:val="3"/>
          <w:numId w:val="70"/>
        </w:numPr>
        <w:tabs>
          <w:tab w:val="left" w:pos="1898"/>
        </w:tabs>
        <w:spacing w:before="147" w:line="350" w:lineRule="auto"/>
        <w:ind w:right="145" w:firstLine="709"/>
        <w:jc w:val="both"/>
        <w:rPr>
          <w:sz w:val="28"/>
        </w:rPr>
      </w:pPr>
      <w:r>
        <w:rPr>
          <w:sz w:val="28"/>
        </w:rPr>
        <w:t>Предметные результаты освоения программы по биологии к концу обучения в 5 классе:</w:t>
      </w:r>
    </w:p>
    <w:p w:rsidR="00B7004F" w:rsidRDefault="00687F71">
      <w:pPr>
        <w:pStyle w:val="a3"/>
        <w:spacing w:line="350" w:lineRule="auto"/>
        <w:ind w:right="145"/>
      </w:pPr>
      <w:r>
        <w:t>характеризовать биологию как науку о живой природе, называть признаки живого, сравнивать объекты живой и неживой природы;</w:t>
      </w:r>
    </w:p>
    <w:p w:rsidR="00B7004F" w:rsidRDefault="00687F71">
      <w:pPr>
        <w:pStyle w:val="a3"/>
        <w:spacing w:line="350" w:lineRule="auto"/>
        <w:ind w:right="140"/>
      </w:pPr>
      <w:r>
        <w:t xml:space="preserve">перечислять источники биологических знаний, характеризовать значение </w:t>
      </w:r>
      <w:r>
        <w:lastRenderedPageBreak/>
        <w:t>биологических знаний для современного человека, профессии, связанные с биологией (4–5 профессий);</w:t>
      </w:r>
    </w:p>
    <w:p w:rsidR="00B7004F" w:rsidRDefault="00687F71">
      <w:pPr>
        <w:pStyle w:val="a3"/>
        <w:spacing w:line="350" w:lineRule="auto"/>
        <w:ind w:right="140"/>
      </w:pPr>
      <w:r>
        <w:t>приводитьпримерывкладароссийских(втомчислеВ.И. Вернадский, А.Л.Чижевский) и зарубежных (в том числе Аристотель, Теофраст, Гиппократ) учёных в развитие биологии;</w:t>
      </w:r>
    </w:p>
    <w:p w:rsidR="00B7004F" w:rsidRDefault="00687F71">
      <w:pPr>
        <w:pStyle w:val="a3"/>
        <w:spacing w:line="350" w:lineRule="auto"/>
        <w:ind w:right="141"/>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rPr>
        <w:t>размножение;</w:t>
      </w:r>
    </w:p>
    <w:p w:rsidR="00B7004F" w:rsidRDefault="00687F71">
      <w:pPr>
        <w:pStyle w:val="a3"/>
        <w:spacing w:line="350" w:lineRule="auto"/>
        <w:ind w:right="146"/>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соответствиис поставленной задачей и в контексте;</w:t>
      </w:r>
    </w:p>
    <w:p w:rsidR="00B7004F" w:rsidRDefault="00687F71">
      <w:pPr>
        <w:pStyle w:val="a3"/>
        <w:spacing w:line="350" w:lineRule="auto"/>
        <w:ind w:right="145"/>
      </w:pPr>
      <w:r>
        <w:t>различать по внешнему виду (изображениям), схемам и описаниям доядерные иядерныеорганизмы,различныебиологическиеобъекты:растения,</w:t>
      </w:r>
      <w:r>
        <w:rPr>
          <w:spacing w:val="-2"/>
        </w:rPr>
        <w:t>животных,</w:t>
      </w:r>
    </w:p>
    <w:p w:rsidR="00B7004F" w:rsidRDefault="00687F71">
      <w:pPr>
        <w:pStyle w:val="a3"/>
        <w:spacing w:before="79" w:line="350" w:lineRule="auto"/>
        <w:ind w:right="141" w:firstLine="0"/>
      </w:pPr>
      <w:r>
        <w:t>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7004F" w:rsidRDefault="00687F71">
      <w:pPr>
        <w:pStyle w:val="a3"/>
        <w:spacing w:line="350" w:lineRule="auto"/>
        <w:ind w:right="144"/>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7004F" w:rsidRDefault="00687F71">
      <w:pPr>
        <w:pStyle w:val="a3"/>
        <w:spacing w:line="350" w:lineRule="auto"/>
        <w:ind w:right="140"/>
      </w:pPr>
      <w:r>
        <w:t>раскрывать понятие о среде обитания (водной, наземно-воздушной,почвенной, внутриорганизменной), условиях среды обитания;</w:t>
      </w:r>
    </w:p>
    <w:p w:rsidR="00B7004F" w:rsidRDefault="00687F71">
      <w:pPr>
        <w:pStyle w:val="a3"/>
        <w:spacing w:line="350" w:lineRule="auto"/>
        <w:ind w:right="146"/>
      </w:pPr>
      <w:r>
        <w:t>приводитьпримеры,характеризующиеприспособленностьорганизмовксреде обитания, взаимосвязи организмов в сообществах;</w:t>
      </w:r>
    </w:p>
    <w:p w:rsidR="00B7004F" w:rsidRDefault="00687F71">
      <w:pPr>
        <w:pStyle w:val="a3"/>
        <w:spacing w:line="350" w:lineRule="auto"/>
        <w:ind w:left="851" w:right="140" w:firstLine="0"/>
      </w:pPr>
      <w:r>
        <w:t>выделять отличительные признаки природных и искусственных сообществ; аргументироватьосновныеправилаповедениячеловекавприродеи</w:t>
      </w:r>
      <w:r>
        <w:rPr>
          <w:spacing w:val="-2"/>
        </w:rPr>
        <w:t>объяснять</w:t>
      </w:r>
    </w:p>
    <w:p w:rsidR="00B7004F" w:rsidRDefault="00687F71">
      <w:pPr>
        <w:pStyle w:val="a3"/>
        <w:spacing w:line="350" w:lineRule="auto"/>
        <w:ind w:right="146" w:firstLine="0"/>
      </w:pPr>
      <w:r>
        <w:t>значение природоохранной деятельности человека, анализировать глобальные экологические проблемы;</w:t>
      </w:r>
    </w:p>
    <w:p w:rsidR="00B7004F" w:rsidRDefault="00687F71">
      <w:pPr>
        <w:pStyle w:val="a3"/>
        <w:spacing w:line="350" w:lineRule="auto"/>
        <w:ind w:left="851" w:right="146" w:firstLine="0"/>
      </w:pPr>
      <w:r>
        <w:t xml:space="preserve">раскрывать роль биологии в практической деятельности человека; </w:t>
      </w:r>
      <w:r>
        <w:lastRenderedPageBreak/>
        <w:t>демонстрироватьнаконкретныхпримерахсвязьзнанийбиологиисо</w:t>
      </w:r>
      <w:r>
        <w:rPr>
          <w:spacing w:val="-2"/>
        </w:rPr>
        <w:t>знаниями</w:t>
      </w:r>
    </w:p>
    <w:p w:rsidR="00B7004F" w:rsidRDefault="00687F71">
      <w:pPr>
        <w:pStyle w:val="a3"/>
        <w:spacing w:line="350" w:lineRule="auto"/>
        <w:ind w:left="851" w:right="147" w:hanging="710"/>
      </w:pPr>
      <w:r>
        <w:t>по математике, предметов гуманитарного цикла, различными видами искусства; выполнятьпрактическиеработы(поискинформациис</w:t>
      </w:r>
      <w:r>
        <w:rPr>
          <w:spacing w:val="-2"/>
        </w:rPr>
        <w:t>использованием</w:t>
      </w:r>
    </w:p>
    <w:p w:rsidR="00B7004F" w:rsidRDefault="00687F71">
      <w:pPr>
        <w:pStyle w:val="a3"/>
        <w:spacing w:line="350" w:lineRule="auto"/>
        <w:ind w:right="140" w:firstLine="0"/>
      </w:pPr>
      <w:r>
        <w:t>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7004F" w:rsidRDefault="00687F71">
      <w:pPr>
        <w:pStyle w:val="a3"/>
        <w:spacing w:line="350" w:lineRule="auto"/>
        <w:ind w:right="141"/>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7004F" w:rsidRDefault="00687F71">
      <w:pPr>
        <w:pStyle w:val="a3"/>
        <w:spacing w:line="350" w:lineRule="auto"/>
        <w:ind w:right="139"/>
      </w:pPr>
      <w:r>
        <w:t>владеть приёмами работы с лупой, световым и цифровым микроскопами при рассматривании биологических объектов;</w:t>
      </w:r>
    </w:p>
    <w:p w:rsidR="00B7004F" w:rsidRDefault="00687F71">
      <w:pPr>
        <w:pStyle w:val="a3"/>
        <w:spacing w:line="350" w:lineRule="auto"/>
        <w:ind w:right="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7004F" w:rsidRDefault="00687F71">
      <w:pPr>
        <w:pStyle w:val="a3"/>
        <w:spacing w:before="79" w:line="350" w:lineRule="auto"/>
        <w:ind w:right="140"/>
      </w:pPr>
      <w:r>
        <w:t>использовать при выполнении учебных заданий научно-популярную литературу по биологии, справочные материалы, ресурсы Интернета;</w:t>
      </w:r>
    </w:p>
    <w:p w:rsidR="00B7004F" w:rsidRDefault="00687F71">
      <w:pPr>
        <w:pStyle w:val="a3"/>
        <w:spacing w:line="350" w:lineRule="auto"/>
        <w:ind w:right="139"/>
      </w:pPr>
      <w:r>
        <w:t>создавать письменные и устные сообщения, используя понятийный аппарат изучаемого раздела биологии.</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Предметные результаты освоения программы по биологии к концу обучения в 6 классе:</w:t>
      </w:r>
    </w:p>
    <w:p w:rsidR="00B7004F" w:rsidRDefault="00687F71">
      <w:pPr>
        <w:pStyle w:val="a3"/>
        <w:spacing w:line="350" w:lineRule="auto"/>
        <w:ind w:right="139"/>
      </w:pPr>
      <w:r>
        <w:t>характеризовать ботанику как биологическую науку, её разделы и связи с другими науками и техникой;</w:t>
      </w:r>
    </w:p>
    <w:p w:rsidR="00B7004F" w:rsidRDefault="00687F71">
      <w:pPr>
        <w:pStyle w:val="a3"/>
        <w:spacing w:line="350" w:lineRule="auto"/>
        <w:ind w:right="140"/>
      </w:pPr>
      <w:r>
        <w:t>приводитьпримерывкладароссийских(втомчислеВ.В.Докучаев,К.А.Тимирязев,С.Г.Навашин)изарубежныхучёных(втомчислеР. Гук,М. Мальпиги) в развитие наук о растениях;</w:t>
      </w:r>
    </w:p>
    <w:p w:rsidR="00B7004F" w:rsidRDefault="00687F71">
      <w:pPr>
        <w:pStyle w:val="a3"/>
        <w:spacing w:line="350" w:lineRule="auto"/>
        <w:ind w:right="140"/>
      </w:pPr>
      <w: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w:t>
      </w:r>
      <w:r>
        <w:rPr>
          <w:spacing w:val="-2"/>
        </w:rPr>
        <w:t>контексте;</w:t>
      </w:r>
    </w:p>
    <w:p w:rsidR="00B7004F" w:rsidRDefault="00687F71">
      <w:pPr>
        <w:pStyle w:val="a3"/>
        <w:spacing w:line="350" w:lineRule="auto"/>
        <w:ind w:right="139"/>
      </w:pPr>
      <w: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7004F" w:rsidRDefault="00687F71">
      <w:pPr>
        <w:pStyle w:val="a3"/>
        <w:spacing w:line="350" w:lineRule="auto"/>
        <w:ind w:right="145"/>
      </w:pPr>
      <w:r>
        <w:t xml:space="preserve">различать и описыватьживыеи гербарныеэкземпляры растений позаданному плану, части растений по изображениям, схемам, моделям, муляжам, рельефным </w:t>
      </w:r>
      <w:r>
        <w:rPr>
          <w:spacing w:val="-2"/>
        </w:rPr>
        <w:t>таблицам;</w:t>
      </w:r>
    </w:p>
    <w:p w:rsidR="00B7004F" w:rsidRDefault="00687F71">
      <w:pPr>
        <w:pStyle w:val="a3"/>
        <w:spacing w:line="350" w:lineRule="auto"/>
        <w:ind w:right="142"/>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7004F" w:rsidRDefault="00687F71">
      <w:pPr>
        <w:pStyle w:val="a3"/>
        <w:spacing w:line="321" w:lineRule="exact"/>
        <w:ind w:left="851" w:firstLine="0"/>
      </w:pPr>
      <w:r>
        <w:t>сравниватьрастительныетканииорганырастениймежду</w:t>
      </w:r>
      <w:r>
        <w:rPr>
          <w:spacing w:val="-2"/>
        </w:rPr>
        <w:t>собой;</w:t>
      </w:r>
    </w:p>
    <w:p w:rsidR="00B7004F" w:rsidRDefault="00687F71">
      <w:pPr>
        <w:pStyle w:val="a3"/>
        <w:spacing w:before="136" w:line="350" w:lineRule="auto"/>
        <w:ind w:right="141"/>
      </w:pPr>
      <w:r>
        <w:t>выполнятьпрактическиеилабораторныеработыпоморфологииифизиологии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7004F" w:rsidRDefault="00687F71">
      <w:pPr>
        <w:pStyle w:val="a3"/>
        <w:spacing w:before="79" w:line="350" w:lineRule="auto"/>
        <w:ind w:right="140"/>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естественногои искусственного вегетативного размножения, семенное размножение (на примере покрытосеменных, или цветковых);</w:t>
      </w:r>
    </w:p>
    <w:p w:rsidR="00B7004F" w:rsidRDefault="00687F71">
      <w:pPr>
        <w:pStyle w:val="a3"/>
        <w:spacing w:line="350" w:lineRule="auto"/>
        <w:ind w:right="144"/>
      </w:pPr>
      <w:r>
        <w:t>выявлятьпричинно-следственныесвязимеждустроениемифункциямитканей и органов растений, строением и жизнедеятельностью растений;</w:t>
      </w:r>
    </w:p>
    <w:p w:rsidR="00B7004F" w:rsidRDefault="00687F71">
      <w:pPr>
        <w:pStyle w:val="a3"/>
        <w:spacing w:line="321" w:lineRule="exact"/>
        <w:ind w:left="851" w:firstLine="0"/>
      </w:pPr>
      <w:r>
        <w:t>классифицироватьрастенияиихчастипоразным</w:t>
      </w:r>
      <w:r>
        <w:rPr>
          <w:spacing w:val="-2"/>
        </w:rPr>
        <w:t>основаниям;</w:t>
      </w:r>
    </w:p>
    <w:p w:rsidR="00B7004F" w:rsidRDefault="00687F71">
      <w:pPr>
        <w:pStyle w:val="a3"/>
        <w:spacing w:before="145" w:line="350" w:lineRule="auto"/>
        <w:ind w:right="139"/>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7004F" w:rsidRDefault="00687F71">
      <w:pPr>
        <w:pStyle w:val="a3"/>
        <w:spacing w:line="350" w:lineRule="auto"/>
        <w:ind w:right="148"/>
      </w:pPr>
      <w:r>
        <w:t xml:space="preserve">применять полученные знания для выращивания и размножения культурных </w:t>
      </w:r>
      <w:r>
        <w:rPr>
          <w:spacing w:val="-2"/>
        </w:rPr>
        <w:t>растений;</w:t>
      </w:r>
    </w:p>
    <w:p w:rsidR="00B7004F" w:rsidRDefault="00687F71">
      <w:pPr>
        <w:pStyle w:val="a3"/>
        <w:spacing w:line="350" w:lineRule="auto"/>
        <w:ind w:right="138"/>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B7004F" w:rsidRDefault="00687F71">
      <w:pPr>
        <w:pStyle w:val="a3"/>
        <w:spacing w:line="350" w:lineRule="auto"/>
        <w:ind w:right="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004F" w:rsidRDefault="00687F71">
      <w:pPr>
        <w:pStyle w:val="a3"/>
        <w:spacing w:line="350" w:lineRule="auto"/>
        <w:ind w:right="143"/>
      </w:pPr>
      <w: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7004F" w:rsidRDefault="00687F71">
      <w:pPr>
        <w:pStyle w:val="a3"/>
        <w:spacing w:line="350" w:lineRule="auto"/>
        <w:ind w:right="142"/>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7004F" w:rsidRDefault="00687F71">
      <w:pPr>
        <w:pStyle w:val="a3"/>
        <w:spacing w:line="350" w:lineRule="auto"/>
        <w:ind w:right="146"/>
      </w:pPr>
      <w:r>
        <w:t>создавать письменные и устные сообщения, используя понятийный аппарат изучаемого раздела биологии.</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Предметные результаты освоения программы по биологии к концу обучения в 7 классе:</w:t>
      </w:r>
    </w:p>
    <w:p w:rsidR="00B7004F" w:rsidRDefault="00687F71">
      <w:pPr>
        <w:pStyle w:val="a3"/>
        <w:spacing w:line="350" w:lineRule="auto"/>
        <w:ind w:right="146"/>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7004F" w:rsidRDefault="00687F71">
      <w:pPr>
        <w:pStyle w:val="a3"/>
        <w:spacing w:before="79" w:line="350" w:lineRule="auto"/>
        <w:ind w:right="140"/>
      </w:pPr>
      <w:r>
        <w:t>приводитьпримерывкладароссийских(втомчислеН.И. Вавилов, И.В.Мичурин) и зарубежных (в том числе К.Линней, Л.Пастер) учёных в развитие наук о растениях, грибах, лишайниках, бактериях;</w:t>
      </w:r>
    </w:p>
    <w:p w:rsidR="00B7004F" w:rsidRDefault="00687F71">
      <w:pPr>
        <w:pStyle w:val="a3"/>
        <w:spacing w:line="350" w:lineRule="auto"/>
        <w:ind w:right="143"/>
      </w:pPr>
      <w:r>
        <w:t>применять биологические термины и понятия (в том числе: ботаника,экология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7004F" w:rsidRDefault="00687F71">
      <w:pPr>
        <w:pStyle w:val="a3"/>
        <w:spacing w:line="350" w:lineRule="auto"/>
        <w:ind w:right="145"/>
      </w:pPr>
      <w:r>
        <w:t>различать и описывать живые и гербарные экземпляры растений, части растений по изображениям, схемам, моделям, муляжам, рельефным таблицам,грибы по изображениям, схемам, муляжам, бактерии по изображениям;</w:t>
      </w:r>
    </w:p>
    <w:p w:rsidR="00B7004F" w:rsidRDefault="00687F71">
      <w:pPr>
        <w:pStyle w:val="a3"/>
        <w:spacing w:line="350" w:lineRule="auto"/>
        <w:ind w:right="145"/>
      </w:pPr>
      <w:r>
        <w:t>выявлять признаки классов покрытосеменных или цветковых, семейств двудольных и однодольных растений;</w:t>
      </w:r>
    </w:p>
    <w:p w:rsidR="00B7004F" w:rsidRDefault="00687F71">
      <w:pPr>
        <w:pStyle w:val="a3"/>
        <w:spacing w:line="350" w:lineRule="auto"/>
        <w:ind w:right="144"/>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7004F" w:rsidRDefault="00687F71">
      <w:pPr>
        <w:pStyle w:val="a3"/>
        <w:spacing w:line="350" w:lineRule="auto"/>
        <w:ind w:right="140"/>
      </w:pPr>
      <w: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w:t>
      </w:r>
      <w:r>
        <w:lastRenderedPageBreak/>
        <w:t>использованием приборов и инструментов цифровой лаборатории;</w:t>
      </w:r>
    </w:p>
    <w:p w:rsidR="00B7004F" w:rsidRDefault="00687F71">
      <w:pPr>
        <w:pStyle w:val="a3"/>
        <w:spacing w:line="350" w:lineRule="auto"/>
        <w:ind w:right="144"/>
      </w:pPr>
      <w:r>
        <w:t>выделять существенные признаки строения и жизнедеятельности растений, бактерий, грибов, лишайников;</w:t>
      </w:r>
    </w:p>
    <w:p w:rsidR="00B7004F" w:rsidRDefault="00687F71">
      <w:pPr>
        <w:pStyle w:val="a3"/>
        <w:spacing w:line="350" w:lineRule="auto"/>
        <w:ind w:right="147"/>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B7004F" w:rsidRDefault="00687F71">
      <w:pPr>
        <w:pStyle w:val="a3"/>
        <w:spacing w:line="350" w:lineRule="auto"/>
        <w:ind w:right="148"/>
      </w:pPr>
      <w:r>
        <w:t>описывать усложнение организации растений в ходе эволюции растительного мира на Земле;</w:t>
      </w:r>
    </w:p>
    <w:p w:rsidR="00B7004F" w:rsidRDefault="00687F71">
      <w:pPr>
        <w:pStyle w:val="a3"/>
        <w:spacing w:line="350" w:lineRule="auto"/>
        <w:ind w:right="146"/>
      </w:pPr>
      <w:r>
        <w:t>выявлять черты приспособленности растений к среде обитания, значение экологических факторов для растений;</w:t>
      </w:r>
    </w:p>
    <w:p w:rsidR="00B7004F" w:rsidRDefault="00687F71">
      <w:pPr>
        <w:pStyle w:val="a3"/>
        <w:spacing w:line="350" w:lineRule="auto"/>
        <w:ind w:right="141"/>
      </w:pPr>
      <w:r>
        <w:t>характеризовать растительные сообщества, сезонные и поступательные изменениярастительныхсообществ,растительность(растительный</w:t>
      </w:r>
      <w:r>
        <w:rPr>
          <w:spacing w:val="-2"/>
        </w:rPr>
        <w:t>покров)</w:t>
      </w:r>
    </w:p>
    <w:p w:rsidR="00B7004F" w:rsidRDefault="00687F71">
      <w:pPr>
        <w:pStyle w:val="a3"/>
        <w:spacing w:before="79"/>
        <w:ind w:firstLine="0"/>
      </w:pPr>
      <w:r>
        <w:t>природныхзон</w:t>
      </w:r>
      <w:r>
        <w:rPr>
          <w:spacing w:val="-2"/>
        </w:rPr>
        <w:t>Земли;</w:t>
      </w:r>
    </w:p>
    <w:p w:rsidR="00B7004F" w:rsidRDefault="00687F71">
      <w:pPr>
        <w:pStyle w:val="a3"/>
        <w:spacing w:before="147" w:line="350" w:lineRule="auto"/>
        <w:ind w:right="145"/>
      </w:pPr>
      <w:r>
        <w:t>приводить примеры культурных растений и их значение в жизни человека, понимать причины и знать меры охраны растительного мира Земли;</w:t>
      </w:r>
    </w:p>
    <w:p w:rsidR="00B7004F" w:rsidRDefault="00687F71">
      <w:pPr>
        <w:pStyle w:val="a3"/>
        <w:spacing w:line="350" w:lineRule="auto"/>
        <w:ind w:right="146"/>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7004F" w:rsidRDefault="00687F71">
      <w:pPr>
        <w:pStyle w:val="a3"/>
        <w:spacing w:line="350" w:lineRule="auto"/>
        <w:ind w:right="139"/>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7004F" w:rsidRDefault="00687F71">
      <w:pPr>
        <w:pStyle w:val="a3"/>
        <w:spacing w:line="350" w:lineRule="auto"/>
        <w:ind w:right="145"/>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7004F" w:rsidRDefault="00687F71">
      <w:pPr>
        <w:pStyle w:val="a3"/>
        <w:spacing w:line="350" w:lineRule="auto"/>
        <w:ind w:right="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004F" w:rsidRDefault="00687F71">
      <w:pPr>
        <w:pStyle w:val="a3"/>
        <w:spacing w:line="350" w:lineRule="auto"/>
        <w:ind w:right="138"/>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B7004F" w:rsidRDefault="00687F71">
      <w:pPr>
        <w:pStyle w:val="a3"/>
        <w:spacing w:line="350" w:lineRule="auto"/>
        <w:ind w:right="141"/>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7004F" w:rsidRDefault="00687F71" w:rsidP="00C077D9">
      <w:pPr>
        <w:pStyle w:val="a6"/>
        <w:numPr>
          <w:ilvl w:val="3"/>
          <w:numId w:val="70"/>
        </w:numPr>
        <w:tabs>
          <w:tab w:val="left" w:pos="1898"/>
        </w:tabs>
        <w:spacing w:line="350" w:lineRule="auto"/>
        <w:ind w:right="145" w:firstLine="709"/>
        <w:jc w:val="both"/>
        <w:rPr>
          <w:sz w:val="28"/>
        </w:rPr>
      </w:pPr>
      <w:r>
        <w:rPr>
          <w:sz w:val="28"/>
        </w:rPr>
        <w:t xml:space="preserve">Предметные результаты освоения программы по биологии к концу </w:t>
      </w:r>
      <w:r>
        <w:rPr>
          <w:sz w:val="28"/>
        </w:rPr>
        <w:lastRenderedPageBreak/>
        <w:t>обучения в 8 классе:</w:t>
      </w:r>
    </w:p>
    <w:p w:rsidR="00B7004F" w:rsidRDefault="00687F71">
      <w:pPr>
        <w:pStyle w:val="a3"/>
        <w:spacing w:line="350" w:lineRule="auto"/>
        <w:ind w:right="140"/>
      </w:pPr>
      <w:r>
        <w:t>характеризовать зоологию как биологическую науку, её разделы и связь с другими науками и техникой;</w:t>
      </w:r>
    </w:p>
    <w:p w:rsidR="00B7004F" w:rsidRDefault="00687F71">
      <w:pPr>
        <w:pStyle w:val="a3"/>
        <w:spacing w:line="350" w:lineRule="auto"/>
        <w:ind w:right="143"/>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7004F" w:rsidRDefault="00687F71">
      <w:pPr>
        <w:pStyle w:val="a3"/>
        <w:spacing w:line="350" w:lineRule="auto"/>
        <w:ind w:right="139"/>
      </w:pPr>
      <w:r>
        <w:t>приводитьпримерывкладароссийских(втомчислеА.О. Ковалевский, К.И.Скрябин) и зарубежных (в том числе А.Левенгук, Ж. Кювье, Э.Геккель) учёных в развитие наук о животных;</w:t>
      </w:r>
    </w:p>
    <w:p w:rsidR="00B7004F" w:rsidRDefault="00687F71">
      <w:pPr>
        <w:pStyle w:val="a3"/>
        <w:spacing w:before="79" w:line="350" w:lineRule="auto"/>
        <w:ind w:right="140"/>
      </w:pPr>
      <w:r>
        <w:t>применятьбиологическиетерминыипонятия(втомчисле:зоология,экология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7004F" w:rsidRDefault="00687F71">
      <w:pPr>
        <w:pStyle w:val="a3"/>
        <w:spacing w:line="350" w:lineRule="auto"/>
        <w:ind w:right="143"/>
      </w:pPr>
      <w:r>
        <w:t>раскрывать общие признаки животных, уровни организации животного организма: клетки, ткани, органы, системы органов, организм;</w:t>
      </w:r>
    </w:p>
    <w:p w:rsidR="00B7004F" w:rsidRDefault="00687F71">
      <w:pPr>
        <w:pStyle w:val="a3"/>
        <w:spacing w:line="321" w:lineRule="exact"/>
        <w:ind w:left="851" w:firstLine="0"/>
      </w:pPr>
      <w:r>
        <w:t>сравниватьживотныетканииорганыживотныхмежду</w:t>
      </w:r>
      <w:r>
        <w:rPr>
          <w:spacing w:val="-2"/>
        </w:rPr>
        <w:t>собой;</w:t>
      </w:r>
    </w:p>
    <w:p w:rsidR="00B7004F" w:rsidRDefault="00687F71">
      <w:pPr>
        <w:pStyle w:val="a3"/>
        <w:spacing w:before="144" w:line="350" w:lineRule="auto"/>
        <w:ind w:right="138"/>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7004F" w:rsidRDefault="00687F71">
      <w:pPr>
        <w:pStyle w:val="a3"/>
        <w:spacing w:line="350" w:lineRule="auto"/>
        <w:ind w:right="146"/>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7004F" w:rsidRDefault="00687F71">
      <w:pPr>
        <w:pStyle w:val="a3"/>
        <w:spacing w:line="350" w:lineRule="auto"/>
        <w:ind w:right="142"/>
      </w:pPr>
      <w:r>
        <w:t xml:space="preserve">выявлять причинно-следственные связи между строением, жизнедеятельностью и средой обитания животных изучаемых систематических </w:t>
      </w:r>
      <w:r>
        <w:rPr>
          <w:spacing w:val="-2"/>
        </w:rPr>
        <w:t>групп;</w:t>
      </w:r>
    </w:p>
    <w:p w:rsidR="00B7004F" w:rsidRDefault="00687F71">
      <w:pPr>
        <w:pStyle w:val="a3"/>
        <w:spacing w:line="350" w:lineRule="auto"/>
        <w:ind w:right="145"/>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7004F" w:rsidRDefault="00687F71">
      <w:pPr>
        <w:pStyle w:val="a3"/>
        <w:spacing w:line="350" w:lineRule="auto"/>
        <w:ind w:right="140"/>
      </w:pPr>
      <w:r>
        <w:lastRenderedPageBreak/>
        <w:t xml:space="preserve">выявлять признаки классов членистоногих и хордовых, отрядов насекомых и </w:t>
      </w:r>
      <w:r>
        <w:rPr>
          <w:spacing w:val="-2"/>
        </w:rPr>
        <w:t>млекопитающих;</w:t>
      </w:r>
    </w:p>
    <w:p w:rsidR="00B7004F" w:rsidRDefault="00687F71">
      <w:pPr>
        <w:pStyle w:val="a3"/>
        <w:spacing w:line="350" w:lineRule="auto"/>
        <w:ind w:right="138"/>
      </w:pPr>
      <w: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B7004F" w:rsidRDefault="00687F71">
      <w:pPr>
        <w:pStyle w:val="a3"/>
        <w:spacing w:line="350" w:lineRule="auto"/>
        <w:ind w:right="140"/>
      </w:pPr>
      <w:r>
        <w:t>сравнивать представителей отдельных систематических групп животных и проводить выводы на основе сравнения;</w:t>
      </w:r>
    </w:p>
    <w:p w:rsidR="00B7004F" w:rsidRDefault="00687F71">
      <w:pPr>
        <w:pStyle w:val="a3"/>
        <w:spacing w:before="79"/>
        <w:ind w:left="851" w:firstLine="0"/>
        <w:jc w:val="left"/>
      </w:pPr>
      <w:r>
        <w:t>классифицироватьживотныхнаоснованииособенностей</w:t>
      </w:r>
      <w:r>
        <w:rPr>
          <w:spacing w:val="-2"/>
        </w:rPr>
        <w:t>строения;</w:t>
      </w:r>
    </w:p>
    <w:p w:rsidR="00B7004F" w:rsidRDefault="00687F71">
      <w:pPr>
        <w:pStyle w:val="a3"/>
        <w:spacing w:before="147" w:line="350" w:lineRule="auto"/>
        <w:jc w:val="left"/>
      </w:pPr>
      <w:r>
        <w:t>описыватьусложнениеорганизацииживотныхвходеэволюцииживотного мира на Земле;</w:t>
      </w:r>
    </w:p>
    <w:p w:rsidR="00B7004F" w:rsidRDefault="00687F71">
      <w:pPr>
        <w:pStyle w:val="a3"/>
        <w:spacing w:line="350" w:lineRule="auto"/>
        <w:jc w:val="left"/>
      </w:pPr>
      <w:r>
        <w:t>выявлятьчертыприспособленностиживотныхксредеобитания,значениеэкологических факторов для животных;</w:t>
      </w:r>
    </w:p>
    <w:p w:rsidR="00B7004F" w:rsidRDefault="00687F71">
      <w:pPr>
        <w:pStyle w:val="a3"/>
        <w:spacing w:line="350" w:lineRule="auto"/>
        <w:ind w:left="851" w:firstLine="0"/>
        <w:jc w:val="left"/>
      </w:pPr>
      <w:r>
        <w:t>выявлять взаимосвязи животных в природных сообществах, цепи питания; устанавливать взаимосвязи животных с растениями, грибами, лишайниками и</w:t>
      </w:r>
    </w:p>
    <w:p w:rsidR="00B7004F" w:rsidRDefault="00687F71">
      <w:pPr>
        <w:pStyle w:val="a3"/>
        <w:spacing w:line="321" w:lineRule="exact"/>
        <w:ind w:firstLine="0"/>
        <w:jc w:val="left"/>
      </w:pPr>
      <w:r>
        <w:t>бактериямивприродных</w:t>
      </w:r>
      <w:r>
        <w:rPr>
          <w:spacing w:val="-2"/>
        </w:rPr>
        <w:t>сообществах;</w:t>
      </w:r>
    </w:p>
    <w:p w:rsidR="00B7004F" w:rsidRDefault="00687F71">
      <w:pPr>
        <w:pStyle w:val="a3"/>
        <w:spacing w:before="145" w:line="350" w:lineRule="auto"/>
        <w:ind w:right="144"/>
      </w:pPr>
      <w:r>
        <w:t>характеризовать животных природных зон Земли, основные закономерности распространения животных по планете;</w:t>
      </w:r>
    </w:p>
    <w:p w:rsidR="00B7004F" w:rsidRDefault="00687F71">
      <w:pPr>
        <w:pStyle w:val="a3"/>
        <w:spacing w:line="321" w:lineRule="exact"/>
        <w:ind w:left="851" w:firstLine="0"/>
      </w:pPr>
      <w:r>
        <w:t>раскрыватьрольживотныхвприродных</w:t>
      </w:r>
      <w:r>
        <w:rPr>
          <w:spacing w:val="-2"/>
        </w:rPr>
        <w:t>сообществах;</w:t>
      </w:r>
    </w:p>
    <w:p w:rsidR="00B7004F" w:rsidRDefault="00687F71">
      <w:pPr>
        <w:pStyle w:val="a3"/>
        <w:spacing w:before="147" w:line="350" w:lineRule="auto"/>
        <w:ind w:right="142"/>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7004F" w:rsidRDefault="00687F71">
      <w:pPr>
        <w:pStyle w:val="a3"/>
        <w:spacing w:line="350" w:lineRule="auto"/>
        <w:ind w:left="851" w:right="144" w:firstLine="0"/>
      </w:pPr>
      <w:r>
        <w:t>иметь представление о мероприятиях по охране животного мира Земли; демонстрироватьнаконкретныхпримерахсвязьзнанийпобиологии</w:t>
      </w:r>
      <w:r>
        <w:rPr>
          <w:spacing w:val="-5"/>
        </w:rPr>
        <w:t>со</w:t>
      </w:r>
    </w:p>
    <w:p w:rsidR="00B7004F" w:rsidRDefault="00687F71">
      <w:pPr>
        <w:pStyle w:val="a3"/>
        <w:spacing w:line="350" w:lineRule="auto"/>
        <w:ind w:right="146" w:firstLine="0"/>
      </w:pPr>
      <w:r>
        <w:t>знаниями по математике, физике, химии, географии, технологии, предметов гуманитарного циклов, различными видами искусства;</w:t>
      </w:r>
    </w:p>
    <w:p w:rsidR="00B7004F" w:rsidRDefault="00687F71">
      <w:pPr>
        <w:pStyle w:val="a3"/>
        <w:spacing w:line="350" w:lineRule="auto"/>
        <w:ind w:right="146"/>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7004F" w:rsidRDefault="00687F71">
      <w:pPr>
        <w:pStyle w:val="a3"/>
        <w:spacing w:line="350" w:lineRule="auto"/>
        <w:ind w:right="140"/>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w:t>
      </w:r>
      <w:r>
        <w:lastRenderedPageBreak/>
        <w:t>внеурочной деятельности;</w:t>
      </w:r>
    </w:p>
    <w:p w:rsidR="00B7004F" w:rsidRDefault="00687F71">
      <w:pPr>
        <w:pStyle w:val="a3"/>
        <w:spacing w:line="360" w:lineRule="auto"/>
        <w:ind w:right="140"/>
      </w:pPr>
      <w: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7004F" w:rsidRDefault="00687F71">
      <w:pPr>
        <w:pStyle w:val="a3"/>
        <w:spacing w:line="360" w:lineRule="auto"/>
        <w:ind w:right="141"/>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7004F" w:rsidRDefault="00687F71" w:rsidP="00C077D9">
      <w:pPr>
        <w:pStyle w:val="a6"/>
        <w:numPr>
          <w:ilvl w:val="3"/>
          <w:numId w:val="70"/>
        </w:numPr>
        <w:tabs>
          <w:tab w:val="left" w:pos="1898"/>
        </w:tabs>
        <w:spacing w:before="79" w:line="360" w:lineRule="auto"/>
        <w:ind w:right="143" w:firstLine="709"/>
        <w:jc w:val="both"/>
        <w:rPr>
          <w:sz w:val="28"/>
        </w:rPr>
      </w:pPr>
      <w:r>
        <w:rPr>
          <w:sz w:val="28"/>
        </w:rPr>
        <w:t>Предметные результаты освоения программы по биологии к концу обучения в 9 классе:</w:t>
      </w:r>
    </w:p>
    <w:p w:rsidR="00B7004F" w:rsidRDefault="00687F71">
      <w:pPr>
        <w:pStyle w:val="a3"/>
        <w:spacing w:line="360" w:lineRule="auto"/>
        <w:ind w:right="146"/>
      </w:pPr>
      <w:r>
        <w:t>характеризовать науки о человеке (антропологию, анатомию, физиологию, медицину, гигиену, экологию человека, психологию) и их связи с другими наукамии техникой;</w:t>
      </w:r>
    </w:p>
    <w:p w:rsidR="00B7004F" w:rsidRDefault="00687F71">
      <w:pPr>
        <w:pStyle w:val="a3"/>
        <w:spacing w:line="360" w:lineRule="auto"/>
        <w:ind w:right="140"/>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7004F" w:rsidRDefault="00687F71">
      <w:pPr>
        <w:pStyle w:val="a3"/>
        <w:spacing w:line="360" w:lineRule="auto"/>
        <w:ind w:right="141"/>
      </w:pPr>
      <w:r>
        <w:t>приводитьпримерывкладароссийских(втомчислеИ. 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w:t>
      </w:r>
    </w:p>
    <w:p w:rsidR="00B7004F" w:rsidRDefault="00687F71">
      <w:pPr>
        <w:pStyle w:val="a3"/>
        <w:tabs>
          <w:tab w:val="left" w:pos="1603"/>
          <w:tab w:val="left" w:pos="1753"/>
          <w:tab w:val="left" w:pos="2933"/>
          <w:tab w:val="left" w:pos="3089"/>
          <w:tab w:val="left" w:pos="3441"/>
          <w:tab w:val="left" w:pos="4439"/>
          <w:tab w:val="left" w:pos="4872"/>
          <w:tab w:val="left" w:pos="5655"/>
          <w:tab w:val="left" w:pos="6063"/>
          <w:tab w:val="left" w:pos="7413"/>
          <w:tab w:val="left" w:pos="7761"/>
          <w:tab w:val="left" w:pos="8631"/>
          <w:tab w:val="left" w:pos="8845"/>
        </w:tabs>
        <w:spacing w:line="360" w:lineRule="auto"/>
        <w:ind w:right="139"/>
        <w:jc w:val="right"/>
      </w:pPr>
      <w:r>
        <w:t>применятьбиологическиетерминыипонятия(втомчисле:цитология,</w:t>
      </w:r>
      <w:r>
        <w:rPr>
          <w:spacing w:val="-2"/>
        </w:rPr>
        <w:t>гистология,</w:t>
      </w:r>
      <w:r>
        <w:tab/>
      </w:r>
      <w:r>
        <w:tab/>
      </w:r>
      <w:r>
        <w:rPr>
          <w:spacing w:val="-2"/>
        </w:rPr>
        <w:t>анатомия</w:t>
      </w:r>
      <w:r>
        <w:tab/>
      </w:r>
      <w:r>
        <w:tab/>
      </w:r>
      <w:r>
        <w:rPr>
          <w:spacing w:val="-2"/>
        </w:rPr>
        <w:t>человека,</w:t>
      </w:r>
      <w:r>
        <w:tab/>
      </w:r>
      <w:r>
        <w:rPr>
          <w:spacing w:val="-2"/>
        </w:rPr>
        <w:t>физиология</w:t>
      </w:r>
      <w:r>
        <w:tab/>
      </w:r>
      <w:r>
        <w:rPr>
          <w:spacing w:val="-2"/>
        </w:rPr>
        <w:t>человека,</w:t>
      </w:r>
      <w:r>
        <w:tab/>
      </w:r>
      <w:r>
        <w:rPr>
          <w:spacing w:val="-2"/>
        </w:rPr>
        <w:t>гигиена,</w:t>
      </w:r>
      <w:r>
        <w:tab/>
      </w:r>
      <w:r>
        <w:rPr>
          <w:spacing w:val="-2"/>
        </w:rPr>
        <w:t xml:space="preserve">антропология, </w:t>
      </w:r>
      <w:r>
        <w:t xml:space="preserve">экологиячеловека,клетка,ткань,орган,системаорганов,питание,дыхание, кровообращение,обменвеществипревращениеэнергии,движение,выделение,рост,развитие,поведение,размножение,раздражимость,регуляция,гомеостаз, внутренняя среда, иммунитет) в соответствии с поставленной задачей и в контексте; </w:t>
      </w:r>
      <w:r>
        <w:rPr>
          <w:spacing w:val="-2"/>
        </w:rPr>
        <w:t>проводить</w:t>
      </w:r>
      <w:r>
        <w:tab/>
      </w:r>
      <w:r>
        <w:rPr>
          <w:spacing w:val="-2"/>
        </w:rPr>
        <w:t>описание</w:t>
      </w:r>
      <w:r>
        <w:tab/>
      </w:r>
      <w:r>
        <w:rPr>
          <w:spacing w:val="-6"/>
        </w:rPr>
        <w:t>по</w:t>
      </w:r>
      <w:r>
        <w:tab/>
      </w:r>
      <w:r>
        <w:rPr>
          <w:spacing w:val="-2"/>
        </w:rPr>
        <w:t>внешнему</w:t>
      </w:r>
      <w:r>
        <w:tab/>
      </w:r>
      <w:r>
        <w:rPr>
          <w:spacing w:val="-4"/>
        </w:rPr>
        <w:t>виду</w:t>
      </w:r>
      <w:r>
        <w:tab/>
      </w:r>
      <w:r>
        <w:rPr>
          <w:spacing w:val="-2"/>
        </w:rPr>
        <w:t>(изображению),</w:t>
      </w:r>
      <w:r>
        <w:tab/>
      </w:r>
      <w:r>
        <w:rPr>
          <w:spacing w:val="-2"/>
        </w:rPr>
        <w:t>схемам</w:t>
      </w:r>
      <w:r>
        <w:tab/>
      </w:r>
      <w:r>
        <w:tab/>
      </w:r>
      <w:r>
        <w:rPr>
          <w:spacing w:val="-2"/>
        </w:rPr>
        <w:t xml:space="preserve">общих </w:t>
      </w:r>
      <w:r>
        <w:t>признаковорганизмачеловека,уровнейегоорганизации:клетки,ткани,</w:t>
      </w:r>
      <w:r>
        <w:rPr>
          <w:spacing w:val="-2"/>
        </w:rPr>
        <w:t>органы,</w:t>
      </w:r>
    </w:p>
    <w:p w:rsidR="00B7004F" w:rsidRDefault="00687F71">
      <w:pPr>
        <w:pStyle w:val="a3"/>
        <w:spacing w:before="1"/>
        <w:ind w:firstLine="0"/>
      </w:pPr>
      <w:r>
        <w:t>системыорганов,</w:t>
      </w:r>
      <w:r>
        <w:rPr>
          <w:spacing w:val="-2"/>
        </w:rPr>
        <w:t>организм;</w:t>
      </w:r>
    </w:p>
    <w:p w:rsidR="00B7004F" w:rsidRDefault="00687F71">
      <w:pPr>
        <w:pStyle w:val="a3"/>
        <w:spacing w:before="160" w:line="360" w:lineRule="auto"/>
        <w:ind w:right="139"/>
      </w:pPr>
      <w: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w:t>
      </w:r>
      <w:r>
        <w:lastRenderedPageBreak/>
        <w:t>основе сравнения;</w:t>
      </w:r>
    </w:p>
    <w:p w:rsidR="00B7004F" w:rsidRDefault="00687F71">
      <w:pPr>
        <w:pStyle w:val="a3"/>
        <w:spacing w:before="1" w:line="360" w:lineRule="auto"/>
        <w:ind w:right="145"/>
      </w:pPr>
      <w:r>
        <w:t>различать биологически активные вещества (витамины, ферменты, гормоны), выявлять их роль в процессе обмена веществ и превращения энергии;</w:t>
      </w:r>
    </w:p>
    <w:p w:rsidR="00B7004F" w:rsidRDefault="00687F71">
      <w:pPr>
        <w:pStyle w:val="a3"/>
        <w:spacing w:line="360" w:lineRule="auto"/>
        <w:ind w:right="141"/>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7004F" w:rsidRDefault="00687F71">
      <w:pPr>
        <w:pStyle w:val="a3"/>
        <w:spacing w:before="79" w:line="360" w:lineRule="auto"/>
        <w:ind w:right="143"/>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7004F" w:rsidRDefault="00687F71">
      <w:pPr>
        <w:pStyle w:val="a3"/>
        <w:spacing w:line="360" w:lineRule="auto"/>
        <w:ind w:right="141"/>
      </w:pPr>
      <w:r>
        <w:t>применять биологические модели для выявления особенностей строения и функционирования органов и систем органов человека;</w:t>
      </w:r>
    </w:p>
    <w:p w:rsidR="00B7004F" w:rsidRDefault="00687F71">
      <w:pPr>
        <w:pStyle w:val="a3"/>
        <w:spacing w:line="360" w:lineRule="auto"/>
        <w:ind w:right="146"/>
      </w:pPr>
      <w:r>
        <w:t>объяснять нейрогуморальную регуляцию процессов жизнедеятельности организма человека;</w:t>
      </w:r>
    </w:p>
    <w:p w:rsidR="00B7004F" w:rsidRDefault="00687F71">
      <w:pPr>
        <w:pStyle w:val="a3"/>
        <w:spacing w:line="360" w:lineRule="auto"/>
        <w:ind w:right="138"/>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7004F" w:rsidRDefault="00687F71">
      <w:pPr>
        <w:pStyle w:val="a3"/>
        <w:spacing w:before="1" w:line="360" w:lineRule="auto"/>
        <w:ind w:right="139"/>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7004F" w:rsidRDefault="00687F71">
      <w:pPr>
        <w:pStyle w:val="a3"/>
        <w:spacing w:line="360" w:lineRule="auto"/>
        <w:ind w:right="140"/>
      </w:pPr>
      <w: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Pr>
          <w:spacing w:val="-2"/>
        </w:rPr>
        <w:t>лаборатории;</w:t>
      </w:r>
    </w:p>
    <w:p w:rsidR="00B7004F" w:rsidRDefault="00687F71">
      <w:pPr>
        <w:pStyle w:val="a3"/>
        <w:spacing w:line="360" w:lineRule="auto"/>
        <w:ind w:right="144"/>
      </w:pPr>
      <w:r>
        <w:t>решать качественные и количественные задачи, используя основные показатели здоровья человека, проводить расчёты и оценивать полученные</w:t>
      </w:r>
      <w:r>
        <w:rPr>
          <w:spacing w:val="-2"/>
        </w:rPr>
        <w:t>значения;</w:t>
      </w:r>
    </w:p>
    <w:p w:rsidR="00B7004F" w:rsidRDefault="00687F71">
      <w:pPr>
        <w:pStyle w:val="a3"/>
        <w:spacing w:line="360" w:lineRule="auto"/>
        <w:ind w:right="141"/>
      </w:pPr>
      <w:r>
        <w:t xml:space="preserve">аргументировать основные принципы здорового образа жизни, методызащиты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w:t>
      </w:r>
      <w:r>
        <w:lastRenderedPageBreak/>
        <w:t xml:space="preserve">и полноценного отдыха, позитивное эмоционально-психическое </w:t>
      </w:r>
      <w:r>
        <w:rPr>
          <w:spacing w:val="-2"/>
        </w:rPr>
        <w:t>состояние;</w:t>
      </w:r>
    </w:p>
    <w:p w:rsidR="00B7004F" w:rsidRDefault="00687F71">
      <w:pPr>
        <w:pStyle w:val="a3"/>
        <w:spacing w:line="360" w:lineRule="auto"/>
        <w:ind w:right="146"/>
      </w:pPr>
      <w:r>
        <w:t>использовать приобретённые знания и умения для соблюдения здорового образажизни,сбалансированногопитания,физической</w:t>
      </w:r>
      <w:r>
        <w:rPr>
          <w:spacing w:val="-2"/>
        </w:rPr>
        <w:t>активности,</w:t>
      </w:r>
    </w:p>
    <w:p w:rsidR="00B7004F" w:rsidRDefault="00687F71">
      <w:pPr>
        <w:pStyle w:val="a3"/>
        <w:spacing w:before="79"/>
        <w:ind w:firstLine="0"/>
      </w:pPr>
      <w:r>
        <w:t>стрессоустойчивости,дляисключениявредныхпривычек,</w:t>
      </w:r>
      <w:r>
        <w:rPr>
          <w:spacing w:val="-2"/>
        </w:rPr>
        <w:t>зависимостей;</w:t>
      </w:r>
    </w:p>
    <w:p w:rsidR="00B7004F" w:rsidRDefault="00687F71">
      <w:pPr>
        <w:pStyle w:val="a3"/>
        <w:spacing w:before="160" w:line="360" w:lineRule="auto"/>
        <w:ind w:right="142"/>
      </w:pPr>
      <w:r>
        <w:t>владеть приёмами оказания первой помощи человеку при потере сознания, солнечноми тепловом ударе, отравлении, утоплении, кровотечении, травмах мягких тканей, костей скелета, органов чувств, ожогах и отморожениях;</w:t>
      </w:r>
    </w:p>
    <w:p w:rsidR="00B7004F" w:rsidRDefault="00687F71">
      <w:pPr>
        <w:pStyle w:val="a3"/>
        <w:spacing w:before="1" w:line="360" w:lineRule="auto"/>
        <w:ind w:right="141"/>
      </w:pPr>
      <w: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Pr>
          <w:spacing w:val="-2"/>
        </w:rPr>
        <w:t>культуры;</w:t>
      </w:r>
    </w:p>
    <w:p w:rsidR="00B7004F" w:rsidRDefault="00687F71">
      <w:pPr>
        <w:pStyle w:val="a3"/>
        <w:spacing w:line="360" w:lineRule="auto"/>
        <w:ind w:right="145"/>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7004F" w:rsidRDefault="00687F71">
      <w:pPr>
        <w:pStyle w:val="a3"/>
        <w:spacing w:line="360" w:lineRule="auto"/>
        <w:ind w:right="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004F" w:rsidRDefault="00687F71">
      <w:pPr>
        <w:pStyle w:val="a3"/>
        <w:spacing w:before="1" w:line="360" w:lineRule="auto"/>
        <w:ind w:right="138"/>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7004F" w:rsidRDefault="00687F71">
      <w:pPr>
        <w:pStyle w:val="a3"/>
        <w:spacing w:line="360" w:lineRule="auto"/>
        <w:ind w:right="139"/>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7004F" w:rsidRPr="00711AB8" w:rsidRDefault="00687F71" w:rsidP="00C077D9">
      <w:pPr>
        <w:pStyle w:val="a6"/>
        <w:numPr>
          <w:ilvl w:val="0"/>
          <w:numId w:val="70"/>
        </w:numPr>
        <w:tabs>
          <w:tab w:val="left" w:pos="1268"/>
        </w:tabs>
        <w:spacing w:line="350" w:lineRule="auto"/>
        <w:ind w:right="146" w:firstLine="708"/>
        <w:jc w:val="both"/>
        <w:rPr>
          <w:b/>
          <w:sz w:val="28"/>
        </w:rPr>
      </w:pPr>
      <w:r w:rsidRPr="00711AB8">
        <w:rPr>
          <w:b/>
          <w:sz w:val="28"/>
        </w:rPr>
        <w:t xml:space="preserve">Федеральная рабочая программа по учебному предмету «Изобразительное </w:t>
      </w:r>
      <w:r w:rsidRPr="00711AB8">
        <w:rPr>
          <w:b/>
          <w:spacing w:val="-2"/>
          <w:sz w:val="28"/>
        </w:rPr>
        <w:t>искусство».</w:t>
      </w:r>
    </w:p>
    <w:p w:rsidR="00B7004F" w:rsidRDefault="00687F71" w:rsidP="00C077D9">
      <w:pPr>
        <w:pStyle w:val="a6"/>
        <w:numPr>
          <w:ilvl w:val="1"/>
          <w:numId w:val="70"/>
        </w:numPr>
        <w:tabs>
          <w:tab w:val="left" w:pos="1478"/>
        </w:tabs>
        <w:spacing w:line="321" w:lineRule="exact"/>
        <w:ind w:left="1478" w:hanging="627"/>
        <w:jc w:val="both"/>
        <w:rPr>
          <w:sz w:val="28"/>
        </w:rPr>
      </w:pPr>
      <w:r>
        <w:rPr>
          <w:sz w:val="28"/>
        </w:rPr>
        <w:t>Федеральнаярабочаяпрограммапоучебному</w:t>
      </w:r>
      <w:r>
        <w:rPr>
          <w:spacing w:val="-2"/>
          <w:sz w:val="28"/>
        </w:rPr>
        <w:t>предмету</w:t>
      </w:r>
    </w:p>
    <w:p w:rsidR="00B7004F" w:rsidRDefault="00687F71">
      <w:pPr>
        <w:pStyle w:val="a3"/>
        <w:spacing w:before="144" w:line="350" w:lineRule="auto"/>
        <w:ind w:right="141" w:firstLine="0"/>
      </w:pPr>
      <w:r>
        <w:t>«Изобразительное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B7004F" w:rsidRDefault="00687F71" w:rsidP="00C077D9">
      <w:pPr>
        <w:pStyle w:val="a6"/>
        <w:numPr>
          <w:ilvl w:val="1"/>
          <w:numId w:val="70"/>
        </w:numPr>
        <w:tabs>
          <w:tab w:val="left" w:pos="1478"/>
        </w:tabs>
        <w:spacing w:line="320"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7" w:line="350" w:lineRule="auto"/>
        <w:ind w:right="140" w:firstLine="709"/>
        <w:jc w:val="both"/>
        <w:rPr>
          <w:sz w:val="28"/>
        </w:rPr>
      </w:pPr>
      <w:r>
        <w:rPr>
          <w:sz w:val="28"/>
        </w:rPr>
        <w:lastRenderedPageBreak/>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w:t>
      </w:r>
      <w:r>
        <w:rPr>
          <w:spacing w:val="-2"/>
          <w:sz w:val="28"/>
        </w:rPr>
        <w:t>воспитания.</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Основная цель изобразительного искусства – развитие визуально- 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B7004F" w:rsidRDefault="00687F71" w:rsidP="00C077D9">
      <w:pPr>
        <w:pStyle w:val="a6"/>
        <w:numPr>
          <w:ilvl w:val="2"/>
          <w:numId w:val="70"/>
        </w:numPr>
        <w:tabs>
          <w:tab w:val="left" w:pos="1688"/>
        </w:tabs>
        <w:spacing w:line="350" w:lineRule="auto"/>
        <w:ind w:right="138" w:firstLine="709"/>
        <w:jc w:val="both"/>
        <w:rPr>
          <w:sz w:val="28"/>
        </w:rPr>
      </w:pPr>
      <w:r>
        <w:rPr>
          <w:sz w:val="28"/>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w:t>
      </w:r>
    </w:p>
    <w:p w:rsidR="00B7004F" w:rsidRDefault="00687F71">
      <w:pPr>
        <w:pStyle w:val="a3"/>
        <w:spacing w:before="79" w:line="350" w:lineRule="auto"/>
        <w:ind w:right="139" w:firstLine="0"/>
      </w:pPr>
      <w:r>
        <w:t>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7004F" w:rsidRDefault="00687F71" w:rsidP="00C077D9">
      <w:pPr>
        <w:pStyle w:val="a6"/>
        <w:numPr>
          <w:ilvl w:val="2"/>
          <w:numId w:val="70"/>
        </w:numPr>
        <w:tabs>
          <w:tab w:val="left" w:pos="1688"/>
        </w:tabs>
        <w:spacing w:line="350" w:lineRule="auto"/>
        <w:ind w:right="139" w:firstLine="709"/>
        <w:jc w:val="both"/>
        <w:rPr>
          <w:sz w:val="28"/>
        </w:rPr>
      </w:pPr>
      <w:r>
        <w:rPr>
          <w:sz w:val="28"/>
        </w:rPr>
        <w:t xml:space="preserve">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w:t>
      </w:r>
      <w:r>
        <w:rPr>
          <w:spacing w:val="-2"/>
          <w:sz w:val="28"/>
        </w:rPr>
        <w:t>образованию.</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Программа по изобразительному искусству ориентирована на психологовозрастные особенности развития обучающихся 11–15 лет.</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B7004F" w:rsidRDefault="00687F71" w:rsidP="00C077D9">
      <w:pPr>
        <w:pStyle w:val="a6"/>
        <w:numPr>
          <w:ilvl w:val="2"/>
          <w:numId w:val="70"/>
        </w:numPr>
        <w:tabs>
          <w:tab w:val="left" w:pos="1687"/>
        </w:tabs>
        <w:spacing w:line="320" w:lineRule="exact"/>
        <w:ind w:left="1687" w:hanging="836"/>
        <w:jc w:val="both"/>
        <w:rPr>
          <w:sz w:val="28"/>
        </w:rPr>
      </w:pPr>
      <w:r>
        <w:rPr>
          <w:spacing w:val="-2"/>
          <w:sz w:val="28"/>
        </w:rPr>
        <w:t>Задачамиизобразительногоискусстваявляются:</w:t>
      </w:r>
    </w:p>
    <w:p w:rsidR="00B7004F" w:rsidRDefault="00687F71">
      <w:pPr>
        <w:pStyle w:val="a3"/>
        <w:spacing w:before="142" w:line="350" w:lineRule="auto"/>
        <w:ind w:right="138"/>
      </w:pPr>
      <w:r>
        <w:lastRenderedPageBreak/>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B7004F" w:rsidRDefault="00687F71">
      <w:pPr>
        <w:pStyle w:val="a3"/>
        <w:spacing w:line="350" w:lineRule="auto"/>
        <w:ind w:right="145"/>
      </w:pPr>
      <w:r>
        <w:t>формирование у обучающихся представлений об отечественной и мировой художественной культуре во всём многообразии её видов;</w:t>
      </w:r>
    </w:p>
    <w:p w:rsidR="00B7004F" w:rsidRDefault="00687F71">
      <w:pPr>
        <w:pStyle w:val="a3"/>
        <w:spacing w:line="350" w:lineRule="auto"/>
        <w:ind w:right="138"/>
      </w:pPr>
      <w:r>
        <w:t>формирование у обучающихся навыков эстетического видения и преобразования мира;</w:t>
      </w:r>
    </w:p>
    <w:p w:rsidR="00B7004F" w:rsidRDefault="00687F71">
      <w:pPr>
        <w:pStyle w:val="a3"/>
        <w:spacing w:line="350" w:lineRule="auto"/>
        <w:ind w:right="138"/>
      </w:pPr>
      <w: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дизайне,опыта художественного творчества в компьютерной графике и анимации, фотографии, работы в синтетических искусствах (театр и кино) </w:t>
      </w:r>
      <w:r>
        <w:rPr>
          <w:spacing w:val="-2"/>
        </w:rPr>
        <w:t>(вариативно);</w:t>
      </w:r>
    </w:p>
    <w:p w:rsidR="00B7004F" w:rsidRDefault="00687F71">
      <w:pPr>
        <w:pStyle w:val="a3"/>
        <w:spacing w:line="350" w:lineRule="auto"/>
        <w:ind w:right="144"/>
      </w:pPr>
      <w:r>
        <w:t xml:space="preserve">формирование пространственного мышления и аналитических визуальных </w:t>
      </w:r>
      <w:r>
        <w:rPr>
          <w:spacing w:val="-2"/>
        </w:rPr>
        <w:t>способностей;</w:t>
      </w:r>
    </w:p>
    <w:p w:rsidR="00B7004F" w:rsidRDefault="00687F71">
      <w:pPr>
        <w:pStyle w:val="a3"/>
        <w:spacing w:before="79" w:line="350" w:lineRule="auto"/>
        <w:ind w:right="146"/>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B7004F" w:rsidRDefault="00687F71">
      <w:pPr>
        <w:pStyle w:val="a3"/>
        <w:spacing w:line="350" w:lineRule="auto"/>
        <w:ind w:right="145"/>
      </w:pPr>
      <w:r>
        <w:t xml:space="preserve">развитие наблюдательности, ассоциативного мышления и творческого </w:t>
      </w:r>
      <w:r>
        <w:rPr>
          <w:spacing w:val="-2"/>
        </w:rPr>
        <w:t>воображения;</w:t>
      </w:r>
    </w:p>
    <w:p w:rsidR="00B7004F" w:rsidRDefault="00687F71">
      <w:pPr>
        <w:pStyle w:val="a3"/>
        <w:spacing w:line="350" w:lineRule="auto"/>
        <w:ind w:right="140"/>
      </w:pPr>
      <w:r>
        <w:t>воспитание уважения и любви к цивилизационному наследию России через освоение отечественной художественной культуры;</w:t>
      </w:r>
    </w:p>
    <w:p w:rsidR="00B7004F" w:rsidRDefault="00687F71">
      <w:pPr>
        <w:pStyle w:val="a3"/>
        <w:spacing w:line="350" w:lineRule="auto"/>
        <w:ind w:right="142"/>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B7004F" w:rsidRDefault="00687F71" w:rsidP="00C077D9">
      <w:pPr>
        <w:pStyle w:val="a6"/>
        <w:numPr>
          <w:ilvl w:val="2"/>
          <w:numId w:val="70"/>
        </w:numPr>
        <w:tabs>
          <w:tab w:val="left" w:pos="1687"/>
        </w:tabs>
        <w:spacing w:line="350" w:lineRule="auto"/>
        <w:ind w:right="142" w:firstLine="709"/>
        <w:jc w:val="both"/>
        <w:rPr>
          <w:sz w:val="28"/>
        </w:rPr>
      </w:pPr>
      <w:r>
        <w:rPr>
          <w:sz w:val="28"/>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B7004F" w:rsidRDefault="00687F71" w:rsidP="00C077D9">
      <w:pPr>
        <w:pStyle w:val="a6"/>
        <w:numPr>
          <w:ilvl w:val="2"/>
          <w:numId w:val="70"/>
        </w:numPr>
        <w:tabs>
          <w:tab w:val="left" w:pos="1687"/>
        </w:tabs>
        <w:spacing w:line="350" w:lineRule="auto"/>
        <w:ind w:right="140" w:firstLine="709"/>
        <w:jc w:val="both"/>
        <w:rPr>
          <w:sz w:val="28"/>
        </w:rPr>
      </w:pPr>
      <w:r>
        <w:rPr>
          <w:sz w:val="28"/>
        </w:rPr>
        <w:t xml:space="preserve">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w:t>
      </w:r>
      <w:r>
        <w:rPr>
          <w:sz w:val="28"/>
        </w:rPr>
        <w:lastRenderedPageBreak/>
        <w:t xml:space="preserve">к инвариантным модулям в одном или нескольких классах или во внеурочной </w:t>
      </w:r>
      <w:r>
        <w:rPr>
          <w:spacing w:val="-2"/>
          <w:sz w:val="28"/>
        </w:rPr>
        <w:t>деятельности.</w:t>
      </w:r>
    </w:p>
    <w:p w:rsidR="00B7004F" w:rsidRDefault="00687F71">
      <w:pPr>
        <w:pStyle w:val="a3"/>
        <w:spacing w:line="350" w:lineRule="auto"/>
        <w:ind w:left="851" w:right="986" w:firstLine="0"/>
      </w:pPr>
      <w:r>
        <w:t>Модуль№1«Декоративно-прикладноеинародноеискусство»(5класс) Модуль № 2 «Живопись, графика, скульптура» (6 класс)</w:t>
      </w:r>
    </w:p>
    <w:p w:rsidR="00B7004F" w:rsidRDefault="00687F71">
      <w:pPr>
        <w:pStyle w:val="a3"/>
        <w:spacing w:line="321" w:lineRule="exact"/>
        <w:ind w:left="851" w:firstLine="0"/>
      </w:pPr>
      <w:r>
        <w:t>Модуль№3«Архитектураидизайн»(7</w:t>
      </w:r>
      <w:r>
        <w:rPr>
          <w:spacing w:val="-2"/>
        </w:rPr>
        <w:t>класс)</w:t>
      </w:r>
    </w:p>
    <w:p w:rsidR="00B7004F" w:rsidRDefault="00687F71">
      <w:pPr>
        <w:pStyle w:val="a3"/>
        <w:spacing w:before="137" w:line="350" w:lineRule="auto"/>
        <w:ind w:right="140"/>
      </w:pPr>
      <w:r>
        <w:t>Модуль № 4 «Изображение в синтетических, экранных видах искусства и художественная фотография» (вариативный).</w:t>
      </w:r>
    </w:p>
    <w:p w:rsidR="00B7004F" w:rsidRDefault="00687F71">
      <w:pPr>
        <w:pStyle w:val="a3"/>
        <w:spacing w:line="350" w:lineRule="auto"/>
        <w:ind w:right="139"/>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B7004F" w:rsidRPr="00711AB8" w:rsidRDefault="00687F71" w:rsidP="00C077D9">
      <w:pPr>
        <w:pStyle w:val="a6"/>
        <w:numPr>
          <w:ilvl w:val="1"/>
          <w:numId w:val="70"/>
        </w:numPr>
        <w:tabs>
          <w:tab w:val="left" w:pos="1478"/>
        </w:tabs>
        <w:spacing w:line="319" w:lineRule="exact"/>
        <w:ind w:left="1478" w:hanging="627"/>
        <w:jc w:val="both"/>
        <w:rPr>
          <w:b/>
          <w:sz w:val="28"/>
        </w:rPr>
      </w:pPr>
      <w:r w:rsidRPr="00711AB8">
        <w:rPr>
          <w:b/>
          <w:sz w:val="28"/>
        </w:rPr>
        <w:t>Содержаниеобученияв5</w:t>
      </w:r>
      <w:r w:rsidRPr="00711AB8">
        <w:rPr>
          <w:b/>
          <w:spacing w:val="-2"/>
          <w:sz w:val="28"/>
        </w:rPr>
        <w:t>классе.</w:t>
      </w:r>
    </w:p>
    <w:p w:rsidR="00B7004F" w:rsidRDefault="00687F71" w:rsidP="00C077D9">
      <w:pPr>
        <w:pStyle w:val="a6"/>
        <w:numPr>
          <w:ilvl w:val="2"/>
          <w:numId w:val="70"/>
        </w:numPr>
        <w:tabs>
          <w:tab w:val="left" w:pos="1688"/>
        </w:tabs>
        <w:spacing w:before="79" w:line="350" w:lineRule="auto"/>
        <w:ind w:left="851" w:right="1189" w:firstLine="0"/>
        <w:rPr>
          <w:sz w:val="28"/>
        </w:rPr>
      </w:pPr>
      <w:r>
        <w:rPr>
          <w:sz w:val="28"/>
        </w:rPr>
        <w:t>Модуль№1«Декоративно-прикладноеинародноеискусство». Общие сведения о декоративно-прикладном искусстве.</w:t>
      </w:r>
    </w:p>
    <w:p w:rsidR="00B7004F" w:rsidRDefault="00687F71">
      <w:pPr>
        <w:pStyle w:val="a3"/>
        <w:tabs>
          <w:tab w:val="left" w:pos="4092"/>
          <w:tab w:val="left" w:pos="5488"/>
          <w:tab w:val="left" w:pos="5840"/>
          <w:tab w:val="left" w:pos="6421"/>
          <w:tab w:val="left" w:pos="7306"/>
        </w:tabs>
        <w:spacing w:line="350" w:lineRule="auto"/>
        <w:ind w:right="145"/>
        <w:jc w:val="left"/>
      </w:pPr>
      <w:r>
        <w:rPr>
          <w:spacing w:val="-2"/>
        </w:rPr>
        <w:t>Декоративно-прикладное</w:t>
      </w:r>
      <w:r>
        <w:tab/>
      </w:r>
      <w:r>
        <w:rPr>
          <w:spacing w:val="-2"/>
        </w:rPr>
        <w:t>искусство</w:t>
      </w:r>
      <w:r>
        <w:tab/>
      </w:r>
      <w:r>
        <w:rPr>
          <w:spacing w:val="-10"/>
        </w:rPr>
        <w:t>и</w:t>
      </w:r>
      <w:r>
        <w:tab/>
      </w:r>
      <w:r>
        <w:rPr>
          <w:spacing w:val="-4"/>
        </w:rPr>
        <w:t>его</w:t>
      </w:r>
      <w:r>
        <w:tab/>
      </w:r>
      <w:r>
        <w:rPr>
          <w:spacing w:val="-2"/>
        </w:rPr>
        <w:t>виды.</w:t>
      </w:r>
      <w:r>
        <w:tab/>
      </w:r>
      <w:r>
        <w:rPr>
          <w:spacing w:val="-2"/>
        </w:rPr>
        <w:t xml:space="preserve">Декоративно-прикладное </w:t>
      </w:r>
      <w:r>
        <w:t>искусство и предметная среда жизни людей.</w:t>
      </w:r>
    </w:p>
    <w:p w:rsidR="00B7004F" w:rsidRDefault="00687F71">
      <w:pPr>
        <w:pStyle w:val="a3"/>
        <w:spacing w:line="321" w:lineRule="exact"/>
        <w:ind w:left="851" w:firstLine="0"/>
        <w:jc w:val="left"/>
      </w:pPr>
      <w:r>
        <w:t>Древниекорнинародного</w:t>
      </w:r>
      <w:r>
        <w:rPr>
          <w:spacing w:val="-2"/>
        </w:rPr>
        <w:t>искусства.</w:t>
      </w:r>
    </w:p>
    <w:p w:rsidR="00B7004F" w:rsidRDefault="00687F71">
      <w:pPr>
        <w:pStyle w:val="a3"/>
        <w:spacing w:before="146" w:line="350" w:lineRule="auto"/>
        <w:jc w:val="left"/>
      </w:pPr>
      <w:r>
        <w:t>Истокиобразногоязыкадекоративно-прикладногоискусства.Традиционные образы народного (крестьянского) прикладного искусства.</w:t>
      </w:r>
    </w:p>
    <w:p w:rsidR="00B7004F" w:rsidRDefault="00687F71">
      <w:pPr>
        <w:pStyle w:val="a3"/>
        <w:spacing w:line="350" w:lineRule="auto"/>
        <w:ind w:left="851" w:firstLine="0"/>
        <w:jc w:val="left"/>
      </w:pPr>
      <w:r>
        <w:t>Связьнародногоискусствасприродой,бытом,трудом,верованиямииэпосом. Рольприродныхматериаловвстроительствеиизготовлениипредметов</w:t>
      </w:r>
      <w:r>
        <w:rPr>
          <w:spacing w:val="-2"/>
        </w:rPr>
        <w:t>быта,</w:t>
      </w:r>
    </w:p>
    <w:p w:rsidR="00B7004F" w:rsidRDefault="00687F71">
      <w:pPr>
        <w:pStyle w:val="a3"/>
        <w:spacing w:line="321" w:lineRule="exact"/>
        <w:ind w:firstLine="0"/>
        <w:jc w:val="left"/>
      </w:pPr>
      <w:r>
        <w:t>ихзначениевхарактеретрудаижизненного</w:t>
      </w:r>
      <w:r>
        <w:rPr>
          <w:spacing w:val="-2"/>
        </w:rPr>
        <w:t>уклада.</w:t>
      </w:r>
    </w:p>
    <w:p w:rsidR="00B7004F" w:rsidRDefault="00687F71">
      <w:pPr>
        <w:pStyle w:val="a3"/>
        <w:spacing w:before="147" w:line="350" w:lineRule="auto"/>
        <w:ind w:left="851" w:right="1221" w:firstLine="0"/>
        <w:jc w:val="left"/>
      </w:pPr>
      <w:r>
        <w:t>Образно-символический язык народного прикладного искусства. Знаки-символытрадиционногокрестьянскогоприкладногоискусства.</w:t>
      </w:r>
    </w:p>
    <w:p w:rsidR="00B7004F" w:rsidRDefault="00687F71">
      <w:pPr>
        <w:pStyle w:val="a3"/>
        <w:spacing w:line="350" w:lineRule="auto"/>
        <w:ind w:right="139"/>
      </w:pPr>
      <w:r>
        <w:t>Выполнениерисунковнатемыдревнихузоровдеревяннойрезьбы,росписи по дереву, вышивки. Освоение навыков декоративного обобщения в процессе практической творческой работы.</w:t>
      </w:r>
    </w:p>
    <w:p w:rsidR="00B7004F" w:rsidRDefault="00687F71">
      <w:pPr>
        <w:pStyle w:val="a3"/>
        <w:spacing w:line="321" w:lineRule="exact"/>
        <w:ind w:left="851" w:firstLine="0"/>
      </w:pPr>
      <w:r>
        <w:t>Убранстворусской</w:t>
      </w:r>
      <w:r>
        <w:rPr>
          <w:spacing w:val="-2"/>
        </w:rPr>
        <w:t>избы.</w:t>
      </w:r>
    </w:p>
    <w:p w:rsidR="00B7004F" w:rsidRDefault="00687F71">
      <w:pPr>
        <w:pStyle w:val="a3"/>
        <w:spacing w:before="147" w:line="350" w:lineRule="auto"/>
        <w:ind w:right="141"/>
      </w:pPr>
      <w:r>
        <w:t>Конструкция избы, единство красоты и пользы – функционального и символического – в её постройке и украшении.</w:t>
      </w:r>
    </w:p>
    <w:p w:rsidR="00B7004F" w:rsidRDefault="00687F71">
      <w:pPr>
        <w:pStyle w:val="a3"/>
        <w:spacing w:line="320" w:lineRule="exact"/>
        <w:ind w:left="851" w:firstLine="0"/>
      </w:pPr>
      <w:r>
        <w:lastRenderedPageBreak/>
        <w:t xml:space="preserve">Символическоезначение образов и мотивов вузорномубранстверусских </w:t>
      </w:r>
      <w:r>
        <w:rPr>
          <w:spacing w:val="-4"/>
        </w:rPr>
        <w:t>изб.</w:t>
      </w:r>
    </w:p>
    <w:p w:rsidR="00B7004F" w:rsidRDefault="00687F71">
      <w:pPr>
        <w:pStyle w:val="a3"/>
        <w:spacing w:before="147"/>
        <w:ind w:firstLine="0"/>
      </w:pPr>
      <w:r>
        <w:t>Картинамиравобразномстроебытовогокрестьянского</w:t>
      </w:r>
      <w:r>
        <w:rPr>
          <w:spacing w:val="-2"/>
        </w:rPr>
        <w:t>искусства.</w:t>
      </w:r>
    </w:p>
    <w:p w:rsidR="00B7004F" w:rsidRDefault="00687F71">
      <w:pPr>
        <w:pStyle w:val="a3"/>
        <w:spacing w:before="148" w:line="350" w:lineRule="auto"/>
        <w:ind w:left="851" w:right="249" w:firstLine="0"/>
      </w:pPr>
      <w:r>
        <w:t>Выполнениерисунков–эскизоворнаментальногодекоракрестьянскогодома. Устройство внутреннего пространства крестьянского дома.</w:t>
      </w:r>
    </w:p>
    <w:p w:rsidR="00B7004F" w:rsidRDefault="00687F71">
      <w:pPr>
        <w:pStyle w:val="a3"/>
        <w:spacing w:line="320" w:lineRule="exact"/>
        <w:ind w:left="851" w:firstLine="0"/>
      </w:pPr>
      <w:r>
        <w:t>Декоративныеэлементыжилой</w:t>
      </w:r>
      <w:r>
        <w:rPr>
          <w:spacing w:val="-2"/>
        </w:rPr>
        <w:t>среды.</w:t>
      </w:r>
    </w:p>
    <w:p w:rsidR="00B7004F" w:rsidRDefault="00687F71">
      <w:pPr>
        <w:pStyle w:val="a3"/>
        <w:spacing w:before="149" w:line="350" w:lineRule="auto"/>
        <w:ind w:right="138"/>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длякаждого народа.</w:t>
      </w:r>
    </w:p>
    <w:p w:rsidR="00B7004F" w:rsidRDefault="00687F71">
      <w:pPr>
        <w:pStyle w:val="a3"/>
        <w:spacing w:line="350" w:lineRule="auto"/>
        <w:ind w:right="139"/>
      </w:pPr>
      <w:r>
        <w:t>Выполнение рисунков предметов народного быта, выявление мудрости их выразительной формы и орнаментально-символического оформления.</w:t>
      </w:r>
    </w:p>
    <w:p w:rsidR="00B7004F" w:rsidRDefault="00687F71">
      <w:pPr>
        <w:pStyle w:val="a3"/>
        <w:spacing w:line="320" w:lineRule="exact"/>
        <w:ind w:left="851" w:firstLine="0"/>
      </w:pPr>
      <w:r>
        <w:rPr>
          <w:spacing w:val="-2"/>
        </w:rPr>
        <w:t>Народныйпраздничныйкостюм.</w:t>
      </w:r>
    </w:p>
    <w:p w:rsidR="00B7004F" w:rsidRDefault="00687F71">
      <w:pPr>
        <w:pStyle w:val="a3"/>
        <w:spacing w:before="146"/>
        <w:ind w:left="851" w:firstLine="0"/>
      </w:pPr>
      <w:r>
        <w:t>Образныйстройнародногопраздничногокостюма–женскогои</w:t>
      </w:r>
      <w:r>
        <w:rPr>
          <w:spacing w:val="-2"/>
        </w:rPr>
        <w:t>мужского.</w:t>
      </w:r>
    </w:p>
    <w:p w:rsidR="00B7004F" w:rsidRDefault="00687F71">
      <w:pPr>
        <w:pStyle w:val="a3"/>
        <w:spacing w:before="79" w:line="350" w:lineRule="auto"/>
        <w:ind w:right="140"/>
      </w:pPr>
      <w:r>
        <w:t>Традиционная конструкция русского женского костюма – северорусский (сарафан) и южнорусский (понёва) варианты.</w:t>
      </w:r>
    </w:p>
    <w:p w:rsidR="00B7004F" w:rsidRDefault="00687F71">
      <w:pPr>
        <w:pStyle w:val="a3"/>
        <w:spacing w:line="350" w:lineRule="auto"/>
        <w:ind w:right="140"/>
      </w:pPr>
      <w:r>
        <w:t>Разнообразие форм и украшений народного праздничного костюма для различных регионов страны.</w:t>
      </w:r>
    </w:p>
    <w:p w:rsidR="00B7004F" w:rsidRDefault="00687F71">
      <w:pPr>
        <w:pStyle w:val="a3"/>
        <w:spacing w:line="350" w:lineRule="auto"/>
        <w:ind w:right="142"/>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вразных регионах страны.</w:t>
      </w:r>
    </w:p>
    <w:p w:rsidR="00B7004F" w:rsidRDefault="00687F71">
      <w:pPr>
        <w:pStyle w:val="a3"/>
        <w:spacing w:line="350" w:lineRule="auto"/>
        <w:ind w:right="139"/>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B7004F" w:rsidRDefault="00687F71">
      <w:pPr>
        <w:pStyle w:val="a3"/>
        <w:spacing w:line="350" w:lineRule="auto"/>
        <w:ind w:right="145"/>
      </w:pPr>
      <w:r>
        <w:t xml:space="preserve">Народные праздники и праздничные обряды как синтез всех видов народного </w:t>
      </w:r>
      <w:r>
        <w:rPr>
          <w:spacing w:val="-2"/>
        </w:rPr>
        <w:t>творчества.</w:t>
      </w:r>
    </w:p>
    <w:p w:rsidR="00B7004F" w:rsidRDefault="00687F71">
      <w:pPr>
        <w:pStyle w:val="a3"/>
        <w:spacing w:line="350" w:lineRule="auto"/>
        <w:ind w:right="147"/>
      </w:pPr>
      <w:r>
        <w:t>Выполнение сюжетной композиции или участие в работе по созданию коллективного панно на тему традиций народных праздников.</w:t>
      </w:r>
    </w:p>
    <w:p w:rsidR="00B7004F" w:rsidRDefault="00687F71">
      <w:pPr>
        <w:pStyle w:val="a3"/>
        <w:spacing w:line="321" w:lineRule="exact"/>
        <w:ind w:left="851" w:firstLine="0"/>
      </w:pPr>
      <w:r>
        <w:t>Народныехудожественные</w:t>
      </w:r>
      <w:r>
        <w:rPr>
          <w:spacing w:val="-2"/>
        </w:rPr>
        <w:t>промыслы.</w:t>
      </w:r>
    </w:p>
    <w:p w:rsidR="00B7004F" w:rsidRDefault="00687F71">
      <w:pPr>
        <w:pStyle w:val="a3"/>
        <w:spacing w:before="142" w:line="350" w:lineRule="auto"/>
        <w:ind w:right="141"/>
      </w:pPr>
      <w:r>
        <w:t>Роль и значение народных промыслов в современной жизни. Искусство и ремесло. Традиции культуры, особенные для каждого региона.</w:t>
      </w:r>
    </w:p>
    <w:p w:rsidR="00B7004F" w:rsidRDefault="00687F71">
      <w:pPr>
        <w:pStyle w:val="a3"/>
        <w:spacing w:line="350" w:lineRule="auto"/>
        <w:ind w:right="145"/>
      </w:pPr>
      <w:r>
        <w:t xml:space="preserve">Многообразие видов традиционных ремёсел и происхождение </w:t>
      </w:r>
      <w:r>
        <w:lastRenderedPageBreak/>
        <w:t>художественных промыслов народов России.</w:t>
      </w:r>
    </w:p>
    <w:p w:rsidR="00B7004F" w:rsidRDefault="00687F71">
      <w:pPr>
        <w:pStyle w:val="a3"/>
        <w:spacing w:line="350" w:lineRule="auto"/>
        <w:ind w:right="139"/>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w:t>
      </w:r>
    </w:p>
    <w:p w:rsidR="00B7004F" w:rsidRDefault="00687F71">
      <w:pPr>
        <w:pStyle w:val="a3"/>
        <w:spacing w:line="350" w:lineRule="auto"/>
        <w:ind w:right="140"/>
      </w:pPr>
      <w:r>
        <w:t>Традиционные древние образы в современных игрушках народныхпромыслов.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B7004F" w:rsidRDefault="00687F71">
      <w:pPr>
        <w:pStyle w:val="a3"/>
        <w:spacing w:line="320" w:lineRule="exact"/>
        <w:ind w:left="851" w:firstLine="0"/>
      </w:pPr>
      <w:r>
        <w:t>Созданиеэскизаигрушкипомотивамизбранного</w:t>
      </w:r>
      <w:r>
        <w:rPr>
          <w:spacing w:val="-2"/>
        </w:rPr>
        <w:t>промысла.</w:t>
      </w:r>
    </w:p>
    <w:p w:rsidR="00B7004F" w:rsidRDefault="00687F71">
      <w:pPr>
        <w:pStyle w:val="a3"/>
        <w:spacing w:before="143" w:line="350" w:lineRule="auto"/>
        <w:ind w:right="144"/>
      </w:pPr>
      <w:r>
        <w:t>Роспись по дереву. Хохлома. Краткие сведения по истории хохломского промысла. Травный узор, «травка» – основной мотив хохломского орнамента. Связь сприродой.Единствоформыидекоравпроизведениях</w:t>
      </w:r>
      <w:r>
        <w:rPr>
          <w:spacing w:val="-2"/>
        </w:rPr>
        <w:t>промысла.</w:t>
      </w:r>
    </w:p>
    <w:p w:rsidR="00B7004F" w:rsidRDefault="00687F71">
      <w:pPr>
        <w:pStyle w:val="a3"/>
        <w:spacing w:before="79"/>
        <w:ind w:firstLine="0"/>
      </w:pPr>
      <w:r>
        <w:t>Последовательностьвыполнениятравногоорнамента.Праздничность</w:t>
      </w:r>
      <w:r>
        <w:rPr>
          <w:spacing w:val="-2"/>
        </w:rPr>
        <w:t>изделий</w:t>
      </w:r>
    </w:p>
    <w:p w:rsidR="00B7004F" w:rsidRDefault="00687F71">
      <w:pPr>
        <w:pStyle w:val="a3"/>
        <w:spacing w:before="147"/>
        <w:ind w:firstLine="0"/>
      </w:pPr>
      <w:r>
        <w:t>«золотой</w:t>
      </w:r>
      <w:r>
        <w:rPr>
          <w:spacing w:val="-2"/>
        </w:rPr>
        <w:t>хохломы».</w:t>
      </w:r>
    </w:p>
    <w:p w:rsidR="00B7004F" w:rsidRDefault="00687F71">
      <w:pPr>
        <w:pStyle w:val="a3"/>
        <w:spacing w:before="148" w:line="350" w:lineRule="auto"/>
        <w:ind w:right="14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B7004F" w:rsidRDefault="00687F71">
      <w:pPr>
        <w:pStyle w:val="a3"/>
        <w:spacing w:line="350" w:lineRule="auto"/>
        <w:ind w:right="145"/>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B7004F" w:rsidRDefault="00687F71">
      <w:pPr>
        <w:pStyle w:val="a3"/>
        <w:spacing w:line="350" w:lineRule="auto"/>
        <w:ind w:right="141"/>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B7004F" w:rsidRDefault="00687F71">
      <w:pPr>
        <w:pStyle w:val="a3"/>
        <w:spacing w:line="350" w:lineRule="auto"/>
        <w:ind w:right="142"/>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B7004F" w:rsidRDefault="00687F71">
      <w:pPr>
        <w:pStyle w:val="a3"/>
        <w:spacing w:line="350" w:lineRule="auto"/>
        <w:ind w:right="141"/>
      </w:pPr>
      <w: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w:t>
      </w:r>
      <w:r>
        <w:lastRenderedPageBreak/>
        <w:t>миниатюры в сохранении и развитии традиций отечественной культуры.</w:t>
      </w:r>
    </w:p>
    <w:p w:rsidR="00B7004F" w:rsidRDefault="00687F71">
      <w:pPr>
        <w:pStyle w:val="a3"/>
        <w:spacing w:line="350" w:lineRule="auto"/>
        <w:ind w:right="144"/>
      </w:pPr>
      <w:r>
        <w:t>Мир сказок и легенд, примет и оберегов в творчестве мастеров художественных промыслов.</w:t>
      </w:r>
    </w:p>
    <w:p w:rsidR="00B7004F" w:rsidRDefault="00687F71">
      <w:pPr>
        <w:pStyle w:val="a3"/>
        <w:spacing w:line="350" w:lineRule="auto"/>
        <w:ind w:right="145"/>
      </w:pPr>
      <w:r>
        <w:t>Отражение в изделиях народных промыслов многообразия исторических, духовных и культурных традиций.</w:t>
      </w:r>
    </w:p>
    <w:p w:rsidR="00B7004F" w:rsidRDefault="00687F71">
      <w:pPr>
        <w:pStyle w:val="a3"/>
        <w:spacing w:line="350" w:lineRule="auto"/>
        <w:ind w:right="140"/>
      </w:pPr>
      <w:r>
        <w:t>Народные художественные ремёсла и промыслы – материальные и духовные ценности, неотъемлемая часть культурного наследия России.</w:t>
      </w:r>
    </w:p>
    <w:p w:rsidR="00B7004F" w:rsidRDefault="00687F71">
      <w:pPr>
        <w:pStyle w:val="a3"/>
        <w:spacing w:line="350" w:lineRule="auto"/>
        <w:ind w:left="851" w:right="554" w:firstLine="0"/>
      </w:pPr>
      <w:r>
        <w:t>Декоративно-прикладное искусство в культуре разных эпох и народов. Рольдекоративно-прикладногоискусствавкультуредревних</w:t>
      </w:r>
      <w:r>
        <w:rPr>
          <w:spacing w:val="-2"/>
        </w:rPr>
        <w:t>цивилизаций.</w:t>
      </w:r>
    </w:p>
    <w:p w:rsidR="00B7004F" w:rsidRDefault="00687F71">
      <w:pPr>
        <w:pStyle w:val="a3"/>
        <w:spacing w:line="350" w:lineRule="auto"/>
        <w:ind w:right="147"/>
      </w:pPr>
      <w:r>
        <w:t>Отражение в декоре мировоззрения эпохи, организации общества, традиций быта и ремесла, уклада жизни людей.</w:t>
      </w:r>
    </w:p>
    <w:p w:rsidR="00B7004F" w:rsidRDefault="00687F71">
      <w:pPr>
        <w:pStyle w:val="a3"/>
        <w:spacing w:before="79" w:line="350" w:lineRule="auto"/>
        <w:ind w:right="140"/>
      </w:pPr>
      <w:r>
        <w:t>Характерные признаки произведений декоративно-прикладного искусства, основные мотивы и символика орнаментов в культуре разных эпох.</w:t>
      </w:r>
    </w:p>
    <w:p w:rsidR="00B7004F" w:rsidRDefault="00687F71">
      <w:pPr>
        <w:pStyle w:val="a3"/>
        <w:spacing w:line="350" w:lineRule="auto"/>
        <w:ind w:right="140"/>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B7004F" w:rsidRDefault="00687F71">
      <w:pPr>
        <w:pStyle w:val="a3"/>
        <w:spacing w:line="320" w:lineRule="exact"/>
        <w:ind w:left="851" w:firstLine="0"/>
      </w:pPr>
      <w:r>
        <w:t>Декоративно-прикладноеискусствовжизнисовременного</w:t>
      </w:r>
      <w:r>
        <w:rPr>
          <w:spacing w:val="-2"/>
        </w:rPr>
        <w:t>человека.</w:t>
      </w:r>
    </w:p>
    <w:p w:rsidR="00B7004F" w:rsidRDefault="00687F71">
      <w:pPr>
        <w:pStyle w:val="a3"/>
        <w:spacing w:before="146" w:line="350" w:lineRule="auto"/>
        <w:ind w:right="140"/>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B7004F" w:rsidRDefault="00687F71">
      <w:pPr>
        <w:pStyle w:val="a3"/>
        <w:spacing w:line="350" w:lineRule="auto"/>
        <w:ind w:right="141"/>
      </w:pPr>
      <w:r>
        <w:t>Символический знак в современной жизни: эмблема, логотип, указующий или декоративный знак.</w:t>
      </w:r>
    </w:p>
    <w:p w:rsidR="00B7004F" w:rsidRDefault="00687F71">
      <w:pPr>
        <w:pStyle w:val="a3"/>
        <w:spacing w:line="350" w:lineRule="auto"/>
        <w:ind w:right="143"/>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B7004F" w:rsidRDefault="00687F71">
      <w:pPr>
        <w:pStyle w:val="a3"/>
        <w:spacing w:line="321" w:lineRule="exact"/>
        <w:ind w:left="851" w:firstLine="0"/>
      </w:pPr>
      <w:r>
        <w:t>Декорнаулицахидекорпомещений.Декорпраздничныйи</w:t>
      </w:r>
      <w:r>
        <w:rPr>
          <w:spacing w:val="-2"/>
        </w:rPr>
        <w:t>повседневный.</w:t>
      </w:r>
    </w:p>
    <w:p w:rsidR="00B7004F" w:rsidRDefault="00687F71">
      <w:pPr>
        <w:pStyle w:val="a3"/>
        <w:spacing w:before="146"/>
        <w:ind w:firstLine="0"/>
      </w:pPr>
      <w:r>
        <w:rPr>
          <w:spacing w:val="-2"/>
        </w:rPr>
        <w:t>Праздничноеоформлениешколы.</w:t>
      </w:r>
    </w:p>
    <w:p w:rsidR="00B7004F" w:rsidRPr="00711AB8" w:rsidRDefault="00687F71" w:rsidP="00C077D9">
      <w:pPr>
        <w:pStyle w:val="a6"/>
        <w:numPr>
          <w:ilvl w:val="1"/>
          <w:numId w:val="70"/>
        </w:numPr>
        <w:tabs>
          <w:tab w:val="left" w:pos="1479"/>
        </w:tabs>
        <w:spacing w:before="147"/>
        <w:ind w:left="1479" w:hanging="628"/>
        <w:jc w:val="both"/>
        <w:rPr>
          <w:b/>
          <w:sz w:val="28"/>
        </w:rPr>
      </w:pPr>
      <w:r w:rsidRPr="00711AB8">
        <w:rPr>
          <w:b/>
          <w:sz w:val="28"/>
        </w:rPr>
        <w:t>Содержаниеобученияв6</w:t>
      </w:r>
      <w:r w:rsidRPr="00711AB8">
        <w:rPr>
          <w:b/>
          <w:spacing w:val="-2"/>
          <w:sz w:val="28"/>
        </w:rPr>
        <w:t>классе.</w:t>
      </w:r>
    </w:p>
    <w:p w:rsidR="00B7004F" w:rsidRDefault="00687F71" w:rsidP="00C077D9">
      <w:pPr>
        <w:pStyle w:val="a6"/>
        <w:numPr>
          <w:ilvl w:val="2"/>
          <w:numId w:val="70"/>
        </w:numPr>
        <w:tabs>
          <w:tab w:val="left" w:pos="1689"/>
        </w:tabs>
        <w:spacing w:before="147" w:line="350" w:lineRule="auto"/>
        <w:ind w:left="851" w:right="3074" w:firstLine="0"/>
        <w:rPr>
          <w:sz w:val="28"/>
        </w:rPr>
      </w:pPr>
      <w:r>
        <w:rPr>
          <w:sz w:val="28"/>
        </w:rPr>
        <w:t>Модуль№2«Живопись,графика,скульптура». Общие сведения о видах искусства.</w:t>
      </w:r>
    </w:p>
    <w:p w:rsidR="00B7004F" w:rsidRDefault="00687F71">
      <w:pPr>
        <w:pStyle w:val="a3"/>
        <w:spacing w:line="321" w:lineRule="exact"/>
        <w:ind w:left="851" w:firstLine="0"/>
        <w:jc w:val="left"/>
      </w:pPr>
      <w:r>
        <w:t>Пространственныеивременныевиды</w:t>
      </w:r>
      <w:r>
        <w:rPr>
          <w:spacing w:val="-2"/>
        </w:rPr>
        <w:t>искусства.</w:t>
      </w:r>
    </w:p>
    <w:p w:rsidR="00B7004F" w:rsidRDefault="00687F71">
      <w:pPr>
        <w:pStyle w:val="a3"/>
        <w:spacing w:before="147" w:line="350" w:lineRule="auto"/>
        <w:jc w:val="left"/>
      </w:pPr>
      <w:r>
        <w:lastRenderedPageBreak/>
        <w:t>Изобразительные,конструктивныеидекоративныевидыпространственных искусств, их место и назначение в жизни людей.</w:t>
      </w:r>
    </w:p>
    <w:p w:rsidR="00B7004F" w:rsidRDefault="00687F71">
      <w:pPr>
        <w:pStyle w:val="a3"/>
        <w:spacing w:line="350" w:lineRule="auto"/>
        <w:jc w:val="left"/>
      </w:pPr>
      <w:r>
        <w:t>Основныевидыживописи,графикиискульптуры.Художникизритель: зрительские умения, знания и творчество зрителя.</w:t>
      </w:r>
    </w:p>
    <w:p w:rsidR="00B7004F" w:rsidRDefault="00687F71">
      <w:pPr>
        <w:pStyle w:val="a3"/>
        <w:spacing w:line="320" w:lineRule="exact"/>
        <w:ind w:left="851" w:firstLine="0"/>
        <w:jc w:val="left"/>
      </w:pPr>
      <w:r>
        <w:t>Языкизобразительногоискусстваиеговыразительные</w:t>
      </w:r>
      <w:r>
        <w:rPr>
          <w:spacing w:val="-2"/>
        </w:rPr>
        <w:t>средства.</w:t>
      </w:r>
    </w:p>
    <w:p w:rsidR="00B7004F" w:rsidRDefault="00687F71">
      <w:pPr>
        <w:pStyle w:val="a3"/>
        <w:spacing w:before="147" w:line="350" w:lineRule="auto"/>
        <w:jc w:val="left"/>
      </w:pPr>
      <w:r>
        <w:t>Живописные,графическиеискульптурныехудожественныематериалы,их особые свойства.</w:t>
      </w:r>
    </w:p>
    <w:p w:rsidR="00B7004F" w:rsidRDefault="00687F71">
      <w:pPr>
        <w:pStyle w:val="a3"/>
        <w:spacing w:line="321" w:lineRule="exact"/>
        <w:ind w:left="851" w:firstLine="0"/>
        <w:jc w:val="left"/>
      </w:pPr>
      <w:r>
        <w:t>Рисунок–основаизобразительногоискусстваимастерства</w:t>
      </w:r>
      <w:r>
        <w:rPr>
          <w:spacing w:val="-2"/>
        </w:rPr>
        <w:t>художника.</w:t>
      </w:r>
    </w:p>
    <w:p w:rsidR="00B7004F" w:rsidRDefault="00687F71">
      <w:pPr>
        <w:pStyle w:val="a3"/>
        <w:spacing w:before="148" w:line="350" w:lineRule="auto"/>
        <w:ind w:left="851" w:firstLine="0"/>
        <w:jc w:val="left"/>
      </w:pPr>
      <w:r>
        <w:t>Видырисунка:зарисовка,набросок,учебныйрисунокитворческийрисунок. Навыки размещения рисунка в листе, выбор формата.</w:t>
      </w:r>
    </w:p>
    <w:p w:rsidR="00B7004F" w:rsidRDefault="00687F71">
      <w:pPr>
        <w:pStyle w:val="a3"/>
        <w:spacing w:before="79"/>
        <w:ind w:left="851" w:firstLine="0"/>
      </w:pPr>
      <w:r>
        <w:t>Начальныеумениярисункаснатуры.Зарисовкипростых</w:t>
      </w:r>
      <w:r>
        <w:rPr>
          <w:spacing w:val="-2"/>
        </w:rPr>
        <w:t>предметов.</w:t>
      </w:r>
    </w:p>
    <w:p w:rsidR="00B7004F" w:rsidRDefault="00687F71">
      <w:pPr>
        <w:pStyle w:val="a3"/>
        <w:spacing w:before="147" w:line="350" w:lineRule="auto"/>
        <w:ind w:right="145"/>
      </w:pPr>
      <w:r>
        <w:t>Линейные графические рисунки и наброски. Тон и тональные отношения: тёмное – светлое.</w:t>
      </w:r>
    </w:p>
    <w:p w:rsidR="00B7004F" w:rsidRDefault="00687F71">
      <w:pPr>
        <w:pStyle w:val="a3"/>
        <w:ind w:left="851" w:firstLine="0"/>
      </w:pPr>
      <w:r>
        <w:t>Ритмиритмическаяорганизацияплоскости</w:t>
      </w:r>
      <w:r>
        <w:rPr>
          <w:spacing w:val="-2"/>
        </w:rPr>
        <w:t>листа.</w:t>
      </w:r>
    </w:p>
    <w:p w:rsidR="00B7004F" w:rsidRDefault="00687F71">
      <w:pPr>
        <w:pStyle w:val="a3"/>
        <w:spacing w:before="147" w:line="350" w:lineRule="auto"/>
        <w:ind w:right="141"/>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B7004F" w:rsidRDefault="00687F71">
      <w:pPr>
        <w:pStyle w:val="a3"/>
        <w:spacing w:line="350" w:lineRule="auto"/>
        <w:ind w:right="138"/>
      </w:pPr>
      <w:r>
        <w:t>Цвет как выразительное средство в изобразительном искусстве: холодный и тёплый цвет, понятие цветовых отношений; колорит в живописи.</w:t>
      </w:r>
    </w:p>
    <w:p w:rsidR="00B7004F" w:rsidRDefault="00687F71">
      <w:pPr>
        <w:pStyle w:val="a3"/>
        <w:spacing w:line="350" w:lineRule="auto"/>
        <w:ind w:right="140"/>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B7004F" w:rsidRDefault="00687F71">
      <w:pPr>
        <w:pStyle w:val="a3"/>
        <w:spacing w:line="319" w:lineRule="exact"/>
        <w:ind w:left="851" w:firstLine="0"/>
      </w:pPr>
      <w:r>
        <w:t>Жанрыизобразительного</w:t>
      </w:r>
      <w:r>
        <w:rPr>
          <w:spacing w:val="-2"/>
        </w:rPr>
        <w:t>искусства.</w:t>
      </w:r>
    </w:p>
    <w:p w:rsidR="00B7004F" w:rsidRDefault="00687F71">
      <w:pPr>
        <w:pStyle w:val="a3"/>
        <w:spacing w:before="146" w:line="350" w:lineRule="auto"/>
        <w:ind w:right="144"/>
      </w:pPr>
      <w:r>
        <w:t>Жанроваясистемавизобразительномискусствекакинструментдлясравнения и анализа произведений изобразительного искусства.</w:t>
      </w:r>
    </w:p>
    <w:p w:rsidR="00B7004F" w:rsidRDefault="00687F71">
      <w:pPr>
        <w:pStyle w:val="a3"/>
        <w:spacing w:line="350" w:lineRule="auto"/>
        <w:ind w:right="146"/>
      </w:pPr>
      <w:r>
        <w:t xml:space="preserve">Предмет изображения, сюжет и содержание произведения изобразительного </w:t>
      </w:r>
      <w:r>
        <w:rPr>
          <w:spacing w:val="-2"/>
        </w:rPr>
        <w:t>искусства.</w:t>
      </w:r>
    </w:p>
    <w:p w:rsidR="00B7004F" w:rsidRDefault="00687F71">
      <w:pPr>
        <w:pStyle w:val="a3"/>
        <w:spacing w:line="321" w:lineRule="exact"/>
        <w:ind w:left="851" w:firstLine="0"/>
        <w:jc w:val="left"/>
      </w:pPr>
      <w:r>
        <w:rPr>
          <w:spacing w:val="-2"/>
        </w:rPr>
        <w:t>Натюрморт.</w:t>
      </w:r>
    </w:p>
    <w:p w:rsidR="00B7004F" w:rsidRDefault="00687F71">
      <w:pPr>
        <w:pStyle w:val="a3"/>
        <w:spacing w:before="146" w:line="350" w:lineRule="auto"/>
        <w:jc w:val="left"/>
      </w:pPr>
      <w:r>
        <w:t>Изображениепредметногомиравизобразительномискусствеипоявлениежанра натюрморта в европейском и отечественном искусстве.</w:t>
      </w:r>
    </w:p>
    <w:p w:rsidR="00B7004F" w:rsidRDefault="00687F71">
      <w:pPr>
        <w:pStyle w:val="a3"/>
        <w:spacing w:line="350" w:lineRule="auto"/>
        <w:jc w:val="left"/>
      </w:pPr>
      <w:r>
        <w:t xml:space="preserve">Основы графической грамоты: правила объёмного изображения предметов на </w:t>
      </w:r>
      <w:r>
        <w:rPr>
          <w:spacing w:val="-2"/>
        </w:rPr>
        <w:t>плоскости.</w:t>
      </w:r>
    </w:p>
    <w:p w:rsidR="00B7004F" w:rsidRDefault="00687F71">
      <w:pPr>
        <w:pStyle w:val="a3"/>
        <w:spacing w:line="350" w:lineRule="auto"/>
        <w:ind w:right="140"/>
        <w:jc w:val="left"/>
      </w:pPr>
      <w:r>
        <w:lastRenderedPageBreak/>
        <w:t>Линейноепостроениепредметав пространстве: линиягоризонта,точка зрения и точка схода, правила перспективных сокращений.</w:t>
      </w:r>
    </w:p>
    <w:p w:rsidR="00B7004F" w:rsidRDefault="00687F71">
      <w:pPr>
        <w:pStyle w:val="a3"/>
        <w:spacing w:line="321" w:lineRule="exact"/>
        <w:ind w:left="851" w:firstLine="0"/>
        <w:jc w:val="left"/>
      </w:pPr>
      <w:r>
        <w:t>Изображениеокружностив</w:t>
      </w:r>
      <w:r>
        <w:rPr>
          <w:spacing w:val="-2"/>
        </w:rPr>
        <w:t>перспективе.</w:t>
      </w:r>
    </w:p>
    <w:p w:rsidR="00B7004F" w:rsidRDefault="00687F71">
      <w:pPr>
        <w:pStyle w:val="a3"/>
        <w:spacing w:before="145" w:line="350" w:lineRule="auto"/>
        <w:ind w:left="851" w:firstLine="0"/>
        <w:jc w:val="left"/>
      </w:pPr>
      <w:r>
        <w:t>Рисованиегеометрическихтелнаосновеправиллинейнойперспективы. Сложная пространственная форма и выявление её конструкции.</w:t>
      </w:r>
    </w:p>
    <w:p w:rsidR="00B7004F" w:rsidRDefault="00687F71">
      <w:pPr>
        <w:pStyle w:val="a3"/>
        <w:spacing w:line="350" w:lineRule="auto"/>
        <w:jc w:val="left"/>
      </w:pPr>
      <w:r>
        <w:t xml:space="preserve">Рисунок сложной формы предмета как соотношение простых геометрических </w:t>
      </w:r>
      <w:r>
        <w:rPr>
          <w:spacing w:val="-2"/>
        </w:rPr>
        <w:t>фигур.</w:t>
      </w:r>
    </w:p>
    <w:p w:rsidR="00B7004F" w:rsidRDefault="00687F71">
      <w:pPr>
        <w:pStyle w:val="a3"/>
        <w:spacing w:line="350" w:lineRule="auto"/>
        <w:ind w:left="851" w:right="140" w:firstLine="0"/>
        <w:jc w:val="left"/>
      </w:pPr>
      <w:r>
        <w:t>Линейный рисунок конструкции из нескольких геометрических тел. Освещениекак средство выявления объёма предмета. Понятия «свет», «блик»,</w:t>
      </w:r>
    </w:p>
    <w:p w:rsidR="00B7004F" w:rsidRDefault="00687F71">
      <w:pPr>
        <w:pStyle w:val="a3"/>
        <w:tabs>
          <w:tab w:val="left" w:pos="1824"/>
          <w:tab w:val="left" w:pos="3667"/>
          <w:tab w:val="left" w:pos="4642"/>
          <w:tab w:val="left" w:pos="6201"/>
          <w:tab w:val="left" w:pos="7798"/>
          <w:tab w:val="left" w:pos="8773"/>
        </w:tabs>
        <w:spacing w:before="79" w:line="350" w:lineRule="auto"/>
        <w:ind w:right="146" w:firstLine="0"/>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2"/>
        </w:rPr>
        <w:t xml:space="preserve">Особенности </w:t>
      </w:r>
      <w:r>
        <w:t>освещения «по свету» и «против света».</w:t>
      </w:r>
    </w:p>
    <w:p w:rsidR="00B7004F" w:rsidRDefault="00687F71">
      <w:pPr>
        <w:pStyle w:val="a3"/>
        <w:tabs>
          <w:tab w:val="left" w:pos="2141"/>
          <w:tab w:val="left" w:pos="3885"/>
          <w:tab w:val="left" w:pos="5891"/>
          <w:tab w:val="left" w:pos="7738"/>
          <w:tab w:val="left" w:pos="8157"/>
          <w:tab w:val="left" w:pos="9322"/>
          <w:tab w:val="left" w:pos="10056"/>
        </w:tabs>
        <w:spacing w:line="350" w:lineRule="auto"/>
        <w:ind w:right="142"/>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rsidR="00B7004F" w:rsidRDefault="00687F71">
      <w:pPr>
        <w:pStyle w:val="a3"/>
        <w:tabs>
          <w:tab w:val="left" w:pos="2490"/>
          <w:tab w:val="left" w:pos="4045"/>
          <w:tab w:val="left" w:pos="4407"/>
          <w:tab w:val="left" w:pos="5677"/>
          <w:tab w:val="left" w:pos="7600"/>
        </w:tabs>
        <w:spacing w:line="321" w:lineRule="exact"/>
        <w:ind w:left="851"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2"/>
        </w:rPr>
        <w:t>художников-графиков.</w:t>
      </w:r>
    </w:p>
    <w:p w:rsidR="00B7004F" w:rsidRDefault="00687F71">
      <w:pPr>
        <w:pStyle w:val="a3"/>
        <w:spacing w:before="146"/>
        <w:ind w:firstLine="0"/>
        <w:jc w:val="left"/>
      </w:pPr>
      <w:r>
        <w:t>Особенностиграфическихтехник.Печатная</w:t>
      </w:r>
      <w:r>
        <w:rPr>
          <w:spacing w:val="-2"/>
        </w:rPr>
        <w:t>графика.</w:t>
      </w:r>
    </w:p>
    <w:p w:rsidR="00B7004F" w:rsidRDefault="00687F71">
      <w:pPr>
        <w:pStyle w:val="a3"/>
        <w:spacing w:before="149" w:line="350" w:lineRule="auto"/>
        <w:jc w:val="left"/>
      </w:pPr>
      <w:r>
        <w:t>Живописноеизображениенатюрморта.Цветвнатюрмортахевропейскихи отечественных живописцев. Опыт создания живописного натюрморта.</w:t>
      </w:r>
    </w:p>
    <w:p w:rsidR="00B7004F" w:rsidRDefault="00687F71">
      <w:pPr>
        <w:pStyle w:val="a3"/>
        <w:spacing w:line="320" w:lineRule="exact"/>
        <w:ind w:left="851" w:firstLine="0"/>
        <w:jc w:val="left"/>
      </w:pPr>
      <w:r>
        <w:rPr>
          <w:spacing w:val="-2"/>
        </w:rPr>
        <w:t>Портрет.</w:t>
      </w:r>
    </w:p>
    <w:p w:rsidR="00B7004F" w:rsidRDefault="00687F71">
      <w:pPr>
        <w:pStyle w:val="a3"/>
        <w:spacing w:before="148" w:line="350" w:lineRule="auto"/>
        <w:ind w:right="145"/>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B7004F" w:rsidRDefault="00687F71">
      <w:pPr>
        <w:pStyle w:val="a3"/>
        <w:spacing w:line="319" w:lineRule="exact"/>
        <w:ind w:left="851" w:firstLine="0"/>
      </w:pPr>
      <w:r>
        <w:t>Великиепортретистывевропейском</w:t>
      </w:r>
      <w:r>
        <w:rPr>
          <w:spacing w:val="-2"/>
        </w:rPr>
        <w:t>искусстве.</w:t>
      </w:r>
    </w:p>
    <w:p w:rsidR="00B7004F" w:rsidRDefault="00687F71">
      <w:pPr>
        <w:pStyle w:val="a3"/>
        <w:spacing w:before="149" w:line="350" w:lineRule="auto"/>
        <w:ind w:right="143"/>
      </w:pPr>
      <w:r>
        <w:t>Особенностиразвитияпортретногожанравотечественномискусстве.Великие портретисты в русской живописи.</w:t>
      </w:r>
    </w:p>
    <w:p w:rsidR="00B7004F" w:rsidRDefault="00687F71">
      <w:pPr>
        <w:pStyle w:val="a3"/>
        <w:spacing w:line="321" w:lineRule="exact"/>
        <w:ind w:left="851" w:firstLine="0"/>
      </w:pPr>
      <w:r>
        <w:t>Парадныйикамерныйпортретв</w:t>
      </w:r>
      <w:r>
        <w:rPr>
          <w:spacing w:val="-2"/>
        </w:rPr>
        <w:t>живописи.</w:t>
      </w:r>
    </w:p>
    <w:p w:rsidR="00B7004F" w:rsidRDefault="00687F71">
      <w:pPr>
        <w:pStyle w:val="a3"/>
        <w:spacing w:before="148" w:line="350" w:lineRule="auto"/>
        <w:ind w:right="141"/>
      </w:pPr>
      <w:r>
        <w:t xml:space="preserve">Особенности развития жанра портрета в искусстве ХХ в. – отечественном и </w:t>
      </w:r>
      <w:r>
        <w:rPr>
          <w:spacing w:val="-2"/>
        </w:rPr>
        <w:t>европейском.</w:t>
      </w:r>
    </w:p>
    <w:p w:rsidR="00B7004F" w:rsidRDefault="00687F71">
      <w:pPr>
        <w:pStyle w:val="a3"/>
        <w:spacing w:line="350" w:lineRule="auto"/>
        <w:ind w:right="141"/>
      </w:pPr>
      <w:r>
        <w:t>Построение головы человека, основные пропорции лица, соотношение лицевой и черепной частей головы.</w:t>
      </w:r>
    </w:p>
    <w:p w:rsidR="00B7004F" w:rsidRDefault="00687F71">
      <w:pPr>
        <w:pStyle w:val="a3"/>
        <w:spacing w:line="350" w:lineRule="auto"/>
        <w:ind w:right="145"/>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B7004F" w:rsidRDefault="00687F71">
      <w:pPr>
        <w:pStyle w:val="a3"/>
        <w:spacing w:line="350" w:lineRule="auto"/>
        <w:ind w:left="851" w:right="2645" w:firstLine="0"/>
      </w:pPr>
      <w:r>
        <w:lastRenderedPageBreak/>
        <w:t>Рольосвещенияголовыприсозданиипортретногообраза. Свет и тень в изображении головы человека.</w:t>
      </w:r>
    </w:p>
    <w:p w:rsidR="00B7004F" w:rsidRDefault="00687F71">
      <w:pPr>
        <w:pStyle w:val="a3"/>
        <w:spacing w:line="320" w:lineRule="exact"/>
        <w:ind w:left="851" w:firstLine="0"/>
      </w:pPr>
      <w:r>
        <w:t>Портретв</w:t>
      </w:r>
      <w:r>
        <w:rPr>
          <w:spacing w:val="-2"/>
        </w:rPr>
        <w:t>скульптуре.</w:t>
      </w:r>
    </w:p>
    <w:p w:rsidR="00B7004F" w:rsidRDefault="00687F71">
      <w:pPr>
        <w:pStyle w:val="a3"/>
        <w:spacing w:before="144" w:line="350" w:lineRule="auto"/>
        <w:jc w:val="left"/>
      </w:pPr>
      <w:r>
        <w:t>Выражение характера человека, его социального положения и образа эпохи в скульптурном портрете.</w:t>
      </w:r>
    </w:p>
    <w:p w:rsidR="00B7004F" w:rsidRDefault="00687F71">
      <w:pPr>
        <w:pStyle w:val="a3"/>
        <w:spacing w:line="350" w:lineRule="auto"/>
        <w:jc w:val="left"/>
      </w:pPr>
      <w:r>
        <w:t xml:space="preserve">Значениесвойствхудожественныхматериаловвсозданиискульптурного </w:t>
      </w:r>
      <w:r>
        <w:rPr>
          <w:spacing w:val="-2"/>
        </w:rPr>
        <w:t>портрета.</w:t>
      </w:r>
    </w:p>
    <w:p w:rsidR="00B7004F" w:rsidRDefault="00687F71">
      <w:pPr>
        <w:pStyle w:val="a3"/>
        <w:spacing w:line="321" w:lineRule="exact"/>
        <w:ind w:left="851" w:firstLine="0"/>
        <w:jc w:val="left"/>
      </w:pPr>
      <w:r>
        <w:t>Живописноеизображениепортрета.Рольцветавживописном</w:t>
      </w:r>
      <w:r>
        <w:rPr>
          <w:spacing w:val="-2"/>
        </w:rPr>
        <w:t>портретном</w:t>
      </w:r>
    </w:p>
    <w:p w:rsidR="00B7004F" w:rsidRDefault="00687F71">
      <w:pPr>
        <w:pStyle w:val="a3"/>
        <w:spacing w:before="79"/>
        <w:ind w:firstLine="0"/>
      </w:pPr>
      <w:r>
        <w:t>образевпроизведенияхвыдающихся</w:t>
      </w:r>
      <w:r>
        <w:rPr>
          <w:spacing w:val="-2"/>
        </w:rPr>
        <w:t>живописцев.</w:t>
      </w:r>
    </w:p>
    <w:p w:rsidR="00B7004F" w:rsidRDefault="00687F71">
      <w:pPr>
        <w:pStyle w:val="a3"/>
        <w:spacing w:before="147" w:line="350" w:lineRule="auto"/>
        <w:ind w:left="851" w:right="3394" w:firstLine="0"/>
      </w:pPr>
      <w:r>
        <w:t xml:space="preserve">Опытработынадсозданиемживописногопортрета. </w:t>
      </w:r>
      <w:r>
        <w:rPr>
          <w:spacing w:val="-2"/>
        </w:rPr>
        <w:t>Пейзаж.</w:t>
      </w:r>
    </w:p>
    <w:p w:rsidR="00B7004F" w:rsidRDefault="00687F71">
      <w:pPr>
        <w:pStyle w:val="a3"/>
        <w:spacing w:line="350" w:lineRule="auto"/>
        <w:ind w:right="139"/>
      </w:pPr>
      <w:r>
        <w:t>Особенности изображения пространства в эпоху Древнего мира, в средневековом искусстве и в эпоху Возрождения.</w:t>
      </w:r>
    </w:p>
    <w:p w:rsidR="00B7004F" w:rsidRDefault="00687F71">
      <w:pPr>
        <w:pStyle w:val="a3"/>
        <w:spacing w:line="320" w:lineRule="exact"/>
        <w:ind w:left="851" w:firstLine="0"/>
      </w:pPr>
      <w:r>
        <w:t>Правилапостроениялинейнойперспективывизображении</w:t>
      </w:r>
      <w:r>
        <w:rPr>
          <w:spacing w:val="-2"/>
        </w:rPr>
        <w:t>пространства.</w:t>
      </w:r>
    </w:p>
    <w:p w:rsidR="00B7004F" w:rsidRDefault="00687F71">
      <w:pPr>
        <w:pStyle w:val="a3"/>
        <w:spacing w:before="148" w:line="350" w:lineRule="auto"/>
        <w:ind w:right="146"/>
      </w:pPr>
      <w:r>
        <w:t>Правила воздушной перспективы, построения переднего, среднего и дальнего планов при изображении пейзажа.</w:t>
      </w:r>
    </w:p>
    <w:p w:rsidR="00B7004F" w:rsidRDefault="00687F71">
      <w:pPr>
        <w:pStyle w:val="a3"/>
        <w:spacing w:line="320" w:lineRule="exact"/>
        <w:ind w:left="851" w:firstLine="0"/>
      </w:pPr>
      <w:r>
        <w:t>Особенностиизображенияразныхсостоянийприродыиеё</w:t>
      </w:r>
      <w:r>
        <w:rPr>
          <w:spacing w:val="-2"/>
        </w:rPr>
        <w:t>освещения.</w:t>
      </w:r>
    </w:p>
    <w:p w:rsidR="00B7004F" w:rsidRDefault="00687F71">
      <w:pPr>
        <w:pStyle w:val="a3"/>
        <w:spacing w:before="149"/>
        <w:ind w:firstLine="0"/>
      </w:pPr>
      <w:r>
        <w:t>Романтическийпейзаж.МорскиепейзажиИ.</w:t>
      </w:r>
      <w:r>
        <w:rPr>
          <w:spacing w:val="-2"/>
        </w:rPr>
        <w:t>Айвазовского.</w:t>
      </w:r>
    </w:p>
    <w:p w:rsidR="00B7004F" w:rsidRDefault="00687F71">
      <w:pPr>
        <w:pStyle w:val="a3"/>
        <w:spacing w:before="147" w:line="350" w:lineRule="auto"/>
        <w:ind w:right="141"/>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B7004F" w:rsidRDefault="00687F71">
      <w:pPr>
        <w:pStyle w:val="a3"/>
        <w:spacing w:line="350" w:lineRule="auto"/>
        <w:ind w:right="145"/>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B7004F" w:rsidRDefault="00687F71">
      <w:pPr>
        <w:pStyle w:val="a3"/>
        <w:spacing w:line="350" w:lineRule="auto"/>
        <w:ind w:right="139"/>
      </w:pPr>
      <w:r>
        <w:t>Становление образа родной природы в произведениях А. Венецианова и 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w:t>
      </w:r>
    </w:p>
    <w:p w:rsidR="00B7004F" w:rsidRDefault="00687F71">
      <w:pPr>
        <w:pStyle w:val="a3"/>
        <w:spacing w:line="350" w:lineRule="auto"/>
        <w:ind w:right="142"/>
      </w:pPr>
      <w:r>
        <w:t xml:space="preserve">Творческий опыт в создании композиционного живописного пейзажа своей </w:t>
      </w:r>
      <w:r>
        <w:rPr>
          <w:spacing w:val="-2"/>
        </w:rPr>
        <w:t>Родины.</w:t>
      </w:r>
    </w:p>
    <w:p w:rsidR="00B7004F" w:rsidRDefault="00687F71">
      <w:pPr>
        <w:pStyle w:val="a3"/>
        <w:spacing w:line="350" w:lineRule="auto"/>
        <w:ind w:right="145"/>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B7004F" w:rsidRDefault="00687F71">
      <w:pPr>
        <w:pStyle w:val="a3"/>
        <w:spacing w:line="350" w:lineRule="auto"/>
        <w:ind w:right="147"/>
      </w:pPr>
      <w:r>
        <w:t xml:space="preserve">Графические зарисовки и графическая композиция на темы окружающей </w:t>
      </w:r>
      <w:r>
        <w:rPr>
          <w:spacing w:val="-2"/>
        </w:rPr>
        <w:lastRenderedPageBreak/>
        <w:t>природы.</w:t>
      </w:r>
    </w:p>
    <w:p w:rsidR="00B7004F" w:rsidRDefault="00687F71">
      <w:pPr>
        <w:pStyle w:val="a3"/>
        <w:spacing w:line="350" w:lineRule="auto"/>
        <w:ind w:right="138"/>
      </w:pPr>
      <w:r>
        <w:t>Городской пейзаж в творчестве мастеров искусства. Многообразие в понимании образа города.</w:t>
      </w:r>
    </w:p>
    <w:p w:rsidR="00B7004F" w:rsidRDefault="00687F71">
      <w:pPr>
        <w:pStyle w:val="a3"/>
        <w:spacing w:line="350" w:lineRule="auto"/>
        <w:ind w:right="144"/>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B7004F" w:rsidRDefault="00687F71">
      <w:pPr>
        <w:pStyle w:val="a3"/>
        <w:spacing w:before="79" w:line="350" w:lineRule="auto"/>
        <w:ind w:right="138"/>
      </w:pPr>
      <w:r>
        <w:t>Опыт изображения городского пейзажа. Наблюдательная перспектива и ритмическая организация плоскости изображения.</w:t>
      </w:r>
    </w:p>
    <w:p w:rsidR="00B7004F" w:rsidRDefault="00687F71">
      <w:pPr>
        <w:pStyle w:val="a3"/>
        <w:spacing w:line="321" w:lineRule="exact"/>
        <w:ind w:left="851" w:firstLine="0"/>
      </w:pPr>
      <w:r>
        <w:t>Бытовойжанрвизобразительном</w:t>
      </w:r>
      <w:r>
        <w:rPr>
          <w:spacing w:val="-2"/>
        </w:rPr>
        <w:t>искусстве.</w:t>
      </w:r>
    </w:p>
    <w:p w:rsidR="00B7004F" w:rsidRDefault="00687F71">
      <w:pPr>
        <w:pStyle w:val="a3"/>
        <w:spacing w:before="147" w:line="350" w:lineRule="auto"/>
        <w:ind w:right="141"/>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B7004F" w:rsidRDefault="00687F71">
      <w:pPr>
        <w:pStyle w:val="a3"/>
        <w:spacing w:line="350" w:lineRule="auto"/>
        <w:ind w:right="145"/>
      </w:pPr>
      <w:r>
        <w:t>Жанровая картина как обобщение жизненных впечатлений художника. Тема, сюжет, содержание в жанровой картине. Образ нравственных и ценностныхсмыслов в жанровой картине и роль картины в их утверждении.</w:t>
      </w:r>
    </w:p>
    <w:p w:rsidR="00B7004F" w:rsidRDefault="00687F71">
      <w:pPr>
        <w:pStyle w:val="a3"/>
        <w:spacing w:line="350" w:lineRule="auto"/>
        <w:ind w:right="138"/>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B7004F" w:rsidRDefault="00687F71">
      <w:pPr>
        <w:pStyle w:val="a3"/>
        <w:spacing w:line="319" w:lineRule="exact"/>
        <w:ind w:left="851" w:firstLine="0"/>
      </w:pPr>
      <w:r>
        <w:t>Историческийжанрвизобразительном</w:t>
      </w:r>
      <w:r>
        <w:rPr>
          <w:spacing w:val="-2"/>
        </w:rPr>
        <w:t>искусстве.</w:t>
      </w:r>
    </w:p>
    <w:p w:rsidR="00B7004F" w:rsidRDefault="00687F71">
      <w:pPr>
        <w:pStyle w:val="a3"/>
        <w:spacing w:before="146" w:line="350" w:lineRule="auto"/>
        <w:jc w:val="left"/>
      </w:pPr>
      <w:r>
        <w:t>Историческаятемавискусствекакизображениенаиболеезначительных событий в жизни общества.</w:t>
      </w:r>
    </w:p>
    <w:p w:rsidR="00B7004F" w:rsidRDefault="00687F71">
      <w:pPr>
        <w:pStyle w:val="a3"/>
        <w:spacing w:line="350" w:lineRule="auto"/>
        <w:jc w:val="left"/>
      </w:pPr>
      <w:r>
        <w:t>Жанровыеразновидностиисторическойкартинывзависимостиотсюжета: мифологическая картина, картина на библейские темы, батальная картина и другие.</w:t>
      </w:r>
    </w:p>
    <w:p w:rsidR="00B7004F" w:rsidRDefault="00687F71">
      <w:pPr>
        <w:pStyle w:val="a3"/>
        <w:spacing w:line="350" w:lineRule="auto"/>
        <w:jc w:val="left"/>
      </w:pPr>
      <w:r>
        <w:t>ИсторическаякартинаврусскомискусствеXIXв.иеёособоеместов развитии отечественной культуры.</w:t>
      </w:r>
    </w:p>
    <w:p w:rsidR="00B7004F" w:rsidRDefault="00687F71">
      <w:pPr>
        <w:pStyle w:val="a3"/>
        <w:spacing w:line="350" w:lineRule="auto"/>
        <w:jc w:val="left"/>
      </w:pPr>
      <w:r>
        <w:t>КартинаК.Брюллова«ПоследнийденьПомпеи»,историческиекартинывтворчестве В. Сурикова и других. Исторический образ России в картинах ХХ в.</w:t>
      </w:r>
    </w:p>
    <w:p w:rsidR="00B7004F" w:rsidRDefault="00687F71">
      <w:pPr>
        <w:pStyle w:val="a3"/>
        <w:spacing w:line="350" w:lineRule="auto"/>
        <w:ind w:right="140"/>
        <w:jc w:val="right"/>
      </w:pPr>
      <w:r>
        <w:t>Работанадсюжетнойкомпозицией.Этапыдлительногопериодаработыхудожника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B7004F" w:rsidRDefault="00687F71">
      <w:pPr>
        <w:pStyle w:val="a3"/>
        <w:spacing w:line="350" w:lineRule="auto"/>
        <w:jc w:val="left"/>
      </w:pPr>
      <w:r>
        <w:t>Разработкаэскизовкомпозициинаисторическуютемусиспользованием собранного материала по задуманному сюжету.</w:t>
      </w:r>
    </w:p>
    <w:p w:rsidR="00B7004F" w:rsidRDefault="00687F71">
      <w:pPr>
        <w:pStyle w:val="a3"/>
        <w:spacing w:line="321" w:lineRule="exact"/>
        <w:ind w:left="851" w:firstLine="0"/>
        <w:jc w:val="left"/>
      </w:pPr>
      <w:r>
        <w:lastRenderedPageBreak/>
        <w:t>Библейскиетемывизобразительном</w:t>
      </w:r>
      <w:r>
        <w:rPr>
          <w:spacing w:val="-2"/>
        </w:rPr>
        <w:t>искусстве.</w:t>
      </w:r>
    </w:p>
    <w:p w:rsidR="00B7004F" w:rsidRDefault="00687F71">
      <w:pPr>
        <w:pStyle w:val="a3"/>
        <w:spacing w:before="143" w:line="350" w:lineRule="auto"/>
        <w:jc w:val="left"/>
      </w:pPr>
      <w:r>
        <w:t>Историческиекартинынабиблейскиетемы:местоизначениесюжетовСвященной истории в европейской культуре.</w:t>
      </w:r>
    </w:p>
    <w:p w:rsidR="00B7004F" w:rsidRDefault="00687F71">
      <w:pPr>
        <w:pStyle w:val="a3"/>
        <w:tabs>
          <w:tab w:val="left" w:pos="3124"/>
        </w:tabs>
        <w:spacing w:line="320" w:lineRule="exact"/>
        <w:ind w:left="851" w:firstLine="0"/>
        <w:jc w:val="left"/>
      </w:pPr>
      <w:r>
        <w:t>Вечныетемы</w:t>
      </w:r>
      <w:r>
        <w:rPr>
          <w:spacing w:val="-10"/>
        </w:rPr>
        <w:t>и</w:t>
      </w:r>
      <w:r>
        <w:tab/>
        <w:t>ихнравственноеидуховно-ценностноевыражение</w:t>
      </w:r>
      <w:r>
        <w:rPr>
          <w:spacing w:val="-5"/>
        </w:rPr>
        <w:t>как</w:t>
      </w:r>
    </w:p>
    <w:p w:rsidR="00B7004F" w:rsidRDefault="00687F71">
      <w:pPr>
        <w:pStyle w:val="a3"/>
        <w:spacing w:before="148"/>
        <w:ind w:firstLine="0"/>
        <w:jc w:val="left"/>
      </w:pPr>
      <w:r>
        <w:t>«духовнаяось»,соединяющаяжизненныепозицииразных</w:t>
      </w:r>
      <w:r>
        <w:rPr>
          <w:spacing w:val="-2"/>
        </w:rPr>
        <w:t>поколений.</w:t>
      </w:r>
    </w:p>
    <w:p w:rsidR="00B7004F" w:rsidRDefault="00687F71">
      <w:pPr>
        <w:pStyle w:val="a3"/>
        <w:spacing w:before="79" w:line="350" w:lineRule="auto"/>
        <w:ind w:right="140"/>
      </w:pPr>
      <w:r>
        <w:t>Произведения на библейские темы ЛеонардодаВинчи, Рафаэля, Рембрандта,в скульптуре «Пьета» Микеланджело и других. Библейские темы в отечественных картинах XIX в. (А.Иванов. «Явление Христа народу», И.Крамской. «Христос в пустыне», Н.Ге. «Тайная вечеря», В.Поленов.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B7004F" w:rsidRDefault="00687F71">
      <w:pPr>
        <w:pStyle w:val="a3"/>
        <w:spacing w:line="350" w:lineRule="auto"/>
        <w:ind w:right="147"/>
      </w:pPr>
      <w:r>
        <w:t>Великие русские иконописцы: духовный свет икон Андрея Рублёва, Феофана Грека, Дионисия.</w:t>
      </w:r>
    </w:p>
    <w:p w:rsidR="00B7004F" w:rsidRDefault="00687F71">
      <w:pPr>
        <w:pStyle w:val="a3"/>
        <w:spacing w:line="320" w:lineRule="exact"/>
        <w:ind w:left="851" w:firstLine="0"/>
      </w:pPr>
      <w:r>
        <w:t>Работанадэскизомсюжетной</w:t>
      </w:r>
      <w:r>
        <w:rPr>
          <w:spacing w:val="-2"/>
        </w:rPr>
        <w:t>композиции.</w:t>
      </w:r>
    </w:p>
    <w:p w:rsidR="00B7004F" w:rsidRDefault="00687F71">
      <w:pPr>
        <w:pStyle w:val="a3"/>
        <w:spacing w:before="146" w:line="350" w:lineRule="auto"/>
        <w:ind w:right="140"/>
      </w:pPr>
      <w:r>
        <w:t>Роль и значение изобразительного искусства в жизни людей: образ мира в изобразительном искусстве.</w:t>
      </w:r>
    </w:p>
    <w:p w:rsidR="00B7004F" w:rsidRPr="00711AB8" w:rsidRDefault="00687F71" w:rsidP="00C077D9">
      <w:pPr>
        <w:pStyle w:val="a6"/>
        <w:numPr>
          <w:ilvl w:val="1"/>
          <w:numId w:val="70"/>
        </w:numPr>
        <w:tabs>
          <w:tab w:val="left" w:pos="1479"/>
        </w:tabs>
        <w:spacing w:line="320" w:lineRule="exact"/>
        <w:ind w:left="1479" w:hanging="628"/>
        <w:jc w:val="both"/>
        <w:rPr>
          <w:b/>
          <w:sz w:val="28"/>
        </w:rPr>
      </w:pPr>
      <w:r w:rsidRPr="00711AB8">
        <w:rPr>
          <w:b/>
          <w:sz w:val="28"/>
        </w:rPr>
        <w:t>Содержаниеобученияв7</w:t>
      </w:r>
      <w:r w:rsidRPr="00711AB8">
        <w:rPr>
          <w:b/>
          <w:spacing w:val="-2"/>
          <w:sz w:val="28"/>
        </w:rPr>
        <w:t>классе.</w:t>
      </w:r>
    </w:p>
    <w:p w:rsidR="00B7004F" w:rsidRDefault="00687F71" w:rsidP="00C077D9">
      <w:pPr>
        <w:pStyle w:val="a6"/>
        <w:numPr>
          <w:ilvl w:val="2"/>
          <w:numId w:val="70"/>
        </w:numPr>
        <w:tabs>
          <w:tab w:val="left" w:pos="1689"/>
        </w:tabs>
        <w:spacing w:before="147"/>
        <w:ind w:left="1689" w:hanging="838"/>
        <w:jc w:val="both"/>
        <w:rPr>
          <w:sz w:val="28"/>
        </w:rPr>
      </w:pPr>
      <w:r>
        <w:rPr>
          <w:sz w:val="28"/>
        </w:rPr>
        <w:t>Модуль№3«Архитектураи</w:t>
      </w:r>
      <w:r>
        <w:rPr>
          <w:spacing w:val="-2"/>
          <w:sz w:val="28"/>
        </w:rPr>
        <w:t>дизайн».</w:t>
      </w:r>
    </w:p>
    <w:p w:rsidR="00B7004F" w:rsidRDefault="00687F71">
      <w:pPr>
        <w:pStyle w:val="a3"/>
        <w:spacing w:before="148" w:line="350" w:lineRule="auto"/>
        <w:ind w:right="141"/>
      </w:pPr>
      <w:r>
        <w:t>Архитектура и дизайн – искусства художественной постройки – конструктивные искусства.</w:t>
      </w:r>
    </w:p>
    <w:p w:rsidR="00B7004F" w:rsidRDefault="00687F71">
      <w:pPr>
        <w:pStyle w:val="a3"/>
        <w:spacing w:line="350" w:lineRule="auto"/>
        <w:ind w:right="140"/>
      </w:pPr>
      <w:r>
        <w:t>Дизайн и архитектура как создатели «второй природы» – предметно- пространственной среды жизни людей.</w:t>
      </w:r>
    </w:p>
    <w:p w:rsidR="00B7004F" w:rsidRDefault="00687F71">
      <w:pPr>
        <w:pStyle w:val="a3"/>
        <w:spacing w:line="350" w:lineRule="auto"/>
        <w:ind w:right="139"/>
      </w:pPr>
      <w:r>
        <w:t>Функциональность предметно-пространственной среды и выражение в ней мировосприятия, духовно-ценностных позиций общества.</w:t>
      </w:r>
    </w:p>
    <w:p w:rsidR="00B7004F" w:rsidRDefault="00687F71">
      <w:pPr>
        <w:pStyle w:val="a3"/>
        <w:spacing w:line="350" w:lineRule="auto"/>
        <w:ind w:right="146"/>
      </w:pPr>
      <w:r>
        <w:t>Материальная культура человечества как уникальная информация о жизни людей в разные исторические эпохи.</w:t>
      </w:r>
    </w:p>
    <w:p w:rsidR="00B7004F" w:rsidRDefault="00687F71">
      <w:pPr>
        <w:pStyle w:val="a3"/>
        <w:spacing w:line="350" w:lineRule="auto"/>
        <w:ind w:right="145"/>
      </w:pPr>
      <w:r>
        <w:t>Роль архитектуры в понимании человеком своей идентичности. Задачи сохранения культурного наследия и природного ландшафта.</w:t>
      </w:r>
    </w:p>
    <w:p w:rsidR="00B7004F" w:rsidRDefault="00687F71">
      <w:pPr>
        <w:pStyle w:val="a3"/>
        <w:spacing w:line="350" w:lineRule="auto"/>
        <w:ind w:right="140"/>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rsidR="00B7004F" w:rsidRDefault="00687F71">
      <w:pPr>
        <w:pStyle w:val="a3"/>
        <w:spacing w:line="320" w:lineRule="exact"/>
        <w:ind w:left="851" w:firstLine="0"/>
      </w:pPr>
      <w:r>
        <w:rPr>
          <w:spacing w:val="-2"/>
        </w:rPr>
        <w:t>Графическийдизайн.</w:t>
      </w:r>
    </w:p>
    <w:p w:rsidR="00B7004F" w:rsidRDefault="00687F71">
      <w:pPr>
        <w:pStyle w:val="a3"/>
        <w:spacing w:before="144" w:line="350" w:lineRule="auto"/>
        <w:ind w:right="146"/>
      </w:pPr>
      <w:r>
        <w:lastRenderedPageBreak/>
        <w:t>Композиция как основа реализации замысла в любой творческойдеятельности. Основы формальной композиции в конструктивных искусствах.</w:t>
      </w:r>
    </w:p>
    <w:p w:rsidR="00B7004F" w:rsidRDefault="00687F71">
      <w:pPr>
        <w:pStyle w:val="a3"/>
        <w:spacing w:line="350" w:lineRule="auto"/>
        <w:ind w:right="147"/>
      </w:pPr>
      <w:r>
        <w:t>Элементы композиции в графическом дизайне: пятно, линия, цвет, буква,текст и изображение.</w:t>
      </w:r>
    </w:p>
    <w:p w:rsidR="00B7004F" w:rsidRDefault="00687F71">
      <w:pPr>
        <w:pStyle w:val="a3"/>
        <w:spacing w:before="79" w:line="350" w:lineRule="auto"/>
        <w:ind w:right="145"/>
      </w:pPr>
      <w:r>
        <w:t>Формальнаякомпозиция каккомпозиционное построение на основе сочетания геометрических фигур, без предметного содержания.</w:t>
      </w:r>
    </w:p>
    <w:p w:rsidR="00B7004F" w:rsidRDefault="00687F71">
      <w:pPr>
        <w:pStyle w:val="a3"/>
        <w:spacing w:line="321" w:lineRule="exact"/>
        <w:ind w:left="851" w:firstLine="0"/>
      </w:pPr>
      <w:r>
        <w:t>Основныесвойствакомпозиции:целостностьисоподчинённость</w:t>
      </w:r>
      <w:r>
        <w:rPr>
          <w:spacing w:val="-2"/>
        </w:rPr>
        <w:t>элементов.</w:t>
      </w:r>
    </w:p>
    <w:p w:rsidR="00B7004F" w:rsidRDefault="00687F71">
      <w:pPr>
        <w:pStyle w:val="a3"/>
        <w:spacing w:before="147" w:line="350" w:lineRule="auto"/>
        <w:ind w:right="14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B7004F" w:rsidRDefault="00687F71">
      <w:pPr>
        <w:pStyle w:val="a3"/>
        <w:spacing w:line="350" w:lineRule="auto"/>
        <w:ind w:right="143"/>
      </w:pPr>
      <w:r>
        <w:t>Практические упражнения по созданию композиции с вариативным ритмическим расположением геометрических фигур на плоскости.</w:t>
      </w:r>
    </w:p>
    <w:p w:rsidR="00B7004F" w:rsidRDefault="00687F71">
      <w:pPr>
        <w:pStyle w:val="a3"/>
        <w:spacing w:line="350" w:lineRule="auto"/>
        <w:ind w:right="146"/>
      </w:pPr>
      <w:r>
        <w:t>Роль цвета в организации композиционного пространства. Функциональные задачи цвета в конструктивных искусствах.</w:t>
      </w:r>
    </w:p>
    <w:p w:rsidR="00B7004F" w:rsidRDefault="00687F71">
      <w:pPr>
        <w:pStyle w:val="a3"/>
        <w:spacing w:line="350" w:lineRule="auto"/>
        <w:ind w:right="144"/>
      </w:pPr>
      <w:r>
        <w:t>Цвет и законы колористики. Применение локального цвета. Цветовой акцент, ритм цветовых форм, доминанта.</w:t>
      </w:r>
    </w:p>
    <w:p w:rsidR="00B7004F" w:rsidRDefault="00687F71">
      <w:pPr>
        <w:pStyle w:val="a3"/>
        <w:spacing w:line="350" w:lineRule="auto"/>
        <w:ind w:right="139"/>
      </w:pPr>
      <w:r>
        <w:t>Шрифты и шрифтовая композиция в графическом дизайне. Форма буквы как изобразительно-смысловой символ.</w:t>
      </w:r>
    </w:p>
    <w:p w:rsidR="00B7004F" w:rsidRDefault="00687F71">
      <w:pPr>
        <w:pStyle w:val="a3"/>
        <w:spacing w:line="321" w:lineRule="exact"/>
        <w:ind w:left="851" w:firstLine="0"/>
      </w:pPr>
      <w:r>
        <w:t>Шрифтисодержаниетекста.Стилизация</w:t>
      </w:r>
      <w:r>
        <w:rPr>
          <w:spacing w:val="-2"/>
        </w:rPr>
        <w:t>шрифта.</w:t>
      </w:r>
    </w:p>
    <w:p w:rsidR="00B7004F" w:rsidRDefault="00687F71">
      <w:pPr>
        <w:pStyle w:val="a3"/>
        <w:spacing w:before="142" w:line="350" w:lineRule="auto"/>
        <w:ind w:right="144"/>
      </w:pPr>
      <w:r>
        <w:t xml:space="preserve">Типографика. Понимание типографской строки как элемента плоскостной </w:t>
      </w:r>
      <w:r>
        <w:rPr>
          <w:spacing w:val="-2"/>
        </w:rPr>
        <w:t>композиции.</w:t>
      </w:r>
    </w:p>
    <w:p w:rsidR="00B7004F" w:rsidRDefault="00687F71">
      <w:pPr>
        <w:pStyle w:val="a3"/>
        <w:spacing w:line="350" w:lineRule="auto"/>
        <w:ind w:right="139"/>
      </w:pPr>
      <w:r>
        <w:t>Выполнение аналитических и практических работ по теме «Буква – изобразительный элемент композиции».</w:t>
      </w:r>
    </w:p>
    <w:p w:rsidR="00B7004F" w:rsidRDefault="00687F71">
      <w:pPr>
        <w:pStyle w:val="a3"/>
        <w:spacing w:line="350" w:lineRule="auto"/>
        <w:ind w:right="148"/>
      </w:pPr>
      <w:r>
        <w:t>Логотип как графический знак, эмблема или стилизованный графический символ. Функции логотипа. Шрифтовой логотип. Знаковый логотип.</w:t>
      </w:r>
    </w:p>
    <w:p w:rsidR="00B7004F" w:rsidRDefault="00687F71">
      <w:pPr>
        <w:pStyle w:val="a3"/>
        <w:spacing w:line="350" w:lineRule="auto"/>
        <w:ind w:right="140"/>
      </w:pPr>
      <w:r>
        <w:t>Композиционные основы макетирования в графическом дизайне при соединении текста и изображения.</w:t>
      </w:r>
    </w:p>
    <w:p w:rsidR="00B7004F" w:rsidRDefault="00687F71">
      <w:pPr>
        <w:pStyle w:val="a3"/>
        <w:spacing w:line="350" w:lineRule="auto"/>
        <w:ind w:right="142"/>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B7004F" w:rsidRDefault="00687F71">
      <w:pPr>
        <w:pStyle w:val="a3"/>
        <w:spacing w:line="350" w:lineRule="auto"/>
        <w:ind w:right="145"/>
      </w:pPr>
      <w:r>
        <w:t xml:space="preserve">Многообразие форм графического дизайна. Дизайн книги и журнала. Элементы, составляющие конструкцию и художественное оформление книги, </w:t>
      </w:r>
      <w:r>
        <w:rPr>
          <w:spacing w:val="-2"/>
        </w:rPr>
        <w:lastRenderedPageBreak/>
        <w:t>журнала.</w:t>
      </w:r>
    </w:p>
    <w:p w:rsidR="00B7004F" w:rsidRDefault="00687F71">
      <w:pPr>
        <w:pStyle w:val="a3"/>
        <w:spacing w:line="350" w:lineRule="auto"/>
        <w:ind w:right="138"/>
      </w:pPr>
      <w:r>
        <w:t>Макетразворотакнигиилижурналапо выбраннойтемев видеколлажа илина основе компьютерных программ.</w:t>
      </w:r>
    </w:p>
    <w:p w:rsidR="00B7004F" w:rsidRDefault="00687F71">
      <w:pPr>
        <w:pStyle w:val="a3"/>
        <w:spacing w:before="79"/>
        <w:ind w:left="851" w:firstLine="0"/>
      </w:pPr>
      <w:r>
        <w:rPr>
          <w:spacing w:val="-2"/>
        </w:rPr>
        <w:t>Макетированиеобъёмно-пространственныхкомпозиций.</w:t>
      </w:r>
    </w:p>
    <w:p w:rsidR="00B7004F" w:rsidRDefault="00687F71">
      <w:pPr>
        <w:pStyle w:val="a3"/>
        <w:spacing w:before="147" w:line="350" w:lineRule="auto"/>
        <w:ind w:right="145"/>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B7004F" w:rsidRDefault="00687F71">
      <w:pPr>
        <w:pStyle w:val="a3"/>
        <w:spacing w:line="350" w:lineRule="auto"/>
        <w:ind w:right="141"/>
      </w:pPr>
      <w:r>
        <w:t>Макетирование. Введение в макет понятия рельефа местности и способы его обозначения на макете.</w:t>
      </w:r>
    </w:p>
    <w:p w:rsidR="00B7004F" w:rsidRDefault="00687F71">
      <w:pPr>
        <w:pStyle w:val="a3"/>
        <w:spacing w:line="350" w:lineRule="auto"/>
        <w:ind w:right="139"/>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B7004F" w:rsidRDefault="00687F71">
      <w:pPr>
        <w:pStyle w:val="a3"/>
        <w:spacing w:line="350" w:lineRule="auto"/>
        <w:ind w:right="141"/>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B7004F" w:rsidRDefault="00687F71">
      <w:pPr>
        <w:pStyle w:val="a3"/>
        <w:spacing w:line="350" w:lineRule="auto"/>
        <w:ind w:right="147"/>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B7004F" w:rsidRDefault="00687F71">
      <w:pPr>
        <w:pStyle w:val="a3"/>
        <w:spacing w:line="350" w:lineRule="auto"/>
        <w:ind w:right="140"/>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B7004F" w:rsidRDefault="00687F71">
      <w:pPr>
        <w:pStyle w:val="a3"/>
        <w:spacing w:line="350" w:lineRule="auto"/>
        <w:ind w:right="141"/>
      </w:pPr>
      <w:r>
        <w:t>Многообразиепредметногомира,создаваемогочеловеком.Функциявещи иеё форма. Образ времени в предметах, создаваемых человеком.</w:t>
      </w:r>
    </w:p>
    <w:p w:rsidR="00B7004F" w:rsidRDefault="00687F71">
      <w:pPr>
        <w:pStyle w:val="a3"/>
        <w:spacing w:line="350" w:lineRule="auto"/>
        <w:ind w:right="141"/>
      </w:pPr>
      <w: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функциипредмета.Влияниеразвитиятехнологийиматериаловнаизменениеформы </w:t>
      </w:r>
      <w:r>
        <w:rPr>
          <w:spacing w:val="-2"/>
        </w:rPr>
        <w:t>предмета.</w:t>
      </w:r>
    </w:p>
    <w:p w:rsidR="00B7004F" w:rsidRDefault="00687F71">
      <w:pPr>
        <w:pStyle w:val="a3"/>
        <w:spacing w:line="320" w:lineRule="exact"/>
        <w:ind w:left="851" w:firstLine="0"/>
      </w:pPr>
      <w:r>
        <w:t>Выполнениеаналитическихзарисовокформбытовых</w:t>
      </w:r>
      <w:r>
        <w:rPr>
          <w:spacing w:val="-2"/>
        </w:rPr>
        <w:t>предметов.</w:t>
      </w:r>
    </w:p>
    <w:p w:rsidR="00B7004F" w:rsidRDefault="00687F71">
      <w:pPr>
        <w:pStyle w:val="a3"/>
        <w:spacing w:before="140" w:line="350" w:lineRule="auto"/>
        <w:ind w:right="138"/>
      </w:pPr>
      <w:r>
        <w:t>Творческое проектирование предметов быта с определением их функций и материала изготовления.</w:t>
      </w:r>
    </w:p>
    <w:p w:rsidR="00B7004F" w:rsidRDefault="00687F71">
      <w:pPr>
        <w:pStyle w:val="a3"/>
        <w:spacing w:line="350" w:lineRule="auto"/>
        <w:ind w:right="145"/>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B7004F" w:rsidRDefault="00687F71">
      <w:pPr>
        <w:pStyle w:val="a3"/>
        <w:spacing w:line="350" w:lineRule="auto"/>
        <w:ind w:right="140"/>
      </w:pPr>
      <w:r>
        <w:t xml:space="preserve">Конструирование объектов дизайна или архитектурное макетирование с </w:t>
      </w:r>
      <w:r>
        <w:lastRenderedPageBreak/>
        <w:t>использованием цвета.</w:t>
      </w:r>
    </w:p>
    <w:p w:rsidR="00B7004F" w:rsidRDefault="00687F71">
      <w:pPr>
        <w:pStyle w:val="a3"/>
        <w:spacing w:line="321" w:lineRule="exact"/>
        <w:ind w:left="851" w:firstLine="0"/>
      </w:pPr>
      <w:r>
        <w:t>Социальноезначениедизайнаиархитектурыкаксредыжизни</w:t>
      </w:r>
      <w:r>
        <w:rPr>
          <w:spacing w:val="-2"/>
        </w:rPr>
        <w:t>человека.</w:t>
      </w:r>
    </w:p>
    <w:p w:rsidR="00B7004F" w:rsidRDefault="00687F71">
      <w:pPr>
        <w:pStyle w:val="a3"/>
        <w:spacing w:before="79" w:line="350" w:lineRule="auto"/>
        <w:ind w:right="141"/>
      </w:pPr>
      <w:r>
        <w:t>Образ и стиль материальной культуры прошлого.Смена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B7004F" w:rsidRDefault="00687F71">
      <w:pPr>
        <w:pStyle w:val="a3"/>
        <w:spacing w:line="350" w:lineRule="auto"/>
        <w:ind w:right="139"/>
      </w:pPr>
      <w:r>
        <w:t>Архитектура народного жилища, храмовая архитектура, частный дом в предметно-пространственной среде жизни разных народов.</w:t>
      </w:r>
    </w:p>
    <w:p w:rsidR="00B7004F" w:rsidRDefault="00687F71">
      <w:pPr>
        <w:pStyle w:val="a3"/>
        <w:spacing w:line="350" w:lineRule="auto"/>
        <w:ind w:right="14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B7004F" w:rsidRDefault="00687F71">
      <w:pPr>
        <w:pStyle w:val="a3"/>
        <w:spacing w:line="321" w:lineRule="exact"/>
        <w:ind w:left="851" w:firstLine="0"/>
      </w:pPr>
      <w:r>
        <w:t>Путиразвитиясовременнойархитектурыидизайна:городсегодняи</w:t>
      </w:r>
      <w:r>
        <w:rPr>
          <w:spacing w:val="-2"/>
        </w:rPr>
        <w:t>завтра.</w:t>
      </w:r>
    </w:p>
    <w:p w:rsidR="00B7004F" w:rsidRDefault="00687F71">
      <w:pPr>
        <w:pStyle w:val="a3"/>
        <w:spacing w:before="144" w:line="350" w:lineRule="auto"/>
        <w:ind w:right="139"/>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Pr>
          <w:spacing w:val="-2"/>
        </w:rPr>
        <w:t>архитектуре.</w:t>
      </w:r>
    </w:p>
    <w:p w:rsidR="00B7004F" w:rsidRDefault="00687F71">
      <w:pPr>
        <w:pStyle w:val="a3"/>
        <w:spacing w:line="350" w:lineRule="auto"/>
        <w:ind w:right="143"/>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B7004F" w:rsidRDefault="00687F71">
      <w:pPr>
        <w:pStyle w:val="a3"/>
        <w:spacing w:line="350" w:lineRule="auto"/>
        <w:ind w:right="146"/>
      </w:pPr>
      <w:r>
        <w:t>Пространство городской среды. Исторические формы планировки городской среды и их связь с образом жизни людей.</w:t>
      </w:r>
    </w:p>
    <w:p w:rsidR="00B7004F" w:rsidRDefault="00687F71">
      <w:pPr>
        <w:pStyle w:val="a3"/>
        <w:spacing w:line="320" w:lineRule="exact"/>
        <w:ind w:left="851" w:firstLine="0"/>
      </w:pPr>
      <w:r>
        <w:t>Рольцветавформированиипространства.Схема-планировкаи</w:t>
      </w:r>
      <w:r>
        <w:rPr>
          <w:spacing w:val="-2"/>
        </w:rPr>
        <w:t>реальность.</w:t>
      </w:r>
    </w:p>
    <w:p w:rsidR="00B7004F" w:rsidRDefault="00687F71">
      <w:pPr>
        <w:pStyle w:val="a3"/>
        <w:spacing w:before="145" w:line="350" w:lineRule="auto"/>
        <w:ind w:right="145"/>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B7004F" w:rsidRDefault="00687F71">
      <w:pPr>
        <w:pStyle w:val="a3"/>
        <w:spacing w:line="350" w:lineRule="auto"/>
        <w:ind w:right="145"/>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B7004F" w:rsidRDefault="00687F71">
      <w:pPr>
        <w:pStyle w:val="a3"/>
        <w:spacing w:line="350" w:lineRule="auto"/>
        <w:ind w:right="140"/>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B7004F" w:rsidRDefault="00687F71">
      <w:pPr>
        <w:pStyle w:val="a3"/>
        <w:spacing w:line="350" w:lineRule="auto"/>
        <w:ind w:right="146"/>
      </w:pPr>
      <w: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w:t>
      </w:r>
      <w:r>
        <w:lastRenderedPageBreak/>
        <w:t>информационных блоков, блоков локального озеленения и другое.</w:t>
      </w:r>
    </w:p>
    <w:p w:rsidR="00B7004F" w:rsidRDefault="00687F71">
      <w:pPr>
        <w:pStyle w:val="a3"/>
        <w:spacing w:before="79" w:line="350" w:lineRule="auto"/>
        <w:ind w:right="140"/>
      </w:pPr>
      <w:r>
        <w:t>Выполнениепрактическойработыпотеме«Проектированиедизайнаобъектов городской среды» в виде создания коллажнографической композиции или дизайн- проекта оформления витрины магазина.</w:t>
      </w:r>
    </w:p>
    <w:p w:rsidR="00B7004F" w:rsidRDefault="00687F71">
      <w:pPr>
        <w:pStyle w:val="a3"/>
        <w:spacing w:line="350" w:lineRule="auto"/>
        <w:ind w:right="140"/>
      </w:pPr>
      <w:r>
        <w:t>Интерьер и предметный мир в доме. Назначение помещения и построение его интерьера. Дизайн пространственно-предметной среды интерьера.</w:t>
      </w:r>
    </w:p>
    <w:p w:rsidR="00B7004F" w:rsidRDefault="00687F71">
      <w:pPr>
        <w:pStyle w:val="a3"/>
        <w:spacing w:line="350" w:lineRule="auto"/>
        <w:ind w:right="144"/>
      </w:pPr>
      <w:r>
        <w:t>Образно-стилевое единство материальной культуры каждой эпохи. Интерьер как отражение стиля жизни его хозяев.</w:t>
      </w:r>
    </w:p>
    <w:p w:rsidR="00B7004F" w:rsidRDefault="00687F71">
      <w:pPr>
        <w:pStyle w:val="a3"/>
        <w:spacing w:line="321" w:lineRule="exact"/>
        <w:ind w:left="851" w:firstLine="0"/>
      </w:pPr>
      <w:r>
        <w:t>Зонированиеинтерьера–созданиемногофункционального</w:t>
      </w:r>
      <w:r>
        <w:rPr>
          <w:spacing w:val="-2"/>
        </w:rPr>
        <w:t>пространства.</w:t>
      </w:r>
    </w:p>
    <w:p w:rsidR="00B7004F" w:rsidRDefault="00687F71">
      <w:pPr>
        <w:pStyle w:val="a3"/>
        <w:spacing w:before="144"/>
        <w:ind w:firstLine="0"/>
      </w:pPr>
      <w:r>
        <w:t>Отделочныематериалы,введениефактурыицветав</w:t>
      </w:r>
      <w:r>
        <w:rPr>
          <w:spacing w:val="-2"/>
        </w:rPr>
        <w:t>интерьер.</w:t>
      </w:r>
    </w:p>
    <w:p w:rsidR="00B7004F" w:rsidRDefault="00687F71">
      <w:pPr>
        <w:pStyle w:val="a3"/>
        <w:spacing w:before="149"/>
        <w:ind w:left="851" w:firstLine="0"/>
      </w:pPr>
      <w:r>
        <w:t>Интерьерыобщественныхзданий(театр,кафе,вокзал,офис,</w:t>
      </w:r>
      <w:r>
        <w:rPr>
          <w:spacing w:val="-2"/>
        </w:rPr>
        <w:t>школа).</w:t>
      </w:r>
    </w:p>
    <w:p w:rsidR="00B7004F" w:rsidRDefault="00687F71">
      <w:pPr>
        <w:pStyle w:val="a3"/>
        <w:spacing w:before="147" w:line="350" w:lineRule="auto"/>
        <w:ind w:right="140"/>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B7004F" w:rsidRDefault="00687F71">
      <w:pPr>
        <w:pStyle w:val="a3"/>
        <w:spacing w:line="350" w:lineRule="auto"/>
        <w:ind w:right="140"/>
      </w:pPr>
      <w:r>
        <w:t>Организация архитектурно-ландшафтного пространства. Город в единстве с ландшафтно-парковой средой.</w:t>
      </w:r>
    </w:p>
    <w:p w:rsidR="00B7004F" w:rsidRDefault="00687F71">
      <w:pPr>
        <w:pStyle w:val="a3"/>
        <w:spacing w:line="350" w:lineRule="auto"/>
        <w:ind w:right="142"/>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B7004F" w:rsidRDefault="00687F71">
      <w:pPr>
        <w:pStyle w:val="a3"/>
        <w:spacing w:line="350" w:lineRule="auto"/>
        <w:ind w:right="139"/>
      </w:pPr>
      <w:r>
        <w:t>Выполнение дизайн-проекта территории парка или приусадебного участка в виде схемы-чертежа.</w:t>
      </w:r>
    </w:p>
    <w:p w:rsidR="00B7004F" w:rsidRDefault="00687F71">
      <w:pPr>
        <w:pStyle w:val="a3"/>
        <w:spacing w:line="350" w:lineRule="auto"/>
        <w:ind w:right="145"/>
      </w:pPr>
      <w:r>
        <w:t>Единство эстетического и функционального в объёмнопространственной организации среды жизнедеятельности людей.</w:t>
      </w:r>
    </w:p>
    <w:p w:rsidR="00B7004F" w:rsidRDefault="00687F71">
      <w:pPr>
        <w:pStyle w:val="a3"/>
        <w:spacing w:line="321" w:lineRule="exact"/>
        <w:ind w:left="851" w:firstLine="0"/>
      </w:pPr>
      <w:r>
        <w:t>Образчеловекаииндивидуальное</w:t>
      </w:r>
      <w:r>
        <w:rPr>
          <w:spacing w:val="-2"/>
        </w:rPr>
        <w:t>проектирование.</w:t>
      </w:r>
    </w:p>
    <w:p w:rsidR="00B7004F" w:rsidRDefault="00687F71">
      <w:pPr>
        <w:pStyle w:val="a3"/>
        <w:spacing w:before="142" w:line="350" w:lineRule="auto"/>
        <w:ind w:right="14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 личностное проектирование в дизайне и архитектуре.</w:t>
      </w:r>
    </w:p>
    <w:p w:rsidR="00B7004F" w:rsidRDefault="00687F71">
      <w:pPr>
        <w:pStyle w:val="a3"/>
        <w:spacing w:line="350" w:lineRule="auto"/>
        <w:ind w:right="139"/>
      </w:pPr>
      <w:r>
        <w:t>Проектные работы по созданию облика частного дома, комнаты и сада.Дизайн предметной среды в интерьере частного дома. Мода и культура как параметры создания собственного костюма или комплекта одежды.</w:t>
      </w:r>
    </w:p>
    <w:p w:rsidR="00B7004F" w:rsidRDefault="00687F71">
      <w:pPr>
        <w:pStyle w:val="a3"/>
        <w:spacing w:line="350" w:lineRule="auto"/>
        <w:ind w:right="14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бизнеси в качестве манипулирования массовым сознанием.</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B7004F" w:rsidRDefault="00687F71">
      <w:pPr>
        <w:pStyle w:val="a3"/>
        <w:spacing w:line="350" w:lineRule="auto"/>
        <w:ind w:right="145"/>
      </w:pPr>
      <w:r>
        <w:t xml:space="preserve">Выполнение практических творческих эскизов по теме «Дизайн современной </w:t>
      </w:r>
      <w:r>
        <w:rPr>
          <w:spacing w:val="-2"/>
        </w:rPr>
        <w:t>одежды».</w:t>
      </w:r>
    </w:p>
    <w:p w:rsidR="00B7004F" w:rsidRDefault="00687F71">
      <w:pPr>
        <w:pStyle w:val="a3"/>
        <w:spacing w:line="350" w:lineRule="auto"/>
        <w:ind w:right="147"/>
      </w:pPr>
      <w:r>
        <w:t>Искусство грима и причёски. Форма лица и причёска. Макияж дневной, вечерний и карнавальный. Грим бытовой и сценический.</w:t>
      </w:r>
    </w:p>
    <w:p w:rsidR="00B7004F" w:rsidRDefault="00687F71">
      <w:pPr>
        <w:pStyle w:val="a3"/>
        <w:spacing w:line="350" w:lineRule="auto"/>
        <w:ind w:right="144"/>
      </w:pPr>
      <w:r>
        <w:t>Имидж-дизайн и его связь с публичностью, технологией социального поведения, рекламой, общественной деятельностью.</w:t>
      </w:r>
    </w:p>
    <w:p w:rsidR="00B7004F" w:rsidRDefault="00687F71">
      <w:pPr>
        <w:pStyle w:val="a3"/>
        <w:spacing w:line="350" w:lineRule="auto"/>
        <w:ind w:right="140"/>
      </w:pPr>
      <w:r>
        <w:t>Дизайн и архитектура – средства организации среды жизни людей и строительства нового мира.</w:t>
      </w:r>
    </w:p>
    <w:p w:rsidR="00B7004F" w:rsidRDefault="00687F71" w:rsidP="00C077D9">
      <w:pPr>
        <w:pStyle w:val="a6"/>
        <w:numPr>
          <w:ilvl w:val="2"/>
          <w:numId w:val="70"/>
        </w:numPr>
        <w:tabs>
          <w:tab w:val="left" w:pos="1693"/>
        </w:tabs>
        <w:spacing w:line="350" w:lineRule="auto"/>
        <w:ind w:right="140" w:firstLine="709"/>
        <w:jc w:val="both"/>
        <w:rPr>
          <w:sz w:val="28"/>
        </w:rPr>
      </w:pPr>
      <w:r>
        <w:rPr>
          <w:sz w:val="28"/>
        </w:rPr>
        <w:t>Модуль №4 «Изображение в синтетических, экранных видахискусства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B7004F" w:rsidRDefault="00687F71">
      <w:pPr>
        <w:pStyle w:val="a3"/>
        <w:spacing w:line="350" w:lineRule="auto"/>
        <w:ind w:right="141"/>
      </w:pPr>
      <w:r>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rsidR="00B7004F" w:rsidRDefault="00687F71">
      <w:pPr>
        <w:pStyle w:val="a3"/>
        <w:spacing w:line="321" w:lineRule="exact"/>
        <w:ind w:left="851" w:firstLine="0"/>
      </w:pPr>
      <w:r>
        <w:t>Значениеразвитиятехнологийвстановленииновыхвидов</w:t>
      </w:r>
      <w:r>
        <w:rPr>
          <w:spacing w:val="-2"/>
        </w:rPr>
        <w:t>искусства.</w:t>
      </w:r>
    </w:p>
    <w:p w:rsidR="00B7004F" w:rsidRDefault="00687F71">
      <w:pPr>
        <w:pStyle w:val="a3"/>
        <w:spacing w:before="139" w:line="350" w:lineRule="auto"/>
        <w:ind w:right="144"/>
      </w:pPr>
      <w:r>
        <w:t>Мультимедиа и объединение множества воспринимаемых человеком информационных средств на экране цифрового искусства.</w:t>
      </w:r>
    </w:p>
    <w:p w:rsidR="00B7004F" w:rsidRDefault="00687F71">
      <w:pPr>
        <w:pStyle w:val="a3"/>
        <w:spacing w:line="321" w:lineRule="exact"/>
        <w:ind w:left="851" w:firstLine="0"/>
      </w:pPr>
      <w:r>
        <w:t>Художникиискусство</w:t>
      </w:r>
      <w:r>
        <w:rPr>
          <w:spacing w:val="-2"/>
        </w:rPr>
        <w:t>театра.</w:t>
      </w:r>
    </w:p>
    <w:p w:rsidR="00B7004F" w:rsidRDefault="00687F71">
      <w:pPr>
        <w:pStyle w:val="a3"/>
        <w:spacing w:before="148"/>
        <w:ind w:left="851" w:firstLine="0"/>
      </w:pPr>
      <w:r>
        <w:t>Рождениетеатравдревнейшихобрядах.Историяразвитияискусства</w:t>
      </w:r>
      <w:r>
        <w:rPr>
          <w:spacing w:val="-2"/>
        </w:rPr>
        <w:t>театра.</w:t>
      </w:r>
    </w:p>
    <w:p w:rsidR="00B7004F" w:rsidRDefault="00687F71">
      <w:pPr>
        <w:pStyle w:val="a3"/>
        <w:spacing w:before="148" w:line="350" w:lineRule="auto"/>
        <w:jc w:val="left"/>
      </w:pPr>
      <w:r>
        <w:t>Жанровоемногообразиетеатральныхпредставлений,шоу,праздниковиих визуальный облик.</w:t>
      </w:r>
    </w:p>
    <w:p w:rsidR="00B7004F" w:rsidRDefault="00687F71">
      <w:pPr>
        <w:pStyle w:val="a3"/>
        <w:tabs>
          <w:tab w:val="left" w:pos="1635"/>
          <w:tab w:val="left" w:pos="3174"/>
          <w:tab w:val="left" w:pos="3545"/>
          <w:tab w:val="left" w:pos="4380"/>
          <w:tab w:val="left" w:pos="6859"/>
          <w:tab w:val="left" w:pos="8676"/>
          <w:tab w:val="left" w:pos="10216"/>
        </w:tabs>
        <w:spacing w:line="350" w:lineRule="auto"/>
        <w:ind w:right="139"/>
        <w:jc w:val="left"/>
      </w:pPr>
      <w:r>
        <w:rPr>
          <w:spacing w:val="-4"/>
        </w:rPr>
        <w:t>Роль</w:t>
      </w:r>
      <w:r>
        <w:tab/>
      </w:r>
      <w:r>
        <w:rPr>
          <w:spacing w:val="-2"/>
        </w:rPr>
        <w:t>художника</w:t>
      </w:r>
      <w:r>
        <w:tab/>
      </w:r>
      <w:r>
        <w:rPr>
          <w:spacing w:val="-10"/>
        </w:rPr>
        <w:t>и</w:t>
      </w:r>
      <w:r>
        <w:tab/>
      </w:r>
      <w:r>
        <w:rPr>
          <w:spacing w:val="-4"/>
        </w:rPr>
        <w:t>виды</w:t>
      </w:r>
      <w:r>
        <w:tab/>
      </w:r>
      <w:r>
        <w:rPr>
          <w:spacing w:val="-2"/>
        </w:rPr>
        <w:t>профессиональной</w:t>
      </w:r>
      <w:r>
        <w:tab/>
      </w:r>
      <w:r>
        <w:rPr>
          <w:spacing w:val="-2"/>
        </w:rPr>
        <w:t>деятельности</w:t>
      </w:r>
      <w:r>
        <w:tab/>
      </w:r>
      <w:r>
        <w:rPr>
          <w:spacing w:val="-2"/>
        </w:rPr>
        <w:t>художника</w:t>
      </w:r>
      <w:r>
        <w:tab/>
      </w:r>
      <w:r>
        <w:rPr>
          <w:spacing w:val="-10"/>
        </w:rPr>
        <w:t xml:space="preserve">в </w:t>
      </w:r>
      <w:r>
        <w:t>современном театре.</w:t>
      </w:r>
    </w:p>
    <w:p w:rsidR="00B7004F" w:rsidRDefault="00687F71">
      <w:pPr>
        <w:pStyle w:val="a3"/>
        <w:spacing w:line="350" w:lineRule="auto"/>
        <w:jc w:val="left"/>
      </w:pPr>
      <w:r>
        <w:t>Сценографияисозданиесценическогообраза.Сотворчествохудожника-постановщика с драматургом, режиссёром и актёрами.</w:t>
      </w:r>
    </w:p>
    <w:p w:rsidR="00B7004F" w:rsidRDefault="00687F71">
      <w:pPr>
        <w:pStyle w:val="a3"/>
        <w:spacing w:line="350" w:lineRule="auto"/>
        <w:jc w:val="left"/>
      </w:pPr>
      <w:r>
        <w:t>Рольосвещенияввизуальномобликетеатральногодействия.Бутафорские, пошивочные, декорационные и иные цеха в театре.</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right="146"/>
      </w:pPr>
      <w:r>
        <w:lastRenderedPageBreak/>
        <w:t>Сценический костюм, грим и маска. Стилистическое единство в решении образа спектакля. Выражение в костюме характера персонажа.</w:t>
      </w:r>
    </w:p>
    <w:p w:rsidR="00B7004F" w:rsidRDefault="00687F71">
      <w:pPr>
        <w:pStyle w:val="a3"/>
        <w:spacing w:line="350" w:lineRule="auto"/>
        <w:ind w:right="140"/>
      </w:pPr>
      <w:r>
        <w:t>Творчество художников-постановщиков в истории отечественного искусства (К.Коровин,И.Билибин,А.Головинидругиххудожников-постановщиков). Школьный спектакль и работа художника по его подготовке.</w:t>
      </w:r>
    </w:p>
    <w:p w:rsidR="00B7004F" w:rsidRDefault="00687F71">
      <w:pPr>
        <w:pStyle w:val="a3"/>
        <w:spacing w:line="350" w:lineRule="auto"/>
        <w:ind w:right="147"/>
      </w:pPr>
      <w:r>
        <w:t>Художник в театре кукол и его ведущая роль как соавтора режиссёра и актёра в процессе создания образа персонажа.</w:t>
      </w:r>
    </w:p>
    <w:p w:rsidR="00B7004F" w:rsidRDefault="00687F71">
      <w:pPr>
        <w:pStyle w:val="a3"/>
        <w:spacing w:line="350" w:lineRule="auto"/>
        <w:ind w:right="141"/>
      </w:pPr>
      <w:r>
        <w:t>Условность и метафора в театральной постановке как образная и авторская интерпретация реальности.</w:t>
      </w:r>
    </w:p>
    <w:p w:rsidR="00B7004F" w:rsidRDefault="00687F71">
      <w:pPr>
        <w:pStyle w:val="a3"/>
        <w:spacing w:line="321" w:lineRule="exact"/>
        <w:ind w:left="851" w:firstLine="0"/>
      </w:pPr>
      <w:r>
        <w:rPr>
          <w:spacing w:val="-2"/>
        </w:rPr>
        <w:t>Художественнаяфотография.</w:t>
      </w:r>
    </w:p>
    <w:p w:rsidR="00B7004F" w:rsidRDefault="00687F71">
      <w:pPr>
        <w:pStyle w:val="a3"/>
        <w:spacing w:before="144" w:line="350" w:lineRule="auto"/>
        <w:ind w:right="139"/>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B7004F" w:rsidRDefault="00687F71">
      <w:pPr>
        <w:pStyle w:val="a3"/>
        <w:spacing w:line="350" w:lineRule="auto"/>
        <w:ind w:right="142"/>
        <w:jc w:val="right"/>
      </w:pPr>
      <w:r>
        <w:t>Современныевозможностихудожественнойобработкицифровойфотографии. Картинамираи«Родиноведение»вфотографияхС.М. Прокудина-Горского.</w:t>
      </w:r>
    </w:p>
    <w:p w:rsidR="00B7004F" w:rsidRDefault="00687F71">
      <w:pPr>
        <w:pStyle w:val="a3"/>
        <w:spacing w:line="350" w:lineRule="auto"/>
        <w:ind w:right="146" w:firstLine="0"/>
      </w:pPr>
      <w:r>
        <w:t>Сохранённая история и роль его фотографий в современной отечественной</w:t>
      </w:r>
      <w:r>
        <w:rPr>
          <w:spacing w:val="-2"/>
        </w:rPr>
        <w:t>культуре.</w:t>
      </w:r>
    </w:p>
    <w:p w:rsidR="00B7004F" w:rsidRDefault="00687F71">
      <w:pPr>
        <w:pStyle w:val="a3"/>
        <w:spacing w:line="350" w:lineRule="auto"/>
        <w:ind w:right="141"/>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rsidR="00B7004F" w:rsidRDefault="00687F71">
      <w:pPr>
        <w:pStyle w:val="a3"/>
        <w:spacing w:line="321" w:lineRule="exact"/>
        <w:ind w:left="851" w:firstLine="0"/>
      </w:pPr>
      <w:r>
        <w:t>Композициякадра,ракурс,плановость,графический</w:t>
      </w:r>
      <w:r>
        <w:rPr>
          <w:spacing w:val="-2"/>
        </w:rPr>
        <w:t>ритм.</w:t>
      </w:r>
    </w:p>
    <w:p w:rsidR="00B7004F" w:rsidRDefault="00687F71">
      <w:pPr>
        <w:pStyle w:val="a3"/>
        <w:spacing w:before="143" w:line="350" w:lineRule="auto"/>
        <w:ind w:right="145"/>
      </w:pPr>
      <w:r>
        <w:t>Умения наблюдать и выявлять выразительность и красоту окружающей жизни с помощью фотографии.</w:t>
      </w:r>
    </w:p>
    <w:p w:rsidR="00B7004F" w:rsidRDefault="00687F71">
      <w:pPr>
        <w:pStyle w:val="a3"/>
        <w:spacing w:line="350" w:lineRule="auto"/>
        <w:ind w:left="851" w:right="2411" w:firstLine="0"/>
      </w:pPr>
      <w:r>
        <w:t>Фотопейзаж в творчестве профессиональных фотографов. Образныевозможностичёрно-белойицветной</w:t>
      </w:r>
      <w:r>
        <w:rPr>
          <w:spacing w:val="-2"/>
        </w:rPr>
        <w:t>фотографии.</w:t>
      </w:r>
    </w:p>
    <w:p w:rsidR="00B7004F" w:rsidRDefault="00687F71">
      <w:pPr>
        <w:pStyle w:val="a3"/>
        <w:tabs>
          <w:tab w:val="left" w:pos="1686"/>
          <w:tab w:val="left" w:pos="3242"/>
          <w:tab w:val="left" w:pos="4845"/>
          <w:tab w:val="left" w:pos="5268"/>
          <w:tab w:val="left" w:pos="6088"/>
          <w:tab w:val="left" w:pos="7013"/>
          <w:tab w:val="left" w:pos="7418"/>
        </w:tabs>
        <w:spacing w:line="350" w:lineRule="auto"/>
        <w:ind w:right="140"/>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2"/>
        </w:rPr>
        <w:t xml:space="preserve">эмоционально-образном </w:t>
      </w:r>
      <w:r>
        <w:t>восприятии пейзажа.</w:t>
      </w:r>
    </w:p>
    <w:p w:rsidR="00B7004F" w:rsidRDefault="00687F71">
      <w:pPr>
        <w:pStyle w:val="a3"/>
        <w:tabs>
          <w:tab w:val="left" w:pos="1680"/>
          <w:tab w:val="left" w:pos="3238"/>
          <w:tab w:val="left" w:pos="3637"/>
          <w:tab w:val="left" w:pos="5310"/>
          <w:tab w:val="left" w:pos="6429"/>
          <w:tab w:val="left" w:pos="8160"/>
          <w:tab w:val="left" w:pos="10198"/>
        </w:tabs>
        <w:spacing w:line="350" w:lineRule="auto"/>
        <w:ind w:right="140"/>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B7004F" w:rsidRDefault="00687F71">
      <w:pPr>
        <w:pStyle w:val="a3"/>
        <w:tabs>
          <w:tab w:val="left" w:pos="2644"/>
          <w:tab w:val="left" w:pos="3007"/>
          <w:tab w:val="left" w:pos="4215"/>
          <w:tab w:val="left" w:pos="6700"/>
          <w:tab w:val="left" w:pos="8375"/>
          <w:tab w:val="left" w:pos="8757"/>
          <w:tab w:val="left" w:pos="9366"/>
          <w:tab w:val="left" w:pos="10225"/>
        </w:tabs>
        <w:spacing w:line="350" w:lineRule="auto"/>
        <w:ind w:right="139"/>
        <w:jc w:val="left"/>
      </w:pPr>
      <w:r>
        <w:rPr>
          <w:spacing w:val="-2"/>
        </w:rPr>
        <w:t>Фотопортрет</w:t>
      </w:r>
      <w:r>
        <w:tab/>
      </w:r>
      <w:r>
        <w:rPr>
          <w:spacing w:val="-10"/>
        </w:rPr>
        <w:t>в</w:t>
      </w:r>
      <w:r>
        <w:tab/>
      </w:r>
      <w:r>
        <w:rPr>
          <w:spacing w:val="-2"/>
        </w:rPr>
        <w:t>истории</w:t>
      </w:r>
      <w:r>
        <w:tab/>
      </w:r>
      <w:r>
        <w:rPr>
          <w:spacing w:val="-2"/>
        </w:rPr>
        <w:t>профессиональной</w:t>
      </w:r>
      <w:r>
        <w:tab/>
      </w:r>
      <w:r>
        <w:rPr>
          <w:spacing w:val="-2"/>
        </w:rPr>
        <w:t>фотографии</w:t>
      </w:r>
      <w:r>
        <w:tab/>
      </w:r>
      <w:r>
        <w:rPr>
          <w:spacing w:val="-10"/>
        </w:rPr>
        <w:t>и</w:t>
      </w:r>
      <w:r>
        <w:tab/>
      </w:r>
      <w:r>
        <w:rPr>
          <w:spacing w:val="-4"/>
        </w:rPr>
        <w:t>его</w:t>
      </w:r>
      <w:r>
        <w:tab/>
      </w:r>
      <w:r>
        <w:rPr>
          <w:spacing w:val="-2"/>
        </w:rPr>
        <w:t>связь</w:t>
      </w:r>
      <w:r>
        <w:tab/>
      </w:r>
      <w:r>
        <w:rPr>
          <w:spacing w:val="-10"/>
        </w:rPr>
        <w:t xml:space="preserve">с </w:t>
      </w:r>
      <w:r>
        <w:t>направлениями в изобразительном искусстве.</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Портрет в фотографии, его общее и особенное по сравнению с живописным и графическим портретом. Опыт выполнения портретных фотографий.</w:t>
      </w:r>
    </w:p>
    <w:p w:rsidR="00B7004F" w:rsidRDefault="00687F71">
      <w:pPr>
        <w:pStyle w:val="a3"/>
        <w:spacing w:line="350" w:lineRule="auto"/>
        <w:jc w:val="left"/>
      </w:pPr>
      <w:r>
        <w:t>Фоторепортаж. Образ события в кадре. Репортажный снимок – свидетельство истории и его значение в сохранении памяти о событии.</w:t>
      </w:r>
    </w:p>
    <w:p w:rsidR="00B7004F" w:rsidRDefault="00687F71">
      <w:pPr>
        <w:pStyle w:val="a3"/>
        <w:spacing w:line="321" w:lineRule="exact"/>
        <w:ind w:left="851" w:firstLine="0"/>
        <w:jc w:val="left"/>
      </w:pPr>
      <w:r>
        <w:t>Фоторепортаж–дневникистории.Значениеработывоенных</w:t>
      </w:r>
      <w:r>
        <w:rPr>
          <w:spacing w:val="-2"/>
        </w:rPr>
        <w:t>фотографов.</w:t>
      </w:r>
    </w:p>
    <w:p w:rsidR="00B7004F" w:rsidRDefault="00687F71">
      <w:pPr>
        <w:pStyle w:val="a3"/>
        <w:spacing w:before="146"/>
        <w:ind w:firstLine="0"/>
        <w:jc w:val="left"/>
      </w:pPr>
      <w:r>
        <w:t>Спортивныефотографии.Образсовременностиврепортажных</w:t>
      </w:r>
      <w:r>
        <w:rPr>
          <w:spacing w:val="-2"/>
        </w:rPr>
        <w:t>фотографиях.</w:t>
      </w:r>
    </w:p>
    <w:p w:rsidR="00B7004F" w:rsidRDefault="00687F71">
      <w:pPr>
        <w:pStyle w:val="a3"/>
        <w:spacing w:before="149" w:line="350" w:lineRule="auto"/>
        <w:jc w:val="left"/>
      </w:pPr>
      <w:r>
        <w:t>«Работатьдляжизни…»–фотографииАлександраРодченко,ихзначениеи влияние на стиль эпохи.</w:t>
      </w:r>
    </w:p>
    <w:p w:rsidR="00B7004F" w:rsidRDefault="00687F71">
      <w:pPr>
        <w:pStyle w:val="a3"/>
        <w:spacing w:line="350" w:lineRule="auto"/>
        <w:jc w:val="left"/>
      </w:pPr>
      <w:r>
        <w:t>Возможностикомпьютернойобработкифотографий,задачипреобразования фотографий и границы достоверности.</w:t>
      </w:r>
    </w:p>
    <w:p w:rsidR="00B7004F" w:rsidRDefault="00687F71">
      <w:pPr>
        <w:pStyle w:val="a3"/>
        <w:tabs>
          <w:tab w:val="left" w:pos="2006"/>
          <w:tab w:val="left" w:pos="2633"/>
          <w:tab w:val="left" w:pos="3473"/>
          <w:tab w:val="left" w:pos="5781"/>
          <w:tab w:val="left" w:pos="7314"/>
          <w:tab w:val="left" w:pos="7671"/>
          <w:tab w:val="left" w:pos="9065"/>
        </w:tabs>
        <w:spacing w:line="350" w:lineRule="auto"/>
        <w:ind w:right="140"/>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2"/>
        </w:rPr>
        <w:t xml:space="preserve">различных </w:t>
      </w:r>
      <w:r>
        <w:t>компьютерных программ.</w:t>
      </w:r>
    </w:p>
    <w:p w:rsidR="00B7004F" w:rsidRDefault="00687F71">
      <w:pPr>
        <w:pStyle w:val="a3"/>
        <w:spacing w:line="350" w:lineRule="auto"/>
        <w:jc w:val="left"/>
      </w:pPr>
      <w:r>
        <w:t>Художественнаяфотографиякакавторскоевидениемира,какобразвремени и влияние фотообраза на жизнь людей.</w:t>
      </w:r>
    </w:p>
    <w:p w:rsidR="00B7004F" w:rsidRDefault="00687F71">
      <w:pPr>
        <w:pStyle w:val="a3"/>
        <w:spacing w:line="321" w:lineRule="exact"/>
        <w:ind w:left="851" w:firstLine="0"/>
        <w:jc w:val="left"/>
      </w:pPr>
      <w:r>
        <w:t>Изображениеиискусство</w:t>
      </w:r>
      <w:r>
        <w:rPr>
          <w:spacing w:val="-2"/>
        </w:rPr>
        <w:t>кино.</w:t>
      </w:r>
    </w:p>
    <w:p w:rsidR="00B7004F" w:rsidRDefault="00687F71">
      <w:pPr>
        <w:pStyle w:val="a3"/>
        <w:spacing w:before="143"/>
        <w:ind w:left="851" w:firstLine="0"/>
        <w:jc w:val="left"/>
      </w:pPr>
      <w:r>
        <w:t>Ожившееизображение.Историякиноиегоэволюциякак</w:t>
      </w:r>
      <w:r>
        <w:rPr>
          <w:spacing w:val="-2"/>
        </w:rPr>
        <w:t>искусства.</w:t>
      </w:r>
    </w:p>
    <w:p w:rsidR="00B7004F" w:rsidRDefault="00687F71">
      <w:pPr>
        <w:pStyle w:val="a3"/>
        <w:spacing w:before="149" w:line="350" w:lineRule="auto"/>
        <w:ind w:right="140"/>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B7004F" w:rsidRDefault="00687F71">
      <w:pPr>
        <w:pStyle w:val="a3"/>
        <w:spacing w:line="319" w:lineRule="exact"/>
        <w:ind w:left="851" w:firstLine="0"/>
      </w:pPr>
      <w:r>
        <w:t>Монтажкомпозиционнопостроенныхкадров–основаязыка</w:t>
      </w:r>
      <w:r>
        <w:rPr>
          <w:spacing w:val="-2"/>
        </w:rPr>
        <w:t>киноискусства.</w:t>
      </w:r>
    </w:p>
    <w:p w:rsidR="00B7004F" w:rsidRDefault="00687F71">
      <w:pPr>
        <w:pStyle w:val="a3"/>
        <w:spacing w:before="148" w:line="350" w:lineRule="auto"/>
        <w:ind w:right="142"/>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Pr>
          <w:spacing w:val="-2"/>
        </w:rPr>
        <w:t>фильма.</w:t>
      </w:r>
    </w:p>
    <w:p w:rsidR="00B7004F" w:rsidRDefault="00687F71">
      <w:pPr>
        <w:pStyle w:val="a3"/>
        <w:spacing w:line="350" w:lineRule="auto"/>
        <w:ind w:right="142"/>
      </w:pPr>
      <w:r>
        <w:t>Создание видеоролика – от замысла до съёмки. Разные жанры – разные задачи в работе над видеороликом. Этапы создания видеоролика.</w:t>
      </w:r>
    </w:p>
    <w:p w:rsidR="00B7004F" w:rsidRDefault="00687F71">
      <w:pPr>
        <w:pStyle w:val="a3"/>
        <w:spacing w:line="350" w:lineRule="auto"/>
        <w:ind w:right="143"/>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B7004F" w:rsidRDefault="00687F71">
      <w:pPr>
        <w:pStyle w:val="a3"/>
        <w:spacing w:line="321" w:lineRule="exact"/>
        <w:ind w:left="851" w:firstLine="0"/>
      </w:pPr>
      <w:r>
        <w:t>Использованиеэлектронно-цифровыхтехнологийвсовременном</w:t>
      </w:r>
      <w:r>
        <w:rPr>
          <w:spacing w:val="-2"/>
        </w:rPr>
        <w:t>игровом</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кинематографе.</w:t>
      </w:r>
    </w:p>
    <w:p w:rsidR="00B7004F" w:rsidRDefault="00687F71">
      <w:pPr>
        <w:pStyle w:val="a3"/>
        <w:spacing w:before="147" w:line="350" w:lineRule="auto"/>
        <w:ind w:right="139"/>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пластилиновыемультфильмы, бумажная перекладка, сыпучая анимация.</w:t>
      </w:r>
    </w:p>
    <w:p w:rsidR="00B7004F" w:rsidRDefault="00687F71">
      <w:pPr>
        <w:pStyle w:val="a3"/>
        <w:spacing w:line="350" w:lineRule="auto"/>
        <w:ind w:right="143"/>
      </w:pPr>
      <w:r>
        <w:t xml:space="preserve">Этапы создания анимационного фильма. Требования и критерии </w:t>
      </w:r>
      <w:r>
        <w:rPr>
          <w:spacing w:val="-2"/>
        </w:rPr>
        <w:t>художественности.</w:t>
      </w:r>
    </w:p>
    <w:p w:rsidR="00B7004F" w:rsidRDefault="00687F71">
      <w:pPr>
        <w:pStyle w:val="a3"/>
        <w:spacing w:line="321" w:lineRule="exact"/>
        <w:ind w:left="851" w:firstLine="0"/>
      </w:pPr>
      <w:r>
        <w:t>Изобразительноеискусствона</w:t>
      </w:r>
      <w:r>
        <w:rPr>
          <w:spacing w:val="-2"/>
        </w:rPr>
        <w:t>телевидении.</w:t>
      </w:r>
    </w:p>
    <w:p w:rsidR="00B7004F" w:rsidRDefault="00687F71">
      <w:pPr>
        <w:pStyle w:val="a3"/>
        <w:spacing w:before="145" w:line="350" w:lineRule="auto"/>
        <w:ind w:right="144"/>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B7004F" w:rsidRDefault="00687F71">
      <w:pPr>
        <w:pStyle w:val="a3"/>
        <w:spacing w:line="350" w:lineRule="auto"/>
        <w:ind w:right="142"/>
      </w:pPr>
      <w:r>
        <w:t>Искусство и технология. Создатель телевидения – русский инженер Владимир Козьмич Зворыкин.</w:t>
      </w:r>
    </w:p>
    <w:p w:rsidR="00B7004F" w:rsidRDefault="00687F71">
      <w:pPr>
        <w:pStyle w:val="a3"/>
        <w:spacing w:line="350" w:lineRule="auto"/>
        <w:ind w:right="141"/>
      </w:pPr>
      <w:r>
        <w:t xml:space="preserve">Роль телевидения в превращении мира в единое информационное пространство. Картина мира, создаваемая телевидением. Прямой эфир и его </w:t>
      </w:r>
      <w:r>
        <w:rPr>
          <w:spacing w:val="-2"/>
        </w:rPr>
        <w:t>значение.</w:t>
      </w:r>
    </w:p>
    <w:p w:rsidR="00B7004F" w:rsidRDefault="00687F71">
      <w:pPr>
        <w:pStyle w:val="a3"/>
        <w:spacing w:line="350" w:lineRule="auto"/>
        <w:ind w:right="147"/>
      </w:pPr>
      <w:r>
        <w:t>Деятельность художника на телевидении: художники по свету, костюму, гриму, сценографический дизайн и компьютерная графика.</w:t>
      </w:r>
    </w:p>
    <w:p w:rsidR="00B7004F" w:rsidRDefault="00687F71">
      <w:pPr>
        <w:pStyle w:val="a3"/>
        <w:spacing w:line="350" w:lineRule="auto"/>
        <w:ind w:right="141"/>
      </w:pPr>
      <w:r>
        <w:t>Школьное телевидение и студия мультимедиа. Построение видеоряда и художественного оформления.</w:t>
      </w:r>
    </w:p>
    <w:p w:rsidR="00B7004F" w:rsidRDefault="00687F71">
      <w:pPr>
        <w:pStyle w:val="a3"/>
        <w:spacing w:line="320" w:lineRule="exact"/>
        <w:ind w:left="851" w:firstLine="0"/>
      </w:pPr>
      <w:r>
        <w:t>Художническиероликаждогочеловекавреальнойбытийной</w:t>
      </w:r>
      <w:r>
        <w:rPr>
          <w:spacing w:val="-2"/>
        </w:rPr>
        <w:t>жизни.</w:t>
      </w:r>
    </w:p>
    <w:p w:rsidR="00B7004F" w:rsidRDefault="00687F71">
      <w:pPr>
        <w:pStyle w:val="a3"/>
        <w:spacing w:before="145"/>
        <w:ind w:left="851" w:firstLine="0"/>
      </w:pPr>
      <w:r>
        <w:t>Рольискусствавжизниобществаиеговлияниенажизнькаждого</w:t>
      </w:r>
      <w:r>
        <w:rPr>
          <w:spacing w:val="-2"/>
        </w:rPr>
        <w:t>человека.</w:t>
      </w:r>
    </w:p>
    <w:p w:rsidR="00B7004F" w:rsidRDefault="00687F71" w:rsidP="00C077D9">
      <w:pPr>
        <w:pStyle w:val="a6"/>
        <w:numPr>
          <w:ilvl w:val="1"/>
          <w:numId w:val="38"/>
        </w:numPr>
        <w:tabs>
          <w:tab w:val="left" w:pos="1478"/>
        </w:tabs>
        <w:spacing w:before="147" w:line="350" w:lineRule="auto"/>
        <w:ind w:right="146" w:firstLine="709"/>
        <w:jc w:val="both"/>
        <w:rPr>
          <w:sz w:val="28"/>
        </w:rPr>
      </w:pPr>
      <w:r>
        <w:rPr>
          <w:sz w:val="28"/>
        </w:rPr>
        <w:t>Планируемые результаты освоения программы по изобразительному искусству на уровне основного общего образования.</w:t>
      </w:r>
    </w:p>
    <w:p w:rsidR="00B7004F" w:rsidRDefault="00687F71" w:rsidP="00C077D9">
      <w:pPr>
        <w:pStyle w:val="a6"/>
        <w:numPr>
          <w:ilvl w:val="2"/>
          <w:numId w:val="38"/>
        </w:numPr>
        <w:tabs>
          <w:tab w:val="left" w:pos="1689"/>
        </w:tabs>
        <w:spacing w:line="350" w:lineRule="auto"/>
        <w:ind w:right="140" w:firstLine="709"/>
        <w:jc w:val="both"/>
        <w:rPr>
          <w:sz w:val="28"/>
        </w:rPr>
      </w:pPr>
      <w:r>
        <w:rPr>
          <w:sz w:val="28"/>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B7004F" w:rsidRDefault="00687F71">
      <w:pPr>
        <w:pStyle w:val="a3"/>
        <w:spacing w:line="350" w:lineRule="auto"/>
        <w:ind w:right="141"/>
      </w:pPr>
      <w:r>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w:t>
      </w:r>
      <w:r>
        <w:rPr>
          <w:spacing w:val="-2"/>
        </w:rPr>
        <w:t>личности.</w:t>
      </w:r>
    </w:p>
    <w:p w:rsidR="00B7004F" w:rsidRDefault="00687F71">
      <w:pPr>
        <w:pStyle w:val="a3"/>
        <w:spacing w:line="321" w:lineRule="exact"/>
        <w:ind w:left="851" w:firstLine="0"/>
      </w:pPr>
      <w:r>
        <w:t>Программапризванаобеспечитьдостижениеобучающимися</w:t>
      </w:r>
      <w:r>
        <w:rPr>
          <w:spacing w:val="-2"/>
        </w:rPr>
        <w:t>личностных</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B7004F" w:rsidRDefault="00687F71">
      <w:pPr>
        <w:pStyle w:val="a3"/>
        <w:spacing w:line="319" w:lineRule="exact"/>
        <w:ind w:left="1211" w:firstLine="0"/>
      </w:pPr>
      <w:r>
        <w:rPr>
          <w:spacing w:val="-2"/>
        </w:rPr>
        <w:t>Патриотическоевоспитание.</w:t>
      </w:r>
    </w:p>
    <w:p w:rsidR="00B7004F" w:rsidRDefault="00687F71">
      <w:pPr>
        <w:pStyle w:val="a3"/>
        <w:spacing w:before="148" w:line="350" w:lineRule="auto"/>
        <w:ind w:right="140"/>
      </w:pPr>
      <w:r>
        <w:t>Осуществляется через освоение обучающимися содержания традиций,истории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B7004F" w:rsidRDefault="00687F71">
      <w:pPr>
        <w:pStyle w:val="a3"/>
        <w:spacing w:line="315" w:lineRule="exact"/>
        <w:ind w:left="851" w:firstLine="0"/>
      </w:pPr>
      <w:r>
        <w:t>Гражданское</w:t>
      </w:r>
      <w:r>
        <w:rPr>
          <w:spacing w:val="-2"/>
        </w:rPr>
        <w:t>воспитание.</w:t>
      </w:r>
    </w:p>
    <w:p w:rsidR="00B7004F" w:rsidRDefault="00687F71">
      <w:pPr>
        <w:pStyle w:val="a3"/>
        <w:spacing w:before="149" w:line="350" w:lineRule="auto"/>
        <w:ind w:right="140"/>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проектахсоздаютусловиядляразнообразнойсовместной</w:t>
      </w:r>
      <w:r>
        <w:rPr>
          <w:spacing w:val="-2"/>
        </w:rPr>
        <w:t>деятельности,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способствуютпониманиюдругого,становлениючувстваличной</w:t>
      </w:r>
      <w:r>
        <w:rPr>
          <w:spacing w:val="-2"/>
        </w:rPr>
        <w:t>ответственности.</w:t>
      </w:r>
    </w:p>
    <w:p w:rsidR="00B7004F" w:rsidRDefault="00687F71">
      <w:pPr>
        <w:pStyle w:val="a3"/>
        <w:spacing w:before="147"/>
        <w:ind w:left="851" w:firstLine="0"/>
      </w:pPr>
      <w:r>
        <w:rPr>
          <w:spacing w:val="-2"/>
        </w:rPr>
        <w:t>Духовно-нравственноевоспитание.</w:t>
      </w:r>
    </w:p>
    <w:p w:rsidR="00B7004F" w:rsidRDefault="00687F71">
      <w:pPr>
        <w:pStyle w:val="a3"/>
        <w:spacing w:before="148" w:line="350" w:lineRule="auto"/>
        <w:ind w:right="139"/>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B7004F" w:rsidRDefault="00687F71">
      <w:pPr>
        <w:pStyle w:val="a3"/>
        <w:spacing w:line="350" w:lineRule="auto"/>
        <w:ind w:right="140"/>
      </w:pPr>
      <w:r>
        <w:t>Эстетическое воспитание: воспитание чувственной сферы обучающегося на основевсего спектраэстетических категорий:прекрасное, безобразное,трагическое,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B7004F" w:rsidRDefault="00687F71">
      <w:pPr>
        <w:pStyle w:val="a3"/>
        <w:spacing w:line="315" w:lineRule="exact"/>
        <w:ind w:left="851" w:firstLine="0"/>
      </w:pPr>
      <w:r>
        <w:rPr>
          <w:spacing w:val="-2"/>
        </w:rPr>
        <w:t>Ценностипознавательнойдеятельности.</w:t>
      </w:r>
    </w:p>
    <w:p w:rsidR="00B7004F" w:rsidRDefault="00687F71">
      <w:pPr>
        <w:pStyle w:val="a3"/>
        <w:spacing w:before="143" w:line="350" w:lineRule="auto"/>
        <w:ind w:right="140"/>
      </w:pPr>
      <w:r>
        <w:t>В процессе художественной деятельности на занятиях изобразительным искусством ставятся задачи воспитания наблюдательности – умений активно, тоесть в соответствии со специальными установками, видеть окружающий мир. Воспитываетсяэмоциональноокрашенныйинтерескжизни.</w:t>
      </w:r>
      <w:r>
        <w:rPr>
          <w:spacing w:val="-2"/>
        </w:rPr>
        <w:t>Навыки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B7004F" w:rsidRDefault="00687F71">
      <w:pPr>
        <w:pStyle w:val="a3"/>
        <w:spacing w:line="321" w:lineRule="exact"/>
        <w:ind w:left="851" w:firstLine="0"/>
      </w:pPr>
      <w:r>
        <w:rPr>
          <w:spacing w:val="-2"/>
        </w:rPr>
        <w:t>Экологическоевоспитание.</w:t>
      </w:r>
    </w:p>
    <w:p w:rsidR="00B7004F" w:rsidRDefault="00687F71">
      <w:pPr>
        <w:pStyle w:val="a3"/>
        <w:spacing w:before="147" w:line="350" w:lineRule="auto"/>
        <w:ind w:right="138"/>
      </w:pPr>
      <w:r>
        <w:t>Повышение уровня экологической культуры, осознание глобальногохарактера экологических проблем, активное неприятие действий, приносящих вред окружающейсреде,формированиенравственно-эстетического отношения кприроде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B7004F" w:rsidRDefault="00687F71">
      <w:pPr>
        <w:pStyle w:val="a3"/>
        <w:spacing w:line="320" w:lineRule="exact"/>
        <w:ind w:left="851" w:firstLine="0"/>
      </w:pPr>
      <w:r>
        <w:t>Трудовое</w:t>
      </w:r>
      <w:r>
        <w:rPr>
          <w:spacing w:val="-2"/>
        </w:rPr>
        <w:t>воспитание.</w:t>
      </w:r>
    </w:p>
    <w:p w:rsidR="00B7004F" w:rsidRDefault="00687F71">
      <w:pPr>
        <w:pStyle w:val="a3"/>
        <w:spacing w:before="147" w:line="350" w:lineRule="auto"/>
        <w:ind w:right="138"/>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B7004F" w:rsidRDefault="00687F71">
      <w:pPr>
        <w:pStyle w:val="a3"/>
        <w:spacing w:line="317" w:lineRule="exact"/>
        <w:ind w:left="851" w:firstLine="0"/>
      </w:pPr>
      <w:r>
        <w:rPr>
          <w:spacing w:val="-2"/>
        </w:rPr>
        <w:t>Воспитывающаяпредметно-эстетическаясреда.</w:t>
      </w:r>
    </w:p>
    <w:p w:rsidR="00B7004F" w:rsidRDefault="00687F71">
      <w:pPr>
        <w:pStyle w:val="a3"/>
        <w:spacing w:before="147" w:line="350" w:lineRule="auto"/>
        <w:ind w:right="140"/>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B7004F" w:rsidRDefault="00687F71" w:rsidP="00C077D9">
      <w:pPr>
        <w:pStyle w:val="a6"/>
        <w:numPr>
          <w:ilvl w:val="2"/>
          <w:numId w:val="38"/>
        </w:numPr>
        <w:tabs>
          <w:tab w:val="left" w:pos="1689"/>
        </w:tabs>
        <w:spacing w:line="318" w:lineRule="exact"/>
        <w:ind w:left="1689" w:hanging="838"/>
        <w:jc w:val="both"/>
        <w:rPr>
          <w:sz w:val="28"/>
        </w:rPr>
      </w:pPr>
      <w:r>
        <w:rPr>
          <w:sz w:val="28"/>
        </w:rPr>
        <w:t>Врезультатеосвоенияпрограммыпоизобразительномуискусству</w:t>
      </w:r>
      <w:r>
        <w:rPr>
          <w:spacing w:val="-5"/>
          <w:sz w:val="28"/>
        </w:rPr>
        <w:t>на</w:t>
      </w:r>
    </w:p>
    <w:p w:rsidR="00B7004F" w:rsidRDefault="00B7004F">
      <w:pPr>
        <w:pStyle w:val="a6"/>
        <w:spacing w:line="318" w:lineRule="exact"/>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4" w:firstLine="0"/>
      </w:pPr>
      <w:r>
        <w:lastRenderedPageBreak/>
        <w:t>уровне основного общего образования у обучающегося будут сформированы познавательные универсальные учебные действия, коммуникативныеуниверсальные учебные действия, регулятивные универсальные учебные действия.</w:t>
      </w:r>
    </w:p>
    <w:p w:rsidR="00B7004F" w:rsidRDefault="00687F71" w:rsidP="00C077D9">
      <w:pPr>
        <w:pStyle w:val="a6"/>
        <w:numPr>
          <w:ilvl w:val="3"/>
          <w:numId w:val="38"/>
        </w:numPr>
        <w:tabs>
          <w:tab w:val="left" w:pos="1898"/>
        </w:tabs>
        <w:spacing w:line="350" w:lineRule="auto"/>
        <w:ind w:right="144" w:firstLine="709"/>
        <w:jc w:val="both"/>
        <w:rPr>
          <w:sz w:val="28"/>
        </w:rPr>
      </w:pPr>
      <w:r>
        <w:rPr>
          <w:sz w:val="28"/>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B7004F" w:rsidRDefault="00687F71">
      <w:pPr>
        <w:pStyle w:val="a3"/>
        <w:spacing w:line="350" w:lineRule="auto"/>
        <w:ind w:right="142"/>
      </w:pPr>
      <w:r>
        <w:t xml:space="preserve">сравнивать предметные и пространственные объекты по заданным </w:t>
      </w:r>
      <w:r>
        <w:rPr>
          <w:spacing w:val="-2"/>
        </w:rPr>
        <w:t>основаниям;</w:t>
      </w:r>
    </w:p>
    <w:p w:rsidR="00B7004F" w:rsidRDefault="00687F71">
      <w:pPr>
        <w:pStyle w:val="a3"/>
        <w:spacing w:line="350" w:lineRule="auto"/>
        <w:ind w:left="851" w:right="2824" w:firstLine="0"/>
        <w:jc w:val="left"/>
      </w:pPr>
      <w:r>
        <w:t>характеризовать форму предмета, конструкции; выявлятьположениепредметнойформывпространстве; обобщать форму составной конструкции;</w:t>
      </w:r>
    </w:p>
    <w:p w:rsidR="00B7004F" w:rsidRDefault="00687F71">
      <w:pPr>
        <w:pStyle w:val="a3"/>
        <w:spacing w:line="350" w:lineRule="auto"/>
        <w:jc w:val="left"/>
      </w:pPr>
      <w:r>
        <w:t xml:space="preserve">анализироватьструктурупредмета,конструкции,пространства,зрительного </w:t>
      </w:r>
      <w:r>
        <w:rPr>
          <w:spacing w:val="-2"/>
        </w:rPr>
        <w:t>образа;</w:t>
      </w:r>
    </w:p>
    <w:p w:rsidR="00B7004F" w:rsidRDefault="00687F71">
      <w:pPr>
        <w:pStyle w:val="a3"/>
        <w:spacing w:line="321" w:lineRule="exact"/>
        <w:ind w:left="851" w:firstLine="0"/>
        <w:jc w:val="left"/>
      </w:pPr>
      <w:r>
        <w:rPr>
          <w:spacing w:val="-2"/>
        </w:rPr>
        <w:t>структурироватьпредметно-пространственныеявления;</w:t>
      </w:r>
    </w:p>
    <w:p w:rsidR="00B7004F" w:rsidRDefault="00687F71">
      <w:pPr>
        <w:pStyle w:val="a3"/>
        <w:tabs>
          <w:tab w:val="left" w:pos="2675"/>
          <w:tab w:val="left" w:pos="5181"/>
          <w:tab w:val="left" w:pos="7012"/>
          <w:tab w:val="left" w:pos="8048"/>
          <w:tab w:val="left" w:pos="9133"/>
          <w:tab w:val="left" w:pos="10198"/>
        </w:tabs>
        <w:spacing w:before="141" w:line="350" w:lineRule="auto"/>
        <w:ind w:right="140"/>
        <w:jc w:val="left"/>
      </w:pPr>
      <w:r>
        <w:rPr>
          <w:spacing w:val="-2"/>
        </w:rPr>
        <w:t>сопоставлять</w:t>
      </w:r>
      <w:r>
        <w:tab/>
      </w:r>
      <w:r>
        <w:rPr>
          <w:spacing w:val="-2"/>
        </w:rPr>
        <w:t>пропорциональное</w:t>
      </w:r>
      <w:r>
        <w:tab/>
      </w:r>
      <w:r>
        <w:rPr>
          <w:spacing w:val="-2"/>
        </w:rPr>
        <w:t>соотношение</w:t>
      </w:r>
      <w:r>
        <w:tab/>
      </w:r>
      <w:r>
        <w:rPr>
          <w:spacing w:val="-2"/>
        </w:rPr>
        <w:t>частей</w:t>
      </w:r>
      <w:r>
        <w:tab/>
      </w:r>
      <w:r>
        <w:rPr>
          <w:spacing w:val="-2"/>
        </w:rPr>
        <w:t>внутри</w:t>
      </w:r>
      <w:r>
        <w:tab/>
      </w:r>
      <w:r>
        <w:rPr>
          <w:spacing w:val="-2"/>
        </w:rPr>
        <w:t>целого</w:t>
      </w:r>
      <w:r>
        <w:tab/>
      </w:r>
      <w:r>
        <w:rPr>
          <w:spacing w:val="-10"/>
        </w:rPr>
        <w:t xml:space="preserve">и </w:t>
      </w:r>
      <w:r>
        <w:t>предметов между собой;</w:t>
      </w:r>
    </w:p>
    <w:p w:rsidR="00B7004F" w:rsidRDefault="00687F71">
      <w:pPr>
        <w:pStyle w:val="a3"/>
        <w:spacing w:line="350" w:lineRule="auto"/>
        <w:jc w:val="left"/>
      </w:pPr>
      <w:r>
        <w:t xml:space="preserve">абстрагировать образ реальности в построении плоской или пространственной </w:t>
      </w:r>
      <w:r>
        <w:rPr>
          <w:spacing w:val="-2"/>
        </w:rPr>
        <w:t>композиции.</w:t>
      </w:r>
    </w:p>
    <w:p w:rsidR="00B7004F" w:rsidRDefault="00687F71" w:rsidP="00C077D9">
      <w:pPr>
        <w:pStyle w:val="a6"/>
        <w:numPr>
          <w:ilvl w:val="3"/>
          <w:numId w:val="38"/>
        </w:numPr>
        <w:tabs>
          <w:tab w:val="left" w:pos="1898"/>
        </w:tabs>
        <w:spacing w:line="350" w:lineRule="auto"/>
        <w:ind w:right="141" w:firstLine="709"/>
        <w:jc w:val="both"/>
        <w:rPr>
          <w:sz w:val="28"/>
        </w:rPr>
      </w:pPr>
      <w:r>
        <w:rPr>
          <w:sz w:val="28"/>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B7004F" w:rsidRDefault="00687F71">
      <w:pPr>
        <w:pStyle w:val="a3"/>
        <w:spacing w:line="350" w:lineRule="auto"/>
        <w:jc w:val="left"/>
      </w:pPr>
      <w:r>
        <w:t xml:space="preserve">выявлять и характеризовать существенные признаки явлений художественной </w:t>
      </w:r>
      <w:r>
        <w:rPr>
          <w:spacing w:val="-2"/>
        </w:rPr>
        <w:t>культуры;</w:t>
      </w:r>
    </w:p>
    <w:p w:rsidR="00B7004F" w:rsidRDefault="00687F71">
      <w:pPr>
        <w:pStyle w:val="a3"/>
        <w:spacing w:line="350" w:lineRule="auto"/>
        <w:jc w:val="left"/>
      </w:pPr>
      <w:r>
        <w:t>сопоставлять, анализировать, сравнивать и оценивать с позиций эстетических категорий явления искусства и действительности;</w:t>
      </w:r>
    </w:p>
    <w:p w:rsidR="00B7004F" w:rsidRDefault="00687F71">
      <w:pPr>
        <w:pStyle w:val="a3"/>
        <w:spacing w:line="350" w:lineRule="auto"/>
        <w:jc w:val="left"/>
      </w:pPr>
      <w:r>
        <w:t>классифицироватьпроизведенияискусстваповидами,соответственно,по назначению в жизни людей;</w:t>
      </w:r>
    </w:p>
    <w:p w:rsidR="00B7004F" w:rsidRDefault="00687F71">
      <w:pPr>
        <w:pStyle w:val="a3"/>
        <w:spacing w:line="350" w:lineRule="auto"/>
        <w:ind w:left="851" w:firstLine="0"/>
        <w:jc w:val="left"/>
      </w:pPr>
      <w:r>
        <w:t>ставить и использовать вопросы как исследовательский инструмент познания; вестиисследовательскуюработупосборуинформационногоматериалапо</w:t>
      </w:r>
    </w:p>
    <w:p w:rsidR="00B7004F" w:rsidRDefault="00687F71">
      <w:pPr>
        <w:pStyle w:val="a3"/>
        <w:spacing w:line="320" w:lineRule="exact"/>
        <w:ind w:firstLine="0"/>
        <w:jc w:val="left"/>
      </w:pPr>
      <w:r>
        <w:t>установленнойиливыбранной</w:t>
      </w:r>
      <w:r>
        <w:rPr>
          <w:spacing w:val="-2"/>
        </w:rPr>
        <w:t>теме;</w:t>
      </w:r>
    </w:p>
    <w:p w:rsidR="00B7004F" w:rsidRDefault="00687F71">
      <w:pPr>
        <w:pStyle w:val="a3"/>
        <w:tabs>
          <w:tab w:val="left" w:pos="3002"/>
          <w:tab w:val="left" w:pos="5123"/>
          <w:tab w:val="left" w:pos="6315"/>
          <w:tab w:val="left" w:pos="6733"/>
          <w:tab w:val="left" w:pos="8333"/>
          <w:tab w:val="left" w:pos="8890"/>
        </w:tabs>
        <w:spacing w:before="143"/>
        <w:ind w:left="851" w:firstLine="0"/>
        <w:jc w:val="left"/>
      </w:pPr>
      <w:r>
        <w:rPr>
          <w:spacing w:val="-2"/>
        </w:rPr>
        <w:t>самостоятельно</w:t>
      </w:r>
      <w:r>
        <w:tab/>
      </w:r>
      <w:r>
        <w:rPr>
          <w:spacing w:val="-2"/>
        </w:rPr>
        <w:t>формулировать</w:t>
      </w:r>
      <w:r>
        <w:tab/>
      </w:r>
      <w:r>
        <w:rPr>
          <w:spacing w:val="-2"/>
        </w:rPr>
        <w:t>выводы</w:t>
      </w:r>
      <w:r>
        <w:tab/>
      </w:r>
      <w:r>
        <w:rPr>
          <w:spacing w:val="-10"/>
        </w:rPr>
        <w:t>и</w:t>
      </w:r>
      <w:r>
        <w:tab/>
      </w:r>
      <w:r>
        <w:rPr>
          <w:spacing w:val="-2"/>
        </w:rPr>
        <w:t>обобщения</w:t>
      </w:r>
      <w:r>
        <w:tab/>
      </w:r>
      <w:r>
        <w:rPr>
          <w:spacing w:val="-5"/>
        </w:rPr>
        <w:t>по</w:t>
      </w:r>
      <w:r>
        <w:tab/>
      </w:r>
      <w:r>
        <w:rPr>
          <w:spacing w:val="-2"/>
        </w:rPr>
        <w:t>результатам</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наблюденияилиисследования,аргументированнозащищатьсвои</w:t>
      </w:r>
      <w:r>
        <w:rPr>
          <w:spacing w:val="-2"/>
        </w:rPr>
        <w:t>позиции.</w:t>
      </w:r>
    </w:p>
    <w:p w:rsidR="00B7004F" w:rsidRDefault="00687F71" w:rsidP="00C077D9">
      <w:pPr>
        <w:pStyle w:val="a6"/>
        <w:numPr>
          <w:ilvl w:val="3"/>
          <w:numId w:val="38"/>
        </w:numPr>
        <w:tabs>
          <w:tab w:val="left" w:pos="1898"/>
        </w:tabs>
        <w:spacing w:before="147" w:line="350" w:lineRule="auto"/>
        <w:ind w:right="139" w:firstLine="709"/>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B7004F" w:rsidRDefault="00687F71">
      <w:pPr>
        <w:pStyle w:val="a3"/>
        <w:spacing w:line="350" w:lineRule="auto"/>
        <w:ind w:right="139"/>
      </w:pPr>
      <w: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w:t>
      </w:r>
      <w:r>
        <w:rPr>
          <w:spacing w:val="-2"/>
        </w:rPr>
        <w:t>критериев;</w:t>
      </w:r>
    </w:p>
    <w:p w:rsidR="00B7004F" w:rsidRDefault="00687F71">
      <w:pPr>
        <w:pStyle w:val="a3"/>
        <w:spacing w:line="321" w:lineRule="exact"/>
        <w:ind w:left="851" w:firstLine="0"/>
      </w:pPr>
      <w:r>
        <w:rPr>
          <w:spacing w:val="-2"/>
        </w:rPr>
        <w:t>использоватьэлектронныеобразовательныересурсы;</w:t>
      </w:r>
    </w:p>
    <w:p w:rsidR="00B7004F" w:rsidRDefault="00687F71">
      <w:pPr>
        <w:pStyle w:val="a3"/>
        <w:spacing w:before="147"/>
        <w:ind w:left="851" w:firstLine="0"/>
      </w:pPr>
      <w:r>
        <w:t>уметьработатьсэлектроннымиучебнымипособиямии</w:t>
      </w:r>
      <w:r>
        <w:rPr>
          <w:spacing w:val="-2"/>
        </w:rPr>
        <w:t>учебниками;</w:t>
      </w:r>
    </w:p>
    <w:p w:rsidR="00B7004F" w:rsidRDefault="00687F71">
      <w:pPr>
        <w:pStyle w:val="a3"/>
        <w:spacing w:before="147" w:line="350" w:lineRule="auto"/>
        <w:ind w:right="140"/>
      </w:pPr>
      <w: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w:t>
      </w:r>
      <w:r>
        <w:rPr>
          <w:spacing w:val="-2"/>
        </w:rPr>
        <w:t>схемах;</w:t>
      </w:r>
    </w:p>
    <w:p w:rsidR="00B7004F" w:rsidRDefault="00687F71">
      <w:pPr>
        <w:pStyle w:val="a3"/>
        <w:spacing w:line="350" w:lineRule="auto"/>
        <w:ind w:right="139"/>
      </w:pPr>
      <w: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B7004F" w:rsidRDefault="00687F71" w:rsidP="00C077D9">
      <w:pPr>
        <w:pStyle w:val="a6"/>
        <w:numPr>
          <w:ilvl w:val="3"/>
          <w:numId w:val="38"/>
        </w:numPr>
        <w:tabs>
          <w:tab w:val="left" w:pos="1898"/>
        </w:tabs>
        <w:spacing w:line="350" w:lineRule="auto"/>
        <w:ind w:right="139" w:firstLine="709"/>
        <w:jc w:val="both"/>
        <w:rPr>
          <w:sz w:val="28"/>
        </w:rPr>
      </w:pPr>
      <w:r>
        <w:rPr>
          <w:sz w:val="28"/>
        </w:rPr>
        <w:t>У обучающегося будут сформированы следующие универсальные коммуникативные действия:</w:t>
      </w:r>
    </w:p>
    <w:p w:rsidR="00B7004F" w:rsidRDefault="00687F71">
      <w:pPr>
        <w:pStyle w:val="a3"/>
        <w:spacing w:line="350" w:lineRule="auto"/>
        <w:ind w:right="141"/>
      </w:pPr>
      <w:r>
        <w:t>понимать искусство в качестве особого языка общения – межличностного (автор – зритель), между поколениями, между народами;</w:t>
      </w:r>
    </w:p>
    <w:p w:rsidR="00B7004F" w:rsidRDefault="00687F71">
      <w:pPr>
        <w:pStyle w:val="a3"/>
        <w:spacing w:line="350" w:lineRule="auto"/>
        <w:ind w:right="138"/>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B7004F" w:rsidRDefault="00687F71">
      <w:pPr>
        <w:pStyle w:val="a3"/>
        <w:spacing w:line="350" w:lineRule="auto"/>
        <w:ind w:right="139"/>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B7004F" w:rsidRDefault="00687F71">
      <w:pPr>
        <w:pStyle w:val="a3"/>
        <w:spacing w:line="350" w:lineRule="auto"/>
        <w:ind w:right="145"/>
      </w:pPr>
      <w:r>
        <w:t>публично представлять и объяснять результаты своего творческого, художественного или исследовательского опыта;</w:t>
      </w:r>
    </w:p>
    <w:p w:rsidR="00B7004F" w:rsidRDefault="00687F71">
      <w:pPr>
        <w:pStyle w:val="a3"/>
        <w:spacing w:line="350" w:lineRule="auto"/>
        <w:ind w:right="146"/>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относитьсякзадачам,своейроливдостиженииобщего</w:t>
      </w:r>
      <w:r>
        <w:rPr>
          <w:spacing w:val="-2"/>
        </w:rPr>
        <w:t>результата.</w:t>
      </w:r>
    </w:p>
    <w:p w:rsidR="00B7004F" w:rsidRDefault="00687F71" w:rsidP="00C077D9">
      <w:pPr>
        <w:pStyle w:val="a6"/>
        <w:numPr>
          <w:ilvl w:val="3"/>
          <w:numId w:val="38"/>
        </w:numPr>
        <w:tabs>
          <w:tab w:val="left" w:pos="1898"/>
        </w:tabs>
        <w:spacing w:before="147" w:line="350" w:lineRule="auto"/>
        <w:ind w:right="144" w:firstLine="709"/>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B7004F" w:rsidRDefault="00687F71">
      <w:pPr>
        <w:pStyle w:val="a3"/>
        <w:spacing w:line="350" w:lineRule="auto"/>
        <w:ind w:right="143"/>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B7004F" w:rsidRDefault="00687F71">
      <w:pPr>
        <w:pStyle w:val="a3"/>
        <w:spacing w:line="350" w:lineRule="auto"/>
        <w:ind w:right="144"/>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B7004F" w:rsidRDefault="00687F71">
      <w:pPr>
        <w:pStyle w:val="a3"/>
        <w:spacing w:line="350" w:lineRule="auto"/>
        <w:ind w:right="147"/>
      </w:pPr>
      <w: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rPr>
        <w:t>материалам.</w:t>
      </w:r>
    </w:p>
    <w:p w:rsidR="00B7004F" w:rsidRDefault="00687F71" w:rsidP="00C077D9">
      <w:pPr>
        <w:pStyle w:val="a6"/>
        <w:numPr>
          <w:ilvl w:val="3"/>
          <w:numId w:val="38"/>
        </w:numPr>
        <w:tabs>
          <w:tab w:val="left" w:pos="1898"/>
        </w:tabs>
        <w:spacing w:line="350" w:lineRule="auto"/>
        <w:ind w:right="139" w:firstLine="709"/>
        <w:jc w:val="both"/>
        <w:rPr>
          <w:sz w:val="28"/>
        </w:rPr>
      </w:pPr>
      <w:r>
        <w:rPr>
          <w:sz w:val="28"/>
        </w:rPr>
        <w:t>У обучающегося будут сформированы умения самоконтроля какчасть универсальных регулятивных учебных действий:</w:t>
      </w:r>
    </w:p>
    <w:p w:rsidR="00B7004F" w:rsidRDefault="00687F71">
      <w:pPr>
        <w:pStyle w:val="a3"/>
        <w:spacing w:line="350" w:lineRule="auto"/>
        <w:ind w:right="145"/>
      </w:pPr>
      <w:r>
        <w:t>соотносить свои действия с планируемыми результатами, осуществлять контроль своей деятельности в процессе достижения результата;</w:t>
      </w:r>
    </w:p>
    <w:p w:rsidR="00B7004F" w:rsidRDefault="00687F71">
      <w:pPr>
        <w:pStyle w:val="a3"/>
        <w:spacing w:line="350" w:lineRule="auto"/>
        <w:ind w:right="146"/>
      </w:pPr>
      <w:r>
        <w:t>владеть основами самоконтроля, рефлексии, самооценки на основе соответствующих целям критериев.</w:t>
      </w:r>
    </w:p>
    <w:p w:rsidR="00B7004F" w:rsidRDefault="00687F71" w:rsidP="00C077D9">
      <w:pPr>
        <w:pStyle w:val="a6"/>
        <w:numPr>
          <w:ilvl w:val="3"/>
          <w:numId w:val="38"/>
        </w:numPr>
        <w:tabs>
          <w:tab w:val="left" w:pos="1898"/>
        </w:tabs>
        <w:spacing w:line="350" w:lineRule="auto"/>
        <w:ind w:right="143" w:firstLine="709"/>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B7004F" w:rsidRDefault="00687F71">
      <w:pPr>
        <w:pStyle w:val="a3"/>
        <w:tabs>
          <w:tab w:val="left" w:pos="10213"/>
        </w:tabs>
        <w:spacing w:line="350" w:lineRule="auto"/>
        <w:ind w:right="139"/>
        <w:jc w:val="left"/>
      </w:pPr>
      <w:r>
        <w:t>развиватьспособностьуправлятьсобственнымиэмоциями,стремиться</w:t>
      </w:r>
      <w:r>
        <w:tab/>
      </w:r>
      <w:r>
        <w:rPr>
          <w:spacing w:val="-10"/>
        </w:rPr>
        <w:t xml:space="preserve">к </w:t>
      </w:r>
      <w:r>
        <w:t>пониманию эмоций других;</w:t>
      </w:r>
    </w:p>
    <w:p w:rsidR="00B7004F" w:rsidRDefault="00687F71">
      <w:pPr>
        <w:pStyle w:val="a3"/>
        <w:spacing w:line="350" w:lineRule="auto"/>
        <w:jc w:val="left"/>
      </w:pPr>
      <w:r>
        <w:t>уметьрефлексироватьэмоциикакоснованиедля художественного восприятия искусства и собственной художественной деятельности;</w:t>
      </w:r>
    </w:p>
    <w:p w:rsidR="00B7004F" w:rsidRDefault="00687F71">
      <w:pPr>
        <w:pStyle w:val="a3"/>
        <w:tabs>
          <w:tab w:val="left" w:pos="2286"/>
          <w:tab w:val="left" w:pos="3104"/>
          <w:tab w:val="left" w:pos="5016"/>
          <w:tab w:val="left" w:pos="6866"/>
          <w:tab w:val="left" w:pos="8622"/>
        </w:tabs>
        <w:spacing w:line="350" w:lineRule="auto"/>
        <w:ind w:right="144"/>
        <w:jc w:val="left"/>
      </w:pPr>
      <w:r>
        <w:rPr>
          <w:spacing w:val="-2"/>
        </w:rPr>
        <w:t>развивать</w:t>
      </w:r>
      <w:r>
        <w:tab/>
      </w:r>
      <w:r>
        <w:rPr>
          <w:spacing w:val="-4"/>
        </w:rPr>
        <w:t>свои</w:t>
      </w:r>
      <w:r>
        <w:tab/>
      </w:r>
      <w:r>
        <w:rPr>
          <w:spacing w:val="-2"/>
        </w:rPr>
        <w:t>эмпатические</w:t>
      </w:r>
      <w:r>
        <w:tab/>
      </w:r>
      <w:r>
        <w:rPr>
          <w:spacing w:val="-2"/>
        </w:rPr>
        <w:t>способности,</w:t>
      </w:r>
      <w:r>
        <w:tab/>
      </w:r>
      <w:r>
        <w:rPr>
          <w:spacing w:val="-2"/>
        </w:rPr>
        <w:t>способность</w:t>
      </w:r>
      <w:r>
        <w:tab/>
      </w:r>
      <w:r>
        <w:rPr>
          <w:spacing w:val="-2"/>
        </w:rPr>
        <w:t xml:space="preserve">сопереживать, </w:t>
      </w:r>
      <w:r>
        <w:t>понимать намерения и переживания свои и других;</w:t>
      </w:r>
    </w:p>
    <w:p w:rsidR="00B7004F" w:rsidRDefault="00687F71">
      <w:pPr>
        <w:pStyle w:val="a3"/>
        <w:spacing w:line="321" w:lineRule="exact"/>
        <w:ind w:left="851" w:firstLine="0"/>
        <w:jc w:val="left"/>
      </w:pPr>
      <w:r>
        <w:t>признаватьсвоёичужоеправона</w:t>
      </w:r>
      <w:r>
        <w:rPr>
          <w:spacing w:val="-2"/>
        </w:rPr>
        <w:t>ошибку;</w:t>
      </w:r>
    </w:p>
    <w:p w:rsidR="00B7004F" w:rsidRDefault="00687F71">
      <w:pPr>
        <w:pStyle w:val="a3"/>
        <w:spacing w:before="137" w:line="350" w:lineRule="auto"/>
        <w:ind w:right="141"/>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B7004F" w:rsidRDefault="00687F71" w:rsidP="00C077D9">
      <w:pPr>
        <w:pStyle w:val="a6"/>
        <w:numPr>
          <w:ilvl w:val="2"/>
          <w:numId w:val="38"/>
        </w:numPr>
        <w:tabs>
          <w:tab w:val="left" w:pos="1688"/>
        </w:tabs>
        <w:spacing w:line="321" w:lineRule="exact"/>
        <w:ind w:left="1688" w:hanging="837"/>
        <w:jc w:val="both"/>
        <w:rPr>
          <w:sz w:val="28"/>
        </w:rPr>
      </w:pPr>
      <w:r>
        <w:rPr>
          <w:sz w:val="28"/>
        </w:rPr>
        <w:t>Предметныерезультатыосвоенияпрограммыпо</w:t>
      </w:r>
      <w:r>
        <w:rPr>
          <w:spacing w:val="-2"/>
          <w:sz w:val="28"/>
        </w:rPr>
        <w:t>изобразительному</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4" w:firstLine="0"/>
      </w:pPr>
      <w:r>
        <w:lastRenderedPageBreak/>
        <w:t>искусству сгруппированы по учебным модулям и должны отражать сформированность умений.</w:t>
      </w:r>
    </w:p>
    <w:p w:rsidR="00B7004F" w:rsidRDefault="00687F71">
      <w:pPr>
        <w:pStyle w:val="a3"/>
        <w:spacing w:line="350" w:lineRule="auto"/>
        <w:ind w:right="145"/>
      </w:pPr>
      <w: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B7004F" w:rsidRDefault="00687F71">
      <w:pPr>
        <w:pStyle w:val="a3"/>
        <w:spacing w:line="321" w:lineRule="exact"/>
        <w:ind w:left="851" w:firstLine="0"/>
      </w:pPr>
      <w:r>
        <w:t>Модуль№1«Декоративно-прикладноеинародное</w:t>
      </w:r>
      <w:r>
        <w:rPr>
          <w:spacing w:val="-2"/>
        </w:rPr>
        <w:t>искусство»:</w:t>
      </w:r>
    </w:p>
    <w:p w:rsidR="00B7004F" w:rsidRDefault="00687F71">
      <w:pPr>
        <w:pStyle w:val="a3"/>
        <w:spacing w:before="146" w:line="350" w:lineRule="auto"/>
        <w:ind w:right="140"/>
      </w:pPr>
      <w:r>
        <w:t>знать о многообразии видов декоративно-прикладного искусства: народного, классического, современного, искусства, промыслов;</w:t>
      </w:r>
    </w:p>
    <w:p w:rsidR="00B7004F" w:rsidRDefault="00687F71">
      <w:pPr>
        <w:pStyle w:val="a3"/>
        <w:spacing w:line="350" w:lineRule="auto"/>
        <w:ind w:right="143"/>
      </w:pPr>
      <w:r>
        <w:t xml:space="preserve">понимать связь декоративно-прикладного искусства с бытовыми потребностями людей, необходимость присутствия в предметном мире и жилой </w:t>
      </w:r>
      <w:r>
        <w:rPr>
          <w:spacing w:val="-2"/>
        </w:rPr>
        <w:t>среде;</w:t>
      </w:r>
    </w:p>
    <w:p w:rsidR="00B7004F" w:rsidRDefault="00687F71">
      <w:pPr>
        <w:pStyle w:val="a3"/>
        <w:spacing w:line="350" w:lineRule="auto"/>
        <w:ind w:right="140"/>
      </w:pPr>
      <w:r>
        <w:t>иметь представление (уметь рассуждать, приводить примеры) о мифологическом и магическом значении орнаментального оформления жилойсреды в древней истории человечества, о присутствии в древних орнаментах символического описания мира;</w:t>
      </w:r>
    </w:p>
    <w:p w:rsidR="00B7004F" w:rsidRDefault="00687F71">
      <w:pPr>
        <w:pStyle w:val="a3"/>
        <w:spacing w:line="350" w:lineRule="auto"/>
        <w:ind w:right="145"/>
      </w:pPr>
      <w:r>
        <w:t>характеризовать коммуникативные, познавательные и культовые функции декоративно-прикладного искусства;</w:t>
      </w:r>
    </w:p>
    <w:p w:rsidR="00B7004F" w:rsidRDefault="00687F71">
      <w:pPr>
        <w:pStyle w:val="a3"/>
        <w:spacing w:line="350" w:lineRule="auto"/>
        <w:ind w:right="139"/>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B7004F" w:rsidRDefault="00687F71">
      <w:pPr>
        <w:pStyle w:val="a3"/>
        <w:spacing w:line="350" w:lineRule="auto"/>
        <w:ind w:right="143"/>
      </w:pPr>
      <w:r>
        <w:t>распознавать произведения декоративно-прикладного искусства по материалу (дерево, металл, керамика, текстиль, стекло, камень, кость, другие материалы),уметь характеризовать неразрывную связь декора и материала;</w:t>
      </w:r>
    </w:p>
    <w:p w:rsidR="00B7004F" w:rsidRDefault="00687F71">
      <w:pPr>
        <w:pStyle w:val="a3"/>
        <w:spacing w:line="350" w:lineRule="auto"/>
        <w:ind w:right="139"/>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rsidR="00B7004F" w:rsidRDefault="00687F71">
      <w:pPr>
        <w:pStyle w:val="a3"/>
        <w:spacing w:line="350" w:lineRule="auto"/>
        <w:ind w:right="142"/>
      </w:pPr>
      <w:r>
        <w:t>знать специфику образного языка декоративного искусства – его знаковую природу, орнаментальность, стилизацию изображения;</w:t>
      </w:r>
    </w:p>
    <w:p w:rsidR="00B7004F" w:rsidRDefault="00687F71">
      <w:pPr>
        <w:pStyle w:val="a3"/>
        <w:spacing w:line="350" w:lineRule="auto"/>
        <w:ind w:right="146"/>
      </w:pPr>
      <w:r>
        <w:t>различать разные виды орнамента по сюжетной основе: геометрический, растительный, зооморфный, антропоморфный;</w:t>
      </w:r>
    </w:p>
    <w:p w:rsidR="00B7004F" w:rsidRDefault="00687F71">
      <w:pPr>
        <w:pStyle w:val="a3"/>
        <w:spacing w:line="350" w:lineRule="auto"/>
        <w:ind w:right="144"/>
      </w:pPr>
      <w:r>
        <w:t>владеть практическими навыками самостоятельного творческого создания орнаментов ленточных, сетчатых, центрических;</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w:t>
      </w:r>
      <w:r>
        <w:rPr>
          <w:spacing w:val="-2"/>
        </w:rPr>
        <w:t>работах;</w:t>
      </w:r>
    </w:p>
    <w:p w:rsidR="00B7004F" w:rsidRDefault="00687F71">
      <w:pPr>
        <w:pStyle w:val="a3"/>
        <w:spacing w:line="350" w:lineRule="auto"/>
        <w:ind w:right="140"/>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B7004F" w:rsidRDefault="00687F71">
      <w:pPr>
        <w:pStyle w:val="a3"/>
        <w:spacing w:line="350" w:lineRule="auto"/>
        <w:ind w:right="139"/>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B7004F" w:rsidRDefault="00687F71">
      <w:pPr>
        <w:pStyle w:val="a3"/>
        <w:spacing w:line="350" w:lineRule="auto"/>
        <w:ind w:right="146"/>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B7004F" w:rsidRDefault="00687F71">
      <w:pPr>
        <w:pStyle w:val="a3"/>
        <w:spacing w:line="350" w:lineRule="auto"/>
        <w:ind w:right="145"/>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B7004F" w:rsidRDefault="00687F71">
      <w:pPr>
        <w:pStyle w:val="a3"/>
        <w:spacing w:line="350" w:lineRule="auto"/>
        <w:ind w:right="148"/>
      </w:pPr>
      <w:r>
        <w:t>иметьпрактический опыт изображения характерных традиционных предметов крестьянского быта;</w:t>
      </w:r>
    </w:p>
    <w:p w:rsidR="00B7004F" w:rsidRDefault="00687F71">
      <w:pPr>
        <w:pStyle w:val="a3"/>
        <w:spacing w:line="350" w:lineRule="auto"/>
        <w:ind w:right="138"/>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изобразитьили смоделировать традиционный народный костюм;</w:t>
      </w:r>
    </w:p>
    <w:p w:rsidR="00B7004F" w:rsidRDefault="00687F71">
      <w:pPr>
        <w:pStyle w:val="a3"/>
        <w:spacing w:line="350" w:lineRule="auto"/>
        <w:ind w:right="145"/>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B7004F" w:rsidRDefault="00687F71">
      <w:pPr>
        <w:pStyle w:val="a3"/>
        <w:spacing w:line="350" w:lineRule="auto"/>
        <w:ind w:right="141"/>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B7004F" w:rsidRDefault="00687F71">
      <w:pPr>
        <w:pStyle w:val="a3"/>
        <w:spacing w:line="350" w:lineRule="auto"/>
        <w:ind w:right="142"/>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(например,ДревнийЕгипет, ДревнийКитай, античные Грецияи Рим, Европейское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B7004F" w:rsidRDefault="00687F71">
      <w:pPr>
        <w:pStyle w:val="a3"/>
        <w:spacing w:line="350" w:lineRule="auto"/>
        <w:ind w:right="146"/>
      </w:pPr>
      <w:r>
        <w:t>объяснять значение народных промыслов и традиций художественного ремесла в современной жизни;</w:t>
      </w:r>
    </w:p>
    <w:p w:rsidR="00B7004F" w:rsidRDefault="00687F71">
      <w:pPr>
        <w:pStyle w:val="a3"/>
        <w:spacing w:line="350" w:lineRule="auto"/>
        <w:ind w:right="141"/>
      </w:pPr>
      <w:r>
        <w:t>рассказывать о происхождении народных художественных промыслов, о соотношении ремесла и искусства;</w:t>
      </w:r>
    </w:p>
    <w:p w:rsidR="00B7004F" w:rsidRDefault="00687F71">
      <w:pPr>
        <w:pStyle w:val="a3"/>
        <w:spacing w:line="350" w:lineRule="auto"/>
        <w:ind w:right="146"/>
      </w:pPr>
      <w:r>
        <w:t>называть характерные черты орнаментов и изделий ряда отечественных народных художественных промыслов;</w:t>
      </w:r>
    </w:p>
    <w:p w:rsidR="00B7004F" w:rsidRDefault="00687F71">
      <w:pPr>
        <w:pStyle w:val="a3"/>
        <w:spacing w:line="350" w:lineRule="auto"/>
        <w:ind w:right="143"/>
      </w:pPr>
      <w:r>
        <w:t>характеризовать древние образы народного искусства в произведениях современных народных промыслов;</w:t>
      </w:r>
    </w:p>
    <w:p w:rsidR="00B7004F" w:rsidRDefault="00687F71">
      <w:pPr>
        <w:pStyle w:val="a3"/>
        <w:spacing w:line="350" w:lineRule="auto"/>
        <w:ind w:right="147"/>
      </w:pPr>
      <w:r>
        <w:t>уметь перечислять материалы, используемые в народных художественных промыслах: дерево, глина, металл, стекло;</w:t>
      </w:r>
    </w:p>
    <w:p w:rsidR="00B7004F" w:rsidRDefault="00687F71">
      <w:pPr>
        <w:pStyle w:val="a3"/>
        <w:spacing w:line="350" w:lineRule="auto"/>
        <w:ind w:right="145"/>
      </w:pPr>
      <w:r>
        <w:t>различать изделия народных художественных промыслов по материалу изготовления и технике декора;</w:t>
      </w:r>
    </w:p>
    <w:p w:rsidR="00B7004F" w:rsidRDefault="00687F71">
      <w:pPr>
        <w:pStyle w:val="a3"/>
        <w:spacing w:line="350" w:lineRule="auto"/>
        <w:ind w:right="140"/>
      </w:pPr>
      <w:r>
        <w:t>объяснять связь между материалом, формой и техникой декора в произведениях народных промыслов;</w:t>
      </w:r>
    </w:p>
    <w:p w:rsidR="00B7004F" w:rsidRDefault="00687F71">
      <w:pPr>
        <w:pStyle w:val="a3"/>
        <w:spacing w:line="350" w:lineRule="auto"/>
        <w:ind w:right="147"/>
      </w:pPr>
      <w:r>
        <w:t>иметь представление о приёмах и последовательности работы при создании изделий некоторых художественных промыслов;</w:t>
      </w:r>
    </w:p>
    <w:p w:rsidR="00B7004F" w:rsidRDefault="00687F71">
      <w:pPr>
        <w:pStyle w:val="a3"/>
        <w:spacing w:line="350" w:lineRule="auto"/>
        <w:ind w:right="138"/>
      </w:pPr>
      <w:r>
        <w:t>уметь изображать фрагменты орнаментов, отдельные сюжеты, детали или общий вид изделий ряда отечественных художественных промыслов;</w:t>
      </w:r>
    </w:p>
    <w:p w:rsidR="00B7004F" w:rsidRDefault="00687F71">
      <w:pPr>
        <w:pStyle w:val="a3"/>
        <w:spacing w:line="350" w:lineRule="auto"/>
        <w:ind w:right="146"/>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B7004F" w:rsidRDefault="00687F71">
      <w:pPr>
        <w:pStyle w:val="a3"/>
        <w:spacing w:line="350" w:lineRule="auto"/>
        <w:ind w:right="145"/>
      </w:pPr>
      <w:r>
        <w:t>понимать и объяснять значение государственной символики, иметь представление о значении и содержании геральдики;</w:t>
      </w:r>
    </w:p>
    <w:p w:rsidR="00B7004F" w:rsidRDefault="00687F71">
      <w:pPr>
        <w:pStyle w:val="a3"/>
        <w:spacing w:line="350" w:lineRule="auto"/>
        <w:ind w:right="141"/>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B7004F" w:rsidRDefault="00687F71">
      <w:pPr>
        <w:pStyle w:val="a3"/>
        <w:spacing w:line="350" w:lineRule="auto"/>
        <w:ind w:right="139"/>
      </w:pPr>
      <w:r>
        <w:t>ориентироваться в широком разнообразии современного декоративно- прикладногоискусства,различатьпоматериалам,технике</w:t>
      </w:r>
      <w:r>
        <w:rPr>
          <w:spacing w:val="-2"/>
        </w:rPr>
        <w:t>исполнения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художественноестекло,керамику,ковку,литьё,гобелени</w:t>
      </w:r>
      <w:r>
        <w:rPr>
          <w:spacing w:val="-2"/>
        </w:rPr>
        <w:t>другое;</w:t>
      </w:r>
    </w:p>
    <w:p w:rsidR="00B7004F" w:rsidRDefault="00687F71">
      <w:pPr>
        <w:pStyle w:val="a3"/>
        <w:spacing w:before="147" w:line="350" w:lineRule="auto"/>
        <w:ind w:right="140"/>
      </w:pPr>
      <w:r>
        <w:t>иметь навыки коллективной практической творческой работы по оформлению пространства школы и школьных праздников.</w:t>
      </w:r>
    </w:p>
    <w:p w:rsidR="00B7004F" w:rsidRDefault="00687F71" w:rsidP="00C077D9">
      <w:pPr>
        <w:pStyle w:val="a6"/>
        <w:numPr>
          <w:ilvl w:val="2"/>
          <w:numId w:val="38"/>
        </w:numPr>
        <w:tabs>
          <w:tab w:val="left" w:pos="1688"/>
        </w:tabs>
        <w:spacing w:line="350" w:lineRule="auto"/>
        <w:ind w:right="140" w:firstLine="709"/>
        <w:jc w:val="both"/>
        <w:rPr>
          <w:sz w:val="28"/>
        </w:rPr>
      </w:pPr>
      <w:r>
        <w:rPr>
          <w:sz w:val="28"/>
        </w:rPr>
        <w:t xml:space="preserve">К концу обучения в 6 классе обучающийся получит следующие предметные результаты по отдельным темам программы по изобразительному </w:t>
      </w:r>
      <w:r>
        <w:rPr>
          <w:spacing w:val="-2"/>
          <w:sz w:val="28"/>
        </w:rPr>
        <w:t>искусству.</w:t>
      </w:r>
    </w:p>
    <w:p w:rsidR="00B7004F" w:rsidRDefault="00687F71">
      <w:pPr>
        <w:pStyle w:val="a3"/>
        <w:spacing w:line="321" w:lineRule="exact"/>
        <w:ind w:left="851" w:firstLine="0"/>
      </w:pPr>
      <w:r>
        <w:t>Модуль№2«Живопись,графика,</w:t>
      </w:r>
      <w:r>
        <w:rPr>
          <w:spacing w:val="-2"/>
        </w:rPr>
        <w:t>скульптура»:</w:t>
      </w:r>
    </w:p>
    <w:p w:rsidR="00B7004F" w:rsidRDefault="00687F71">
      <w:pPr>
        <w:pStyle w:val="a3"/>
        <w:spacing w:before="147" w:line="350" w:lineRule="auto"/>
        <w:ind w:right="145"/>
      </w:pPr>
      <w:r>
        <w:t>характеризовать различия между пространственными и временными видами искусства и их значение в жизни людей;</w:t>
      </w:r>
    </w:p>
    <w:p w:rsidR="00B7004F" w:rsidRDefault="00687F71">
      <w:pPr>
        <w:pStyle w:val="a3"/>
        <w:spacing w:line="321" w:lineRule="exact"/>
        <w:ind w:left="851" w:firstLine="0"/>
      </w:pPr>
      <w:r>
        <w:t>объяснятьпричиныделенияпространственныхискусствна</w:t>
      </w:r>
      <w:r>
        <w:rPr>
          <w:spacing w:val="-2"/>
        </w:rPr>
        <w:t>виды;</w:t>
      </w:r>
    </w:p>
    <w:p w:rsidR="00B7004F" w:rsidRDefault="00687F71">
      <w:pPr>
        <w:pStyle w:val="a3"/>
        <w:spacing w:before="147" w:line="350" w:lineRule="auto"/>
        <w:ind w:right="139"/>
      </w:pPr>
      <w:r>
        <w:t>знать основные виды живописи, графики и скульптуры, объяснять их назначение в жизни людей.</w:t>
      </w:r>
    </w:p>
    <w:p w:rsidR="00B7004F" w:rsidRDefault="00687F71">
      <w:pPr>
        <w:pStyle w:val="a3"/>
        <w:spacing w:line="320" w:lineRule="exact"/>
        <w:ind w:left="851" w:firstLine="0"/>
      </w:pPr>
      <w:r>
        <w:t>Языкизобразительногоискусстваиеговыразительные</w:t>
      </w:r>
      <w:r>
        <w:rPr>
          <w:spacing w:val="-2"/>
        </w:rPr>
        <w:t>средства:</w:t>
      </w:r>
    </w:p>
    <w:p w:rsidR="00B7004F" w:rsidRDefault="00687F71">
      <w:pPr>
        <w:pStyle w:val="a3"/>
        <w:spacing w:before="149" w:line="350" w:lineRule="auto"/>
        <w:ind w:right="140"/>
      </w:pPr>
      <w:r>
        <w:t>различать и характеризовать традиционные художественные материалы для графики, живописи, скульптуры;</w:t>
      </w:r>
    </w:p>
    <w:p w:rsidR="00B7004F" w:rsidRDefault="00687F71">
      <w:pPr>
        <w:pStyle w:val="a3"/>
        <w:spacing w:line="350" w:lineRule="auto"/>
        <w:ind w:right="145"/>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B7004F" w:rsidRDefault="00687F71">
      <w:pPr>
        <w:pStyle w:val="a3"/>
        <w:spacing w:line="350" w:lineRule="auto"/>
        <w:ind w:right="140"/>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B7004F" w:rsidRDefault="00687F71">
      <w:pPr>
        <w:pStyle w:val="a3"/>
        <w:spacing w:line="350" w:lineRule="auto"/>
        <w:ind w:right="146"/>
      </w:pPr>
      <w:r>
        <w:t>иметь представление о различных художественных техниках в использовании художественных материалов;</w:t>
      </w:r>
    </w:p>
    <w:p w:rsidR="00B7004F" w:rsidRDefault="00687F71">
      <w:pPr>
        <w:pStyle w:val="a3"/>
        <w:spacing w:line="321" w:lineRule="exact"/>
        <w:ind w:left="851" w:firstLine="0"/>
      </w:pPr>
      <w:r>
        <w:t>пониматьрольрисункакакосновыизобразительной</w:t>
      </w:r>
      <w:r>
        <w:rPr>
          <w:spacing w:val="-2"/>
        </w:rPr>
        <w:t>деятельности;</w:t>
      </w:r>
    </w:p>
    <w:p w:rsidR="00B7004F" w:rsidRDefault="00687F71">
      <w:pPr>
        <w:pStyle w:val="a3"/>
        <w:spacing w:before="143" w:line="350" w:lineRule="auto"/>
        <w:ind w:left="851" w:right="144" w:firstLine="0"/>
      </w:pPr>
      <w:r>
        <w:t>иметь опыт учебного рисунка – светотеневого изображения объёмных форм; знатьосновылинейнойперспективыиуметьизображать</w:t>
      </w:r>
      <w:r>
        <w:rPr>
          <w:spacing w:val="-2"/>
        </w:rPr>
        <w:t>объёмные</w:t>
      </w:r>
    </w:p>
    <w:p w:rsidR="00B7004F" w:rsidRDefault="00687F71">
      <w:pPr>
        <w:pStyle w:val="a3"/>
        <w:spacing w:line="321" w:lineRule="exact"/>
        <w:ind w:firstLine="0"/>
      </w:pPr>
      <w:r>
        <w:t>геометрическиетеланадвухмерной</w:t>
      </w:r>
      <w:r>
        <w:rPr>
          <w:spacing w:val="-2"/>
        </w:rPr>
        <w:t>плоскости;</w:t>
      </w:r>
    </w:p>
    <w:p w:rsidR="00B7004F" w:rsidRDefault="00687F71">
      <w:pPr>
        <w:pStyle w:val="a3"/>
        <w:spacing w:before="148" w:line="350" w:lineRule="auto"/>
        <w:ind w:right="139"/>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B7004F" w:rsidRDefault="00687F71">
      <w:pPr>
        <w:pStyle w:val="a3"/>
        <w:spacing w:line="321" w:lineRule="exact"/>
        <w:ind w:left="851" w:firstLine="0"/>
      </w:pPr>
      <w:r>
        <w:t>пониматьсодержаниепонятий«тон»,«тональныеотношения»ииметь</w:t>
      </w:r>
      <w:r>
        <w:rPr>
          <w:spacing w:val="-4"/>
        </w:rPr>
        <w:t>опыт</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ихвизуального</w:t>
      </w:r>
      <w:r>
        <w:rPr>
          <w:spacing w:val="-2"/>
        </w:rPr>
        <w:t>анализа;</w:t>
      </w:r>
    </w:p>
    <w:p w:rsidR="00B7004F" w:rsidRDefault="00687F71">
      <w:pPr>
        <w:pStyle w:val="a3"/>
        <w:spacing w:before="147" w:line="350" w:lineRule="auto"/>
        <w:ind w:right="141"/>
      </w:pPr>
      <w:r>
        <w:t>обладать навыком определения конструкции сложных форм, геометризации плоскостныхиобъёмныхформ,умениемсоотноситьмеждусобойпропорциичастей внутри целого;</w:t>
      </w:r>
    </w:p>
    <w:p w:rsidR="00B7004F" w:rsidRDefault="00687F71">
      <w:pPr>
        <w:pStyle w:val="a3"/>
        <w:spacing w:line="350" w:lineRule="auto"/>
        <w:ind w:left="851" w:right="145" w:firstLine="0"/>
      </w:pPr>
      <w:r>
        <w:t>иметь опыт линейного рисунка, понимать выразительные возможности линии; иметьопыттворческогокомпозиционногорисункавответна</w:t>
      </w:r>
      <w:r>
        <w:rPr>
          <w:spacing w:val="-2"/>
        </w:rPr>
        <w:t>заданную</w:t>
      </w:r>
    </w:p>
    <w:p w:rsidR="00B7004F" w:rsidRDefault="00687F71">
      <w:pPr>
        <w:pStyle w:val="a3"/>
        <w:spacing w:line="321" w:lineRule="exact"/>
        <w:ind w:firstLine="0"/>
      </w:pPr>
      <w:r>
        <w:t>учебнуюзадачуиликаксамостоятельноетворческое</w:t>
      </w:r>
      <w:r>
        <w:rPr>
          <w:spacing w:val="-2"/>
        </w:rPr>
        <w:t>действие;</w:t>
      </w:r>
    </w:p>
    <w:p w:rsidR="00B7004F" w:rsidRDefault="00687F71">
      <w:pPr>
        <w:pStyle w:val="a3"/>
        <w:spacing w:before="146" w:line="350" w:lineRule="auto"/>
        <w:ind w:right="144"/>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B7004F" w:rsidRDefault="00687F71">
      <w:pPr>
        <w:pStyle w:val="a3"/>
        <w:spacing w:line="350" w:lineRule="auto"/>
        <w:ind w:right="139"/>
      </w:pPr>
      <w:r>
        <w:t>определятьсодержаниепонятий«колорит»,«цветовыеотношения»,«цветовой контраст» и иметь навыки практической работы гуашью и акварелью;</w:t>
      </w:r>
    </w:p>
    <w:p w:rsidR="00B7004F" w:rsidRDefault="00687F71">
      <w:pPr>
        <w:pStyle w:val="a3"/>
        <w:spacing w:line="350" w:lineRule="auto"/>
        <w:ind w:right="139"/>
      </w:pPr>
      <w:r>
        <w:t>иметь опыт объёмного изображения (лепки) и начальные представления о пластическойвыразительностискульптуры,соотношениипропорций визображении предметов или животных.</w:t>
      </w:r>
    </w:p>
    <w:p w:rsidR="00B7004F" w:rsidRDefault="00687F71">
      <w:pPr>
        <w:pStyle w:val="a3"/>
        <w:spacing w:line="321" w:lineRule="exact"/>
        <w:ind w:left="851" w:firstLine="0"/>
      </w:pPr>
      <w:r>
        <w:t>Жанрыизобразительного</w:t>
      </w:r>
      <w:r>
        <w:rPr>
          <w:spacing w:val="-2"/>
        </w:rPr>
        <w:t>искусства:</w:t>
      </w:r>
    </w:p>
    <w:p w:rsidR="00B7004F" w:rsidRDefault="00687F71">
      <w:pPr>
        <w:pStyle w:val="a3"/>
        <w:spacing w:before="145" w:line="350" w:lineRule="auto"/>
        <w:ind w:right="146"/>
      </w:pPr>
      <w:r>
        <w:t>объяснять понятие «жанры в изобразительном искусстве», перечислять</w:t>
      </w:r>
      <w:r>
        <w:rPr>
          <w:spacing w:val="-2"/>
        </w:rPr>
        <w:t>жанры;</w:t>
      </w:r>
    </w:p>
    <w:p w:rsidR="00B7004F" w:rsidRDefault="00687F71">
      <w:pPr>
        <w:pStyle w:val="a3"/>
        <w:spacing w:line="350" w:lineRule="auto"/>
        <w:ind w:right="146"/>
      </w:pPr>
      <w:r>
        <w:t>объяснять разницу между предметом изображения, сюжетом и содержанием произведения искусства.</w:t>
      </w:r>
    </w:p>
    <w:p w:rsidR="00B7004F" w:rsidRDefault="00687F71">
      <w:pPr>
        <w:pStyle w:val="a3"/>
        <w:spacing w:line="320" w:lineRule="exact"/>
        <w:ind w:left="851" w:firstLine="0"/>
        <w:jc w:val="left"/>
      </w:pPr>
      <w:r>
        <w:rPr>
          <w:spacing w:val="-2"/>
        </w:rPr>
        <w:t>Натюрморт:</w:t>
      </w:r>
    </w:p>
    <w:p w:rsidR="00B7004F" w:rsidRDefault="00687F71">
      <w:pPr>
        <w:pStyle w:val="a3"/>
        <w:spacing w:before="148" w:line="350" w:lineRule="auto"/>
        <w:ind w:right="142"/>
      </w:pPr>
      <w: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w:t>
      </w:r>
      <w:r>
        <w:rPr>
          <w:spacing w:val="-2"/>
        </w:rPr>
        <w:t>времени;</w:t>
      </w:r>
    </w:p>
    <w:p w:rsidR="00B7004F" w:rsidRDefault="00687F71">
      <w:pPr>
        <w:pStyle w:val="a3"/>
        <w:spacing w:line="350" w:lineRule="auto"/>
        <w:ind w:right="146"/>
      </w:pPr>
      <w:r>
        <w:t>рассказывать о натюрморте в истории русского искусства и роли натюрмортав отечественном искусстве ХХ в., опираясь на конкретные произведения отечественных художников;</w:t>
      </w:r>
    </w:p>
    <w:p w:rsidR="00B7004F" w:rsidRDefault="00687F71">
      <w:pPr>
        <w:pStyle w:val="a3"/>
        <w:spacing w:line="350" w:lineRule="auto"/>
        <w:ind w:right="142"/>
      </w:pPr>
      <w:r>
        <w:t>знать и уметь применять в рисунке правила линейной перспективы и изображения объёмного предмета в двухмерном пространстве листа;</w:t>
      </w:r>
    </w:p>
    <w:p w:rsidR="00B7004F" w:rsidRDefault="00687F71">
      <w:pPr>
        <w:pStyle w:val="a3"/>
        <w:spacing w:line="350" w:lineRule="auto"/>
        <w:ind w:right="143"/>
      </w:pPr>
      <w:r>
        <w:t>знать об освещении как средстве выявления объёма предмета, иметь опыт построениякомпозициинатюрморта:опытразнообразногорасположенияпредметов налисте,выделениядоминантыицелостногосоотношениявсех</w:t>
      </w:r>
      <w:r>
        <w:rPr>
          <w:spacing w:val="-2"/>
        </w:rPr>
        <w:t>применяемых</w:t>
      </w:r>
    </w:p>
    <w:p w:rsidR="00B7004F" w:rsidRDefault="00687F71">
      <w:pPr>
        <w:pStyle w:val="a3"/>
        <w:spacing w:before="79"/>
        <w:ind w:firstLine="0"/>
      </w:pPr>
      <w:r>
        <w:t>средств</w:t>
      </w:r>
      <w:r>
        <w:rPr>
          <w:spacing w:val="-2"/>
        </w:rPr>
        <w:t>выразительности;</w:t>
      </w:r>
    </w:p>
    <w:p w:rsidR="00B7004F" w:rsidRDefault="00687F71">
      <w:pPr>
        <w:pStyle w:val="a3"/>
        <w:spacing w:before="147"/>
        <w:ind w:left="851" w:firstLine="0"/>
      </w:pPr>
      <w:r>
        <w:t>иметьопытсозданияграфического</w:t>
      </w:r>
      <w:r>
        <w:rPr>
          <w:spacing w:val="-2"/>
        </w:rPr>
        <w:t>натюрморта;</w:t>
      </w:r>
    </w:p>
    <w:p w:rsidR="00B7004F" w:rsidRDefault="00687F71">
      <w:pPr>
        <w:pStyle w:val="a3"/>
        <w:spacing w:before="148" w:line="350" w:lineRule="auto"/>
        <w:ind w:left="851" w:right="2848" w:firstLine="0"/>
      </w:pPr>
      <w:r>
        <w:lastRenderedPageBreak/>
        <w:t xml:space="preserve">иметьопытсозданиянатюрмортасредствамиживописи. </w:t>
      </w:r>
      <w:r>
        <w:rPr>
          <w:spacing w:val="-2"/>
        </w:rPr>
        <w:t>Портрет:</w:t>
      </w:r>
    </w:p>
    <w:p w:rsidR="00B7004F" w:rsidRDefault="00687F71">
      <w:pPr>
        <w:pStyle w:val="a3"/>
        <w:spacing w:line="350" w:lineRule="auto"/>
        <w:ind w:right="143"/>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B7004F" w:rsidRDefault="00687F71">
      <w:pPr>
        <w:pStyle w:val="a3"/>
        <w:spacing w:line="350" w:lineRule="auto"/>
        <w:ind w:right="146"/>
      </w:pPr>
      <w:r>
        <w:t>уметь сравнивать содержание портретного образа в искусстве Древнего Рима, эпохи Возрождения и Нового времени;</w:t>
      </w:r>
    </w:p>
    <w:p w:rsidR="00B7004F" w:rsidRDefault="00687F71">
      <w:pPr>
        <w:pStyle w:val="a3"/>
        <w:spacing w:line="350" w:lineRule="auto"/>
        <w:ind w:right="142"/>
      </w:pPr>
      <w:r>
        <w:t>понимать, что в художественном портрете присутствует также выражение идеалов эпохи и авторская позиция художника;</w:t>
      </w:r>
    </w:p>
    <w:p w:rsidR="00B7004F" w:rsidRDefault="00687F71">
      <w:pPr>
        <w:pStyle w:val="a3"/>
        <w:spacing w:line="350" w:lineRule="auto"/>
        <w:ind w:right="140"/>
      </w:pPr>
      <w:r>
        <w:t>узнавать произведения и называть имена нескольких великих портретистов европейского искусства (ЛеонардодаВинчи, Рафаэль, Микеланджело, Рембрандт и других портретистов);</w:t>
      </w:r>
    </w:p>
    <w:p w:rsidR="00B7004F" w:rsidRDefault="00687F71">
      <w:pPr>
        <w:pStyle w:val="a3"/>
        <w:spacing w:line="350" w:lineRule="auto"/>
        <w:ind w:right="141"/>
      </w:pPr>
      <w:r>
        <w:t>уметь рассказывать историю портрета в русском изобразительном искусстве, называтьименавеликиххудожников-портретистов(В.Боровиковский, А.Венецианов,О.Кипренский,В.Тропинин,К.Брюллов,И.Крамской,И.Репин, В. Суриков, В. Серов и другие авторы);</w:t>
      </w:r>
    </w:p>
    <w:p w:rsidR="00B7004F" w:rsidRDefault="00687F71">
      <w:pPr>
        <w:pStyle w:val="a3"/>
        <w:spacing w:line="350" w:lineRule="auto"/>
        <w:ind w:right="144"/>
      </w:pPr>
      <w:r>
        <w:t>знать и претворять в рисунке основные позиции конструкции головычеловека, пропорции лица, соотношение лицевой и черепной частей головы;</w:t>
      </w:r>
    </w:p>
    <w:p w:rsidR="00B7004F" w:rsidRDefault="00687F71">
      <w:pPr>
        <w:pStyle w:val="a3"/>
        <w:spacing w:line="350" w:lineRule="auto"/>
        <w:ind w:right="140"/>
      </w:pPr>
      <w: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B7004F" w:rsidRDefault="00687F71">
      <w:pPr>
        <w:pStyle w:val="a3"/>
        <w:spacing w:line="350" w:lineRule="auto"/>
        <w:ind w:right="140"/>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B7004F" w:rsidRDefault="00687F71">
      <w:pPr>
        <w:pStyle w:val="a3"/>
        <w:spacing w:line="321" w:lineRule="exact"/>
        <w:ind w:left="851" w:firstLine="0"/>
      </w:pPr>
      <w:r>
        <w:t>иметьначальныйопытлепкиголовы</w:t>
      </w:r>
      <w:r>
        <w:rPr>
          <w:spacing w:val="-2"/>
        </w:rPr>
        <w:t>человека;</w:t>
      </w:r>
    </w:p>
    <w:p w:rsidR="00B7004F" w:rsidRDefault="00687F71">
      <w:pPr>
        <w:pStyle w:val="a3"/>
        <w:spacing w:before="137" w:line="350" w:lineRule="auto"/>
        <w:jc w:val="left"/>
      </w:pPr>
      <w:r>
        <w:t>приобретатьопыт графического портретного изображения какнового длясебя видения индивидуальности человека;</w:t>
      </w:r>
    </w:p>
    <w:p w:rsidR="00B7004F" w:rsidRDefault="00687F71">
      <w:pPr>
        <w:pStyle w:val="a3"/>
        <w:spacing w:line="350" w:lineRule="auto"/>
        <w:jc w:val="left"/>
      </w:pPr>
      <w:r>
        <w:t>иметьпредставлениеографическихпортретахмастеровразныхэпох,оразнообразии графических средств в изображении образа человека;</w:t>
      </w:r>
    </w:p>
    <w:p w:rsidR="00B7004F" w:rsidRDefault="00687F71">
      <w:pPr>
        <w:pStyle w:val="a3"/>
        <w:spacing w:line="350" w:lineRule="auto"/>
        <w:jc w:val="left"/>
      </w:pPr>
      <w:r>
        <w:t>уметьхарактеризоватьрольосвещениякаквыразительногосредствапри создании художественного образа;</w:t>
      </w:r>
    </w:p>
    <w:p w:rsidR="00B7004F" w:rsidRDefault="00687F71">
      <w:pPr>
        <w:pStyle w:val="a3"/>
        <w:spacing w:before="79" w:line="350" w:lineRule="auto"/>
        <w:ind w:right="145"/>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B7004F" w:rsidRDefault="00687F71">
      <w:pPr>
        <w:pStyle w:val="a3"/>
        <w:spacing w:line="350" w:lineRule="auto"/>
        <w:ind w:right="141"/>
      </w:pPr>
      <w:r>
        <w:lastRenderedPageBreak/>
        <w:t xml:space="preserve">иметь представление о жанре портрета в искусстве ХХ в. – западном и </w:t>
      </w:r>
      <w:r>
        <w:rPr>
          <w:spacing w:val="-2"/>
        </w:rPr>
        <w:t>отечественном.</w:t>
      </w:r>
    </w:p>
    <w:p w:rsidR="00B7004F" w:rsidRDefault="00687F71">
      <w:pPr>
        <w:pStyle w:val="a3"/>
        <w:spacing w:line="320" w:lineRule="exact"/>
        <w:ind w:left="851" w:firstLine="0"/>
        <w:jc w:val="left"/>
      </w:pPr>
      <w:r>
        <w:rPr>
          <w:spacing w:val="-2"/>
        </w:rPr>
        <w:t>Пейзаж:</w:t>
      </w:r>
    </w:p>
    <w:p w:rsidR="00B7004F" w:rsidRDefault="00687F71">
      <w:pPr>
        <w:pStyle w:val="a3"/>
        <w:spacing w:before="147" w:line="350" w:lineRule="auto"/>
        <w:ind w:right="147"/>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B7004F" w:rsidRDefault="00687F71">
      <w:pPr>
        <w:pStyle w:val="a3"/>
        <w:spacing w:line="350" w:lineRule="auto"/>
        <w:ind w:right="141"/>
      </w:pPr>
      <w:r>
        <w:t xml:space="preserve">знать правила построения линейной перспективы и уметь применять их в </w:t>
      </w:r>
      <w:r>
        <w:rPr>
          <w:spacing w:val="-2"/>
        </w:rPr>
        <w:t>рисунке;</w:t>
      </w:r>
    </w:p>
    <w:p w:rsidR="00B7004F" w:rsidRDefault="00687F71">
      <w:pPr>
        <w:pStyle w:val="a3"/>
        <w:spacing w:line="350" w:lineRule="auto"/>
        <w:ind w:right="145"/>
      </w:pPr>
      <w:r>
        <w:t xml:space="preserve">уметь определять содержание понятий: линия горизонта, точка схода, низкийи высокий горизонт, перспективные сокращения, центральная и угловая </w:t>
      </w:r>
      <w:r>
        <w:rPr>
          <w:spacing w:val="-2"/>
        </w:rPr>
        <w:t>перспектива;</w:t>
      </w:r>
    </w:p>
    <w:p w:rsidR="00B7004F" w:rsidRDefault="00687F71">
      <w:pPr>
        <w:pStyle w:val="a3"/>
        <w:spacing w:line="350" w:lineRule="auto"/>
        <w:ind w:left="851" w:right="138" w:firstLine="0"/>
      </w:pPr>
      <w:r>
        <w:t>знать правила воздушной перспективы и уметь их применять на практике; характеризоватьособенностиизображенияразныхсостоянийприроды</w:t>
      </w:r>
      <w:r>
        <w:rPr>
          <w:spacing w:val="-10"/>
        </w:rPr>
        <w:t>в</w:t>
      </w:r>
    </w:p>
    <w:p w:rsidR="00B7004F" w:rsidRDefault="00687F71">
      <w:pPr>
        <w:pStyle w:val="a3"/>
        <w:spacing w:line="350" w:lineRule="auto"/>
        <w:ind w:right="138" w:firstLine="0"/>
      </w:pPr>
      <w:r>
        <w:t xml:space="preserve">романтическом пейзаже и пейзаже творчества импрессионистов и </w:t>
      </w:r>
      <w:r>
        <w:rPr>
          <w:spacing w:val="-2"/>
        </w:rPr>
        <w:t>постимпрессионистов;</w:t>
      </w:r>
    </w:p>
    <w:p w:rsidR="00B7004F" w:rsidRDefault="00687F71">
      <w:pPr>
        <w:pStyle w:val="a3"/>
        <w:spacing w:line="321" w:lineRule="exact"/>
        <w:ind w:left="851" w:firstLine="0"/>
      </w:pPr>
      <w:r>
        <w:t>иметьпредставлениеоморскихпейзажахИ.</w:t>
      </w:r>
      <w:r>
        <w:rPr>
          <w:spacing w:val="-2"/>
        </w:rPr>
        <w:t>Айвазовского;</w:t>
      </w:r>
    </w:p>
    <w:p w:rsidR="00B7004F" w:rsidRDefault="00687F71">
      <w:pPr>
        <w:pStyle w:val="a3"/>
        <w:spacing w:before="142" w:line="350" w:lineRule="auto"/>
        <w:ind w:right="140"/>
      </w:pPr>
      <w:r>
        <w:t>иметь представление об особенностях пленэрной живописи иколористической изменчивости состояний природы;</w:t>
      </w:r>
    </w:p>
    <w:p w:rsidR="00B7004F" w:rsidRDefault="00687F71">
      <w:pPr>
        <w:pStyle w:val="a3"/>
        <w:spacing w:line="350" w:lineRule="auto"/>
        <w:ind w:right="141"/>
      </w:pPr>
      <w:r>
        <w:t>знать и уметь рассказывать историю пейзажа в русской живописи, характеризуяособенностипониманияпейзажавтворчествеА. Саврасова, И. Шишкина, И. Левитана и художников ХХ в. (по выбору);</w:t>
      </w:r>
    </w:p>
    <w:p w:rsidR="00B7004F" w:rsidRDefault="00687F71">
      <w:pPr>
        <w:pStyle w:val="a3"/>
        <w:spacing w:line="350" w:lineRule="auto"/>
        <w:ind w:right="145"/>
      </w:pPr>
      <w:r>
        <w:t>уметь объяснять, как в пейзажной живописи развивался образ отечественной природы и каково его значение в развитии чувства Родины;</w:t>
      </w:r>
    </w:p>
    <w:p w:rsidR="00B7004F" w:rsidRDefault="00687F71">
      <w:pPr>
        <w:pStyle w:val="a3"/>
        <w:spacing w:line="350" w:lineRule="auto"/>
        <w:ind w:right="146"/>
      </w:pPr>
      <w:r>
        <w:t>иметь опыт живописного изображения различных активно выраженных состояний природы;</w:t>
      </w:r>
    </w:p>
    <w:p w:rsidR="00B7004F" w:rsidRDefault="00687F71">
      <w:pPr>
        <w:pStyle w:val="a3"/>
        <w:spacing w:line="350" w:lineRule="auto"/>
        <w:ind w:right="139"/>
      </w:pPr>
      <w:r>
        <w:t>иметь опыт пейзажных зарисовок, графического изображения природы по памяти и представлению;</w:t>
      </w:r>
    </w:p>
    <w:p w:rsidR="00B7004F" w:rsidRDefault="00687F71">
      <w:pPr>
        <w:pStyle w:val="a3"/>
        <w:spacing w:line="350" w:lineRule="auto"/>
        <w:ind w:right="146"/>
      </w:pPr>
      <w:r>
        <w:t>иметьопыт художественнойнаблюдательности какспособаразвитияинтереса к окружающему миру и его художественно-поэтическому видению;</w:t>
      </w:r>
    </w:p>
    <w:p w:rsidR="00B7004F" w:rsidRDefault="00687F71">
      <w:pPr>
        <w:pStyle w:val="a3"/>
        <w:spacing w:before="79" w:line="350" w:lineRule="auto"/>
        <w:ind w:left="851" w:firstLine="0"/>
        <w:jc w:val="left"/>
      </w:pPr>
      <w:r>
        <w:t>иметь опыт изображения городского пейзажа – по памяти или представлению; иметь навыки восприятия образности городского пространства как выражения</w:t>
      </w:r>
    </w:p>
    <w:p w:rsidR="00B7004F" w:rsidRDefault="00687F71">
      <w:pPr>
        <w:pStyle w:val="a3"/>
        <w:spacing w:line="321" w:lineRule="exact"/>
        <w:ind w:firstLine="0"/>
        <w:jc w:val="left"/>
      </w:pPr>
      <w:r>
        <w:t>самобытноголицакультурыиистории</w:t>
      </w:r>
      <w:r>
        <w:rPr>
          <w:spacing w:val="-2"/>
        </w:rPr>
        <w:t>народа;</w:t>
      </w:r>
    </w:p>
    <w:p w:rsidR="00B7004F" w:rsidRDefault="00687F71">
      <w:pPr>
        <w:pStyle w:val="a3"/>
        <w:spacing w:before="147" w:line="350" w:lineRule="auto"/>
        <w:jc w:val="left"/>
      </w:pPr>
      <w:r>
        <w:t>понимать и объяснять роль культурного наследия в городском пространстве,задачи его охраны и сохранения.</w:t>
      </w:r>
    </w:p>
    <w:p w:rsidR="00B7004F" w:rsidRDefault="00687F71">
      <w:pPr>
        <w:pStyle w:val="a3"/>
        <w:spacing w:line="320" w:lineRule="exact"/>
        <w:ind w:left="851" w:firstLine="0"/>
        <w:jc w:val="left"/>
      </w:pPr>
      <w:r>
        <w:lastRenderedPageBreak/>
        <w:t>Бытовой</w:t>
      </w:r>
      <w:r>
        <w:rPr>
          <w:spacing w:val="-2"/>
        </w:rPr>
        <w:t>жанр:</w:t>
      </w:r>
    </w:p>
    <w:p w:rsidR="00B7004F" w:rsidRDefault="00687F71">
      <w:pPr>
        <w:pStyle w:val="a3"/>
        <w:tabs>
          <w:tab w:val="left" w:pos="3164"/>
          <w:tab w:val="left" w:pos="4067"/>
          <w:tab w:val="left" w:pos="6550"/>
          <w:tab w:val="left" w:pos="8086"/>
          <w:tab w:val="left" w:pos="8574"/>
        </w:tabs>
        <w:spacing w:before="149" w:line="350" w:lineRule="auto"/>
        <w:ind w:right="140"/>
        <w:jc w:val="left"/>
      </w:pPr>
      <w:r>
        <w:rPr>
          <w:spacing w:val="-2"/>
        </w:rPr>
        <w:t>характеризовать</w:t>
      </w:r>
      <w:r>
        <w:tab/>
      </w:r>
      <w:r>
        <w:rPr>
          <w:spacing w:val="-4"/>
        </w:rPr>
        <w:t>роль</w:t>
      </w:r>
      <w:r>
        <w:tab/>
      </w:r>
      <w:r>
        <w:rPr>
          <w:spacing w:val="-2"/>
        </w:rPr>
        <w:t>изобразительного</w:t>
      </w:r>
      <w:r>
        <w:tab/>
      </w:r>
      <w:r>
        <w:rPr>
          <w:spacing w:val="-2"/>
        </w:rPr>
        <w:t>искусства</w:t>
      </w:r>
      <w:r>
        <w:tab/>
      </w:r>
      <w:r>
        <w:rPr>
          <w:spacing w:val="-10"/>
        </w:rPr>
        <w:t>в</w:t>
      </w:r>
      <w:r>
        <w:tab/>
      </w:r>
      <w:r>
        <w:rPr>
          <w:spacing w:val="-2"/>
        </w:rPr>
        <w:t xml:space="preserve">формировании </w:t>
      </w:r>
      <w:r>
        <w:t>представлений о жизни людей разных эпох и народов;</w:t>
      </w:r>
    </w:p>
    <w:p w:rsidR="00B7004F" w:rsidRDefault="00687F71">
      <w:pPr>
        <w:pStyle w:val="a3"/>
        <w:spacing w:line="320" w:lineRule="exact"/>
        <w:ind w:left="851" w:firstLine="0"/>
        <w:jc w:val="left"/>
      </w:pPr>
      <w:r>
        <w:t>уметьобъяснятьпонятия«тематическаякартина»,«станковая</w:t>
      </w:r>
      <w:r>
        <w:rPr>
          <w:spacing w:val="-2"/>
        </w:rPr>
        <w:t>живопись»,</w:t>
      </w:r>
    </w:p>
    <w:p w:rsidR="00B7004F" w:rsidRDefault="00687F71">
      <w:pPr>
        <w:pStyle w:val="a3"/>
        <w:spacing w:before="148" w:line="350" w:lineRule="auto"/>
        <w:ind w:left="851" w:hanging="710"/>
        <w:jc w:val="left"/>
      </w:pPr>
      <w:r>
        <w:t>«монументальная живопись», перечислять основные жанры тематической картины; различатьтему,сюжетисодержаниевжанровойкартине,выявлятьобраз</w:t>
      </w:r>
    </w:p>
    <w:p w:rsidR="00B7004F" w:rsidRDefault="00687F71">
      <w:pPr>
        <w:pStyle w:val="a3"/>
        <w:spacing w:line="320" w:lineRule="exact"/>
        <w:ind w:firstLine="0"/>
        <w:jc w:val="left"/>
      </w:pPr>
      <w:r>
        <w:t>нравственныхиценностныхсмысловвжанровой</w:t>
      </w:r>
      <w:r>
        <w:rPr>
          <w:spacing w:val="-2"/>
        </w:rPr>
        <w:t>картине;</w:t>
      </w:r>
    </w:p>
    <w:p w:rsidR="00B7004F" w:rsidRDefault="00687F71">
      <w:pPr>
        <w:pStyle w:val="a3"/>
        <w:spacing w:before="147" w:line="350" w:lineRule="auto"/>
        <w:ind w:right="146"/>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B7004F" w:rsidRDefault="00687F71">
      <w:pPr>
        <w:pStyle w:val="a3"/>
        <w:spacing w:line="350" w:lineRule="auto"/>
        <w:ind w:right="141"/>
      </w:pPr>
      <w:r>
        <w:t>уметь объяснять значение художественного изображения бытовой жизни людей в понимании истории человечества и современной жизни;</w:t>
      </w:r>
    </w:p>
    <w:p w:rsidR="00B7004F" w:rsidRDefault="00687F71">
      <w:pPr>
        <w:pStyle w:val="a3"/>
        <w:spacing w:line="350" w:lineRule="auto"/>
        <w:ind w:right="147"/>
      </w:pPr>
      <w:r>
        <w:t>осознавать многообразие форм организации бытовой жизни и одновременно единство мира людей;</w:t>
      </w:r>
    </w:p>
    <w:p w:rsidR="00B7004F" w:rsidRDefault="00687F71">
      <w:pPr>
        <w:pStyle w:val="a3"/>
        <w:spacing w:line="350" w:lineRule="auto"/>
        <w:ind w:right="140"/>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B7004F" w:rsidRDefault="00687F71">
      <w:pPr>
        <w:pStyle w:val="a3"/>
        <w:spacing w:line="350" w:lineRule="auto"/>
        <w:ind w:right="140"/>
      </w:pPr>
      <w:r>
        <w:t>иметь опыт изображения бытовой жизни разных народов в контекстетрадиций их искусства;</w:t>
      </w:r>
    </w:p>
    <w:p w:rsidR="00B7004F" w:rsidRDefault="00687F71">
      <w:pPr>
        <w:pStyle w:val="a3"/>
        <w:spacing w:line="350" w:lineRule="auto"/>
        <w:ind w:right="147"/>
      </w:pPr>
      <w:r>
        <w:t>характеризовать понятие «бытовой жанр» и уметь приводить несколько примеров произведений европейского и отечественного искусства;</w:t>
      </w:r>
    </w:p>
    <w:p w:rsidR="00B7004F" w:rsidRDefault="00687F71">
      <w:pPr>
        <w:pStyle w:val="a3"/>
        <w:spacing w:line="350" w:lineRule="auto"/>
        <w:ind w:right="142"/>
      </w:pPr>
      <w:r>
        <w:t>иметь опыт создания композиции на сюжеты из реальной повседневнойжизни, обучаясь художественной наблюдательности и образному видению окружающей действительности.</w:t>
      </w:r>
    </w:p>
    <w:p w:rsidR="00B7004F" w:rsidRDefault="00687F71">
      <w:pPr>
        <w:pStyle w:val="a3"/>
        <w:spacing w:line="321" w:lineRule="exact"/>
        <w:ind w:left="851" w:firstLine="0"/>
      </w:pPr>
      <w:r>
        <w:rPr>
          <w:spacing w:val="-2"/>
        </w:rPr>
        <w:t>Исторический</w:t>
      </w:r>
      <w:r>
        <w:rPr>
          <w:spacing w:val="-4"/>
        </w:rPr>
        <w:t>жанр:</w:t>
      </w:r>
    </w:p>
    <w:p w:rsidR="00B7004F" w:rsidRDefault="00687F71">
      <w:pPr>
        <w:pStyle w:val="a3"/>
        <w:spacing w:before="79" w:line="350" w:lineRule="auto"/>
        <w:ind w:right="141"/>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B7004F" w:rsidRDefault="00687F71">
      <w:pPr>
        <w:pStyle w:val="a3"/>
        <w:spacing w:line="321" w:lineRule="exact"/>
        <w:ind w:left="851" w:firstLine="0"/>
      </w:pPr>
      <w:r>
        <w:t>знатьавторов,иметьпредставлениеосодержаниетакихкартин,</w:t>
      </w:r>
      <w:r>
        <w:rPr>
          <w:spacing w:val="-5"/>
        </w:rPr>
        <w:t>как</w:t>
      </w:r>
    </w:p>
    <w:p w:rsidR="00B7004F" w:rsidRDefault="00687F71">
      <w:pPr>
        <w:pStyle w:val="a3"/>
        <w:spacing w:before="147"/>
        <w:ind w:firstLine="0"/>
      </w:pPr>
      <w:r>
        <w:t>«ПоследнийденьПомпеи»К.Брюллова,«БоярыняМорозова»В.</w:t>
      </w:r>
      <w:r>
        <w:rPr>
          <w:spacing w:val="-2"/>
        </w:rPr>
        <w:t xml:space="preserve"> Сурикова,</w:t>
      </w:r>
    </w:p>
    <w:p w:rsidR="00B7004F" w:rsidRDefault="00687F71">
      <w:pPr>
        <w:pStyle w:val="a3"/>
        <w:spacing w:before="147"/>
        <w:ind w:firstLine="0"/>
      </w:pPr>
      <w:r>
        <w:t>«БурлакинаВолге»И.Репинаи</w:t>
      </w:r>
      <w:r>
        <w:rPr>
          <w:spacing w:val="-2"/>
        </w:rPr>
        <w:t>других;</w:t>
      </w:r>
    </w:p>
    <w:p w:rsidR="00B7004F" w:rsidRDefault="00687F71">
      <w:pPr>
        <w:pStyle w:val="a3"/>
        <w:spacing w:before="149" w:line="350" w:lineRule="auto"/>
        <w:ind w:right="143"/>
      </w:pPr>
      <w:r>
        <w:lastRenderedPageBreak/>
        <w:t>иметь представление о развитии исторического жанра в творчестве отечественных художников ХХ в.;</w:t>
      </w:r>
    </w:p>
    <w:p w:rsidR="00B7004F" w:rsidRDefault="00687F71">
      <w:pPr>
        <w:pStyle w:val="a3"/>
        <w:spacing w:line="350" w:lineRule="auto"/>
        <w:ind w:right="147"/>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B7004F" w:rsidRDefault="00687F71">
      <w:pPr>
        <w:pStyle w:val="a3"/>
        <w:spacing w:line="350" w:lineRule="auto"/>
        <w:ind w:right="144"/>
      </w:pPr>
      <w:r>
        <w:t>иметьпредставлениеопроизведениях«Давид»Микеланджело,«Весна»С. Боттичелли;</w:t>
      </w:r>
    </w:p>
    <w:p w:rsidR="00B7004F" w:rsidRDefault="00687F71">
      <w:pPr>
        <w:pStyle w:val="a3"/>
        <w:spacing w:line="350" w:lineRule="auto"/>
        <w:ind w:right="147"/>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B7004F" w:rsidRDefault="00687F71">
      <w:pPr>
        <w:pStyle w:val="a3"/>
        <w:spacing w:line="350" w:lineRule="auto"/>
        <w:ind w:right="141"/>
      </w:pPr>
      <w:r>
        <w:t xml:space="preserve">иметь опыт разработки композиции на выбранную историческую тему (художественный проект): сбор материала, работа над эскизами, работа над </w:t>
      </w:r>
      <w:r>
        <w:rPr>
          <w:spacing w:val="-2"/>
        </w:rPr>
        <w:t>композицией.</w:t>
      </w:r>
    </w:p>
    <w:p w:rsidR="00B7004F" w:rsidRDefault="00687F71">
      <w:pPr>
        <w:pStyle w:val="a3"/>
        <w:spacing w:line="321" w:lineRule="exact"/>
        <w:ind w:left="851" w:firstLine="0"/>
      </w:pPr>
      <w:r>
        <w:t>Библейскиетемывизобразительном</w:t>
      </w:r>
      <w:r>
        <w:rPr>
          <w:spacing w:val="-2"/>
        </w:rPr>
        <w:t>искусстве:</w:t>
      </w:r>
    </w:p>
    <w:p w:rsidR="00B7004F" w:rsidRDefault="00687F71">
      <w:pPr>
        <w:pStyle w:val="a3"/>
        <w:spacing w:before="142" w:line="350" w:lineRule="auto"/>
        <w:ind w:right="147"/>
      </w:pPr>
      <w:r>
        <w:t>знать о значении библейских сюжетов в истории культуры и узнавать сюжеты Священной истории в произведениях искусства;</w:t>
      </w:r>
    </w:p>
    <w:p w:rsidR="00B7004F" w:rsidRDefault="00687F71">
      <w:pPr>
        <w:pStyle w:val="a3"/>
        <w:spacing w:line="350" w:lineRule="auto"/>
        <w:ind w:right="143"/>
      </w:pP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B7004F" w:rsidRDefault="00687F71">
      <w:pPr>
        <w:pStyle w:val="a3"/>
        <w:spacing w:line="350" w:lineRule="auto"/>
        <w:ind w:right="139"/>
      </w:pPr>
      <w:r>
        <w:t xml:space="preserve">иметь представление о произведениях великих европейских художников на библейские темы. Например, «Сикстинская мадонна» Рафаэля, «Тайная вечеря» ЛеонардодаВинчи, «Возвращение блудного сына» и «Святое семейство» Рембрандта и другие произведения, в скульптуре «Пьета» Микеланджело и других </w:t>
      </w:r>
      <w:r>
        <w:rPr>
          <w:spacing w:val="-2"/>
        </w:rPr>
        <w:t>скульптурах;</w:t>
      </w:r>
    </w:p>
    <w:p w:rsidR="00B7004F" w:rsidRDefault="00687F71">
      <w:pPr>
        <w:pStyle w:val="a3"/>
        <w:spacing w:line="319" w:lineRule="exact"/>
        <w:ind w:left="851" w:firstLine="0"/>
      </w:pPr>
      <w:r>
        <w:t>знатьокартинахнабиблейскиетемывисториирусского</w:t>
      </w:r>
      <w:r>
        <w:rPr>
          <w:spacing w:val="-2"/>
        </w:rPr>
        <w:t>искусства;</w:t>
      </w:r>
    </w:p>
    <w:p w:rsidR="00B7004F" w:rsidRDefault="00687F71">
      <w:pPr>
        <w:pStyle w:val="a3"/>
        <w:spacing w:before="146" w:line="350" w:lineRule="auto"/>
        <w:ind w:right="144"/>
      </w:pPr>
      <w:r>
        <w:t>уметь рассказывать о содержании знаменитых русских картин на библейские темы,такихкак«ЯвлениеХристанароду»А. Иванова,«Христосв</w:t>
      </w:r>
      <w:r>
        <w:rPr>
          <w:spacing w:val="-2"/>
        </w:rPr>
        <w:t>пустыне»</w:t>
      </w:r>
    </w:p>
    <w:p w:rsidR="00B7004F" w:rsidRDefault="00687F71">
      <w:pPr>
        <w:pStyle w:val="a3"/>
        <w:spacing w:before="79" w:line="350" w:lineRule="auto"/>
        <w:ind w:firstLine="0"/>
        <w:jc w:val="left"/>
      </w:pPr>
      <w:r>
        <w:t xml:space="preserve">И.Крамского, «Тайная вечеря» Н.Ге, «Христос и грешница» В. Поленова и других </w:t>
      </w:r>
      <w:r>
        <w:rPr>
          <w:spacing w:val="-2"/>
        </w:rPr>
        <w:t>картин;</w:t>
      </w:r>
    </w:p>
    <w:p w:rsidR="00B7004F" w:rsidRDefault="00687F71">
      <w:pPr>
        <w:pStyle w:val="a3"/>
        <w:spacing w:line="350" w:lineRule="auto"/>
        <w:jc w:val="left"/>
      </w:pPr>
      <w:r>
        <w:t>иметьпредставлениеосмысловомразличиимеждуиконойикартинойнабиблейские темы;</w:t>
      </w:r>
    </w:p>
    <w:p w:rsidR="00B7004F" w:rsidRDefault="00687F71">
      <w:pPr>
        <w:pStyle w:val="a3"/>
        <w:spacing w:line="350" w:lineRule="auto"/>
        <w:jc w:val="left"/>
      </w:pPr>
      <w:r>
        <w:t>иметь знания о русской иконописи, о великих русских иконописцах: АндрееРублёве, Феофане Греке, Дионисии;</w:t>
      </w:r>
    </w:p>
    <w:p w:rsidR="00B7004F" w:rsidRDefault="00687F71">
      <w:pPr>
        <w:pStyle w:val="a3"/>
        <w:spacing w:line="350" w:lineRule="auto"/>
        <w:jc w:val="left"/>
      </w:pPr>
      <w:r>
        <w:t xml:space="preserve">воспринимать искусство древнерусской иконописи как уникальное и высокое </w:t>
      </w:r>
      <w:r>
        <w:lastRenderedPageBreak/>
        <w:t>достижение отечественной культуры;</w:t>
      </w:r>
    </w:p>
    <w:p w:rsidR="00B7004F" w:rsidRDefault="00687F71">
      <w:pPr>
        <w:pStyle w:val="a3"/>
        <w:tabs>
          <w:tab w:val="left" w:pos="2276"/>
          <w:tab w:val="left" w:pos="3851"/>
          <w:tab w:val="left" w:pos="4218"/>
          <w:tab w:val="left" w:pos="5832"/>
          <w:tab w:val="left" w:pos="7098"/>
          <w:tab w:val="left" w:pos="8681"/>
        </w:tabs>
        <w:spacing w:line="350" w:lineRule="auto"/>
        <w:ind w:right="145"/>
        <w:jc w:val="left"/>
      </w:pPr>
      <w:r>
        <w:rPr>
          <w:spacing w:val="-2"/>
        </w:rPr>
        <w:t>объяснять</w:t>
      </w:r>
      <w:r>
        <w:tab/>
      </w:r>
      <w:r>
        <w:rPr>
          <w:spacing w:val="-2"/>
        </w:rPr>
        <w:t>творческий</w:t>
      </w:r>
      <w:r>
        <w:tab/>
      </w:r>
      <w:r>
        <w:rPr>
          <w:spacing w:val="-10"/>
        </w:rPr>
        <w:t>и</w:t>
      </w:r>
      <w:r>
        <w:tab/>
      </w:r>
      <w:r>
        <w:rPr>
          <w:spacing w:val="-2"/>
        </w:rPr>
        <w:t>деятельный</w:t>
      </w:r>
      <w:r>
        <w:tab/>
      </w:r>
      <w:r>
        <w:rPr>
          <w:spacing w:val="-2"/>
        </w:rPr>
        <w:t>характер</w:t>
      </w:r>
      <w:r>
        <w:tab/>
      </w:r>
      <w:r>
        <w:rPr>
          <w:spacing w:val="-2"/>
        </w:rPr>
        <w:t>восприятия</w:t>
      </w:r>
      <w:r>
        <w:tab/>
      </w:r>
      <w:r>
        <w:rPr>
          <w:spacing w:val="-2"/>
        </w:rPr>
        <w:t xml:space="preserve">произведений </w:t>
      </w:r>
      <w:r>
        <w:t>искусства на основе художественной культуры зрителя;</w:t>
      </w:r>
    </w:p>
    <w:p w:rsidR="00B7004F" w:rsidRDefault="00687F71">
      <w:pPr>
        <w:pStyle w:val="a3"/>
        <w:spacing w:line="350" w:lineRule="auto"/>
        <w:jc w:val="left"/>
      </w:pPr>
      <w:r>
        <w:t>рассуждатьоместеизначенииизобразительногоискусствавкультуре,в жизни общества, в жизни человека.</w:t>
      </w:r>
    </w:p>
    <w:p w:rsidR="00B7004F" w:rsidRDefault="00687F71">
      <w:pPr>
        <w:pStyle w:val="a3"/>
        <w:spacing w:line="350" w:lineRule="auto"/>
        <w:ind w:right="145"/>
      </w:pPr>
      <w:r>
        <w:t xml:space="preserve">160.6.5. К концу обучения в 7 классе обучающийся получит следующие предметные результаты по отдельным темам программы по изобразительному </w:t>
      </w:r>
      <w:r>
        <w:rPr>
          <w:spacing w:val="-2"/>
        </w:rPr>
        <w:t>искусству.</w:t>
      </w:r>
    </w:p>
    <w:p w:rsidR="00B7004F" w:rsidRDefault="00687F71">
      <w:pPr>
        <w:pStyle w:val="a3"/>
        <w:spacing w:line="321" w:lineRule="exact"/>
        <w:ind w:left="851" w:firstLine="0"/>
      </w:pPr>
      <w:r>
        <w:t>Модуль№3«Архитектураи</w:t>
      </w:r>
      <w:r>
        <w:rPr>
          <w:spacing w:val="-2"/>
        </w:rPr>
        <w:t>дизайн»:</w:t>
      </w:r>
    </w:p>
    <w:p w:rsidR="00B7004F" w:rsidRDefault="00687F71">
      <w:pPr>
        <w:pStyle w:val="a3"/>
        <w:spacing w:before="142" w:line="350" w:lineRule="auto"/>
        <w:ind w:right="140"/>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B7004F" w:rsidRDefault="00687F71">
      <w:pPr>
        <w:pStyle w:val="a3"/>
        <w:spacing w:line="350" w:lineRule="auto"/>
        <w:ind w:right="140"/>
      </w:pPr>
      <w:r>
        <w:t>объяснять роль архитектуры и дизайна в построении предметно- пространственной среды жизнедеятельности человека;</w:t>
      </w:r>
    </w:p>
    <w:p w:rsidR="00B7004F" w:rsidRDefault="00687F71">
      <w:pPr>
        <w:pStyle w:val="a3"/>
        <w:spacing w:line="350" w:lineRule="auto"/>
        <w:ind w:right="143"/>
      </w:pPr>
      <w:r>
        <w:t>рассуждать о влиянии предметно-пространственной среды на чувства, установки и поведение человека;</w:t>
      </w:r>
    </w:p>
    <w:p w:rsidR="00B7004F" w:rsidRDefault="00687F71">
      <w:pPr>
        <w:pStyle w:val="a3"/>
        <w:spacing w:line="350" w:lineRule="auto"/>
        <w:ind w:right="142"/>
      </w:pPr>
      <w:r>
        <w:t>рассуждать о том, как предметно-пространственная среда организует деятельность человека и представления о самом себе;</w:t>
      </w:r>
    </w:p>
    <w:p w:rsidR="00B7004F" w:rsidRDefault="00687F71">
      <w:pPr>
        <w:pStyle w:val="a3"/>
        <w:spacing w:line="350" w:lineRule="auto"/>
        <w:ind w:right="138"/>
      </w:pPr>
      <w:r>
        <w:t>объяснять ценность сохранения культурного наследия, выраженного в архитектуре, предметах труда и быта разных эпох.</w:t>
      </w:r>
    </w:p>
    <w:p w:rsidR="00B7004F" w:rsidRDefault="00687F71">
      <w:pPr>
        <w:pStyle w:val="a3"/>
        <w:ind w:left="851" w:firstLine="0"/>
      </w:pPr>
      <w:r>
        <w:rPr>
          <w:spacing w:val="-2"/>
        </w:rPr>
        <w:t>Графическийдизайн:</w:t>
      </w:r>
    </w:p>
    <w:p w:rsidR="00B7004F" w:rsidRDefault="00687F71">
      <w:pPr>
        <w:pStyle w:val="a3"/>
        <w:spacing w:before="141" w:line="350" w:lineRule="auto"/>
        <w:ind w:right="146"/>
      </w:pPr>
      <w:r>
        <w:t>объяснять понятие формальной композиции и её значение как основы языка конструктивных искусств;</w:t>
      </w:r>
    </w:p>
    <w:p w:rsidR="00B7004F" w:rsidRDefault="00687F71">
      <w:pPr>
        <w:pStyle w:val="a3"/>
        <w:spacing w:line="321" w:lineRule="exact"/>
        <w:ind w:left="851" w:firstLine="0"/>
      </w:pPr>
      <w:r>
        <w:t>объяснятьосновныесредства–требованияк</w:t>
      </w:r>
      <w:r>
        <w:rPr>
          <w:spacing w:val="-2"/>
        </w:rPr>
        <w:t>композиции;</w:t>
      </w:r>
    </w:p>
    <w:p w:rsidR="00B7004F" w:rsidRDefault="00687F71">
      <w:pPr>
        <w:pStyle w:val="a3"/>
        <w:spacing w:before="79" w:line="350" w:lineRule="auto"/>
        <w:ind w:left="851" w:right="140" w:firstLine="0"/>
      </w:pPr>
      <w:r>
        <w:t>уметь перечислять и объяснять основные типы формальной композиции; составлятьразличныеформальныекомпозициинаплоскостивзависимости</w:t>
      </w:r>
      <w:r>
        <w:rPr>
          <w:spacing w:val="-5"/>
        </w:rPr>
        <w:t>от</w:t>
      </w:r>
    </w:p>
    <w:p w:rsidR="00B7004F" w:rsidRDefault="00687F71">
      <w:pPr>
        <w:pStyle w:val="a3"/>
        <w:spacing w:line="321" w:lineRule="exact"/>
        <w:ind w:firstLine="0"/>
      </w:pPr>
      <w:r>
        <w:rPr>
          <w:spacing w:val="-2"/>
        </w:rPr>
        <w:t>поставленныхзадач;</w:t>
      </w:r>
    </w:p>
    <w:p w:rsidR="00B7004F" w:rsidRDefault="00687F71">
      <w:pPr>
        <w:pStyle w:val="a3"/>
        <w:spacing w:before="147" w:line="350" w:lineRule="auto"/>
        <w:ind w:right="144"/>
      </w:pPr>
      <w:r>
        <w:t xml:space="preserve">выделять при творческом построении композиции листа композиционную </w:t>
      </w:r>
      <w:r>
        <w:rPr>
          <w:spacing w:val="-2"/>
        </w:rPr>
        <w:t>доминанту;</w:t>
      </w:r>
    </w:p>
    <w:p w:rsidR="00B7004F" w:rsidRDefault="00687F71">
      <w:pPr>
        <w:pStyle w:val="a3"/>
        <w:spacing w:line="350" w:lineRule="auto"/>
        <w:ind w:left="851" w:right="278" w:firstLine="0"/>
      </w:pPr>
      <w:r>
        <w:t>составлятьформальныекомпозициинавыражениевнихдвиженияистатики; осваивать навыки вариативности в ритмической организации листа;</w:t>
      </w:r>
    </w:p>
    <w:p w:rsidR="00B7004F" w:rsidRDefault="00687F71">
      <w:pPr>
        <w:pStyle w:val="a3"/>
        <w:spacing w:line="321" w:lineRule="exact"/>
        <w:ind w:left="851" w:firstLine="0"/>
      </w:pPr>
      <w:r>
        <w:t>объяснятьрольцветавконструктивных</w:t>
      </w:r>
      <w:r>
        <w:rPr>
          <w:spacing w:val="-2"/>
        </w:rPr>
        <w:t>искусствах;</w:t>
      </w:r>
    </w:p>
    <w:p w:rsidR="00B7004F" w:rsidRDefault="00687F71">
      <w:pPr>
        <w:pStyle w:val="a3"/>
        <w:spacing w:before="146" w:line="350" w:lineRule="auto"/>
        <w:ind w:right="143"/>
      </w:pPr>
      <w:r>
        <w:lastRenderedPageBreak/>
        <w:t xml:space="preserve">различать технологию использования цвета в живописи и в конструктивных </w:t>
      </w:r>
      <w:r>
        <w:rPr>
          <w:spacing w:val="-2"/>
        </w:rPr>
        <w:t>искусствах;</w:t>
      </w:r>
    </w:p>
    <w:p w:rsidR="00B7004F" w:rsidRDefault="00687F71">
      <w:pPr>
        <w:pStyle w:val="a3"/>
        <w:spacing w:line="321" w:lineRule="exact"/>
        <w:ind w:left="851" w:firstLine="0"/>
      </w:pPr>
      <w:r>
        <w:t>объяснятьвыражение«цветовой</w:t>
      </w:r>
      <w:r>
        <w:rPr>
          <w:spacing w:val="-2"/>
        </w:rPr>
        <w:t>образ»;</w:t>
      </w:r>
    </w:p>
    <w:p w:rsidR="00B7004F" w:rsidRDefault="00687F71">
      <w:pPr>
        <w:pStyle w:val="a3"/>
        <w:spacing w:before="147" w:line="350" w:lineRule="auto"/>
        <w:ind w:right="146"/>
      </w:pPr>
      <w:r>
        <w:t>применять цвет в графических композициях как акцент или доминанту, объединённые одним стилем;</w:t>
      </w:r>
    </w:p>
    <w:p w:rsidR="00B7004F" w:rsidRDefault="00687F71">
      <w:pPr>
        <w:pStyle w:val="a3"/>
        <w:spacing w:line="350" w:lineRule="auto"/>
        <w:ind w:right="146"/>
      </w:pPr>
      <w:r>
        <w:t>определять шрифт как графический рисунок начертания букв, объединённых общим стилем, отвечающий законам художественной композиции;</w:t>
      </w:r>
    </w:p>
    <w:p w:rsidR="00B7004F" w:rsidRDefault="00687F71">
      <w:pPr>
        <w:pStyle w:val="a3"/>
        <w:spacing w:line="350" w:lineRule="auto"/>
        <w:ind w:right="142"/>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B7004F" w:rsidRDefault="00687F71">
      <w:pPr>
        <w:pStyle w:val="a3"/>
        <w:spacing w:line="350" w:lineRule="auto"/>
        <w:ind w:right="147"/>
      </w:pPr>
      <w:r>
        <w:t>применять печатное слово, типографскую строку в качестве элементов графической композиции;</w:t>
      </w:r>
    </w:p>
    <w:p w:rsidR="00B7004F" w:rsidRDefault="00687F71">
      <w:pPr>
        <w:pStyle w:val="a3"/>
        <w:spacing w:line="350" w:lineRule="auto"/>
        <w:ind w:right="146"/>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B7004F" w:rsidRDefault="00687F71">
      <w:pPr>
        <w:pStyle w:val="a3"/>
        <w:spacing w:line="350" w:lineRule="auto"/>
        <w:ind w:right="146"/>
      </w:pPr>
      <w:r>
        <w:t>иметь творческий опыт построения композиции плаката, поздравительной открытки или рекламы на основе соединения текста и изображения;</w:t>
      </w:r>
    </w:p>
    <w:p w:rsidR="00B7004F" w:rsidRDefault="00687F71">
      <w:pPr>
        <w:pStyle w:val="a3"/>
        <w:spacing w:line="350" w:lineRule="auto"/>
        <w:ind w:right="138"/>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B7004F" w:rsidRDefault="00687F71">
      <w:pPr>
        <w:pStyle w:val="a3"/>
        <w:spacing w:line="321" w:lineRule="exact"/>
        <w:ind w:left="851" w:firstLine="0"/>
      </w:pPr>
      <w:r>
        <w:t>Социальноезначениедизайнаиархитектурыкаксредыжизни</w:t>
      </w:r>
      <w:r>
        <w:rPr>
          <w:spacing w:val="-2"/>
        </w:rPr>
        <w:t>человека:</w:t>
      </w:r>
    </w:p>
    <w:p w:rsidR="00B7004F" w:rsidRDefault="00687F71">
      <w:pPr>
        <w:pStyle w:val="a3"/>
        <w:spacing w:before="140" w:line="350" w:lineRule="auto"/>
        <w:ind w:right="143"/>
      </w:pPr>
      <w:r>
        <w:t>иметь опыт построения объёмно-пространственной композиции как макета архитектурного пространства в реальной жизни;</w:t>
      </w:r>
    </w:p>
    <w:p w:rsidR="00B7004F" w:rsidRDefault="00687F71">
      <w:pPr>
        <w:pStyle w:val="a3"/>
        <w:spacing w:before="79" w:line="350" w:lineRule="auto"/>
        <w:ind w:right="139"/>
      </w:pPr>
      <w:r>
        <w:t xml:space="preserve">выполнять построение макета пространственно-объёмной композиции по его </w:t>
      </w:r>
      <w:r>
        <w:rPr>
          <w:spacing w:val="-2"/>
        </w:rPr>
        <w:t>чертежу;</w:t>
      </w:r>
    </w:p>
    <w:p w:rsidR="00B7004F" w:rsidRDefault="00687F71">
      <w:pPr>
        <w:pStyle w:val="a3"/>
        <w:spacing w:line="350" w:lineRule="auto"/>
        <w:ind w:right="140"/>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B7004F" w:rsidRDefault="00687F71">
      <w:pPr>
        <w:pStyle w:val="a3"/>
        <w:spacing w:line="350" w:lineRule="auto"/>
        <w:ind w:right="146"/>
      </w:pPr>
      <w:r>
        <w:t>знать о роли строительного материала в эволюции архитектурных конструкций и изменении облика архитектурных сооружений;</w:t>
      </w:r>
    </w:p>
    <w:p w:rsidR="00B7004F" w:rsidRDefault="00687F71">
      <w:pPr>
        <w:pStyle w:val="a3"/>
        <w:spacing w:line="350" w:lineRule="auto"/>
        <w:ind w:right="145"/>
      </w:pPr>
      <w: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w:t>
      </w:r>
      <w:r>
        <w:lastRenderedPageBreak/>
        <w:t>организации и жизнедеятельности людей;</w:t>
      </w:r>
    </w:p>
    <w:p w:rsidR="00B7004F" w:rsidRDefault="00687F71">
      <w:pPr>
        <w:pStyle w:val="a3"/>
        <w:spacing w:line="350" w:lineRule="auto"/>
        <w:ind w:right="137"/>
      </w:pPr>
      <w:r>
        <w:t xml:space="preserve">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w:t>
      </w:r>
      <w:r>
        <w:rPr>
          <w:spacing w:val="-2"/>
        </w:rPr>
        <w:t>среды;</w:t>
      </w:r>
    </w:p>
    <w:p w:rsidR="00B7004F" w:rsidRDefault="00687F71">
      <w:pPr>
        <w:pStyle w:val="a3"/>
        <w:spacing w:line="350" w:lineRule="auto"/>
        <w:ind w:right="139"/>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B7004F" w:rsidRDefault="00687F71">
      <w:pPr>
        <w:pStyle w:val="a3"/>
        <w:spacing w:line="350" w:lineRule="auto"/>
        <w:ind w:right="14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B7004F" w:rsidRDefault="00687F71">
      <w:pPr>
        <w:pStyle w:val="a3"/>
        <w:spacing w:line="350" w:lineRule="auto"/>
        <w:ind w:right="146"/>
      </w:pPr>
      <w:r>
        <w:t>определятьпонятие«городскаясреда»;рассматриватьиобъяснятьпланировку города как способ организации образа жизни людей;</w:t>
      </w:r>
    </w:p>
    <w:p w:rsidR="00B7004F" w:rsidRDefault="00687F71">
      <w:pPr>
        <w:pStyle w:val="a3"/>
        <w:spacing w:line="350" w:lineRule="auto"/>
        <w:ind w:right="144"/>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B7004F" w:rsidRDefault="00687F71">
      <w:pPr>
        <w:pStyle w:val="a3"/>
        <w:spacing w:line="350" w:lineRule="auto"/>
        <w:ind w:right="140"/>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B7004F" w:rsidRDefault="00687F71">
      <w:pPr>
        <w:pStyle w:val="a3"/>
        <w:spacing w:line="350" w:lineRule="auto"/>
        <w:ind w:right="145"/>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B7004F" w:rsidRDefault="00687F71">
      <w:pPr>
        <w:pStyle w:val="a3"/>
        <w:spacing w:line="321" w:lineRule="exact"/>
        <w:ind w:left="851" w:firstLine="0"/>
      </w:pPr>
      <w:r>
        <w:t>иметьпредставлениеозадачахсоотношенияфункциональногоиобразного</w:t>
      </w:r>
      <w:r>
        <w:rPr>
          <w:spacing w:val="-10"/>
        </w:rPr>
        <w:t>в</w:t>
      </w:r>
    </w:p>
    <w:p w:rsidR="00B7004F" w:rsidRDefault="00687F71">
      <w:pPr>
        <w:pStyle w:val="a3"/>
        <w:spacing w:before="79" w:line="350" w:lineRule="auto"/>
        <w:ind w:right="141" w:firstLine="0"/>
      </w:pPr>
      <w:r>
        <w:t>построении формы предметов, создаваемых людьми, видеть образ времени и характер жизнедеятельности человека в предметах его быта;</w:t>
      </w:r>
    </w:p>
    <w:p w:rsidR="00B7004F" w:rsidRDefault="00687F71">
      <w:pPr>
        <w:pStyle w:val="a3"/>
        <w:spacing w:line="350" w:lineRule="auto"/>
        <w:ind w:right="144"/>
      </w:pPr>
      <w:r>
        <w:t>объяснять,в чёмзаключаетсявзаимосвязь формы и материалапри построении предметного мира, объяснять характер влияния цвета на восприятие человеком формы объектов архитектуры и дизайна;</w:t>
      </w:r>
    </w:p>
    <w:p w:rsidR="00B7004F" w:rsidRDefault="00687F71">
      <w:pPr>
        <w:pStyle w:val="a3"/>
        <w:spacing w:line="350" w:lineRule="auto"/>
        <w:ind w:right="138"/>
      </w:pPr>
      <w:r>
        <w:t>иметь опыт творческого проектирования интерьерного пространства для конкретных задач жизнедеятельности человека;</w:t>
      </w:r>
    </w:p>
    <w:p w:rsidR="00B7004F" w:rsidRDefault="00687F71">
      <w:pPr>
        <w:pStyle w:val="a3"/>
        <w:spacing w:line="350" w:lineRule="auto"/>
        <w:ind w:right="141"/>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B7004F" w:rsidRDefault="00687F71">
      <w:pPr>
        <w:pStyle w:val="a3"/>
        <w:spacing w:line="350" w:lineRule="auto"/>
        <w:ind w:right="146"/>
      </w:pPr>
      <w:r>
        <w:t xml:space="preserve">иметь представление об истории костюма в истории разных эпох, </w:t>
      </w:r>
      <w:r>
        <w:lastRenderedPageBreak/>
        <w:t>характеризовать понятие моды в одежде;</w:t>
      </w:r>
    </w:p>
    <w:p w:rsidR="00B7004F" w:rsidRDefault="00687F71">
      <w:pPr>
        <w:pStyle w:val="a3"/>
        <w:spacing w:line="350" w:lineRule="auto"/>
        <w:ind w:right="142"/>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B7004F" w:rsidRDefault="00687F71">
      <w:pPr>
        <w:pStyle w:val="a3"/>
        <w:spacing w:line="350" w:lineRule="auto"/>
        <w:ind w:right="146"/>
      </w:pPr>
      <w:r>
        <w:t>иметь представление о конструкции костюма и применении законов композиции в проектировании одежды, ансамбле в костюме;</w:t>
      </w:r>
    </w:p>
    <w:p w:rsidR="00B7004F" w:rsidRDefault="00687F71">
      <w:pPr>
        <w:pStyle w:val="a3"/>
        <w:spacing w:line="350" w:lineRule="auto"/>
        <w:ind w:right="14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B7004F" w:rsidRDefault="00687F71">
      <w:pPr>
        <w:pStyle w:val="a3"/>
        <w:spacing w:line="350" w:lineRule="auto"/>
        <w:ind w:right="144"/>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B7004F" w:rsidRDefault="00687F71">
      <w:pPr>
        <w:pStyle w:val="a3"/>
        <w:spacing w:line="350" w:lineRule="auto"/>
        <w:ind w:right="143"/>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B7004F" w:rsidRDefault="00687F71">
      <w:pPr>
        <w:pStyle w:val="a3"/>
        <w:spacing w:line="350" w:lineRule="auto"/>
        <w:ind w:right="139"/>
      </w:pPr>
      <w:r>
        <w:t>31.6.6.По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B7004F" w:rsidRDefault="00687F71">
      <w:pPr>
        <w:pStyle w:val="a3"/>
        <w:spacing w:line="350" w:lineRule="auto"/>
        <w:ind w:right="139"/>
      </w:pPr>
      <w:r>
        <w:t>31.6.6.По результатам реализации вариативного модуля обучающийся получитследующиепредметныерезультатыпоотдельнымтемампрограммы</w:t>
      </w:r>
      <w:r>
        <w:rPr>
          <w:spacing w:val="-5"/>
        </w:rPr>
        <w:t>по</w:t>
      </w:r>
    </w:p>
    <w:p w:rsidR="00B7004F" w:rsidRDefault="00687F71">
      <w:pPr>
        <w:pStyle w:val="a3"/>
        <w:spacing w:before="79"/>
        <w:ind w:firstLine="0"/>
      </w:pPr>
      <w:r>
        <w:rPr>
          <w:spacing w:val="-2"/>
        </w:rPr>
        <w:t>изобразительномуискусству.</w:t>
      </w:r>
    </w:p>
    <w:p w:rsidR="00B7004F" w:rsidRDefault="00687F71">
      <w:pPr>
        <w:pStyle w:val="a3"/>
        <w:spacing w:before="147" w:line="350" w:lineRule="auto"/>
        <w:ind w:right="140"/>
      </w:pPr>
      <w:r>
        <w:t>Модуль № 4 «Изображение в синтетических, экранных видах искусства и художественная фотография» (вариативный):</w:t>
      </w:r>
    </w:p>
    <w:p w:rsidR="00B7004F" w:rsidRDefault="00687F71">
      <w:pPr>
        <w:pStyle w:val="a3"/>
        <w:spacing w:line="350" w:lineRule="auto"/>
        <w:ind w:right="138"/>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B7004F" w:rsidRDefault="00687F71">
      <w:pPr>
        <w:pStyle w:val="a3"/>
        <w:spacing w:line="350" w:lineRule="auto"/>
        <w:ind w:right="144"/>
      </w:pPr>
      <w:r>
        <w:t xml:space="preserve">понимать и характеризовать роль визуального образа в синтетических </w:t>
      </w:r>
      <w:r>
        <w:rPr>
          <w:spacing w:val="-2"/>
        </w:rPr>
        <w:t>искусствах;</w:t>
      </w:r>
    </w:p>
    <w:p w:rsidR="00B7004F" w:rsidRDefault="00687F71">
      <w:pPr>
        <w:pStyle w:val="a3"/>
        <w:spacing w:line="350" w:lineRule="auto"/>
        <w:ind w:right="145"/>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B7004F" w:rsidRDefault="00687F71">
      <w:pPr>
        <w:pStyle w:val="a3"/>
        <w:spacing w:line="321" w:lineRule="exact"/>
        <w:ind w:left="851" w:firstLine="0"/>
      </w:pPr>
      <w:r>
        <w:lastRenderedPageBreak/>
        <w:t>Художникиискусство</w:t>
      </w:r>
      <w:r>
        <w:rPr>
          <w:spacing w:val="-2"/>
        </w:rPr>
        <w:t>театра:</w:t>
      </w:r>
    </w:p>
    <w:p w:rsidR="00B7004F" w:rsidRDefault="00687F71">
      <w:pPr>
        <w:pStyle w:val="a3"/>
        <w:spacing w:before="144" w:line="350" w:lineRule="auto"/>
        <w:ind w:right="145"/>
      </w:pPr>
      <w:r>
        <w:t>иметь представление об истории развития театра и жанровом многообразии театральных представлений;</w:t>
      </w:r>
    </w:p>
    <w:p w:rsidR="00B7004F" w:rsidRDefault="00687F71">
      <w:pPr>
        <w:pStyle w:val="a3"/>
        <w:spacing w:line="350" w:lineRule="auto"/>
        <w:ind w:right="146"/>
      </w:pPr>
      <w:r>
        <w:t>знать о роли художника и видах профессиональной художнической деятельности в современном театре;</w:t>
      </w:r>
    </w:p>
    <w:p w:rsidR="00B7004F" w:rsidRDefault="00687F71">
      <w:pPr>
        <w:pStyle w:val="a3"/>
        <w:spacing w:line="350" w:lineRule="auto"/>
        <w:ind w:right="139"/>
      </w:pPr>
      <w:r>
        <w:t xml:space="preserve">иметь представление о сценографии и символическом характере сценического </w:t>
      </w:r>
      <w:r>
        <w:rPr>
          <w:spacing w:val="-2"/>
        </w:rPr>
        <w:t>образа;</w:t>
      </w:r>
    </w:p>
    <w:p w:rsidR="00B7004F" w:rsidRDefault="00687F71">
      <w:pPr>
        <w:pStyle w:val="a3"/>
        <w:spacing w:line="350" w:lineRule="auto"/>
        <w:ind w:right="138"/>
      </w:pPr>
      <w: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B7004F" w:rsidRDefault="00687F71">
      <w:pPr>
        <w:pStyle w:val="a3"/>
        <w:spacing w:line="350" w:lineRule="auto"/>
        <w:ind w:right="141"/>
      </w:pPr>
      <w:r>
        <w:t>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B7004F" w:rsidRDefault="00687F71">
      <w:pPr>
        <w:pStyle w:val="a3"/>
        <w:spacing w:line="350" w:lineRule="auto"/>
        <w:ind w:right="139"/>
      </w:pPr>
      <w:r>
        <w:t xml:space="preserve">иметь практический опыт создания эскизов оформления спектакля по выбранной пьесе, иметь применять полученные знания при постановке школьного </w:t>
      </w:r>
      <w:r>
        <w:rPr>
          <w:spacing w:val="-2"/>
        </w:rPr>
        <w:t>спектакля;</w:t>
      </w:r>
    </w:p>
    <w:p w:rsidR="00B7004F" w:rsidRDefault="00687F71">
      <w:pPr>
        <w:pStyle w:val="a3"/>
        <w:spacing w:line="350" w:lineRule="auto"/>
        <w:ind w:right="147"/>
      </w:pPr>
      <w:r>
        <w:t>объяснять ведущую роль художника кукольного спектакля как соавтора режиссёра и актёра в процессе создания образа персонажа;</w:t>
      </w:r>
    </w:p>
    <w:p w:rsidR="00B7004F" w:rsidRDefault="00687F71">
      <w:pPr>
        <w:pStyle w:val="a3"/>
        <w:spacing w:line="350" w:lineRule="auto"/>
        <w:ind w:right="144"/>
      </w:pPr>
      <w:r>
        <w:t xml:space="preserve">иметь практический навык игрового одушевления куклы из простых бытовых </w:t>
      </w:r>
      <w:r>
        <w:rPr>
          <w:spacing w:val="-2"/>
        </w:rPr>
        <w:t>предметов;</w:t>
      </w:r>
    </w:p>
    <w:p w:rsidR="00B7004F" w:rsidRDefault="00687F71">
      <w:pPr>
        <w:pStyle w:val="a3"/>
        <w:spacing w:before="79" w:line="350" w:lineRule="auto"/>
        <w:ind w:right="140"/>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B7004F" w:rsidRDefault="00687F71">
      <w:pPr>
        <w:pStyle w:val="a3"/>
        <w:spacing w:line="321" w:lineRule="exact"/>
        <w:ind w:left="851" w:firstLine="0"/>
      </w:pPr>
      <w:r>
        <w:rPr>
          <w:spacing w:val="-2"/>
        </w:rPr>
        <w:t>Художественнаяфотография:</w:t>
      </w:r>
    </w:p>
    <w:p w:rsidR="00B7004F" w:rsidRDefault="00687F71">
      <w:pPr>
        <w:pStyle w:val="a3"/>
        <w:spacing w:before="147" w:line="350" w:lineRule="auto"/>
        <w:ind w:right="144"/>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rsidR="00B7004F" w:rsidRDefault="00687F71">
      <w:pPr>
        <w:pStyle w:val="a3"/>
        <w:spacing w:line="321" w:lineRule="exact"/>
        <w:ind w:left="851" w:firstLine="0"/>
      </w:pPr>
      <w:r>
        <w:t>уметьобъяснятьпонятия«длительностьэкспозиции»,</w:t>
      </w:r>
      <w:r>
        <w:rPr>
          <w:spacing w:val="-2"/>
        </w:rPr>
        <w:t>«выдержка»,</w:t>
      </w:r>
    </w:p>
    <w:p w:rsidR="00B7004F" w:rsidRDefault="00687F71">
      <w:pPr>
        <w:pStyle w:val="a3"/>
        <w:spacing w:before="147"/>
        <w:ind w:firstLine="0"/>
        <w:jc w:val="left"/>
      </w:pPr>
      <w:r>
        <w:rPr>
          <w:spacing w:val="-2"/>
        </w:rPr>
        <w:t>«диафрагма»;</w:t>
      </w:r>
    </w:p>
    <w:p w:rsidR="00B7004F" w:rsidRDefault="00687F71">
      <w:pPr>
        <w:pStyle w:val="a3"/>
        <w:tabs>
          <w:tab w:val="left" w:pos="1762"/>
          <w:tab w:val="left" w:pos="2854"/>
          <w:tab w:val="left" w:pos="5323"/>
          <w:tab w:val="left" w:pos="5684"/>
          <w:tab w:val="left" w:pos="7131"/>
          <w:tab w:val="left" w:pos="8564"/>
          <w:tab w:val="left" w:pos="10223"/>
        </w:tabs>
        <w:spacing w:before="149" w:line="350" w:lineRule="auto"/>
        <w:ind w:right="140"/>
        <w:jc w:val="left"/>
      </w:pPr>
      <w:r>
        <w:rPr>
          <w:spacing w:val="-2"/>
        </w:rPr>
        <w:t>иметь</w:t>
      </w:r>
      <w:r>
        <w:tab/>
      </w:r>
      <w:r>
        <w:rPr>
          <w:spacing w:val="-2"/>
        </w:rPr>
        <w:t>навыки</w:t>
      </w:r>
      <w:r>
        <w:tab/>
      </w:r>
      <w:r>
        <w:rPr>
          <w:spacing w:val="-2"/>
        </w:rPr>
        <w:t>фотографирования</w:t>
      </w:r>
      <w:r>
        <w:tab/>
      </w:r>
      <w:r>
        <w:rPr>
          <w:spacing w:val="-10"/>
        </w:rPr>
        <w:t>и</w:t>
      </w:r>
      <w:r>
        <w:tab/>
      </w:r>
      <w:r>
        <w:rPr>
          <w:spacing w:val="-2"/>
        </w:rPr>
        <w:t>обработки</w:t>
      </w:r>
      <w:r>
        <w:tab/>
      </w:r>
      <w:r>
        <w:rPr>
          <w:spacing w:val="-2"/>
        </w:rPr>
        <w:t>цифровых</w:t>
      </w:r>
      <w:r>
        <w:tab/>
      </w:r>
      <w:r>
        <w:rPr>
          <w:spacing w:val="-2"/>
        </w:rPr>
        <w:t>фотографий</w:t>
      </w:r>
      <w:r>
        <w:tab/>
      </w:r>
      <w:r>
        <w:rPr>
          <w:spacing w:val="-10"/>
        </w:rPr>
        <w:t xml:space="preserve">с </w:t>
      </w:r>
      <w:r>
        <w:t>помощью компьютерных графических редакторов;</w:t>
      </w:r>
    </w:p>
    <w:p w:rsidR="00B7004F" w:rsidRDefault="00687F71">
      <w:pPr>
        <w:pStyle w:val="a3"/>
        <w:spacing w:line="350" w:lineRule="auto"/>
        <w:jc w:val="left"/>
      </w:pPr>
      <w:r>
        <w:t xml:space="preserve">уметьобъяснятьзначениефотографий«Родиноведения»С.М.Прокудина- </w:t>
      </w:r>
      <w:r>
        <w:lastRenderedPageBreak/>
        <w:t>Горского для современных представлений об истории жизни в нашей стране;</w:t>
      </w:r>
    </w:p>
    <w:p w:rsidR="00B7004F" w:rsidRDefault="00687F71">
      <w:pPr>
        <w:pStyle w:val="a3"/>
        <w:spacing w:line="350" w:lineRule="auto"/>
        <w:ind w:left="851" w:firstLine="0"/>
        <w:jc w:val="left"/>
      </w:pPr>
      <w:r>
        <w:t>различатьихарактеризоватьразличныежанрыхудожественнойфотографии; объяснятьрольсветакакхудожественногосредствавискусстве</w:t>
      </w:r>
      <w:r>
        <w:rPr>
          <w:spacing w:val="-2"/>
        </w:rPr>
        <w:t>фотографии;</w:t>
      </w:r>
    </w:p>
    <w:p w:rsidR="00B7004F" w:rsidRDefault="00687F71">
      <w:pPr>
        <w:pStyle w:val="a3"/>
        <w:spacing w:line="350" w:lineRule="auto"/>
        <w:ind w:right="140"/>
      </w:pPr>
      <w: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B7004F" w:rsidRDefault="00687F71">
      <w:pPr>
        <w:pStyle w:val="a3"/>
        <w:spacing w:line="350" w:lineRule="auto"/>
        <w:ind w:right="140"/>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B7004F" w:rsidRDefault="00687F71">
      <w:pPr>
        <w:pStyle w:val="a3"/>
        <w:spacing w:line="350" w:lineRule="auto"/>
        <w:ind w:right="139"/>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B7004F" w:rsidRDefault="00687F71">
      <w:pPr>
        <w:pStyle w:val="a3"/>
        <w:spacing w:line="350" w:lineRule="auto"/>
        <w:ind w:right="145"/>
      </w:pPr>
      <w:r>
        <w:t>обретать опыт художественного наблюдения жизни, развивая познавательный интерес и внимание к окружающему миру, к людям;</w:t>
      </w:r>
    </w:p>
    <w:p w:rsidR="00B7004F" w:rsidRDefault="00687F71">
      <w:pPr>
        <w:pStyle w:val="a3"/>
        <w:spacing w:line="350" w:lineRule="auto"/>
        <w:ind w:right="142"/>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B7004F" w:rsidRDefault="00687F71">
      <w:pPr>
        <w:pStyle w:val="a3"/>
        <w:spacing w:line="350" w:lineRule="auto"/>
        <w:ind w:right="139"/>
      </w:pPr>
      <w:r>
        <w:t>понимать значение репортажного жанра, роли журналистов-фотографов в истории ХХ в. и современном мире;</w:t>
      </w:r>
    </w:p>
    <w:p w:rsidR="00B7004F" w:rsidRDefault="00687F71">
      <w:pPr>
        <w:pStyle w:val="a3"/>
        <w:spacing w:line="350" w:lineRule="auto"/>
        <w:ind w:right="139"/>
      </w:pPr>
      <w:r>
        <w:t>иметь представление о фототворчестве А. Родченко, о том, как егофотографиивыражаютобразэпохи,егоавторскуюпозицию,иовлиянии</w:t>
      </w:r>
      <w:r>
        <w:rPr>
          <w:spacing w:val="-5"/>
        </w:rPr>
        <w:t>его</w:t>
      </w:r>
    </w:p>
    <w:p w:rsidR="00B7004F" w:rsidRDefault="00687F71">
      <w:pPr>
        <w:pStyle w:val="a3"/>
        <w:spacing w:before="79"/>
        <w:ind w:firstLine="0"/>
        <w:jc w:val="left"/>
      </w:pPr>
      <w:r>
        <w:t>фотографийнастиль</w:t>
      </w:r>
      <w:r>
        <w:rPr>
          <w:spacing w:val="-2"/>
        </w:rPr>
        <w:t>эпохи;</w:t>
      </w:r>
    </w:p>
    <w:p w:rsidR="00B7004F" w:rsidRDefault="00687F71">
      <w:pPr>
        <w:pStyle w:val="a3"/>
        <w:spacing w:before="147" w:line="350" w:lineRule="auto"/>
        <w:ind w:left="851" w:firstLine="0"/>
        <w:jc w:val="left"/>
      </w:pPr>
      <w:r>
        <w:t>иметьнавыкикомпьютернойобработкиипреобразованияфотографий. Изображение и искусство кино:</w:t>
      </w:r>
    </w:p>
    <w:p w:rsidR="00B7004F" w:rsidRDefault="00687F71">
      <w:pPr>
        <w:pStyle w:val="a3"/>
        <w:spacing w:line="350" w:lineRule="auto"/>
        <w:ind w:left="851" w:firstLine="0"/>
        <w:jc w:val="left"/>
      </w:pPr>
      <w:r>
        <w:t>иметь представление об этапах в истории кино и его эволюции как искусства; уметьобъяснять,почемуэкранноевремяивсёизображаемоевфильме,</w:t>
      </w:r>
    </w:p>
    <w:p w:rsidR="00B7004F" w:rsidRDefault="00687F71">
      <w:pPr>
        <w:pStyle w:val="a3"/>
        <w:spacing w:line="320" w:lineRule="exact"/>
        <w:ind w:firstLine="0"/>
        <w:jc w:val="left"/>
      </w:pPr>
      <w:r>
        <w:t>являясьусловностью,формируетулюдейвосприятиереального</w:t>
      </w:r>
      <w:r>
        <w:rPr>
          <w:spacing w:val="-2"/>
        </w:rPr>
        <w:t>мира;</w:t>
      </w:r>
    </w:p>
    <w:p w:rsidR="00B7004F" w:rsidRDefault="00687F71">
      <w:pPr>
        <w:pStyle w:val="a3"/>
        <w:spacing w:before="148" w:line="350" w:lineRule="auto"/>
        <w:ind w:right="144"/>
      </w:pPr>
      <w:r>
        <w:t>иметь представление об экранных искусствах как монтаже композиционно построенных кадров;</w:t>
      </w:r>
    </w:p>
    <w:p w:rsidR="00B7004F" w:rsidRDefault="00687F71">
      <w:pPr>
        <w:pStyle w:val="a3"/>
        <w:spacing w:line="350" w:lineRule="auto"/>
        <w:ind w:right="141"/>
      </w:pPr>
      <w:r>
        <w:t xml:space="preserve">знать и объяснять, в чём состоит работа художника-постановщика и специалистов его команды художников в период подготовки и съёмки игрового </w:t>
      </w:r>
      <w:r>
        <w:rPr>
          <w:spacing w:val="-2"/>
        </w:rPr>
        <w:t>фильма;</w:t>
      </w:r>
    </w:p>
    <w:p w:rsidR="00B7004F" w:rsidRDefault="00687F71">
      <w:pPr>
        <w:pStyle w:val="a3"/>
        <w:spacing w:line="321" w:lineRule="exact"/>
        <w:ind w:left="851" w:firstLine="0"/>
      </w:pPr>
      <w:r>
        <w:t>объяснятьрольвидеовсовременнойбытовой</w:t>
      </w:r>
      <w:r>
        <w:rPr>
          <w:spacing w:val="-2"/>
        </w:rPr>
        <w:t>культуре;</w:t>
      </w:r>
    </w:p>
    <w:p w:rsidR="00B7004F" w:rsidRDefault="00687F71">
      <w:pPr>
        <w:pStyle w:val="a3"/>
        <w:spacing w:before="146" w:line="350" w:lineRule="auto"/>
        <w:ind w:right="145"/>
      </w:pPr>
      <w:r>
        <w:t xml:space="preserve">иметь опыт создания видеоролика, осваивать основные этапы создания </w:t>
      </w:r>
      <w:r>
        <w:lastRenderedPageBreak/>
        <w:t>видеоролика и планировать свою работу по созданию видеоролика;</w:t>
      </w:r>
    </w:p>
    <w:p w:rsidR="00B7004F" w:rsidRDefault="00687F71">
      <w:pPr>
        <w:pStyle w:val="a3"/>
        <w:spacing w:line="350" w:lineRule="auto"/>
        <w:ind w:right="144"/>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B7004F" w:rsidRDefault="00687F71">
      <w:pPr>
        <w:pStyle w:val="a3"/>
        <w:spacing w:line="350" w:lineRule="auto"/>
        <w:ind w:right="145"/>
      </w:pPr>
      <w:r>
        <w:t>иметь начальные навыки практической работы по видеомонтажу на основе соответствующих компьютерных программ;</w:t>
      </w:r>
    </w:p>
    <w:p w:rsidR="00B7004F" w:rsidRDefault="00687F71">
      <w:pPr>
        <w:pStyle w:val="a3"/>
        <w:spacing w:line="320" w:lineRule="exact"/>
        <w:ind w:left="851" w:firstLine="0"/>
      </w:pPr>
      <w:r>
        <w:t>иметьнавыккритическогоосмыслениякачестваснятых</w:t>
      </w:r>
      <w:r>
        <w:rPr>
          <w:spacing w:val="-2"/>
        </w:rPr>
        <w:t>роликов;</w:t>
      </w:r>
    </w:p>
    <w:p w:rsidR="00B7004F" w:rsidRDefault="00687F71">
      <w:pPr>
        <w:pStyle w:val="a3"/>
        <w:spacing w:before="146" w:line="350" w:lineRule="auto"/>
        <w:ind w:right="143"/>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rsidR="00B7004F" w:rsidRDefault="00687F71">
      <w:pPr>
        <w:pStyle w:val="a3"/>
        <w:spacing w:line="350" w:lineRule="auto"/>
        <w:ind w:right="140"/>
      </w:pPr>
      <w:r>
        <w:t>иметь опыт анализа художественного образа и средств его достижения в лучшихотечественныхмультфильмах;осознаватьмногообразиеподходов,поэзиюи уникальность художественных образов отечественной мультипликации;</w:t>
      </w:r>
    </w:p>
    <w:p w:rsidR="00B7004F" w:rsidRDefault="00687F71">
      <w:pPr>
        <w:pStyle w:val="a3"/>
        <w:spacing w:line="350" w:lineRule="auto"/>
        <w:ind w:right="140"/>
      </w:pPr>
      <w:r>
        <w:t>осваивать опыт создания компьютерной анимации в выбранной технике и в соответствующей компьютерной программе;</w:t>
      </w:r>
    </w:p>
    <w:p w:rsidR="00B7004F" w:rsidRDefault="00687F71">
      <w:pPr>
        <w:pStyle w:val="a3"/>
        <w:spacing w:line="350" w:lineRule="auto"/>
        <w:ind w:right="146"/>
      </w:pPr>
      <w:r>
        <w:t>иметь опыт совместной творческой коллективной работы по созданию анимационного фильма.</w:t>
      </w:r>
    </w:p>
    <w:p w:rsidR="00B7004F" w:rsidRDefault="00687F71">
      <w:pPr>
        <w:pStyle w:val="a3"/>
        <w:spacing w:line="321" w:lineRule="exact"/>
        <w:ind w:left="851" w:firstLine="0"/>
      </w:pPr>
      <w:r>
        <w:t>Изобразительноеискусствона</w:t>
      </w:r>
      <w:r>
        <w:rPr>
          <w:spacing w:val="-2"/>
        </w:rPr>
        <w:t>телевидении:</w:t>
      </w:r>
    </w:p>
    <w:p w:rsidR="00B7004F" w:rsidRDefault="00687F71">
      <w:pPr>
        <w:pStyle w:val="a3"/>
        <w:spacing w:before="79" w:line="350" w:lineRule="auto"/>
        <w:ind w:right="139"/>
      </w:pPr>
      <w:r>
        <w:t>объяснять особую роль и функции телевидения в жизни общества как экранного искусстваи средства массовой информации,художественного и научного просвещения, развлечения и организации досуга;</w:t>
      </w:r>
    </w:p>
    <w:p w:rsidR="00B7004F" w:rsidRDefault="00687F71">
      <w:pPr>
        <w:pStyle w:val="a3"/>
        <w:spacing w:line="350" w:lineRule="auto"/>
        <w:ind w:left="851" w:right="145" w:firstLine="0"/>
      </w:pPr>
      <w:r>
        <w:t>знать о создателе телевидения – русском инженере Владимире Зворыкине; осознаватьрольтелевидениявпревращениимиравединое</w:t>
      </w:r>
      <w:r>
        <w:rPr>
          <w:spacing w:val="-2"/>
        </w:rPr>
        <w:t>информационное</w:t>
      </w:r>
    </w:p>
    <w:p w:rsidR="00B7004F" w:rsidRDefault="00687F71">
      <w:pPr>
        <w:pStyle w:val="a3"/>
        <w:spacing w:line="320" w:lineRule="exact"/>
        <w:ind w:firstLine="0"/>
        <w:jc w:val="left"/>
      </w:pPr>
      <w:r>
        <w:rPr>
          <w:spacing w:val="-2"/>
        </w:rPr>
        <w:t>пространство;</w:t>
      </w:r>
    </w:p>
    <w:p w:rsidR="00B7004F" w:rsidRDefault="00687F71">
      <w:pPr>
        <w:pStyle w:val="a3"/>
        <w:spacing w:before="147" w:line="350" w:lineRule="auto"/>
        <w:ind w:right="145"/>
      </w:pPr>
      <w:r>
        <w:t>иметь представление о многих направлениях деятельности и профессиях художника на телевидении;</w:t>
      </w:r>
    </w:p>
    <w:p w:rsidR="00B7004F" w:rsidRDefault="00687F71">
      <w:pPr>
        <w:pStyle w:val="a3"/>
        <w:spacing w:line="350" w:lineRule="auto"/>
        <w:ind w:right="144"/>
      </w:pPr>
      <w:r>
        <w:t>применять полученные знания и опыт творчества в работе школьного телевидения и студии мультимедиа;</w:t>
      </w:r>
    </w:p>
    <w:p w:rsidR="00B7004F" w:rsidRDefault="00687F71">
      <w:pPr>
        <w:pStyle w:val="a3"/>
        <w:spacing w:line="350" w:lineRule="auto"/>
        <w:ind w:right="144"/>
      </w:pPr>
      <w:r>
        <w:t>понимать образовательные задачи зрительской культуры и необходимость зрительских умений;</w:t>
      </w:r>
    </w:p>
    <w:p w:rsidR="00B7004F" w:rsidRDefault="00687F71">
      <w:pPr>
        <w:pStyle w:val="a3"/>
        <w:spacing w:line="350" w:lineRule="auto"/>
        <w:ind w:right="139"/>
      </w:pPr>
      <w:r>
        <w:t xml:space="preserve">осознавать значение художественной культуры для личностного духовно- нравственного развития и самореализации, определять место и рольхудожественной </w:t>
      </w:r>
      <w:r>
        <w:lastRenderedPageBreak/>
        <w:t>деятельности в своей жизни и в жизни общества.</w:t>
      </w:r>
    </w:p>
    <w:p w:rsidR="00B7004F" w:rsidRPr="00711AB8" w:rsidRDefault="00687F71" w:rsidP="00C077D9">
      <w:pPr>
        <w:pStyle w:val="a6"/>
        <w:numPr>
          <w:ilvl w:val="0"/>
          <w:numId w:val="70"/>
        </w:numPr>
        <w:tabs>
          <w:tab w:val="left" w:pos="1267"/>
        </w:tabs>
        <w:spacing w:line="321" w:lineRule="exact"/>
        <w:ind w:left="1267" w:hanging="418"/>
        <w:jc w:val="both"/>
        <w:rPr>
          <w:b/>
          <w:sz w:val="28"/>
        </w:rPr>
      </w:pPr>
      <w:r w:rsidRPr="00711AB8">
        <w:rPr>
          <w:b/>
          <w:sz w:val="28"/>
        </w:rPr>
        <w:t>Федеральнаярабочаяпрограммапоучебномупредмету</w:t>
      </w:r>
      <w:r w:rsidRPr="00711AB8">
        <w:rPr>
          <w:b/>
          <w:spacing w:val="-2"/>
          <w:sz w:val="28"/>
        </w:rPr>
        <w:t>«Музыка».</w:t>
      </w:r>
    </w:p>
    <w:p w:rsidR="00B7004F" w:rsidRDefault="00687F71" w:rsidP="00C077D9">
      <w:pPr>
        <w:pStyle w:val="a6"/>
        <w:numPr>
          <w:ilvl w:val="1"/>
          <w:numId w:val="70"/>
        </w:numPr>
        <w:tabs>
          <w:tab w:val="left" w:pos="1480"/>
        </w:tabs>
        <w:spacing w:before="144" w:line="350" w:lineRule="auto"/>
        <w:ind w:right="140" w:firstLine="709"/>
        <w:jc w:val="both"/>
        <w:rPr>
          <w:sz w:val="28"/>
        </w:rPr>
      </w:pPr>
      <w:r>
        <w:rPr>
          <w:sz w:val="28"/>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7004F" w:rsidRDefault="00687F71" w:rsidP="00C077D9">
      <w:pPr>
        <w:pStyle w:val="a6"/>
        <w:numPr>
          <w:ilvl w:val="1"/>
          <w:numId w:val="70"/>
        </w:numPr>
        <w:tabs>
          <w:tab w:val="left" w:pos="1480"/>
        </w:tabs>
        <w:spacing w:line="350" w:lineRule="auto"/>
        <w:ind w:right="140" w:firstLine="709"/>
        <w:jc w:val="both"/>
        <w:rPr>
          <w:sz w:val="28"/>
        </w:rPr>
      </w:pPr>
      <w:r>
        <w:rPr>
          <w:sz w:val="28"/>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7004F" w:rsidRDefault="00687F71" w:rsidP="00C077D9">
      <w:pPr>
        <w:pStyle w:val="a6"/>
        <w:numPr>
          <w:ilvl w:val="1"/>
          <w:numId w:val="70"/>
        </w:numPr>
        <w:tabs>
          <w:tab w:val="left" w:pos="1480"/>
        </w:tabs>
        <w:spacing w:line="350" w:lineRule="auto"/>
        <w:ind w:right="144" w:firstLine="709"/>
        <w:jc w:val="both"/>
        <w:rPr>
          <w:sz w:val="28"/>
        </w:rPr>
      </w:pPr>
      <w:r>
        <w:rPr>
          <w:sz w:val="28"/>
        </w:rPr>
        <w:t>Содержание обучения раскрывает содержательные линии, которые предлагаются для изучения на уровне основного общего образования.</w:t>
      </w:r>
    </w:p>
    <w:p w:rsidR="00B7004F" w:rsidRDefault="00687F71" w:rsidP="00C077D9">
      <w:pPr>
        <w:pStyle w:val="a6"/>
        <w:numPr>
          <w:ilvl w:val="1"/>
          <w:numId w:val="70"/>
        </w:numPr>
        <w:tabs>
          <w:tab w:val="left" w:pos="1480"/>
        </w:tabs>
        <w:spacing w:line="350" w:lineRule="auto"/>
        <w:ind w:right="139" w:firstLine="709"/>
        <w:jc w:val="both"/>
        <w:rPr>
          <w:sz w:val="28"/>
        </w:rPr>
      </w:pPr>
      <w:r>
        <w:rPr>
          <w:sz w:val="28"/>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B7004F" w:rsidRDefault="00687F71" w:rsidP="00C077D9">
      <w:pPr>
        <w:pStyle w:val="a6"/>
        <w:numPr>
          <w:ilvl w:val="1"/>
          <w:numId w:val="70"/>
        </w:numPr>
        <w:tabs>
          <w:tab w:val="left" w:pos="1480"/>
        </w:tabs>
        <w:spacing w:line="320" w:lineRule="exact"/>
        <w:ind w:left="1480" w:hanging="629"/>
        <w:jc w:val="both"/>
        <w:rPr>
          <w:sz w:val="28"/>
        </w:rPr>
      </w:pPr>
      <w:r>
        <w:rPr>
          <w:spacing w:val="-2"/>
          <w:sz w:val="28"/>
        </w:rPr>
        <w:t>Пояснительнаязаписка.</w:t>
      </w:r>
    </w:p>
    <w:p w:rsidR="00B7004F" w:rsidRDefault="00687F71" w:rsidP="00F97E25">
      <w:pPr>
        <w:pStyle w:val="a6"/>
        <w:numPr>
          <w:ilvl w:val="2"/>
          <w:numId w:val="70"/>
        </w:numPr>
        <w:tabs>
          <w:tab w:val="left" w:pos="1766"/>
        </w:tabs>
        <w:spacing w:before="79"/>
        <w:ind w:left="1766" w:firstLine="0"/>
        <w:jc w:val="both"/>
      </w:pPr>
      <w:r w:rsidRPr="00F97E25">
        <w:rPr>
          <w:sz w:val="28"/>
        </w:rPr>
        <w:t>Программапомузыкеразработанасцельюоказания</w:t>
      </w:r>
      <w:r w:rsidRPr="00F97E25">
        <w:rPr>
          <w:spacing w:val="-2"/>
          <w:sz w:val="28"/>
        </w:rPr>
        <w:t>методической</w:t>
      </w:r>
      <w:r>
        <w:t>помощиучителюмузыкивсозданиирабочейпрограммыпоучебному</w:t>
      </w:r>
      <w:r w:rsidRPr="00F97E25">
        <w:rPr>
          <w:spacing w:val="-2"/>
        </w:rPr>
        <w:t>предмету.</w:t>
      </w:r>
    </w:p>
    <w:p w:rsidR="00B7004F" w:rsidRDefault="00687F71" w:rsidP="00C077D9">
      <w:pPr>
        <w:pStyle w:val="a6"/>
        <w:numPr>
          <w:ilvl w:val="2"/>
          <w:numId w:val="70"/>
        </w:numPr>
        <w:tabs>
          <w:tab w:val="left" w:pos="1689"/>
        </w:tabs>
        <w:spacing w:before="147"/>
        <w:ind w:left="1689" w:hanging="838"/>
        <w:jc w:val="both"/>
        <w:rPr>
          <w:sz w:val="28"/>
        </w:rPr>
      </w:pPr>
      <w:r>
        <w:rPr>
          <w:sz w:val="28"/>
        </w:rPr>
        <w:t>Программапомузыкепозволит</w:t>
      </w:r>
      <w:r>
        <w:rPr>
          <w:spacing w:val="-2"/>
          <w:sz w:val="28"/>
        </w:rPr>
        <w:t>учителю:</w:t>
      </w:r>
    </w:p>
    <w:p w:rsidR="00B7004F" w:rsidRDefault="00687F71">
      <w:pPr>
        <w:pStyle w:val="a3"/>
        <w:spacing w:before="148" w:line="350" w:lineRule="auto"/>
        <w:ind w:right="13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B7004F" w:rsidRDefault="00687F71">
      <w:pPr>
        <w:pStyle w:val="a3"/>
        <w:spacing w:line="350" w:lineRule="auto"/>
        <w:ind w:right="141"/>
      </w:pPr>
      <w:r>
        <w:t>разработать календарно-тематическое планирование с учетом особенностей конкретного региона, образовательной организации, класса.</w:t>
      </w:r>
    </w:p>
    <w:p w:rsidR="00B7004F" w:rsidRDefault="00687F71" w:rsidP="00C077D9">
      <w:pPr>
        <w:pStyle w:val="a6"/>
        <w:numPr>
          <w:ilvl w:val="2"/>
          <w:numId w:val="70"/>
        </w:numPr>
        <w:tabs>
          <w:tab w:val="left" w:pos="1689"/>
        </w:tabs>
        <w:spacing w:line="350" w:lineRule="auto"/>
        <w:ind w:right="140" w:firstLine="709"/>
        <w:jc w:val="both"/>
        <w:rPr>
          <w:sz w:val="28"/>
        </w:rPr>
      </w:pPr>
      <w:r>
        <w:rPr>
          <w:sz w:val="28"/>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w:t>
      </w:r>
      <w:r>
        <w:rPr>
          <w:sz w:val="28"/>
        </w:rPr>
        <w:lastRenderedPageBreak/>
        <w:t xml:space="preserve">уровень обобщенности, с другой – глубокая степень психологическойвовлеченности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w:t>
      </w:r>
      <w:r>
        <w:rPr>
          <w:spacing w:val="-2"/>
          <w:sz w:val="28"/>
        </w:rPr>
        <w:t>искусством.</w:t>
      </w:r>
    </w:p>
    <w:p w:rsidR="00B7004F" w:rsidRDefault="00687F71">
      <w:pPr>
        <w:pStyle w:val="a3"/>
        <w:spacing w:line="350" w:lineRule="auto"/>
        <w:ind w:right="140"/>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7004F" w:rsidRDefault="00687F71">
      <w:pPr>
        <w:pStyle w:val="a3"/>
        <w:spacing w:line="350" w:lineRule="auto"/>
        <w:ind w:right="138"/>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отраженныхвнародной,духовноймузыке,произведенияхвеликих</w:t>
      </w:r>
      <w:r>
        <w:rPr>
          <w:spacing w:val="-2"/>
        </w:rPr>
        <w:t>композиторов</w:t>
      </w:r>
    </w:p>
    <w:p w:rsidR="00B7004F" w:rsidRDefault="00687F71">
      <w:pPr>
        <w:pStyle w:val="a3"/>
        <w:spacing w:before="79" w:line="350" w:lineRule="auto"/>
        <w:ind w:right="138" w:firstLine="0"/>
      </w:pPr>
      <w:r>
        <w:t>прошлого. Особое значение приобретает музыкальное воспитание в свете целей и задач укрепления национальной идентичности. Родные интонации, мелодии иритмы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B7004F" w:rsidRDefault="00687F71">
      <w:pPr>
        <w:pStyle w:val="a3"/>
        <w:spacing w:line="314" w:lineRule="auto"/>
        <w:ind w:right="140"/>
      </w:pPr>
      <w:r>
        <w:t>Музыка – временно</w:t>
      </w:r>
      <w:r>
        <w:rPr>
          <w:position w:val="-4"/>
        </w:rPr>
        <w:t>´</w:t>
      </w:r>
      <w:r>
        <w:t>е искусство. В связи с этим важнейшим вкладом в развитиекомплексапсихическихкачествличностиявляетсяспособность</w:t>
      </w:r>
      <w:r>
        <w:rPr>
          <w:spacing w:val="-2"/>
        </w:rPr>
        <w:t>музыки</w:t>
      </w:r>
    </w:p>
    <w:p w:rsidR="00B7004F" w:rsidRDefault="00687F71">
      <w:pPr>
        <w:pStyle w:val="a3"/>
        <w:spacing w:before="43" w:line="350" w:lineRule="auto"/>
        <w:ind w:right="140" w:firstLine="0"/>
      </w:pPr>
      <w:r>
        <w:t>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7004F" w:rsidRDefault="00687F71">
      <w:pPr>
        <w:pStyle w:val="a3"/>
        <w:spacing w:line="350" w:lineRule="auto"/>
        <w:ind w:right="139"/>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B7004F" w:rsidRDefault="00687F71">
      <w:pPr>
        <w:pStyle w:val="a3"/>
        <w:spacing w:line="350" w:lineRule="auto"/>
        <w:ind w:right="140"/>
      </w:pPr>
      <w:r>
        <w:t xml:space="preserve">161.5.4.Изучение музыки необходимо для полноценного образования и воспитания обучающегося, развития его психики, эмоциональной и </w:t>
      </w:r>
      <w:r>
        <w:lastRenderedPageBreak/>
        <w:t>интеллектуальной сфер, творческого потенциала.</w:t>
      </w:r>
    </w:p>
    <w:p w:rsidR="00B7004F" w:rsidRDefault="00687F71">
      <w:pPr>
        <w:pStyle w:val="a3"/>
        <w:spacing w:line="350" w:lineRule="auto"/>
        <w:ind w:right="141"/>
      </w:pPr>
      <w: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7004F" w:rsidRDefault="00687F71" w:rsidP="00C077D9">
      <w:pPr>
        <w:pStyle w:val="a6"/>
        <w:numPr>
          <w:ilvl w:val="2"/>
          <w:numId w:val="37"/>
        </w:numPr>
        <w:tabs>
          <w:tab w:val="left" w:pos="1689"/>
        </w:tabs>
        <w:spacing w:line="350" w:lineRule="auto"/>
        <w:ind w:right="144" w:firstLine="709"/>
        <w:jc w:val="both"/>
        <w:rPr>
          <w:sz w:val="28"/>
        </w:rPr>
      </w:pPr>
      <w:r>
        <w:rPr>
          <w:sz w:val="28"/>
        </w:rPr>
        <w:t>В процессе конкретизации учебных целей их реализация осуществляется по следующим направлениям:</w:t>
      </w:r>
    </w:p>
    <w:p w:rsidR="00B7004F" w:rsidRDefault="00687F71">
      <w:pPr>
        <w:pStyle w:val="a3"/>
        <w:spacing w:line="350" w:lineRule="auto"/>
        <w:ind w:right="142"/>
      </w:pPr>
      <w:r>
        <w:t>становление системы ценностей обучающихся, развитие целостного миропонимания в единстве эмоциональной и познавательной сферы;</w:t>
      </w:r>
    </w:p>
    <w:p w:rsidR="00B7004F" w:rsidRDefault="00687F71">
      <w:pPr>
        <w:pStyle w:val="a3"/>
        <w:spacing w:before="79" w:line="350" w:lineRule="auto"/>
        <w:ind w:right="141"/>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w:t>
      </w:r>
      <w:r>
        <w:rPr>
          <w:spacing w:val="-2"/>
        </w:rPr>
        <w:t>коммуникации;</w:t>
      </w:r>
    </w:p>
    <w:p w:rsidR="00B7004F" w:rsidRDefault="00687F71">
      <w:pPr>
        <w:pStyle w:val="a3"/>
        <w:spacing w:line="350" w:lineRule="auto"/>
        <w:ind w:right="142"/>
      </w:pPr>
      <w:r>
        <w:t>формирование творческих способностей ребенка, развитие внутренней мотивации к интонационно-содержательной деятельности.</w:t>
      </w:r>
    </w:p>
    <w:p w:rsidR="00B7004F" w:rsidRDefault="00687F71" w:rsidP="00C077D9">
      <w:pPr>
        <w:pStyle w:val="a6"/>
        <w:numPr>
          <w:ilvl w:val="2"/>
          <w:numId w:val="37"/>
        </w:numPr>
        <w:tabs>
          <w:tab w:val="left" w:pos="1689"/>
        </w:tabs>
        <w:spacing w:line="350" w:lineRule="auto"/>
        <w:ind w:left="851" w:right="146" w:firstLine="0"/>
        <w:jc w:val="both"/>
        <w:rPr>
          <w:sz w:val="28"/>
        </w:rPr>
      </w:pPr>
      <w:r>
        <w:rPr>
          <w:sz w:val="28"/>
        </w:rPr>
        <w:t>Задачи обучения музыке на уровне основного общего образования: приобщениектрадиционнымроссийскимценностямчерезличный</w:t>
      </w:r>
    </w:p>
    <w:p w:rsidR="00B7004F" w:rsidRDefault="00687F71">
      <w:pPr>
        <w:pStyle w:val="a3"/>
        <w:spacing w:line="320" w:lineRule="exact"/>
        <w:ind w:firstLine="0"/>
      </w:pPr>
      <w:r>
        <w:rPr>
          <w:spacing w:val="-2"/>
        </w:rPr>
        <w:t>психологическийопытэмоционально-эстетическогопереживания;</w:t>
      </w:r>
    </w:p>
    <w:p w:rsidR="00B7004F" w:rsidRDefault="00687F71">
      <w:pPr>
        <w:pStyle w:val="a3"/>
        <w:spacing w:before="146" w:line="350" w:lineRule="auto"/>
        <w:ind w:right="147"/>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7004F" w:rsidRDefault="00687F71">
      <w:pPr>
        <w:pStyle w:val="a3"/>
        <w:spacing w:line="350" w:lineRule="auto"/>
        <w:ind w:right="145"/>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B7004F" w:rsidRDefault="00687F71">
      <w:pPr>
        <w:pStyle w:val="a3"/>
        <w:spacing w:line="350" w:lineRule="auto"/>
        <w:ind w:right="144"/>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7004F" w:rsidRDefault="00687F71">
      <w:pPr>
        <w:pStyle w:val="a3"/>
        <w:spacing w:line="350" w:lineRule="auto"/>
        <w:ind w:right="140"/>
      </w:pPr>
      <w: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B7004F" w:rsidRDefault="00687F71">
      <w:pPr>
        <w:pStyle w:val="a3"/>
        <w:spacing w:line="350" w:lineRule="auto"/>
        <w:ind w:right="139"/>
      </w:pPr>
      <w:r>
        <w:t>развитие общих и специальных музыкальных способностей, совершенствование в предметных умениях и навыках, в том числе:</w:t>
      </w:r>
    </w:p>
    <w:p w:rsidR="00B7004F" w:rsidRDefault="00687F71">
      <w:pPr>
        <w:pStyle w:val="a3"/>
        <w:spacing w:line="350" w:lineRule="auto"/>
        <w:ind w:right="146"/>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7004F" w:rsidRDefault="00687F71">
      <w:pPr>
        <w:pStyle w:val="a3"/>
        <w:spacing w:line="350" w:lineRule="auto"/>
        <w:ind w:right="140"/>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7004F" w:rsidRDefault="00687F71">
      <w:pPr>
        <w:pStyle w:val="a3"/>
        <w:spacing w:before="79" w:line="350" w:lineRule="auto"/>
        <w:ind w:right="143"/>
      </w:pPr>
      <w:r>
        <w:t xml:space="preserve">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B7004F" w:rsidRDefault="00687F71">
      <w:pPr>
        <w:pStyle w:val="a3"/>
        <w:spacing w:line="350" w:lineRule="auto"/>
        <w:ind w:right="144"/>
      </w:pPr>
      <w:r>
        <w:t>музыкальное движение (пластическое интонирование, инсценировка, танец, двигательное моделирование);</w:t>
      </w:r>
    </w:p>
    <w:p w:rsidR="00B7004F" w:rsidRDefault="00687F71">
      <w:pPr>
        <w:pStyle w:val="a3"/>
        <w:spacing w:line="350" w:lineRule="auto"/>
        <w:ind w:right="143"/>
      </w:pPr>
      <w:r>
        <w:t>творческие проекты, музыкально-театральная деятельность (концерты, фестивали, представления);</w:t>
      </w:r>
    </w:p>
    <w:p w:rsidR="00B7004F" w:rsidRDefault="00687F71">
      <w:pPr>
        <w:pStyle w:val="a3"/>
        <w:spacing w:line="321" w:lineRule="exact"/>
        <w:ind w:left="851" w:firstLine="0"/>
      </w:pPr>
      <w:r>
        <w:rPr>
          <w:spacing w:val="-2"/>
        </w:rPr>
        <w:t>исследовательскаядеятельностьнаматериалемузыкальногоискусства.</w:t>
      </w:r>
    </w:p>
    <w:p w:rsidR="00B7004F" w:rsidRDefault="00687F71" w:rsidP="00C077D9">
      <w:pPr>
        <w:pStyle w:val="a6"/>
        <w:numPr>
          <w:ilvl w:val="2"/>
          <w:numId w:val="37"/>
        </w:numPr>
        <w:tabs>
          <w:tab w:val="left" w:pos="1689"/>
        </w:tabs>
        <w:spacing w:before="144" w:line="350" w:lineRule="auto"/>
        <w:ind w:right="138" w:firstLine="709"/>
        <w:jc w:val="both"/>
        <w:rPr>
          <w:sz w:val="28"/>
        </w:rPr>
      </w:pPr>
      <w:r>
        <w:rPr>
          <w:sz w:val="28"/>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B7004F" w:rsidRDefault="00687F71">
      <w:pPr>
        <w:pStyle w:val="a3"/>
        <w:spacing w:line="350" w:lineRule="auto"/>
        <w:ind w:right="146"/>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w:t>
      </w:r>
      <w:r>
        <w:rPr>
          <w:spacing w:val="-2"/>
        </w:rPr>
        <w:t>предмета:</w:t>
      </w:r>
    </w:p>
    <w:p w:rsidR="00B7004F" w:rsidRDefault="00687F71">
      <w:pPr>
        <w:pStyle w:val="a3"/>
        <w:spacing w:line="320" w:lineRule="exact"/>
        <w:ind w:left="851" w:firstLine="0"/>
      </w:pPr>
      <w:r>
        <w:rPr>
          <w:spacing w:val="-2"/>
        </w:rPr>
        <w:lastRenderedPageBreak/>
        <w:t>инвариантныемодули:</w:t>
      </w:r>
    </w:p>
    <w:p w:rsidR="00B7004F" w:rsidRDefault="00687F71">
      <w:pPr>
        <w:pStyle w:val="a3"/>
        <w:spacing w:before="144"/>
        <w:ind w:left="851" w:firstLine="0"/>
      </w:pPr>
      <w:r>
        <w:t>модуль№1«Музыкамоего</w:t>
      </w:r>
      <w:r>
        <w:rPr>
          <w:spacing w:val="-2"/>
        </w:rPr>
        <w:t>края»;</w:t>
      </w:r>
    </w:p>
    <w:p w:rsidR="00B7004F" w:rsidRDefault="00687F71">
      <w:pPr>
        <w:pStyle w:val="a3"/>
        <w:spacing w:before="147" w:line="350" w:lineRule="auto"/>
        <w:ind w:left="851" w:right="2476" w:firstLine="0"/>
        <w:jc w:val="left"/>
      </w:pPr>
      <w:r>
        <w:t>модуль№2«НародноемузыкальноетворчествоРоссии»; модуль № 3 «Русская классическая музыка»;</w:t>
      </w:r>
    </w:p>
    <w:p w:rsidR="00B7004F" w:rsidRDefault="00687F71">
      <w:pPr>
        <w:pStyle w:val="a3"/>
        <w:spacing w:line="350" w:lineRule="auto"/>
        <w:ind w:left="851" w:right="3284" w:firstLine="0"/>
        <w:jc w:val="left"/>
      </w:pPr>
      <w:r>
        <w:t>модуль№4«Жанрымузыкальногоискусства» вариативные модули:</w:t>
      </w:r>
    </w:p>
    <w:p w:rsidR="00B7004F" w:rsidRDefault="00687F71">
      <w:pPr>
        <w:pStyle w:val="a3"/>
        <w:spacing w:line="321" w:lineRule="exact"/>
        <w:ind w:left="851" w:firstLine="0"/>
        <w:jc w:val="left"/>
      </w:pPr>
      <w:r>
        <w:t>модуль№5«Музыканародов</w:t>
      </w:r>
      <w:r>
        <w:rPr>
          <w:spacing w:val="-2"/>
        </w:rPr>
        <w:t>мира»;</w:t>
      </w:r>
    </w:p>
    <w:p w:rsidR="00B7004F" w:rsidRDefault="00687F71">
      <w:pPr>
        <w:pStyle w:val="a3"/>
        <w:spacing w:before="148" w:line="350" w:lineRule="auto"/>
        <w:ind w:left="851" w:right="3284" w:firstLine="0"/>
        <w:jc w:val="left"/>
      </w:pPr>
      <w:r>
        <w:t>модуль№6«Европейскаяклассическаямузыка»; модуль № 7 «Духовная музыка»;</w:t>
      </w:r>
    </w:p>
    <w:p w:rsidR="00B7004F" w:rsidRDefault="00687F71">
      <w:pPr>
        <w:pStyle w:val="a3"/>
        <w:spacing w:line="350" w:lineRule="auto"/>
        <w:ind w:left="851" w:right="907" w:firstLine="0"/>
        <w:jc w:val="left"/>
      </w:pPr>
      <w:r>
        <w:t>модуль№8«Современнаямузыка:основныежанрыинаправления»; модуль № 9 «Связь музыки с другими видами искусства»;</w:t>
      </w:r>
    </w:p>
    <w:p w:rsidR="00B7004F" w:rsidRDefault="00687F71" w:rsidP="00C077D9">
      <w:pPr>
        <w:pStyle w:val="a6"/>
        <w:numPr>
          <w:ilvl w:val="2"/>
          <w:numId w:val="37"/>
        </w:numPr>
        <w:tabs>
          <w:tab w:val="left" w:pos="1689"/>
        </w:tabs>
        <w:spacing w:before="79" w:line="350" w:lineRule="auto"/>
        <w:ind w:right="144" w:firstLine="709"/>
        <w:jc w:val="both"/>
        <w:rPr>
          <w:sz w:val="28"/>
        </w:rPr>
      </w:pPr>
      <w:r>
        <w:rPr>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учительдляпланированиявнеурочной,внекласснойработы,обозначены</w:t>
      </w:r>
    </w:p>
    <w:p w:rsidR="00B7004F" w:rsidRDefault="00687F71">
      <w:pPr>
        <w:pStyle w:val="a3"/>
        <w:spacing w:line="321" w:lineRule="exact"/>
        <w:ind w:firstLine="0"/>
        <w:jc w:val="left"/>
      </w:pPr>
      <w:r>
        <w:rPr>
          <w:spacing w:val="-2"/>
        </w:rPr>
        <w:t>«вариативно».</w:t>
      </w:r>
    </w:p>
    <w:p w:rsidR="00B7004F" w:rsidRDefault="00687F71" w:rsidP="00C077D9">
      <w:pPr>
        <w:pStyle w:val="a6"/>
        <w:numPr>
          <w:ilvl w:val="2"/>
          <w:numId w:val="37"/>
        </w:numPr>
        <w:tabs>
          <w:tab w:val="left" w:pos="1689"/>
        </w:tabs>
        <w:spacing w:before="146" w:line="350" w:lineRule="auto"/>
        <w:ind w:right="140" w:firstLine="709"/>
        <w:jc w:val="both"/>
        <w:rPr>
          <w:sz w:val="28"/>
        </w:rPr>
      </w:pPr>
      <w:r>
        <w:rPr>
          <w:sz w:val="28"/>
        </w:rPr>
        <w:t xml:space="preserve">Общее число часов, рекомендованных для изучения музыки, – </w:t>
      </w:r>
      <w:r>
        <w:rPr>
          <w:position w:val="1"/>
          <w:sz w:val="28"/>
        </w:rPr>
        <w:t xml:space="preserve">136 </w:t>
      </w:r>
      <w:r>
        <w:rPr>
          <w:sz w:val="28"/>
        </w:rPr>
        <w:t>часов: в 5 классе – 34 часа (1 час в неделю), в 6 классе – 34 часа (1 час в неделю), в 7 классе – 34 часа (1 час в неделю), в 8 классе – 34 часа (1 час в неделю).</w:t>
      </w:r>
    </w:p>
    <w:p w:rsidR="00B7004F" w:rsidRDefault="00687F71" w:rsidP="00C077D9">
      <w:pPr>
        <w:pStyle w:val="a6"/>
        <w:numPr>
          <w:ilvl w:val="2"/>
          <w:numId w:val="37"/>
        </w:numPr>
        <w:tabs>
          <w:tab w:val="left" w:pos="1829"/>
        </w:tabs>
        <w:spacing w:line="350" w:lineRule="auto"/>
        <w:ind w:right="140" w:firstLine="709"/>
        <w:jc w:val="both"/>
        <w:rPr>
          <w:sz w:val="28"/>
        </w:rPr>
      </w:pPr>
      <w:r>
        <w:rPr>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7004F" w:rsidRDefault="00687F71" w:rsidP="00C077D9">
      <w:pPr>
        <w:pStyle w:val="a6"/>
        <w:numPr>
          <w:ilvl w:val="1"/>
          <w:numId w:val="70"/>
        </w:numPr>
        <w:tabs>
          <w:tab w:val="left" w:pos="1480"/>
        </w:tabs>
        <w:spacing w:line="350" w:lineRule="auto"/>
        <w:ind w:left="851" w:right="291" w:firstLine="0"/>
        <w:rPr>
          <w:sz w:val="28"/>
        </w:rPr>
      </w:pPr>
      <w:r>
        <w:rPr>
          <w:sz w:val="28"/>
        </w:rPr>
        <w:t>Содержаниеобучениямузыкенауровнеосновногообщегообразования. Инвариантные модули:</w:t>
      </w:r>
    </w:p>
    <w:p w:rsidR="00B7004F" w:rsidRDefault="00687F71" w:rsidP="00C077D9">
      <w:pPr>
        <w:pStyle w:val="a6"/>
        <w:numPr>
          <w:ilvl w:val="2"/>
          <w:numId w:val="70"/>
        </w:numPr>
        <w:tabs>
          <w:tab w:val="left" w:pos="1689"/>
        </w:tabs>
        <w:spacing w:line="320" w:lineRule="exact"/>
        <w:ind w:left="1689" w:hanging="838"/>
        <w:rPr>
          <w:sz w:val="28"/>
        </w:rPr>
      </w:pPr>
      <w:r>
        <w:rPr>
          <w:sz w:val="28"/>
        </w:rPr>
        <w:t>Модуль№1«Музыкамоего</w:t>
      </w:r>
      <w:r>
        <w:rPr>
          <w:spacing w:val="-2"/>
          <w:sz w:val="28"/>
        </w:rPr>
        <w:t>края»</w:t>
      </w:r>
    </w:p>
    <w:p w:rsidR="00B7004F" w:rsidRDefault="00687F71" w:rsidP="00C077D9">
      <w:pPr>
        <w:pStyle w:val="a6"/>
        <w:numPr>
          <w:ilvl w:val="3"/>
          <w:numId w:val="70"/>
        </w:numPr>
        <w:tabs>
          <w:tab w:val="left" w:pos="1899"/>
        </w:tabs>
        <w:spacing w:before="146"/>
        <w:ind w:left="1899" w:hanging="1048"/>
        <w:rPr>
          <w:sz w:val="28"/>
        </w:rPr>
      </w:pPr>
      <w:r>
        <w:rPr>
          <w:sz w:val="28"/>
        </w:rPr>
        <w:t>Фольклор–народное</w:t>
      </w:r>
      <w:r>
        <w:rPr>
          <w:spacing w:val="-2"/>
          <w:sz w:val="28"/>
        </w:rPr>
        <w:t>творчество.</w:t>
      </w:r>
    </w:p>
    <w:p w:rsidR="00B7004F" w:rsidRDefault="00687F71">
      <w:pPr>
        <w:pStyle w:val="a3"/>
        <w:tabs>
          <w:tab w:val="left" w:pos="2616"/>
          <w:tab w:val="left" w:pos="4500"/>
          <w:tab w:val="left" w:pos="5591"/>
          <w:tab w:val="left" w:pos="5944"/>
          <w:tab w:val="left" w:pos="7424"/>
          <w:tab w:val="left" w:pos="8390"/>
          <w:tab w:val="left" w:pos="9495"/>
        </w:tabs>
        <w:spacing w:before="147" w:line="350" w:lineRule="auto"/>
        <w:ind w:right="140"/>
        <w:jc w:val="left"/>
      </w:pPr>
      <w:r>
        <w:rPr>
          <w:spacing w:val="-2"/>
        </w:rPr>
        <w:t>Содержание:</w:t>
      </w:r>
      <w:r>
        <w:tab/>
      </w:r>
      <w:r>
        <w:rPr>
          <w:spacing w:val="-2"/>
        </w:rPr>
        <w:t>традиционная</w:t>
      </w:r>
      <w:r>
        <w:tab/>
      </w:r>
      <w:r>
        <w:rPr>
          <w:spacing w:val="-2"/>
        </w:rPr>
        <w:t>музыка</w:t>
      </w:r>
      <w:r>
        <w:tab/>
      </w:r>
      <w:r>
        <w:rPr>
          <w:spacing w:val="-10"/>
        </w:rPr>
        <w:t>–</w:t>
      </w:r>
      <w:r>
        <w:tab/>
      </w:r>
      <w:r>
        <w:rPr>
          <w:spacing w:val="-2"/>
        </w:rPr>
        <w:t>отражение</w:t>
      </w:r>
      <w:r>
        <w:tab/>
      </w:r>
      <w:r>
        <w:rPr>
          <w:spacing w:val="-2"/>
        </w:rPr>
        <w:t>жизни</w:t>
      </w:r>
      <w:r>
        <w:tab/>
      </w:r>
      <w:r>
        <w:rPr>
          <w:spacing w:val="-2"/>
        </w:rPr>
        <w:t>народа.</w:t>
      </w:r>
      <w:r>
        <w:tab/>
      </w:r>
      <w:r>
        <w:rPr>
          <w:spacing w:val="-2"/>
        </w:rPr>
        <w:t xml:space="preserve">Жанры </w:t>
      </w:r>
      <w:r>
        <w:t>детского и игрового фольклора (игры, пляски, хороводы).</w:t>
      </w:r>
    </w:p>
    <w:p w:rsidR="00B7004F" w:rsidRDefault="00687F71">
      <w:pPr>
        <w:pStyle w:val="a3"/>
        <w:spacing w:line="321" w:lineRule="exact"/>
        <w:ind w:left="851" w:firstLine="0"/>
        <w:jc w:val="left"/>
      </w:pPr>
      <w:r>
        <w:t>Видыдеятельности</w:t>
      </w:r>
      <w:r>
        <w:rPr>
          <w:spacing w:val="-2"/>
        </w:rPr>
        <w:t>обучающихся:</w:t>
      </w:r>
    </w:p>
    <w:p w:rsidR="00B7004F" w:rsidRDefault="00687F71">
      <w:pPr>
        <w:pStyle w:val="a3"/>
        <w:spacing w:before="147" w:line="350" w:lineRule="auto"/>
        <w:ind w:left="851" w:firstLine="0"/>
        <w:jc w:val="left"/>
      </w:pPr>
      <w:r>
        <w:t>знакомствосозвучаниемфольклорныхобразцовваудио-ивидеозаписи; определение на слух:</w:t>
      </w:r>
    </w:p>
    <w:p w:rsidR="00B7004F" w:rsidRDefault="00687F71">
      <w:pPr>
        <w:pStyle w:val="a3"/>
        <w:spacing w:line="350" w:lineRule="auto"/>
        <w:ind w:left="851" w:right="517" w:firstLine="0"/>
        <w:jc w:val="left"/>
      </w:pPr>
      <w:r>
        <w:lastRenderedPageBreak/>
        <w:t>принадлежности к народной или композиторской музыке; исполнительскогосостава(вокального,инструментального,смешанного); жанра, основного настроения, характера музыки;</w:t>
      </w:r>
    </w:p>
    <w:p w:rsidR="00B7004F" w:rsidRDefault="00687F71">
      <w:pPr>
        <w:pStyle w:val="a3"/>
        <w:tabs>
          <w:tab w:val="left" w:pos="2568"/>
          <w:tab w:val="left" w:pos="2951"/>
          <w:tab w:val="left" w:pos="4586"/>
          <w:tab w:val="left" w:pos="5994"/>
          <w:tab w:val="left" w:pos="6968"/>
          <w:tab w:val="left" w:pos="8073"/>
        </w:tabs>
        <w:spacing w:line="350" w:lineRule="auto"/>
        <w:ind w:right="144"/>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w:t>
      </w:r>
    </w:p>
    <w:p w:rsidR="00B7004F" w:rsidRDefault="00687F71" w:rsidP="00C077D9">
      <w:pPr>
        <w:pStyle w:val="a6"/>
        <w:numPr>
          <w:ilvl w:val="3"/>
          <w:numId w:val="70"/>
        </w:numPr>
        <w:tabs>
          <w:tab w:val="left" w:pos="1898"/>
        </w:tabs>
        <w:ind w:left="1898" w:hanging="1047"/>
        <w:rPr>
          <w:sz w:val="28"/>
        </w:rPr>
      </w:pPr>
      <w:r>
        <w:rPr>
          <w:sz w:val="28"/>
        </w:rPr>
        <w:t>Календарный</w:t>
      </w:r>
      <w:r>
        <w:rPr>
          <w:spacing w:val="-2"/>
          <w:sz w:val="28"/>
        </w:rPr>
        <w:t>фольклор.</w:t>
      </w:r>
    </w:p>
    <w:p w:rsidR="00B7004F" w:rsidRDefault="00687F71">
      <w:pPr>
        <w:pStyle w:val="a3"/>
        <w:tabs>
          <w:tab w:val="left" w:pos="2607"/>
          <w:tab w:val="left" w:pos="4352"/>
          <w:tab w:val="left" w:pos="5506"/>
          <w:tab w:val="left" w:pos="7439"/>
          <w:tab w:val="left" w:pos="8052"/>
          <w:tab w:val="left" w:pos="9110"/>
        </w:tabs>
        <w:spacing w:before="144" w:line="350" w:lineRule="auto"/>
        <w:ind w:right="144"/>
        <w:jc w:val="left"/>
      </w:pPr>
      <w:r>
        <w:rPr>
          <w:spacing w:val="-2"/>
        </w:rPr>
        <w:t>Содержание:</w:t>
      </w:r>
      <w:r>
        <w:tab/>
      </w:r>
      <w:r>
        <w:rPr>
          <w:spacing w:val="-2"/>
        </w:rPr>
        <w:t>календарные</w:t>
      </w:r>
      <w:r>
        <w:tab/>
      </w:r>
      <w:r>
        <w:rPr>
          <w:spacing w:val="-2"/>
        </w:rPr>
        <w:t>обряды,</w:t>
      </w:r>
      <w:r>
        <w:tab/>
      </w:r>
      <w:r>
        <w:rPr>
          <w:spacing w:val="-2"/>
        </w:rPr>
        <w:t>традиционные</w:t>
      </w:r>
      <w:r>
        <w:tab/>
      </w:r>
      <w:r>
        <w:rPr>
          <w:spacing w:val="-4"/>
        </w:rPr>
        <w:t>для</w:t>
      </w:r>
      <w:r>
        <w:tab/>
      </w:r>
      <w:r>
        <w:rPr>
          <w:spacing w:val="-2"/>
        </w:rPr>
        <w:t>данной</w:t>
      </w:r>
      <w:r>
        <w:tab/>
      </w:r>
      <w:r>
        <w:rPr>
          <w:spacing w:val="-2"/>
        </w:rPr>
        <w:t xml:space="preserve">местности </w:t>
      </w:r>
      <w:r>
        <w:t>(осенние, зимние, весенние – на выбор учителя).</w:t>
      </w:r>
    </w:p>
    <w:p w:rsidR="00B7004F" w:rsidRDefault="00687F71">
      <w:pPr>
        <w:pStyle w:val="a3"/>
        <w:spacing w:line="321" w:lineRule="exact"/>
        <w:ind w:left="851" w:firstLine="0"/>
        <w:jc w:val="left"/>
      </w:pPr>
      <w:r>
        <w:t>Видыдеятельности</w:t>
      </w:r>
      <w:r>
        <w:rPr>
          <w:spacing w:val="-2"/>
        </w:rPr>
        <w:t>обучающихся:</w:t>
      </w:r>
    </w:p>
    <w:p w:rsidR="00B7004F" w:rsidRDefault="00687F71">
      <w:pPr>
        <w:pStyle w:val="a3"/>
        <w:tabs>
          <w:tab w:val="left" w:pos="2440"/>
          <w:tab w:val="left" w:pos="2796"/>
          <w:tab w:val="left" w:pos="4467"/>
          <w:tab w:val="left" w:pos="6259"/>
          <w:tab w:val="left" w:pos="7526"/>
          <w:tab w:val="left" w:pos="8458"/>
          <w:tab w:val="left" w:pos="10208"/>
        </w:tabs>
        <w:spacing w:before="79" w:line="350" w:lineRule="auto"/>
        <w:ind w:right="140"/>
        <w:jc w:val="left"/>
      </w:pPr>
      <w:r>
        <w:rPr>
          <w:spacing w:val="-2"/>
        </w:rPr>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информации</w:t>
      </w:r>
      <w:r>
        <w:tab/>
      </w:r>
      <w:r>
        <w:rPr>
          <w:spacing w:val="-10"/>
        </w:rPr>
        <w:t xml:space="preserve">о </w:t>
      </w:r>
      <w:r>
        <w:t>соответствующих фольклорных традициях;</w:t>
      </w:r>
    </w:p>
    <w:p w:rsidR="00B7004F" w:rsidRDefault="00687F71">
      <w:pPr>
        <w:pStyle w:val="a3"/>
        <w:spacing w:line="321" w:lineRule="exact"/>
        <w:ind w:left="851" w:firstLine="0"/>
        <w:jc w:val="left"/>
      </w:pPr>
      <w:r>
        <w:t>разучиваниеиисполнениенародныхпесен,</w:t>
      </w:r>
      <w:r>
        <w:rPr>
          <w:spacing w:val="-2"/>
        </w:rPr>
        <w:t>танцев;</w:t>
      </w:r>
    </w:p>
    <w:p w:rsidR="00B7004F" w:rsidRDefault="00687F71">
      <w:pPr>
        <w:pStyle w:val="a3"/>
        <w:spacing w:before="147" w:line="350" w:lineRule="auto"/>
        <w:ind w:right="207"/>
        <w:jc w:val="left"/>
      </w:pPr>
      <w:r>
        <w:t>вариативно: реконструкция фольклорного обряда или его фрагмента; участиев народном гулянии, празднике на улицах своего населенного пункта.</w:t>
      </w:r>
    </w:p>
    <w:p w:rsidR="00B7004F" w:rsidRDefault="00687F71" w:rsidP="00C077D9">
      <w:pPr>
        <w:pStyle w:val="a6"/>
        <w:numPr>
          <w:ilvl w:val="3"/>
          <w:numId w:val="70"/>
        </w:numPr>
        <w:tabs>
          <w:tab w:val="left" w:pos="1898"/>
        </w:tabs>
        <w:spacing w:line="320" w:lineRule="exact"/>
        <w:ind w:left="1898" w:hanging="1047"/>
        <w:rPr>
          <w:sz w:val="28"/>
        </w:rPr>
      </w:pPr>
      <w:r>
        <w:rPr>
          <w:sz w:val="28"/>
        </w:rPr>
        <w:t>Семейный</w:t>
      </w:r>
      <w:r>
        <w:rPr>
          <w:spacing w:val="-2"/>
          <w:sz w:val="28"/>
        </w:rPr>
        <w:t>фольклор.</w:t>
      </w:r>
    </w:p>
    <w:p w:rsidR="00B7004F" w:rsidRDefault="00687F71">
      <w:pPr>
        <w:pStyle w:val="a3"/>
        <w:spacing w:before="149" w:line="350" w:lineRule="auto"/>
        <w:jc w:val="left"/>
      </w:pPr>
      <w:r>
        <w:t>Содержание:фольклорные жанры, связанные сжизньючеловека:свадебный обряд, рекрутские песни, плачи-причитания.</w:t>
      </w:r>
    </w:p>
    <w:p w:rsidR="00B7004F" w:rsidRDefault="00687F71">
      <w:pPr>
        <w:pStyle w:val="a3"/>
        <w:spacing w:line="320" w:lineRule="exact"/>
        <w:ind w:left="851" w:firstLine="0"/>
        <w:jc w:val="left"/>
      </w:pPr>
      <w:r>
        <w:t>Видыдеятельности</w:t>
      </w:r>
      <w:r>
        <w:rPr>
          <w:spacing w:val="-2"/>
        </w:rPr>
        <w:t>обучающихся:</w:t>
      </w:r>
    </w:p>
    <w:p w:rsidR="00B7004F" w:rsidRDefault="00687F71">
      <w:pPr>
        <w:pStyle w:val="a3"/>
        <w:spacing w:before="148" w:line="350" w:lineRule="auto"/>
        <w:ind w:left="851" w:right="2476" w:firstLine="0"/>
        <w:jc w:val="left"/>
      </w:pPr>
      <w:r>
        <w:t>знакомствосфольклорнымижанрамисемейногоцикла; изучение особенностей их исполнения и звучания;</w:t>
      </w:r>
    </w:p>
    <w:p w:rsidR="00B7004F" w:rsidRDefault="00687F71">
      <w:pPr>
        <w:pStyle w:val="a3"/>
        <w:tabs>
          <w:tab w:val="left" w:pos="2664"/>
          <w:tab w:val="left" w:pos="3243"/>
          <w:tab w:val="left" w:pos="4091"/>
          <w:tab w:val="left" w:pos="5566"/>
          <w:tab w:val="left" w:pos="7940"/>
          <w:tab w:val="left" w:pos="9043"/>
        </w:tabs>
        <w:spacing w:line="350" w:lineRule="auto"/>
        <w:ind w:right="147"/>
        <w:jc w:val="left"/>
      </w:pPr>
      <w:r>
        <w:rPr>
          <w:spacing w:val="-2"/>
        </w:rPr>
        <w:t>определение</w:t>
      </w:r>
      <w:r>
        <w:tab/>
      </w:r>
      <w:r>
        <w:rPr>
          <w:spacing w:val="-6"/>
        </w:rPr>
        <w:t>на</w:t>
      </w:r>
      <w:r>
        <w:tab/>
      </w:r>
      <w:r>
        <w:rPr>
          <w:spacing w:val="-4"/>
        </w:rPr>
        <w:t>слух</w:t>
      </w:r>
      <w:r>
        <w:tab/>
      </w:r>
      <w:r>
        <w:rPr>
          <w:spacing w:val="-2"/>
        </w:rPr>
        <w:t>жанровой</w:t>
      </w:r>
      <w:r>
        <w:tab/>
      </w:r>
      <w:r>
        <w:rPr>
          <w:spacing w:val="-2"/>
        </w:rPr>
        <w:t>принадлежности,</w:t>
      </w:r>
      <w:r>
        <w:tab/>
      </w:r>
      <w:r>
        <w:rPr>
          <w:spacing w:val="-2"/>
        </w:rPr>
        <w:t>анализ</w:t>
      </w:r>
      <w:r>
        <w:tab/>
      </w:r>
      <w:r>
        <w:rPr>
          <w:spacing w:val="-2"/>
        </w:rPr>
        <w:t xml:space="preserve">символики </w:t>
      </w:r>
      <w:r>
        <w:t>традиционных образов;</w:t>
      </w:r>
    </w:p>
    <w:p w:rsidR="00B7004F" w:rsidRDefault="00687F71">
      <w:pPr>
        <w:pStyle w:val="a3"/>
        <w:spacing w:line="350" w:lineRule="auto"/>
        <w:jc w:val="left"/>
      </w:pPr>
      <w:r>
        <w:t xml:space="preserve">разучивание и исполнение отдельных песен, фрагментов обрядов (по выбору </w:t>
      </w:r>
      <w:r>
        <w:rPr>
          <w:spacing w:val="-2"/>
        </w:rPr>
        <w:t>учителя);</w:t>
      </w:r>
    </w:p>
    <w:p w:rsidR="00B7004F" w:rsidRDefault="00687F71">
      <w:pPr>
        <w:pStyle w:val="a3"/>
        <w:tabs>
          <w:tab w:val="left" w:pos="2562"/>
          <w:tab w:val="left" w:pos="4610"/>
          <w:tab w:val="left" w:pos="6566"/>
          <w:tab w:val="left" w:pos="7652"/>
          <w:tab w:val="left" w:pos="8359"/>
          <w:tab w:val="left" w:pos="9007"/>
        </w:tabs>
        <w:spacing w:line="350" w:lineRule="auto"/>
        <w:ind w:right="145"/>
        <w:jc w:val="left"/>
      </w:pPr>
      <w:r>
        <w:rPr>
          <w:spacing w:val="-2"/>
        </w:rPr>
        <w:t>вариативно:</w:t>
      </w:r>
      <w:r>
        <w:tab/>
      </w:r>
      <w:r>
        <w:rPr>
          <w:spacing w:val="-2"/>
        </w:rPr>
        <w:t>реконструкция</w:t>
      </w:r>
      <w:r>
        <w:tab/>
      </w:r>
      <w:r>
        <w:rPr>
          <w:spacing w:val="-2"/>
        </w:rPr>
        <w:t>фольклорного</w:t>
      </w:r>
      <w:r>
        <w:tab/>
      </w:r>
      <w:r>
        <w:rPr>
          <w:spacing w:val="-2"/>
        </w:rPr>
        <w:t>обряда</w:t>
      </w:r>
      <w:r>
        <w:tab/>
      </w:r>
      <w:r>
        <w:rPr>
          <w:spacing w:val="-4"/>
        </w:rPr>
        <w:t>или</w:t>
      </w:r>
      <w:r>
        <w:tab/>
      </w:r>
      <w:r>
        <w:rPr>
          <w:spacing w:val="-4"/>
        </w:rPr>
        <w:t>его</w:t>
      </w:r>
      <w:r>
        <w:tab/>
      </w:r>
      <w:r>
        <w:rPr>
          <w:spacing w:val="-2"/>
        </w:rPr>
        <w:t xml:space="preserve">фрагмента; </w:t>
      </w:r>
      <w:r>
        <w:t>исследовательские проекты по теме «Жанры семейного фольклора».</w:t>
      </w:r>
    </w:p>
    <w:p w:rsidR="00B7004F" w:rsidRDefault="00687F71" w:rsidP="00C077D9">
      <w:pPr>
        <w:pStyle w:val="a6"/>
        <w:numPr>
          <w:ilvl w:val="3"/>
          <w:numId w:val="70"/>
        </w:numPr>
        <w:tabs>
          <w:tab w:val="left" w:pos="1898"/>
        </w:tabs>
        <w:spacing w:line="321" w:lineRule="exact"/>
        <w:ind w:left="1898" w:hanging="1047"/>
        <w:rPr>
          <w:sz w:val="28"/>
        </w:rPr>
      </w:pPr>
      <w:r>
        <w:rPr>
          <w:sz w:val="28"/>
        </w:rPr>
        <w:t>Нашкрай</w:t>
      </w:r>
      <w:r>
        <w:rPr>
          <w:spacing w:val="-2"/>
          <w:sz w:val="28"/>
        </w:rPr>
        <w:t>сегодня.</w:t>
      </w:r>
    </w:p>
    <w:p w:rsidR="00B7004F" w:rsidRDefault="00687F71">
      <w:pPr>
        <w:pStyle w:val="a3"/>
        <w:spacing w:before="144" w:line="350" w:lineRule="auto"/>
        <w:ind w:right="142"/>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tabs>
          <w:tab w:val="left" w:pos="2579"/>
          <w:tab w:val="left" w:pos="2973"/>
          <w:tab w:val="left" w:pos="4618"/>
          <w:tab w:val="left" w:pos="5578"/>
          <w:tab w:val="left" w:pos="7286"/>
          <w:tab w:val="left" w:pos="8401"/>
          <w:tab w:val="left" w:pos="9317"/>
        </w:tabs>
        <w:spacing w:before="147" w:line="350" w:lineRule="auto"/>
        <w:ind w:right="145"/>
        <w:jc w:val="left"/>
      </w:pPr>
      <w:r>
        <w:rPr>
          <w:spacing w:val="-2"/>
        </w:rPr>
        <w:t>разучивание</w:t>
      </w:r>
      <w:r>
        <w:tab/>
      </w:r>
      <w:r>
        <w:rPr>
          <w:spacing w:val="-10"/>
        </w:rPr>
        <w:t>и</w:t>
      </w:r>
      <w:r>
        <w:tab/>
      </w:r>
      <w:r>
        <w:rPr>
          <w:spacing w:val="-2"/>
        </w:rPr>
        <w:t>исполнение</w:t>
      </w:r>
      <w:r>
        <w:tab/>
      </w:r>
      <w:r>
        <w:rPr>
          <w:spacing w:val="-2"/>
        </w:rPr>
        <w:t>гимна</w:t>
      </w:r>
      <w:r>
        <w:tab/>
      </w:r>
      <w:r>
        <w:rPr>
          <w:spacing w:val="-2"/>
        </w:rPr>
        <w:t>республики,</w:t>
      </w:r>
      <w:r>
        <w:tab/>
      </w:r>
      <w:r>
        <w:rPr>
          <w:spacing w:val="-2"/>
        </w:rPr>
        <w:t>города,</w:t>
      </w:r>
      <w:r>
        <w:tab/>
      </w:r>
      <w:r>
        <w:rPr>
          <w:spacing w:val="-2"/>
        </w:rPr>
        <w:t>песен</w:t>
      </w:r>
      <w:r>
        <w:tab/>
      </w:r>
      <w:r>
        <w:rPr>
          <w:spacing w:val="-2"/>
        </w:rPr>
        <w:t xml:space="preserve">местных </w:t>
      </w:r>
      <w:r>
        <w:rPr>
          <w:spacing w:val="-2"/>
        </w:rPr>
        <w:lastRenderedPageBreak/>
        <w:t>композиторов;</w:t>
      </w:r>
    </w:p>
    <w:p w:rsidR="00B7004F" w:rsidRDefault="00687F71">
      <w:pPr>
        <w:pStyle w:val="a3"/>
        <w:tabs>
          <w:tab w:val="left" w:pos="2421"/>
          <w:tab w:val="left" w:pos="2759"/>
          <w:tab w:val="left" w:pos="4322"/>
          <w:tab w:val="left" w:pos="6022"/>
          <w:tab w:val="left" w:pos="8018"/>
          <w:tab w:val="left" w:pos="9259"/>
        </w:tabs>
        <w:spacing w:line="350" w:lineRule="auto"/>
        <w:ind w:right="146"/>
        <w:jc w:val="left"/>
      </w:pPr>
      <w:r>
        <w:rPr>
          <w:spacing w:val="-2"/>
        </w:rPr>
        <w:t>знакомство</w:t>
      </w:r>
      <w:r>
        <w:tab/>
      </w:r>
      <w:r>
        <w:rPr>
          <w:spacing w:val="-10"/>
        </w:rPr>
        <w:t>с</w:t>
      </w:r>
      <w:r>
        <w:tab/>
      </w:r>
      <w:r>
        <w:rPr>
          <w:spacing w:val="-2"/>
        </w:rPr>
        <w:t>творческой</w:t>
      </w:r>
      <w:r>
        <w:tab/>
      </w:r>
      <w:r>
        <w:rPr>
          <w:spacing w:val="-2"/>
        </w:rPr>
        <w:t>биографией,</w:t>
      </w:r>
      <w:r>
        <w:tab/>
      </w:r>
      <w:r>
        <w:rPr>
          <w:spacing w:val="-2"/>
        </w:rPr>
        <w:t>деятельностью</w:t>
      </w:r>
      <w:r>
        <w:tab/>
      </w:r>
      <w:r>
        <w:rPr>
          <w:spacing w:val="-2"/>
        </w:rPr>
        <w:t>местных</w:t>
      </w:r>
      <w:r>
        <w:tab/>
      </w:r>
      <w:r>
        <w:rPr>
          <w:spacing w:val="-2"/>
        </w:rPr>
        <w:t xml:space="preserve">мастеров </w:t>
      </w:r>
      <w:r>
        <w:t>культуры и искусства;</w:t>
      </w:r>
    </w:p>
    <w:p w:rsidR="00B7004F" w:rsidRDefault="00687F71">
      <w:pPr>
        <w:pStyle w:val="a3"/>
        <w:spacing w:line="350" w:lineRule="auto"/>
        <w:jc w:val="left"/>
      </w:pPr>
      <w:r>
        <w:t>вариативно:посещениеместныхмузыкальныхтеатров,музеев,концертов,написание отзыва с анализом спектакля, концерта, экскурсии;</w:t>
      </w:r>
    </w:p>
    <w:p w:rsidR="00B7004F" w:rsidRDefault="00687F71">
      <w:pPr>
        <w:pStyle w:val="a3"/>
        <w:spacing w:line="350" w:lineRule="auto"/>
        <w:jc w:val="left"/>
      </w:pPr>
      <w:r>
        <w:t>исследовательскиепроекты,посвященныедеятеляммузыкальнойкультуры своей малой родины (композиторам, исполнителям, творческим коллективам);</w:t>
      </w:r>
    </w:p>
    <w:p w:rsidR="00B7004F" w:rsidRDefault="00687F71">
      <w:pPr>
        <w:pStyle w:val="a3"/>
        <w:spacing w:before="79" w:line="350" w:lineRule="auto"/>
        <w:ind w:right="139"/>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Модуль№2«Народноемузыкальноетворчество</w:t>
      </w:r>
      <w:r>
        <w:rPr>
          <w:spacing w:val="-2"/>
          <w:sz w:val="28"/>
        </w:rPr>
        <w:t>России»</w:t>
      </w:r>
    </w:p>
    <w:p w:rsidR="00B7004F" w:rsidRDefault="00687F71" w:rsidP="00C077D9">
      <w:pPr>
        <w:pStyle w:val="a6"/>
        <w:numPr>
          <w:ilvl w:val="3"/>
          <w:numId w:val="70"/>
        </w:numPr>
        <w:tabs>
          <w:tab w:val="left" w:pos="1898"/>
        </w:tabs>
        <w:spacing w:before="147"/>
        <w:ind w:left="1898" w:hanging="1047"/>
        <w:jc w:val="both"/>
        <w:rPr>
          <w:sz w:val="28"/>
        </w:rPr>
      </w:pPr>
      <w:r>
        <w:rPr>
          <w:sz w:val="28"/>
        </w:rPr>
        <w:t>Россия–нашобщий</w:t>
      </w:r>
      <w:r>
        <w:rPr>
          <w:spacing w:val="-4"/>
          <w:sz w:val="28"/>
        </w:rPr>
        <w:t>дом.</w:t>
      </w:r>
    </w:p>
    <w:p w:rsidR="00B7004F" w:rsidRDefault="00687F71">
      <w:pPr>
        <w:pStyle w:val="a3"/>
        <w:spacing w:before="147" w:line="350" w:lineRule="auto"/>
        <w:ind w:right="138"/>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B7004F" w:rsidRDefault="00687F71">
      <w:pPr>
        <w:pStyle w:val="a3"/>
        <w:spacing w:line="317" w:lineRule="exact"/>
        <w:ind w:left="851" w:firstLine="0"/>
      </w:pPr>
      <w:r>
        <w:t>Видыдеятельности</w:t>
      </w:r>
      <w:r>
        <w:rPr>
          <w:spacing w:val="-2"/>
        </w:rPr>
        <w:t>обучающихся:</w:t>
      </w:r>
    </w:p>
    <w:p w:rsidR="00B7004F" w:rsidRDefault="00687F71">
      <w:pPr>
        <w:pStyle w:val="a3"/>
        <w:spacing w:before="149" w:line="350" w:lineRule="auto"/>
        <w:ind w:right="146"/>
      </w:pPr>
      <w:r>
        <w:t>знакомство со звучанием фольклорных образцов близких и далеких регионовв аудио- и видеозаписи;</w:t>
      </w:r>
    </w:p>
    <w:p w:rsidR="00B7004F" w:rsidRDefault="00687F71">
      <w:pPr>
        <w:pStyle w:val="a3"/>
        <w:spacing w:line="350" w:lineRule="auto"/>
        <w:ind w:right="141"/>
      </w:pPr>
      <w:r>
        <w:t>разучивание и исполнение народных песен, танцев, инструментальных наигрышей, фольклорных игр разных народов России;</w:t>
      </w:r>
    </w:p>
    <w:p w:rsidR="00B7004F" w:rsidRDefault="00687F71">
      <w:pPr>
        <w:pStyle w:val="a3"/>
        <w:spacing w:line="321" w:lineRule="exact"/>
        <w:ind w:left="851" w:firstLine="0"/>
      </w:pPr>
      <w:r>
        <w:t>определениена</w:t>
      </w:r>
      <w:r>
        <w:rPr>
          <w:spacing w:val="-2"/>
        </w:rPr>
        <w:t>слух:</w:t>
      </w:r>
    </w:p>
    <w:p w:rsidR="00B7004F" w:rsidRDefault="00687F71">
      <w:pPr>
        <w:pStyle w:val="a3"/>
        <w:spacing w:before="145" w:line="350" w:lineRule="auto"/>
        <w:ind w:left="851" w:right="517" w:firstLine="0"/>
        <w:jc w:val="left"/>
      </w:pPr>
      <w:r>
        <w:t>принадлежности к народной или композиторской музыке; исполнительскогосостава(вокального,инструментального,смешанного); жанра, характера музыки.</w:t>
      </w:r>
    </w:p>
    <w:p w:rsidR="00B7004F" w:rsidRDefault="00687F71" w:rsidP="00C077D9">
      <w:pPr>
        <w:pStyle w:val="a6"/>
        <w:numPr>
          <w:ilvl w:val="3"/>
          <w:numId w:val="70"/>
        </w:numPr>
        <w:tabs>
          <w:tab w:val="left" w:pos="1897"/>
        </w:tabs>
        <w:spacing w:line="321" w:lineRule="exact"/>
        <w:ind w:left="1897" w:hanging="1046"/>
        <w:rPr>
          <w:sz w:val="28"/>
        </w:rPr>
      </w:pPr>
      <w:r>
        <w:rPr>
          <w:spacing w:val="-2"/>
          <w:sz w:val="28"/>
        </w:rPr>
        <w:t>Фольклорныежанры.</w:t>
      </w:r>
    </w:p>
    <w:p w:rsidR="00B7004F" w:rsidRDefault="00687F71">
      <w:pPr>
        <w:pStyle w:val="a3"/>
        <w:spacing w:before="147" w:line="350" w:lineRule="auto"/>
        <w:jc w:val="left"/>
      </w:pPr>
      <w:r>
        <w:lastRenderedPageBreak/>
        <w:t xml:space="preserve">Содержание:общееиособенноевфольклоренародовРоссии:лирика,эпос, </w:t>
      </w:r>
      <w:r>
        <w:rPr>
          <w:spacing w:val="-2"/>
        </w:rPr>
        <w:t>танец.</w:t>
      </w:r>
    </w:p>
    <w:p w:rsidR="00B7004F" w:rsidRDefault="00687F71">
      <w:pPr>
        <w:pStyle w:val="a3"/>
        <w:ind w:left="851" w:firstLine="0"/>
        <w:jc w:val="left"/>
      </w:pPr>
      <w:r>
        <w:t>Видыдеятельности</w:t>
      </w:r>
      <w:r>
        <w:rPr>
          <w:spacing w:val="-2"/>
        </w:rPr>
        <w:t>обучающихся:</w:t>
      </w:r>
    </w:p>
    <w:p w:rsidR="00B7004F" w:rsidRDefault="00687F71">
      <w:pPr>
        <w:pStyle w:val="a3"/>
        <w:spacing w:before="147" w:line="350" w:lineRule="auto"/>
        <w:jc w:val="left"/>
      </w:pPr>
      <w:r>
        <w:t xml:space="preserve">знакомствосозвучаниемфольклораразныхрегионовРоссииваудио-и </w:t>
      </w:r>
      <w:r>
        <w:rPr>
          <w:spacing w:val="-2"/>
        </w:rPr>
        <w:t>видеозаписи;</w:t>
      </w:r>
    </w:p>
    <w:p w:rsidR="00B7004F" w:rsidRDefault="00687F71">
      <w:pPr>
        <w:pStyle w:val="a3"/>
        <w:spacing w:line="321" w:lineRule="exact"/>
        <w:ind w:left="851" w:firstLine="0"/>
        <w:jc w:val="left"/>
      </w:pPr>
      <w:r>
        <w:t>аутентичнаяманера</w:t>
      </w:r>
      <w:r>
        <w:rPr>
          <w:spacing w:val="-2"/>
        </w:rPr>
        <w:t>исполнения;</w:t>
      </w:r>
    </w:p>
    <w:p w:rsidR="00B7004F" w:rsidRDefault="00687F71">
      <w:pPr>
        <w:pStyle w:val="a3"/>
        <w:spacing w:before="79" w:line="350" w:lineRule="auto"/>
        <w:ind w:right="146"/>
      </w:pPr>
      <w:r>
        <w:t>выявлениехарактерныхинтонацийиритмоввзвучаниитрадиционноймузыки разных народов;</w:t>
      </w:r>
    </w:p>
    <w:p w:rsidR="00B7004F" w:rsidRDefault="00687F71">
      <w:pPr>
        <w:pStyle w:val="a3"/>
        <w:spacing w:line="350" w:lineRule="auto"/>
        <w:ind w:right="140"/>
      </w:pPr>
      <w:r>
        <w:t>выявление общего и особенного при сравнении танцевальных, лирических и эпических песенных образцов фольклора разных народов России;</w:t>
      </w:r>
    </w:p>
    <w:p w:rsidR="00B7004F" w:rsidRDefault="00687F71">
      <w:pPr>
        <w:pStyle w:val="a3"/>
        <w:spacing w:line="350" w:lineRule="auto"/>
        <w:ind w:left="851" w:right="145" w:firstLine="0"/>
      </w:pPr>
      <w:r>
        <w:t>разучивание и исполнение народных песен, танцев, эпических сказаний; двигательная,ритмическая,интонационнаяимпровизацияв</w:t>
      </w:r>
      <w:r>
        <w:rPr>
          <w:spacing w:val="-2"/>
        </w:rPr>
        <w:t>характере</w:t>
      </w:r>
    </w:p>
    <w:p w:rsidR="00B7004F" w:rsidRDefault="00687F71">
      <w:pPr>
        <w:pStyle w:val="a3"/>
        <w:spacing w:line="321" w:lineRule="exact"/>
        <w:ind w:firstLine="0"/>
      </w:pPr>
      <w:r>
        <w:t>изученныхнародныхтанцеви</w:t>
      </w:r>
      <w:r>
        <w:rPr>
          <w:spacing w:val="-2"/>
        </w:rPr>
        <w:t>песен;</w:t>
      </w:r>
    </w:p>
    <w:p w:rsidR="00B7004F" w:rsidRDefault="00687F71">
      <w:pPr>
        <w:pStyle w:val="a3"/>
        <w:spacing w:before="145" w:line="350" w:lineRule="auto"/>
        <w:ind w:right="143"/>
      </w:pPr>
      <w:r>
        <w:t>вариативно: исследовательские проекты, посвященные музыке разныхнародов России;</w:t>
      </w:r>
    </w:p>
    <w:p w:rsidR="00B7004F" w:rsidRDefault="00687F71">
      <w:pPr>
        <w:pStyle w:val="a3"/>
        <w:spacing w:line="321" w:lineRule="exact"/>
        <w:ind w:left="851" w:firstLine="0"/>
      </w:pPr>
      <w:r>
        <w:t>музыкальныйфестиваль«Народы</w:t>
      </w:r>
      <w:r>
        <w:rPr>
          <w:spacing w:val="-2"/>
        </w:rPr>
        <w:t>России».</w:t>
      </w:r>
    </w:p>
    <w:p w:rsidR="00B7004F" w:rsidRDefault="00687F71" w:rsidP="00C077D9">
      <w:pPr>
        <w:pStyle w:val="a6"/>
        <w:numPr>
          <w:ilvl w:val="3"/>
          <w:numId w:val="70"/>
        </w:numPr>
        <w:tabs>
          <w:tab w:val="left" w:pos="1898"/>
        </w:tabs>
        <w:spacing w:before="147"/>
        <w:ind w:left="1898" w:hanging="1047"/>
        <w:jc w:val="both"/>
        <w:rPr>
          <w:sz w:val="28"/>
        </w:rPr>
      </w:pPr>
      <w:r>
        <w:rPr>
          <w:sz w:val="28"/>
        </w:rPr>
        <w:t>Фольклорвтворчествепрофессиональных</w:t>
      </w:r>
      <w:r>
        <w:rPr>
          <w:spacing w:val="-2"/>
          <w:sz w:val="28"/>
        </w:rPr>
        <w:t>композиторов.</w:t>
      </w:r>
    </w:p>
    <w:p w:rsidR="00B7004F" w:rsidRDefault="00687F71">
      <w:pPr>
        <w:pStyle w:val="a3"/>
        <w:spacing w:before="147" w:line="350" w:lineRule="auto"/>
        <w:ind w:right="140"/>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9" w:line="350" w:lineRule="auto"/>
        <w:ind w:right="139"/>
      </w:pPr>
      <w:r>
        <w:t>сравнение аутентичного звучания фольклора и фольклорных мелодий в композиторской обработке;</w:t>
      </w:r>
    </w:p>
    <w:p w:rsidR="00B7004F" w:rsidRDefault="00687F71">
      <w:pPr>
        <w:pStyle w:val="a3"/>
        <w:spacing w:line="350" w:lineRule="auto"/>
        <w:ind w:left="851" w:right="144" w:firstLine="0"/>
      </w:pPr>
      <w:r>
        <w:t>разучивание, исполнение народной песни в композиторской обработке; знакомствос2–3фрагментамикрупныхсочинений(опера,</w:t>
      </w:r>
      <w:r>
        <w:rPr>
          <w:spacing w:val="-2"/>
        </w:rPr>
        <w:t>симфония,</w:t>
      </w:r>
    </w:p>
    <w:p w:rsidR="00B7004F" w:rsidRDefault="00687F71">
      <w:pPr>
        <w:pStyle w:val="a3"/>
        <w:spacing w:line="350" w:lineRule="auto"/>
        <w:ind w:right="147" w:firstLine="0"/>
      </w:pPr>
      <w:r>
        <w:t>концерт, квартет, вариации), в которых использованы подлинные народные</w:t>
      </w:r>
      <w:r>
        <w:rPr>
          <w:spacing w:val="-2"/>
        </w:rPr>
        <w:t>мелодии;</w:t>
      </w:r>
    </w:p>
    <w:p w:rsidR="00B7004F" w:rsidRDefault="00687F71">
      <w:pPr>
        <w:pStyle w:val="a3"/>
        <w:spacing w:line="350" w:lineRule="auto"/>
        <w:ind w:right="146"/>
      </w:pPr>
      <w:r>
        <w:t>наблюдение за принципами композиторской обработки, развития фольклорного тематического материала;</w:t>
      </w:r>
    </w:p>
    <w:p w:rsidR="00B7004F" w:rsidRDefault="00687F71">
      <w:pPr>
        <w:pStyle w:val="a3"/>
        <w:spacing w:line="350" w:lineRule="auto"/>
        <w:ind w:right="142"/>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7004F" w:rsidRDefault="00687F71">
      <w:pPr>
        <w:pStyle w:val="a3"/>
        <w:spacing w:line="350" w:lineRule="auto"/>
        <w:ind w:right="145"/>
      </w:pPr>
      <w:r>
        <w:t>посещение концерта, спектакля (просмотр фильма, телепередачи), посвященного данной теме;</w:t>
      </w:r>
    </w:p>
    <w:p w:rsidR="00B7004F" w:rsidRDefault="00687F71">
      <w:pPr>
        <w:pStyle w:val="a3"/>
        <w:spacing w:line="320" w:lineRule="exact"/>
        <w:ind w:left="851" w:firstLine="0"/>
      </w:pPr>
      <w:r>
        <w:lastRenderedPageBreak/>
        <w:t>обсуждениевклассеи(или)письменнаярецензияпорезультатам</w:t>
      </w:r>
      <w:r>
        <w:rPr>
          <w:spacing w:val="-2"/>
        </w:rPr>
        <w:t>просмотра.</w:t>
      </w:r>
    </w:p>
    <w:p w:rsidR="00B7004F" w:rsidRDefault="00687F71" w:rsidP="00C077D9">
      <w:pPr>
        <w:pStyle w:val="a6"/>
        <w:numPr>
          <w:ilvl w:val="3"/>
          <w:numId w:val="70"/>
        </w:numPr>
        <w:tabs>
          <w:tab w:val="left" w:pos="1898"/>
        </w:tabs>
        <w:spacing w:before="143"/>
        <w:ind w:left="1898" w:hanging="1047"/>
        <w:jc w:val="both"/>
        <w:rPr>
          <w:sz w:val="28"/>
        </w:rPr>
      </w:pPr>
      <w:r>
        <w:rPr>
          <w:sz w:val="28"/>
        </w:rPr>
        <w:t>Нарубежах</w:t>
      </w:r>
      <w:r>
        <w:rPr>
          <w:spacing w:val="-2"/>
          <w:sz w:val="28"/>
        </w:rPr>
        <w:t>культур.</w:t>
      </w:r>
    </w:p>
    <w:p w:rsidR="00B7004F" w:rsidRDefault="00687F71">
      <w:pPr>
        <w:pStyle w:val="a3"/>
        <w:spacing w:before="79"/>
        <w:ind w:left="851" w:firstLine="0"/>
      </w:pPr>
      <w:r>
        <w:t>Содержание:взаимноевлияниефольклорныхтрадицийдругна</w:t>
      </w:r>
      <w:r>
        <w:rPr>
          <w:spacing w:val="-2"/>
        </w:rPr>
        <w:t>друга.</w:t>
      </w:r>
    </w:p>
    <w:p w:rsidR="00B7004F" w:rsidRDefault="00687F71">
      <w:pPr>
        <w:pStyle w:val="a3"/>
        <w:spacing w:before="147"/>
        <w:ind w:firstLine="0"/>
      </w:pPr>
      <w:r>
        <w:t>Этнографическиеэкспедицииифестивали.Современнаяжизнь</w:t>
      </w:r>
      <w:r>
        <w:rPr>
          <w:spacing w:val="-2"/>
        </w:rPr>
        <w:t>фольклора.</w:t>
      </w:r>
    </w:p>
    <w:p w:rsidR="00B7004F" w:rsidRDefault="00687F71">
      <w:pPr>
        <w:pStyle w:val="a3"/>
        <w:spacing w:before="148"/>
        <w:ind w:left="851" w:firstLine="0"/>
      </w:pPr>
      <w:r>
        <w:t>Видыдеятельности</w:t>
      </w:r>
      <w:r>
        <w:rPr>
          <w:spacing w:val="-2"/>
        </w:rPr>
        <w:t>обучающихся:</w:t>
      </w:r>
    </w:p>
    <w:p w:rsidR="00B7004F" w:rsidRDefault="00687F71">
      <w:pPr>
        <w:pStyle w:val="a3"/>
        <w:spacing w:before="148" w:line="350" w:lineRule="auto"/>
        <w:ind w:right="144"/>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7004F" w:rsidRDefault="00687F71">
      <w:pPr>
        <w:pStyle w:val="a3"/>
        <w:spacing w:line="350" w:lineRule="auto"/>
        <w:ind w:right="137"/>
      </w:pPr>
      <w:r>
        <w:t>изучение творчества и вклада в развитие культуры современных этно- исполнителей, исследователей традиционного фольклора;</w:t>
      </w:r>
    </w:p>
    <w:p w:rsidR="00B7004F" w:rsidRDefault="00687F71">
      <w:pPr>
        <w:pStyle w:val="a3"/>
        <w:spacing w:line="350" w:lineRule="auto"/>
        <w:ind w:right="139"/>
      </w:pPr>
      <w:r>
        <w:t>вариативно: участие в этнографической экспедиции; посещение (участие) в фестивале традиционной культуры.</w:t>
      </w:r>
    </w:p>
    <w:p w:rsidR="00B7004F" w:rsidRDefault="00687F71" w:rsidP="00C077D9">
      <w:pPr>
        <w:pStyle w:val="a6"/>
        <w:numPr>
          <w:ilvl w:val="2"/>
          <w:numId w:val="70"/>
        </w:numPr>
        <w:tabs>
          <w:tab w:val="left" w:pos="1730"/>
        </w:tabs>
        <w:spacing w:line="350" w:lineRule="auto"/>
        <w:ind w:right="142" w:firstLine="709"/>
        <w:jc w:val="both"/>
        <w:rPr>
          <w:sz w:val="28"/>
        </w:rPr>
      </w:pPr>
      <w:r>
        <w:rPr>
          <w:sz w:val="28"/>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t>Образыродной</w:t>
      </w:r>
      <w:r>
        <w:rPr>
          <w:spacing w:val="-2"/>
          <w:sz w:val="28"/>
        </w:rPr>
        <w:t>земли.</w:t>
      </w:r>
    </w:p>
    <w:p w:rsidR="00B7004F" w:rsidRDefault="00687F71">
      <w:pPr>
        <w:pStyle w:val="a3"/>
        <w:spacing w:before="145" w:line="350" w:lineRule="auto"/>
        <w:ind w:right="140"/>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tabs>
          <w:tab w:val="left" w:pos="2525"/>
          <w:tab w:val="left" w:pos="4088"/>
          <w:tab w:val="left" w:pos="5046"/>
          <w:tab w:val="left" w:pos="6521"/>
          <w:tab w:val="left" w:pos="8284"/>
          <w:tab w:val="left" w:pos="9441"/>
        </w:tabs>
        <w:spacing w:before="147" w:line="350" w:lineRule="auto"/>
        <w:ind w:right="145"/>
        <w:jc w:val="left"/>
      </w:pPr>
      <w:r>
        <w:rPr>
          <w:spacing w:val="-2"/>
        </w:rPr>
        <w:t>повторение,</w:t>
      </w:r>
      <w:r>
        <w:tab/>
      </w:r>
      <w:r>
        <w:rPr>
          <w:spacing w:val="-2"/>
        </w:rPr>
        <w:t>обобщение</w:t>
      </w:r>
      <w:r>
        <w:tab/>
      </w:r>
      <w:r>
        <w:rPr>
          <w:spacing w:val="-2"/>
        </w:rPr>
        <w:t>опыта</w:t>
      </w:r>
      <w:r>
        <w:tab/>
      </w:r>
      <w:r>
        <w:rPr>
          <w:spacing w:val="-2"/>
        </w:rPr>
        <w:t>слушания,</w:t>
      </w:r>
      <w:r>
        <w:tab/>
      </w:r>
      <w:r>
        <w:rPr>
          <w:spacing w:val="-2"/>
        </w:rPr>
        <w:t>проживания,</w:t>
      </w:r>
      <w:r>
        <w:tab/>
      </w:r>
      <w:r>
        <w:rPr>
          <w:spacing w:val="-2"/>
        </w:rPr>
        <w:t>анализа</w:t>
      </w:r>
      <w:r>
        <w:tab/>
      </w:r>
      <w:r>
        <w:rPr>
          <w:spacing w:val="-2"/>
        </w:rPr>
        <w:t xml:space="preserve">музыки </w:t>
      </w:r>
      <w:r>
        <w:t>русских композиторов, полученного на уровне начального общего образования;</w:t>
      </w:r>
    </w:p>
    <w:p w:rsidR="00B7004F" w:rsidRDefault="00687F71">
      <w:pPr>
        <w:pStyle w:val="a3"/>
        <w:tabs>
          <w:tab w:val="left" w:pos="2411"/>
          <w:tab w:val="left" w:pos="4472"/>
          <w:tab w:val="left" w:pos="5721"/>
          <w:tab w:val="left" w:pos="7105"/>
          <w:tab w:val="left" w:pos="9268"/>
        </w:tabs>
        <w:spacing w:line="350" w:lineRule="auto"/>
        <w:ind w:right="141"/>
        <w:jc w:val="left"/>
      </w:pPr>
      <w:r>
        <w:rPr>
          <w:spacing w:val="-2"/>
        </w:rPr>
        <w:t>выявление</w:t>
      </w:r>
      <w:r>
        <w:tab/>
      </w:r>
      <w:r>
        <w:rPr>
          <w:spacing w:val="-2"/>
        </w:rPr>
        <w:t>мелодичности,</w:t>
      </w:r>
      <w:r>
        <w:tab/>
      </w:r>
      <w:r>
        <w:rPr>
          <w:spacing w:val="-2"/>
        </w:rPr>
        <w:t>широты</w:t>
      </w:r>
      <w:r>
        <w:tab/>
      </w:r>
      <w:r>
        <w:rPr>
          <w:spacing w:val="-2"/>
        </w:rPr>
        <w:t>дыхания,</w:t>
      </w:r>
      <w:r>
        <w:tab/>
      </w:r>
      <w:r>
        <w:rPr>
          <w:spacing w:val="-2"/>
        </w:rPr>
        <w:t>интонационной</w:t>
      </w:r>
      <w:r>
        <w:tab/>
      </w:r>
      <w:r>
        <w:rPr>
          <w:spacing w:val="-2"/>
        </w:rPr>
        <w:t xml:space="preserve">близости </w:t>
      </w:r>
      <w:r>
        <w:t>русскому фольклору;</w:t>
      </w:r>
    </w:p>
    <w:p w:rsidR="00B7004F" w:rsidRDefault="00687F71">
      <w:pPr>
        <w:pStyle w:val="a3"/>
        <w:tabs>
          <w:tab w:val="left" w:pos="2686"/>
          <w:tab w:val="left" w:pos="4368"/>
          <w:tab w:val="left" w:pos="4922"/>
          <w:tab w:val="left" w:pos="5902"/>
          <w:tab w:val="left" w:pos="7010"/>
          <w:tab w:val="left" w:pos="8635"/>
        </w:tabs>
        <w:spacing w:line="350" w:lineRule="auto"/>
        <w:ind w:right="143"/>
        <w:jc w:val="left"/>
      </w:pPr>
      <w:r>
        <w:rPr>
          <w:spacing w:val="-2"/>
        </w:rPr>
        <w:t>разучивание,</w:t>
      </w:r>
      <w:r>
        <w:tab/>
      </w:r>
      <w:r>
        <w:rPr>
          <w:spacing w:val="-2"/>
        </w:rPr>
        <w:t>исполнение</w:t>
      </w:r>
      <w:r>
        <w:tab/>
      </w:r>
      <w:r>
        <w:rPr>
          <w:spacing w:val="-6"/>
        </w:rPr>
        <w:t>не</w:t>
      </w:r>
      <w:r>
        <w:tab/>
      </w:r>
      <w:r>
        <w:rPr>
          <w:spacing w:val="-2"/>
        </w:rPr>
        <w:t>менее</w:t>
      </w:r>
      <w:r>
        <w:tab/>
      </w:r>
      <w:r>
        <w:rPr>
          <w:spacing w:val="-2"/>
        </w:rPr>
        <w:t>одного</w:t>
      </w:r>
      <w:r>
        <w:tab/>
      </w:r>
      <w:r>
        <w:rPr>
          <w:spacing w:val="-2"/>
        </w:rPr>
        <w:t>вокального</w:t>
      </w:r>
      <w:r>
        <w:tab/>
      </w:r>
      <w:r>
        <w:rPr>
          <w:spacing w:val="-2"/>
        </w:rPr>
        <w:t xml:space="preserve">произведения, </w:t>
      </w:r>
      <w:r>
        <w:t>сочиненного русским композитором-классиком;</w:t>
      </w:r>
    </w:p>
    <w:p w:rsidR="00B7004F" w:rsidRDefault="00687F71">
      <w:pPr>
        <w:pStyle w:val="a3"/>
        <w:spacing w:line="350" w:lineRule="auto"/>
        <w:jc w:val="left"/>
      </w:pPr>
      <w:r>
        <w:t>музыкальнаявикторинаназнаниемузыки,названийавторовизученных</w:t>
      </w:r>
      <w:r>
        <w:rPr>
          <w:spacing w:val="-2"/>
        </w:rPr>
        <w:t>произведений;</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right="141"/>
      </w:pPr>
      <w:r>
        <w:lastRenderedPageBreak/>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Золотойвекрусской</w:t>
      </w:r>
      <w:r>
        <w:rPr>
          <w:spacing w:val="-2"/>
          <w:sz w:val="28"/>
        </w:rPr>
        <w:t>культуры.</w:t>
      </w:r>
    </w:p>
    <w:p w:rsidR="00B7004F" w:rsidRDefault="00687F71">
      <w:pPr>
        <w:pStyle w:val="a3"/>
        <w:spacing w:before="147" w:line="350" w:lineRule="auto"/>
        <w:ind w:right="142"/>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8" w:line="350" w:lineRule="auto"/>
        <w:jc w:val="left"/>
      </w:pPr>
      <w:r>
        <w:t>знакомствосшедеврамирусскоймузыкиXIXвека,анализхудожественного содержания, выразительных средств;</w:t>
      </w:r>
    </w:p>
    <w:p w:rsidR="00B7004F" w:rsidRDefault="00687F71">
      <w:pPr>
        <w:pStyle w:val="a3"/>
        <w:tabs>
          <w:tab w:val="left" w:pos="2696"/>
          <w:tab w:val="left" w:pos="4391"/>
          <w:tab w:val="left" w:pos="4955"/>
          <w:tab w:val="left" w:pos="5946"/>
          <w:tab w:val="left" w:pos="7065"/>
          <w:tab w:val="left" w:pos="8701"/>
        </w:tabs>
        <w:spacing w:line="350" w:lineRule="auto"/>
        <w:ind w:right="145"/>
        <w:jc w:val="left"/>
      </w:pPr>
      <w:r>
        <w:rPr>
          <w:spacing w:val="-2"/>
        </w:rPr>
        <w:t>разучивание,</w:t>
      </w:r>
      <w:r>
        <w:tab/>
      </w:r>
      <w:r>
        <w:rPr>
          <w:spacing w:val="-2"/>
        </w:rPr>
        <w:t>исполнение</w:t>
      </w:r>
      <w:r>
        <w:tab/>
      </w:r>
      <w:r>
        <w:rPr>
          <w:spacing w:val="-6"/>
        </w:rPr>
        <w:t>не</w:t>
      </w:r>
      <w:r>
        <w:tab/>
      </w:r>
      <w:r>
        <w:rPr>
          <w:spacing w:val="-2"/>
        </w:rPr>
        <w:t>менее</w:t>
      </w:r>
      <w:r>
        <w:tab/>
      </w:r>
      <w:r>
        <w:rPr>
          <w:spacing w:val="-2"/>
        </w:rPr>
        <w:t>одного</w:t>
      </w:r>
      <w:r>
        <w:tab/>
      </w:r>
      <w:r>
        <w:rPr>
          <w:spacing w:val="-2"/>
        </w:rPr>
        <w:t>вокального</w:t>
      </w:r>
      <w:r>
        <w:tab/>
      </w:r>
      <w:r>
        <w:rPr>
          <w:spacing w:val="-2"/>
        </w:rPr>
        <w:t xml:space="preserve">произведения </w:t>
      </w:r>
      <w:r>
        <w:t>лирического характера, сочиненного русским композитором-классиком;</w:t>
      </w:r>
    </w:p>
    <w:p w:rsidR="00B7004F" w:rsidRDefault="00687F71">
      <w:pPr>
        <w:pStyle w:val="a3"/>
        <w:spacing w:line="350" w:lineRule="auto"/>
        <w:jc w:val="left"/>
      </w:pPr>
      <w:r>
        <w:t>музыкальнаявикторинаназнаниемузыки,названийиавторовизученных</w:t>
      </w:r>
      <w:r>
        <w:rPr>
          <w:spacing w:val="-2"/>
        </w:rPr>
        <w:t>произведений;</w:t>
      </w:r>
    </w:p>
    <w:p w:rsidR="00B7004F" w:rsidRDefault="00687F71">
      <w:pPr>
        <w:pStyle w:val="a3"/>
        <w:spacing w:line="350" w:lineRule="auto"/>
        <w:jc w:val="left"/>
      </w:pPr>
      <w:r>
        <w:t>вариативно:просмотрхудожественныхфильмов,телепередач,посвященных русской культуре XIX века;</w:t>
      </w:r>
    </w:p>
    <w:p w:rsidR="00B7004F" w:rsidRDefault="00687F71">
      <w:pPr>
        <w:pStyle w:val="a3"/>
        <w:tabs>
          <w:tab w:val="left" w:pos="2327"/>
          <w:tab w:val="left" w:pos="4547"/>
          <w:tab w:val="left" w:pos="5927"/>
          <w:tab w:val="left" w:pos="8200"/>
        </w:tabs>
        <w:spacing w:line="350" w:lineRule="auto"/>
        <w:ind w:right="145"/>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2"/>
        </w:rPr>
        <w:t xml:space="preserve">театрализованной </w:t>
      </w:r>
      <w:r>
        <w:t>музыкально-литературной композиции на основе музыки и литературы XIX века;</w:t>
      </w:r>
    </w:p>
    <w:p w:rsidR="00B7004F" w:rsidRDefault="00687F71">
      <w:pPr>
        <w:pStyle w:val="a3"/>
        <w:spacing w:line="320" w:lineRule="exact"/>
        <w:ind w:left="851" w:firstLine="0"/>
        <w:jc w:val="left"/>
      </w:pPr>
      <w:r>
        <w:rPr>
          <w:spacing w:val="-2"/>
        </w:rPr>
        <w:t>реконструкциякостюмированногобала,музыкальногосалона.</w:t>
      </w:r>
    </w:p>
    <w:p w:rsidR="00B7004F" w:rsidRDefault="00687F71" w:rsidP="00C077D9">
      <w:pPr>
        <w:pStyle w:val="a6"/>
        <w:numPr>
          <w:ilvl w:val="3"/>
          <w:numId w:val="70"/>
        </w:numPr>
        <w:tabs>
          <w:tab w:val="left" w:pos="1898"/>
        </w:tabs>
        <w:spacing w:before="144"/>
        <w:ind w:left="1898" w:hanging="1047"/>
        <w:rPr>
          <w:sz w:val="28"/>
        </w:rPr>
      </w:pPr>
      <w:r>
        <w:rPr>
          <w:sz w:val="28"/>
        </w:rPr>
        <w:t>Историястраныинародавмузыкерусских</w:t>
      </w:r>
      <w:r>
        <w:rPr>
          <w:spacing w:val="-2"/>
          <w:sz w:val="28"/>
        </w:rPr>
        <w:t>композиторов.</w:t>
      </w:r>
    </w:p>
    <w:p w:rsidR="00B7004F" w:rsidRDefault="00687F71">
      <w:pPr>
        <w:pStyle w:val="a3"/>
        <w:spacing w:before="148" w:line="350" w:lineRule="auto"/>
        <w:ind w:right="141"/>
      </w:pPr>
      <w: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line="350" w:lineRule="auto"/>
        <w:ind w:right="138"/>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B7004F" w:rsidRDefault="00687F71">
      <w:pPr>
        <w:pStyle w:val="a3"/>
        <w:spacing w:line="350" w:lineRule="auto"/>
        <w:ind w:right="145"/>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исполнениеГимнаРоссийской</w:t>
      </w:r>
      <w:r>
        <w:rPr>
          <w:spacing w:val="-2"/>
        </w:rPr>
        <w:t>Федерации;</w:t>
      </w:r>
    </w:p>
    <w:p w:rsidR="00B7004F" w:rsidRDefault="00687F71">
      <w:pPr>
        <w:pStyle w:val="a3"/>
        <w:spacing w:before="147"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40"/>
      </w:pPr>
      <w: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w:t>
      </w:r>
      <w:r>
        <w:rPr>
          <w:spacing w:val="-2"/>
        </w:rPr>
        <w:t>кучка»;</w:t>
      </w:r>
    </w:p>
    <w:p w:rsidR="00B7004F" w:rsidRDefault="00687F71">
      <w:pPr>
        <w:pStyle w:val="a3"/>
        <w:spacing w:line="350" w:lineRule="auto"/>
        <w:ind w:right="147"/>
      </w:pPr>
      <w:r>
        <w:t xml:space="preserve">просмотрвидеозаписиоперыодногоизрусскихкомпозиторов(илипосещение театра) или фильма, основанного на музыкальных сочинениях русских </w:t>
      </w:r>
      <w:r>
        <w:rPr>
          <w:spacing w:val="-2"/>
        </w:rPr>
        <w:t>композиторов.</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Русский</w:t>
      </w:r>
      <w:r>
        <w:rPr>
          <w:spacing w:val="-2"/>
          <w:sz w:val="28"/>
        </w:rPr>
        <w:t>балет.</w:t>
      </w:r>
    </w:p>
    <w:p w:rsidR="00B7004F" w:rsidRDefault="00687F71">
      <w:pPr>
        <w:pStyle w:val="a3"/>
        <w:spacing w:before="146" w:line="350" w:lineRule="auto"/>
        <w:ind w:right="139"/>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ind w:left="851" w:firstLine="0"/>
      </w:pPr>
      <w:r>
        <w:t>знакомствосшедеврамирусскойбалетной</w:t>
      </w:r>
      <w:r>
        <w:rPr>
          <w:spacing w:val="-2"/>
        </w:rPr>
        <w:t>музыки;</w:t>
      </w:r>
    </w:p>
    <w:p w:rsidR="00B7004F" w:rsidRDefault="00687F71">
      <w:pPr>
        <w:pStyle w:val="a3"/>
        <w:spacing w:before="147" w:line="350" w:lineRule="auto"/>
        <w:ind w:right="145"/>
      </w:pPr>
      <w:r>
        <w:t>поиск информации о постановках балетных спектаклей, гастролях российских балетных трупп за рубежом;</w:t>
      </w:r>
    </w:p>
    <w:p w:rsidR="00B7004F" w:rsidRDefault="00687F71">
      <w:pPr>
        <w:pStyle w:val="a3"/>
        <w:spacing w:line="321" w:lineRule="exact"/>
        <w:ind w:left="851" w:firstLine="0"/>
      </w:pPr>
      <w:r>
        <w:t>посещениебалетногоспектакля(просмотрв</w:t>
      </w:r>
      <w:r>
        <w:rPr>
          <w:spacing w:val="-2"/>
        </w:rPr>
        <w:t>видеозаписи);</w:t>
      </w:r>
    </w:p>
    <w:p w:rsidR="00B7004F" w:rsidRDefault="00687F71">
      <w:pPr>
        <w:pStyle w:val="a3"/>
        <w:spacing w:before="148" w:line="350" w:lineRule="auto"/>
        <w:ind w:left="851" w:right="145" w:firstLine="0"/>
      </w:pPr>
      <w:r>
        <w:t>характеристика отдельных музыкальных номеров и спектакля в целом; вариативно:исследовательскиепроекты,посвященныеистории</w:t>
      </w:r>
      <w:r>
        <w:rPr>
          <w:spacing w:val="-2"/>
        </w:rPr>
        <w:t>создания</w:t>
      </w:r>
    </w:p>
    <w:p w:rsidR="00B7004F" w:rsidRDefault="00687F71">
      <w:pPr>
        <w:pStyle w:val="a3"/>
        <w:spacing w:line="350" w:lineRule="auto"/>
        <w:ind w:left="851" w:right="148" w:hanging="710"/>
      </w:pPr>
      <w:r>
        <w:t>знаменитых балетов,творческойбиографиибалерин,танцовщиков, балетмейстеров; съемкилюбительскогофильма(втехникетеневого,кукольного</w:t>
      </w:r>
      <w:r>
        <w:rPr>
          <w:spacing w:val="-2"/>
        </w:rPr>
        <w:t>театра,</w:t>
      </w:r>
    </w:p>
    <w:p w:rsidR="00B7004F" w:rsidRDefault="00687F71">
      <w:pPr>
        <w:pStyle w:val="a3"/>
        <w:spacing w:line="320" w:lineRule="exact"/>
        <w:ind w:firstLine="0"/>
      </w:pPr>
      <w:r>
        <w:t>мультипликации)намузыкукакого-либобалета</w:t>
      </w:r>
      <w:r>
        <w:rPr>
          <w:spacing w:val="-2"/>
        </w:rPr>
        <w:t>(фрагменты).</w:t>
      </w:r>
    </w:p>
    <w:p w:rsidR="00B7004F" w:rsidRDefault="00687F71" w:rsidP="00C077D9">
      <w:pPr>
        <w:pStyle w:val="a6"/>
        <w:numPr>
          <w:ilvl w:val="3"/>
          <w:numId w:val="70"/>
        </w:numPr>
        <w:tabs>
          <w:tab w:val="left" w:pos="1898"/>
        </w:tabs>
        <w:spacing w:before="147"/>
        <w:ind w:left="1898" w:hanging="1047"/>
        <w:jc w:val="both"/>
        <w:rPr>
          <w:sz w:val="28"/>
        </w:rPr>
      </w:pPr>
      <w:r>
        <w:rPr>
          <w:spacing w:val="-2"/>
          <w:sz w:val="28"/>
        </w:rPr>
        <w:t>Русскаяисполнительскаяшкола.</w:t>
      </w:r>
    </w:p>
    <w:p w:rsidR="00B7004F" w:rsidRDefault="00687F71">
      <w:pPr>
        <w:pStyle w:val="a3"/>
        <w:spacing w:before="148" w:line="350" w:lineRule="auto"/>
        <w:ind w:right="139"/>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line="350" w:lineRule="auto"/>
        <w:ind w:right="143"/>
      </w:pPr>
      <w:r>
        <w:t>слушание одних и тех же произведений в исполнении разных музыкантов, оценка особенностей интерпретации;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left="851" w:right="906" w:firstLine="0"/>
      </w:pPr>
      <w:r>
        <w:lastRenderedPageBreak/>
        <w:t>созданиедомашнейфоно-ивидеотекиизпонравившихсяпроизведений; дискуссия на тему «Исполнитель – соавтор композитора»;</w:t>
      </w:r>
    </w:p>
    <w:p w:rsidR="00B7004F" w:rsidRDefault="00687F71">
      <w:pPr>
        <w:pStyle w:val="a3"/>
        <w:spacing w:line="350" w:lineRule="auto"/>
        <w:ind w:right="140"/>
      </w:pPr>
      <w:r>
        <w:t>вариативно: исследовательские проекты, посвященные биографиям известных отечественных исполнителей классической музыки.</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Русскаямузыка–взглядв</w:t>
      </w:r>
      <w:r>
        <w:rPr>
          <w:spacing w:val="-2"/>
          <w:sz w:val="28"/>
        </w:rPr>
        <w:t>будущее.</w:t>
      </w:r>
    </w:p>
    <w:p w:rsidR="00B7004F" w:rsidRDefault="00687F71">
      <w:pPr>
        <w:pStyle w:val="a3"/>
        <w:spacing w:before="146" w:line="350" w:lineRule="auto"/>
        <w:ind w:right="144"/>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9" w:line="350" w:lineRule="auto"/>
        <w:ind w:right="142"/>
      </w:pPr>
      <w:r>
        <w:t xml:space="preserve">знакомство смузыкой отечественных композиторов XXвека, эстетическими и технологическими идеями по расширению возможностей и средств музыкального </w:t>
      </w:r>
      <w:r>
        <w:rPr>
          <w:spacing w:val="-2"/>
        </w:rPr>
        <w:t>искусства;</w:t>
      </w:r>
    </w:p>
    <w:p w:rsidR="00B7004F" w:rsidRDefault="00687F71">
      <w:pPr>
        <w:pStyle w:val="a3"/>
        <w:spacing w:line="350" w:lineRule="auto"/>
        <w:ind w:right="144"/>
      </w:pPr>
      <w:r>
        <w:t>слушание образцов электронной музыки, дискуссия о значении технических средств в создании современной музыки;</w:t>
      </w:r>
    </w:p>
    <w:p w:rsidR="00B7004F" w:rsidRDefault="00687F71">
      <w:pPr>
        <w:pStyle w:val="a3"/>
        <w:spacing w:line="350" w:lineRule="auto"/>
        <w:ind w:right="144"/>
      </w:pPr>
      <w:r>
        <w:t>вариативно:исследовательскиепроекты,посвященныеразвитиюмузыкальной электроники в России;</w:t>
      </w:r>
    </w:p>
    <w:p w:rsidR="00B7004F" w:rsidRDefault="00687F71">
      <w:pPr>
        <w:pStyle w:val="a3"/>
        <w:spacing w:line="350" w:lineRule="auto"/>
        <w:ind w:right="145"/>
      </w:pPr>
      <w:r>
        <w:t>импровизация, сочинение музыки с помощью цифровых устройств, программных продуктов и электронных гаджетов.</w:t>
      </w:r>
    </w:p>
    <w:p w:rsidR="00B7004F" w:rsidRDefault="00687F71" w:rsidP="00C077D9">
      <w:pPr>
        <w:pStyle w:val="a6"/>
        <w:numPr>
          <w:ilvl w:val="2"/>
          <w:numId w:val="70"/>
        </w:numPr>
        <w:tabs>
          <w:tab w:val="left" w:pos="1688"/>
        </w:tabs>
        <w:spacing w:line="320" w:lineRule="exact"/>
        <w:ind w:left="1688" w:hanging="837"/>
        <w:jc w:val="both"/>
        <w:rPr>
          <w:sz w:val="28"/>
        </w:rPr>
      </w:pPr>
      <w:r>
        <w:rPr>
          <w:sz w:val="28"/>
        </w:rPr>
        <w:t>Модуль№4«Жанрымузыкального</w:t>
      </w:r>
      <w:r>
        <w:rPr>
          <w:spacing w:val="-2"/>
          <w:sz w:val="28"/>
        </w:rPr>
        <w:t>искусства».</w:t>
      </w:r>
    </w:p>
    <w:p w:rsidR="00B7004F" w:rsidRDefault="00687F71" w:rsidP="00C077D9">
      <w:pPr>
        <w:pStyle w:val="a6"/>
        <w:numPr>
          <w:ilvl w:val="3"/>
          <w:numId w:val="70"/>
        </w:numPr>
        <w:tabs>
          <w:tab w:val="left" w:pos="1898"/>
        </w:tabs>
        <w:spacing w:before="144"/>
        <w:ind w:left="1898" w:hanging="1047"/>
        <w:jc w:val="both"/>
        <w:rPr>
          <w:sz w:val="28"/>
        </w:rPr>
      </w:pPr>
      <w:r>
        <w:rPr>
          <w:sz w:val="28"/>
        </w:rPr>
        <w:t>Камерная</w:t>
      </w:r>
      <w:r>
        <w:rPr>
          <w:spacing w:val="-2"/>
          <w:sz w:val="28"/>
        </w:rPr>
        <w:t>музыка.</w:t>
      </w:r>
    </w:p>
    <w:p w:rsidR="00B7004F" w:rsidRDefault="00687F71">
      <w:pPr>
        <w:pStyle w:val="a3"/>
        <w:spacing w:before="148" w:line="350" w:lineRule="auto"/>
        <w:ind w:right="145"/>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1"/>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B7004F" w:rsidRDefault="00687F71">
      <w:pPr>
        <w:pStyle w:val="a3"/>
        <w:spacing w:line="350" w:lineRule="auto"/>
        <w:ind w:right="142"/>
      </w:pPr>
      <w:r>
        <w:t>определение на слух музыкальной формы и составление ее буквенной наглядной схемы;</w:t>
      </w:r>
    </w:p>
    <w:p w:rsidR="00B7004F" w:rsidRDefault="00687F71">
      <w:pPr>
        <w:pStyle w:val="a3"/>
        <w:spacing w:line="350" w:lineRule="auto"/>
        <w:ind w:right="144"/>
      </w:pPr>
      <w:r>
        <w:t xml:space="preserve">разучивание и исполнение произведений вокальных и инструментальных </w:t>
      </w:r>
      <w:r>
        <w:rPr>
          <w:spacing w:val="-2"/>
        </w:rPr>
        <w:t>жанров;</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вариативно:импровизация,сочинениекраткихфрагментовссоблюдением основных признаков жанра (вокализ пение без слов, вальс – трехдольный метр);</w:t>
      </w:r>
    </w:p>
    <w:p w:rsidR="00B7004F" w:rsidRDefault="00687F71">
      <w:pPr>
        <w:pStyle w:val="a3"/>
        <w:spacing w:line="321" w:lineRule="exact"/>
        <w:ind w:left="851" w:firstLine="0"/>
        <w:jc w:val="left"/>
      </w:pPr>
      <w:r>
        <w:t>индивидуальнаяиликоллективнаяимпровизациявзаданной</w:t>
      </w:r>
      <w:r>
        <w:rPr>
          <w:spacing w:val="-2"/>
        </w:rPr>
        <w:t>форме;</w:t>
      </w:r>
    </w:p>
    <w:p w:rsidR="00B7004F" w:rsidRDefault="00687F71">
      <w:pPr>
        <w:pStyle w:val="a3"/>
        <w:spacing w:before="147" w:line="350" w:lineRule="auto"/>
        <w:jc w:val="left"/>
      </w:pPr>
      <w:r>
        <w:t>выражениемузыкальногообразакамернойминиатюрычерезустныйили письменный текст, рисунок, пластический этюд.</w:t>
      </w:r>
    </w:p>
    <w:p w:rsidR="00B7004F" w:rsidRDefault="00687F71" w:rsidP="00C077D9">
      <w:pPr>
        <w:pStyle w:val="a6"/>
        <w:numPr>
          <w:ilvl w:val="3"/>
          <w:numId w:val="70"/>
        </w:numPr>
        <w:tabs>
          <w:tab w:val="left" w:pos="1898"/>
        </w:tabs>
        <w:spacing w:line="320" w:lineRule="exact"/>
        <w:ind w:left="1898" w:hanging="1047"/>
        <w:rPr>
          <w:sz w:val="28"/>
        </w:rPr>
      </w:pPr>
      <w:r>
        <w:rPr>
          <w:sz w:val="28"/>
        </w:rPr>
        <w:t>Циклическиеформыи</w:t>
      </w:r>
      <w:r>
        <w:rPr>
          <w:spacing w:val="-2"/>
          <w:sz w:val="28"/>
        </w:rPr>
        <w:t>жанры.</w:t>
      </w:r>
    </w:p>
    <w:p w:rsidR="00B7004F" w:rsidRDefault="00687F71">
      <w:pPr>
        <w:pStyle w:val="a3"/>
        <w:spacing w:before="149" w:line="350" w:lineRule="auto"/>
        <w:ind w:right="143"/>
      </w:pPr>
      <w:r>
        <w:t>Содержание: сюита, цикл миниатюр (вокальных, инструментальных).Принцип контраста. Прелюдия и фуга. Соната, концерт: трехчастная форма, контраст основных тем, разработочный принцип развития.</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39"/>
      </w:pPr>
      <w:r>
        <w:t>знакомство с циклом миниатюр, определение принципа, основного художественного замысла цикла;</w:t>
      </w:r>
    </w:p>
    <w:p w:rsidR="00B7004F" w:rsidRDefault="00687F71">
      <w:pPr>
        <w:pStyle w:val="a3"/>
        <w:spacing w:line="350" w:lineRule="auto"/>
        <w:ind w:left="851" w:right="1789" w:firstLine="0"/>
        <w:jc w:val="left"/>
      </w:pPr>
      <w:r>
        <w:t>разучиваниеиисполнениенебольшоговокальногоцикла; знакомство со строением сонатной формы;</w:t>
      </w:r>
    </w:p>
    <w:p w:rsidR="00B7004F" w:rsidRDefault="00687F71">
      <w:pPr>
        <w:pStyle w:val="a3"/>
        <w:spacing w:line="350" w:lineRule="auto"/>
        <w:ind w:left="851" w:firstLine="0"/>
        <w:jc w:val="left"/>
      </w:pPr>
      <w:r>
        <w:t>определение на слух основных партий-тем в одной из классических сонат; вариативно:посещениеконцерта(втомчислевиртуального);</w:t>
      </w:r>
      <w:r>
        <w:rPr>
          <w:spacing w:val="-2"/>
        </w:rPr>
        <w:t>предварительное</w:t>
      </w:r>
    </w:p>
    <w:p w:rsidR="00B7004F" w:rsidRDefault="00687F71">
      <w:pPr>
        <w:pStyle w:val="a3"/>
        <w:spacing w:line="350" w:lineRule="auto"/>
        <w:ind w:right="146" w:firstLine="0"/>
      </w:pPr>
      <w:r>
        <w:t>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7004F" w:rsidRDefault="00687F71" w:rsidP="00C077D9">
      <w:pPr>
        <w:pStyle w:val="a6"/>
        <w:numPr>
          <w:ilvl w:val="3"/>
          <w:numId w:val="70"/>
        </w:numPr>
        <w:tabs>
          <w:tab w:val="left" w:pos="1898"/>
        </w:tabs>
        <w:spacing w:line="319" w:lineRule="exact"/>
        <w:ind w:left="1898" w:hanging="1047"/>
        <w:jc w:val="both"/>
        <w:rPr>
          <w:sz w:val="28"/>
        </w:rPr>
      </w:pPr>
      <w:r>
        <w:rPr>
          <w:spacing w:val="-2"/>
          <w:sz w:val="28"/>
        </w:rPr>
        <w:t>Симфоническаямузыка.</w:t>
      </w:r>
    </w:p>
    <w:p w:rsidR="00B7004F" w:rsidRDefault="00687F71">
      <w:pPr>
        <w:pStyle w:val="a3"/>
        <w:spacing w:before="146"/>
        <w:ind w:left="851" w:firstLine="0"/>
      </w:pPr>
      <w:r>
        <w:t>Содержание:одночастныесимфоническиежанры(увертюра,</w:t>
      </w:r>
      <w:r>
        <w:rPr>
          <w:spacing w:val="-2"/>
        </w:rPr>
        <w:t>картина).</w:t>
      </w:r>
    </w:p>
    <w:p w:rsidR="00B7004F" w:rsidRDefault="00687F71">
      <w:pPr>
        <w:pStyle w:val="a3"/>
        <w:spacing w:before="147"/>
        <w:ind w:firstLine="0"/>
        <w:jc w:val="left"/>
      </w:pPr>
      <w:r>
        <w:rPr>
          <w:spacing w:val="-2"/>
        </w:rPr>
        <w:t>Симфония.</w:t>
      </w:r>
    </w:p>
    <w:p w:rsidR="00B7004F" w:rsidRDefault="00687F71">
      <w:pPr>
        <w:pStyle w:val="a3"/>
        <w:spacing w:before="147"/>
        <w:ind w:left="851" w:firstLine="0"/>
      </w:pPr>
      <w:r>
        <w:t>Видыдеятельности</w:t>
      </w:r>
      <w:r>
        <w:rPr>
          <w:spacing w:val="-2"/>
        </w:rPr>
        <w:t>обучающихся:</w:t>
      </w:r>
    </w:p>
    <w:p w:rsidR="00B7004F" w:rsidRDefault="00687F71">
      <w:pPr>
        <w:pStyle w:val="a3"/>
        <w:spacing w:before="149" w:line="350" w:lineRule="auto"/>
        <w:ind w:right="146"/>
      </w:pPr>
      <w:r>
        <w:t>знакомство с образцами симфонической музыки: программной увертюры, классической 4-частной симфонии;</w:t>
      </w:r>
    </w:p>
    <w:p w:rsidR="00B7004F" w:rsidRDefault="00687F71">
      <w:pPr>
        <w:pStyle w:val="a3"/>
        <w:spacing w:line="350" w:lineRule="auto"/>
        <w:ind w:right="144"/>
      </w:pPr>
      <w:r>
        <w:t xml:space="preserve">освоение основных тем (пропевание, графическая фиксация, пластическое интонирование), наблюдение за процессом развертывания музыкального </w:t>
      </w:r>
      <w:r>
        <w:rPr>
          <w:spacing w:val="-2"/>
        </w:rPr>
        <w:t>повествования;</w:t>
      </w:r>
    </w:p>
    <w:p w:rsidR="00B7004F" w:rsidRDefault="00687F71">
      <w:pPr>
        <w:pStyle w:val="a3"/>
        <w:spacing w:line="321" w:lineRule="exact"/>
        <w:ind w:left="851" w:firstLine="0"/>
      </w:pPr>
      <w:r>
        <w:rPr>
          <w:spacing w:val="-2"/>
        </w:rPr>
        <w:t>образно-тематическийконспект;</w:t>
      </w:r>
    </w:p>
    <w:p w:rsidR="00B7004F" w:rsidRDefault="00687F71">
      <w:pPr>
        <w:pStyle w:val="a3"/>
        <w:spacing w:before="79" w:line="350" w:lineRule="auto"/>
        <w:ind w:right="144"/>
      </w:pPr>
      <w:r>
        <w:t xml:space="preserve">исполнение (вокализация, пластическое интонирование, графическое моделирование, инструментальное музицирование) фрагментов симфонической </w:t>
      </w:r>
      <w:r>
        <w:rPr>
          <w:spacing w:val="-2"/>
        </w:rPr>
        <w:t>музыки;</w:t>
      </w:r>
    </w:p>
    <w:p w:rsidR="00B7004F" w:rsidRDefault="00687F71">
      <w:pPr>
        <w:pStyle w:val="a3"/>
        <w:spacing w:line="350" w:lineRule="auto"/>
        <w:ind w:left="851" w:right="145" w:firstLine="0"/>
      </w:pPr>
      <w:r>
        <w:lastRenderedPageBreak/>
        <w:t>слушание целиком не менее одного симфонического произведения; вариативно:посещениеконцерта(втомчислевиртуального)</w:t>
      </w:r>
      <w:r>
        <w:rPr>
          <w:spacing w:val="-2"/>
        </w:rPr>
        <w:t>симфонической</w:t>
      </w:r>
    </w:p>
    <w:p w:rsidR="00B7004F" w:rsidRDefault="00687F71">
      <w:pPr>
        <w:pStyle w:val="a3"/>
        <w:spacing w:line="320" w:lineRule="exact"/>
        <w:ind w:firstLine="0"/>
        <w:jc w:val="left"/>
      </w:pPr>
      <w:r>
        <w:rPr>
          <w:spacing w:val="-2"/>
        </w:rPr>
        <w:t>музыки;</w:t>
      </w:r>
    </w:p>
    <w:p w:rsidR="00B7004F" w:rsidRDefault="00687F71">
      <w:pPr>
        <w:pStyle w:val="a3"/>
        <w:spacing w:before="147" w:line="350" w:lineRule="auto"/>
        <w:ind w:right="140"/>
      </w:pPr>
      <w:r>
        <w:t>предварительное изучение информации о произведениях концерта (сколько в них частей, как они называются, когда могут звучать аплодисменты);</w:t>
      </w:r>
    </w:p>
    <w:p w:rsidR="00B7004F" w:rsidRDefault="00687F71">
      <w:pPr>
        <w:pStyle w:val="a3"/>
        <w:spacing w:line="320" w:lineRule="exact"/>
        <w:ind w:left="851" w:firstLine="0"/>
      </w:pPr>
      <w:r>
        <w:t>последующеесоставлениерецензиина</w:t>
      </w:r>
      <w:r>
        <w:rPr>
          <w:spacing w:val="-2"/>
        </w:rPr>
        <w:t>концерт.</w:t>
      </w:r>
    </w:p>
    <w:p w:rsidR="00B7004F" w:rsidRDefault="00687F71" w:rsidP="00C077D9">
      <w:pPr>
        <w:pStyle w:val="a6"/>
        <w:numPr>
          <w:ilvl w:val="3"/>
          <w:numId w:val="70"/>
        </w:numPr>
        <w:tabs>
          <w:tab w:val="left" w:pos="1898"/>
        </w:tabs>
        <w:spacing w:before="148"/>
        <w:ind w:left="1898" w:hanging="1047"/>
        <w:jc w:val="both"/>
        <w:rPr>
          <w:sz w:val="28"/>
        </w:rPr>
      </w:pPr>
      <w:r>
        <w:rPr>
          <w:spacing w:val="-2"/>
          <w:sz w:val="28"/>
        </w:rPr>
        <w:t>Театральныежанры.</w:t>
      </w:r>
    </w:p>
    <w:p w:rsidR="00B7004F" w:rsidRDefault="00687F71">
      <w:pPr>
        <w:pStyle w:val="a3"/>
        <w:spacing w:before="148" w:line="350" w:lineRule="auto"/>
        <w:ind w:right="143"/>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ind w:left="851" w:firstLine="0"/>
      </w:pPr>
      <w:r>
        <w:t>знакомствосотдельныминомерамиизизвестныхопер,</w:t>
      </w:r>
      <w:r>
        <w:rPr>
          <w:spacing w:val="-2"/>
        </w:rPr>
        <w:t>балетов;</w:t>
      </w:r>
    </w:p>
    <w:p w:rsidR="00B7004F" w:rsidRDefault="00687F71">
      <w:pPr>
        <w:pStyle w:val="a3"/>
        <w:spacing w:before="149" w:line="350" w:lineRule="auto"/>
        <w:ind w:right="138"/>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7004F" w:rsidRDefault="00687F71">
      <w:pPr>
        <w:pStyle w:val="a3"/>
        <w:spacing w:line="350" w:lineRule="auto"/>
        <w:ind w:right="146"/>
      </w:pPr>
      <w:r>
        <w:t xml:space="preserve">музыкальная викторина на материале изученных фрагментов музыкальных </w:t>
      </w:r>
      <w:r>
        <w:rPr>
          <w:spacing w:val="-2"/>
        </w:rPr>
        <w:t>спектаклей;</w:t>
      </w:r>
    </w:p>
    <w:p w:rsidR="00B7004F" w:rsidRDefault="00687F71">
      <w:pPr>
        <w:pStyle w:val="a3"/>
        <w:spacing w:line="321" w:lineRule="exact"/>
        <w:ind w:left="851" w:firstLine="0"/>
      </w:pPr>
      <w:r>
        <w:t>различение,определениена</w:t>
      </w:r>
      <w:r>
        <w:rPr>
          <w:spacing w:val="-2"/>
        </w:rPr>
        <w:t>слух:</w:t>
      </w:r>
    </w:p>
    <w:p w:rsidR="00B7004F" w:rsidRDefault="00687F71">
      <w:pPr>
        <w:pStyle w:val="a3"/>
        <w:spacing w:before="144"/>
        <w:ind w:left="851" w:firstLine="0"/>
      </w:pPr>
      <w:r>
        <w:t>тембровголосовоперных</w:t>
      </w:r>
      <w:r>
        <w:rPr>
          <w:spacing w:val="-2"/>
        </w:rPr>
        <w:t>певцов;</w:t>
      </w:r>
    </w:p>
    <w:p w:rsidR="00B7004F" w:rsidRDefault="00687F71">
      <w:pPr>
        <w:pStyle w:val="a3"/>
        <w:spacing w:before="149" w:line="350" w:lineRule="auto"/>
        <w:ind w:left="851" w:right="4406" w:firstLine="0"/>
      </w:pPr>
      <w:r>
        <w:t>оркестровыхгрупп,тембровинструментов; типа номера (соло, дуэт, хор);</w:t>
      </w:r>
    </w:p>
    <w:p w:rsidR="00B7004F" w:rsidRDefault="00687F71">
      <w:pPr>
        <w:pStyle w:val="a3"/>
        <w:spacing w:line="350" w:lineRule="auto"/>
        <w:ind w:right="144"/>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B7004F" w:rsidRDefault="00687F71">
      <w:pPr>
        <w:pStyle w:val="a3"/>
        <w:spacing w:line="350" w:lineRule="auto"/>
        <w:ind w:left="851" w:right="3642" w:firstLine="0"/>
      </w:pPr>
      <w:r>
        <w:t>последующеесоставлениерецензиинаспектакль. Вариативные модули:</w:t>
      </w:r>
    </w:p>
    <w:p w:rsidR="00B7004F" w:rsidRDefault="00687F71" w:rsidP="00C077D9">
      <w:pPr>
        <w:pStyle w:val="a6"/>
        <w:numPr>
          <w:ilvl w:val="2"/>
          <w:numId w:val="70"/>
        </w:numPr>
        <w:tabs>
          <w:tab w:val="left" w:pos="1688"/>
        </w:tabs>
        <w:spacing w:before="79" w:line="350" w:lineRule="auto"/>
        <w:ind w:right="140" w:firstLine="709"/>
        <w:jc w:val="both"/>
        <w:rPr>
          <w:sz w:val="28"/>
        </w:rPr>
      </w:pPr>
      <w:r>
        <w:rPr>
          <w:sz w:val="28"/>
        </w:rPr>
        <w:t>Модуль № 5 «Музыка народов мира» (изучение тематических блоков данного модуля в календарном планировании целесообразно соотносить сизучением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lastRenderedPageBreak/>
        <w:t>Музыка–древнейшийязык</w:t>
      </w:r>
      <w:r>
        <w:rPr>
          <w:spacing w:val="-2"/>
          <w:sz w:val="28"/>
        </w:rPr>
        <w:t>человечества.</w:t>
      </w:r>
    </w:p>
    <w:p w:rsidR="00B7004F" w:rsidRDefault="00687F71">
      <w:pPr>
        <w:pStyle w:val="a3"/>
        <w:spacing w:before="148" w:line="350" w:lineRule="auto"/>
        <w:ind w:right="141"/>
      </w:pPr>
      <w:r>
        <w:t>Содержание: археологические находки, легенды и сказания о музыке древних. Древняя Греция – колыбель европейской культуры (театр, хор, оркестр, лады,учение о гармонии).</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7"/>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B7004F" w:rsidRDefault="00687F71">
      <w:pPr>
        <w:pStyle w:val="a3"/>
        <w:spacing w:line="350" w:lineRule="auto"/>
        <w:ind w:right="145"/>
      </w:pPr>
      <w:r>
        <w:t>импровизация в духе древнего обряда (вызывание дождя, поклонение тотемному животному);</w:t>
      </w:r>
    </w:p>
    <w:p w:rsidR="00B7004F" w:rsidRDefault="00687F71">
      <w:pPr>
        <w:pStyle w:val="a3"/>
        <w:spacing w:line="350" w:lineRule="auto"/>
        <w:ind w:left="851" w:right="2766" w:firstLine="0"/>
      </w:pPr>
      <w:r>
        <w:t xml:space="preserve">озвучивание, театрализация легенды (мифа) о музыке; </w:t>
      </w:r>
      <w:r>
        <w:rPr>
          <w:spacing w:val="-2"/>
        </w:rPr>
        <w:t>вариативно:квесты,викторины,интеллектуальныеигры;</w:t>
      </w:r>
    </w:p>
    <w:p w:rsidR="00B7004F" w:rsidRDefault="00687F71">
      <w:pPr>
        <w:pStyle w:val="a3"/>
        <w:spacing w:line="350" w:lineRule="auto"/>
        <w:ind w:right="138"/>
      </w:pPr>
      <w:r>
        <w:t>исследовательские проекты в рамках тематики «Мифы Древней Греции в музыкальном искусстве XVII—XX веков».</w:t>
      </w:r>
    </w:p>
    <w:p w:rsidR="00B7004F" w:rsidRDefault="00687F71" w:rsidP="00C077D9">
      <w:pPr>
        <w:pStyle w:val="a6"/>
        <w:numPr>
          <w:ilvl w:val="3"/>
          <w:numId w:val="70"/>
        </w:numPr>
        <w:tabs>
          <w:tab w:val="left" w:pos="1898"/>
        </w:tabs>
        <w:spacing w:line="350" w:lineRule="auto"/>
        <w:ind w:right="138" w:firstLine="709"/>
        <w:jc w:val="both"/>
        <w:rPr>
          <w:sz w:val="28"/>
        </w:rPr>
      </w:pPr>
      <w:r>
        <w:rPr>
          <w:sz w:val="28"/>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явлениями.Втомчисле, нонеисключительно –образцамитипичныхинструментов,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B7004F" w:rsidRDefault="00687F71">
      <w:pPr>
        <w:pStyle w:val="a3"/>
        <w:spacing w:line="317" w:lineRule="exact"/>
        <w:ind w:left="851" w:firstLine="0"/>
      </w:pPr>
      <w:r>
        <w:t>Видыдеятельности</w:t>
      </w:r>
      <w:r>
        <w:rPr>
          <w:spacing w:val="-2"/>
        </w:rPr>
        <w:t>обучающихся:</w:t>
      </w:r>
    </w:p>
    <w:p w:rsidR="00B7004F" w:rsidRDefault="00687F71">
      <w:pPr>
        <w:pStyle w:val="a3"/>
        <w:spacing w:before="79" w:line="350" w:lineRule="auto"/>
        <w:jc w:val="left"/>
      </w:pPr>
      <w:r>
        <w:t>выявлениехарактерныхинтонацийиритмоввзвучаниитрадиционноймузыки народов Европы;</w:t>
      </w:r>
    </w:p>
    <w:p w:rsidR="00B7004F" w:rsidRDefault="00687F71">
      <w:pPr>
        <w:pStyle w:val="a3"/>
        <w:tabs>
          <w:tab w:val="left" w:pos="2373"/>
          <w:tab w:val="left" w:pos="3504"/>
          <w:tab w:val="left" w:pos="3907"/>
          <w:tab w:val="left" w:pos="5526"/>
          <w:tab w:val="left" w:pos="6219"/>
          <w:tab w:val="left" w:pos="7716"/>
          <w:tab w:val="left" w:pos="9263"/>
        </w:tabs>
        <w:spacing w:line="350" w:lineRule="auto"/>
        <w:ind w:right="145"/>
        <w:jc w:val="left"/>
      </w:pPr>
      <w:r>
        <w:rPr>
          <w:spacing w:val="-2"/>
        </w:rPr>
        <w:t>выявление</w:t>
      </w:r>
      <w:r>
        <w:tab/>
      </w:r>
      <w:r>
        <w:rPr>
          <w:spacing w:val="-2"/>
        </w:rPr>
        <w:t>общего</w:t>
      </w:r>
      <w:r>
        <w:tab/>
      </w:r>
      <w:r>
        <w:rPr>
          <w:spacing w:val="-10"/>
        </w:rPr>
        <w:t>и</w:t>
      </w:r>
      <w:r>
        <w:tab/>
      </w:r>
      <w:r>
        <w:rPr>
          <w:spacing w:val="-2"/>
        </w:rPr>
        <w:t>особенного</w:t>
      </w:r>
      <w:r>
        <w:tab/>
      </w:r>
      <w:r>
        <w:rPr>
          <w:spacing w:val="-4"/>
        </w:rPr>
        <w:t>при</w:t>
      </w:r>
      <w:r>
        <w:tab/>
      </w:r>
      <w:r>
        <w:rPr>
          <w:spacing w:val="-2"/>
        </w:rPr>
        <w:t>сравнении</w:t>
      </w:r>
      <w:r>
        <w:tab/>
      </w:r>
      <w:r>
        <w:rPr>
          <w:spacing w:val="-2"/>
        </w:rPr>
        <w:t>изучаемых</w:t>
      </w:r>
      <w:r>
        <w:tab/>
      </w:r>
      <w:r>
        <w:rPr>
          <w:spacing w:val="-2"/>
        </w:rPr>
        <w:t xml:space="preserve">образцов </w:t>
      </w:r>
      <w:r>
        <w:t>европейского фольклора и фольклора народов России;</w:t>
      </w:r>
    </w:p>
    <w:p w:rsidR="00B7004F" w:rsidRDefault="00687F71">
      <w:pPr>
        <w:pStyle w:val="a3"/>
        <w:spacing w:line="321" w:lineRule="exact"/>
        <w:ind w:left="851" w:firstLine="0"/>
        <w:jc w:val="left"/>
      </w:pPr>
      <w:r>
        <w:t>разучиваниеиисполнениенародныхпесен,</w:t>
      </w:r>
      <w:r>
        <w:rPr>
          <w:spacing w:val="-2"/>
        </w:rPr>
        <w:t>танцев;</w:t>
      </w:r>
    </w:p>
    <w:p w:rsidR="00B7004F" w:rsidRDefault="00687F71">
      <w:pPr>
        <w:pStyle w:val="a3"/>
        <w:tabs>
          <w:tab w:val="left" w:pos="2782"/>
          <w:tab w:val="left" w:pos="4653"/>
          <w:tab w:val="left" w:pos="6764"/>
          <w:tab w:val="left" w:pos="8748"/>
          <w:tab w:val="left" w:pos="9321"/>
        </w:tabs>
        <w:spacing w:before="146" w:line="350" w:lineRule="auto"/>
        <w:ind w:right="145"/>
        <w:jc w:val="left"/>
      </w:pPr>
      <w:r>
        <w:rPr>
          <w:spacing w:val="-2"/>
        </w:rPr>
        <w:t>двигательная,</w:t>
      </w:r>
      <w:r>
        <w:tab/>
      </w:r>
      <w:r>
        <w:rPr>
          <w:spacing w:val="-2"/>
        </w:rPr>
        <w:t>ритмическая,</w:t>
      </w:r>
      <w:r>
        <w:tab/>
      </w:r>
      <w:r>
        <w:rPr>
          <w:spacing w:val="-2"/>
        </w:rPr>
        <w:t>интонационная</w:t>
      </w:r>
      <w:r>
        <w:tab/>
      </w:r>
      <w:r>
        <w:rPr>
          <w:spacing w:val="-2"/>
        </w:rPr>
        <w:t>импровизация</w:t>
      </w:r>
      <w:r>
        <w:tab/>
      </w:r>
      <w:r>
        <w:rPr>
          <w:spacing w:val="-6"/>
        </w:rPr>
        <w:t>по</w:t>
      </w:r>
      <w:r>
        <w:tab/>
      </w:r>
      <w:r>
        <w:rPr>
          <w:spacing w:val="-2"/>
        </w:rPr>
        <w:t xml:space="preserve">мотивам </w:t>
      </w:r>
      <w:r>
        <w:lastRenderedPageBreak/>
        <w:t>изученных традиций народов Европы (в том числе в форме рондо).</w:t>
      </w:r>
    </w:p>
    <w:p w:rsidR="00B7004F" w:rsidRDefault="00687F71" w:rsidP="00C077D9">
      <w:pPr>
        <w:pStyle w:val="a6"/>
        <w:numPr>
          <w:ilvl w:val="3"/>
          <w:numId w:val="70"/>
        </w:numPr>
        <w:tabs>
          <w:tab w:val="left" w:pos="1898"/>
        </w:tabs>
        <w:spacing w:line="321" w:lineRule="exact"/>
        <w:ind w:left="1898" w:hanging="1047"/>
        <w:rPr>
          <w:sz w:val="28"/>
        </w:rPr>
      </w:pPr>
      <w:r>
        <w:rPr>
          <w:sz w:val="28"/>
        </w:rPr>
        <w:t>МузыкальныйфольклорнародовАзиии</w:t>
      </w:r>
      <w:r>
        <w:rPr>
          <w:spacing w:val="-2"/>
          <w:sz w:val="28"/>
        </w:rPr>
        <w:t>Африки.</w:t>
      </w:r>
    </w:p>
    <w:p w:rsidR="00B7004F" w:rsidRDefault="00687F71">
      <w:pPr>
        <w:pStyle w:val="a3"/>
        <w:spacing w:before="148" w:line="350" w:lineRule="auto"/>
        <w:ind w:right="139"/>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line="350" w:lineRule="auto"/>
        <w:ind w:right="143"/>
      </w:pPr>
      <w:r>
        <w:t>выявлениехарактерныхинтонацийиритмоввзвучаниитрадиционноймузыки народов Африки и Азии;</w:t>
      </w:r>
    </w:p>
    <w:p w:rsidR="00B7004F" w:rsidRDefault="00687F71">
      <w:pPr>
        <w:pStyle w:val="a3"/>
        <w:spacing w:line="350" w:lineRule="auto"/>
        <w:ind w:right="146"/>
      </w:pPr>
      <w:r>
        <w:t>выявление общего и особенного при сравнении изучаемых образцов азиатского фольклора и фольклора народов России;</w:t>
      </w:r>
    </w:p>
    <w:p w:rsidR="00B7004F" w:rsidRDefault="00687F71">
      <w:pPr>
        <w:pStyle w:val="a3"/>
        <w:spacing w:line="320" w:lineRule="exact"/>
        <w:ind w:left="851" w:firstLine="0"/>
      </w:pPr>
      <w:r>
        <w:t>разучиваниеиисполнениенародныхпесен,</w:t>
      </w:r>
      <w:r>
        <w:rPr>
          <w:spacing w:val="-2"/>
        </w:rPr>
        <w:t>танцев;</w:t>
      </w:r>
    </w:p>
    <w:p w:rsidR="00B7004F" w:rsidRDefault="00687F71">
      <w:pPr>
        <w:pStyle w:val="a3"/>
        <w:spacing w:before="147" w:line="350" w:lineRule="auto"/>
        <w:ind w:right="140"/>
      </w:pPr>
      <w:r>
        <w:t xml:space="preserve">коллективные ритмические импровизации на шумовых и ударных </w:t>
      </w:r>
      <w:r>
        <w:rPr>
          <w:spacing w:val="-2"/>
        </w:rPr>
        <w:t>инструментах;</w:t>
      </w:r>
    </w:p>
    <w:p w:rsidR="00B7004F" w:rsidRDefault="00687F71">
      <w:pPr>
        <w:pStyle w:val="a3"/>
        <w:spacing w:line="350" w:lineRule="auto"/>
        <w:ind w:right="138"/>
      </w:pPr>
      <w:r>
        <w:t xml:space="preserve">вариативно: исследовательские проекты по теме «Музыка стран Азии и </w:t>
      </w:r>
      <w:r>
        <w:rPr>
          <w:spacing w:val="-2"/>
        </w:rPr>
        <w:t>Африки».</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НароднаямузыкаАмериканского</w:t>
      </w:r>
      <w:r>
        <w:rPr>
          <w:spacing w:val="-2"/>
          <w:sz w:val="28"/>
        </w:rPr>
        <w:t>континента.</w:t>
      </w:r>
    </w:p>
    <w:p w:rsidR="00B7004F" w:rsidRDefault="00687F71">
      <w:pPr>
        <w:pStyle w:val="a3"/>
        <w:spacing w:before="147" w:line="350" w:lineRule="auto"/>
        <w:jc w:val="left"/>
      </w:pPr>
      <w:r>
        <w:t>Содержание:Стилиижанрыамериканскоймузыки(кантри,блюз,спиричуэлс, самба, босса-нова). Смешение интонаций и ритмов различного происхождения.</w:t>
      </w:r>
    </w:p>
    <w:p w:rsidR="00B7004F" w:rsidRDefault="00687F71">
      <w:pPr>
        <w:pStyle w:val="a3"/>
        <w:spacing w:line="321" w:lineRule="exact"/>
        <w:ind w:left="851" w:firstLine="0"/>
        <w:jc w:val="left"/>
      </w:pPr>
      <w:r>
        <w:t>Видыдеятельности</w:t>
      </w:r>
      <w:r>
        <w:rPr>
          <w:spacing w:val="-2"/>
        </w:rPr>
        <w:t>обучающихся:</w:t>
      </w:r>
    </w:p>
    <w:p w:rsidR="00B7004F" w:rsidRDefault="00687F71">
      <w:pPr>
        <w:pStyle w:val="a3"/>
        <w:spacing w:before="148" w:line="350" w:lineRule="auto"/>
        <w:jc w:val="left"/>
      </w:pPr>
      <w:r>
        <w:t>выявлениехарактерныхинтонацийиритмоввзвучанииамериканского,латиноамериканского фольклора, прослеживание их национальных истоков;</w:t>
      </w:r>
    </w:p>
    <w:p w:rsidR="00B7004F" w:rsidRDefault="00687F71">
      <w:pPr>
        <w:pStyle w:val="a3"/>
        <w:spacing w:line="320" w:lineRule="exact"/>
        <w:ind w:left="851" w:firstLine="0"/>
        <w:jc w:val="left"/>
      </w:pPr>
      <w:r>
        <w:t>разучиваниеиисполнениенародныхпесен,</w:t>
      </w:r>
      <w:r>
        <w:rPr>
          <w:spacing w:val="-2"/>
        </w:rPr>
        <w:t>танцев;</w:t>
      </w:r>
    </w:p>
    <w:p w:rsidR="00B7004F" w:rsidRDefault="00687F71">
      <w:pPr>
        <w:pStyle w:val="a3"/>
        <w:spacing w:before="79" w:line="350" w:lineRule="auto"/>
        <w:ind w:right="146"/>
      </w:pPr>
      <w:r>
        <w:t>индивидуальные и коллективные ритмические и мелодические импровизации в стиле (жанре) изучаемой традиции.</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Модуль№6«Европейскаяклассическая</w:t>
      </w:r>
      <w:r>
        <w:rPr>
          <w:spacing w:val="-2"/>
          <w:sz w:val="28"/>
        </w:rPr>
        <w:t>музыка».</w:t>
      </w:r>
    </w:p>
    <w:p w:rsidR="00B7004F" w:rsidRDefault="00687F71" w:rsidP="00C077D9">
      <w:pPr>
        <w:pStyle w:val="a6"/>
        <w:numPr>
          <w:ilvl w:val="3"/>
          <w:numId w:val="70"/>
        </w:numPr>
        <w:tabs>
          <w:tab w:val="left" w:pos="1898"/>
        </w:tabs>
        <w:spacing w:before="147"/>
        <w:ind w:left="1898" w:hanging="1047"/>
        <w:jc w:val="both"/>
        <w:rPr>
          <w:sz w:val="28"/>
        </w:rPr>
      </w:pPr>
      <w:r>
        <w:rPr>
          <w:spacing w:val="-2"/>
          <w:sz w:val="28"/>
        </w:rPr>
        <w:t>Национальныеистокиклассическоймузыки.</w:t>
      </w:r>
    </w:p>
    <w:p w:rsidR="00B7004F" w:rsidRDefault="00687F71">
      <w:pPr>
        <w:pStyle w:val="a3"/>
        <w:spacing w:before="148" w:line="350" w:lineRule="auto"/>
        <w:ind w:right="139"/>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39"/>
      </w:pPr>
      <w: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B7004F" w:rsidRDefault="00687F71">
      <w:pPr>
        <w:pStyle w:val="a3"/>
        <w:spacing w:line="350" w:lineRule="auto"/>
        <w:ind w:right="145"/>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B7004F" w:rsidRDefault="00687F71">
      <w:pPr>
        <w:pStyle w:val="a3"/>
        <w:spacing w:line="350" w:lineRule="auto"/>
        <w:ind w:right="143"/>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B7004F" w:rsidRDefault="00687F71">
      <w:pPr>
        <w:pStyle w:val="a3"/>
        <w:spacing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39"/>
      </w:pPr>
      <w: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t>Музыканти</w:t>
      </w:r>
      <w:r>
        <w:rPr>
          <w:spacing w:val="-2"/>
          <w:sz w:val="28"/>
        </w:rPr>
        <w:t>публика.</w:t>
      </w:r>
    </w:p>
    <w:p w:rsidR="00B7004F" w:rsidRDefault="00687F71">
      <w:pPr>
        <w:pStyle w:val="a3"/>
        <w:spacing w:before="144" w:line="350" w:lineRule="auto"/>
        <w:ind w:right="137"/>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ind w:left="851" w:firstLine="0"/>
      </w:pPr>
      <w:r>
        <w:t>знакомствособразцамивиртуозной</w:t>
      </w:r>
      <w:r>
        <w:rPr>
          <w:spacing w:val="-2"/>
        </w:rPr>
        <w:t>музыки;</w:t>
      </w:r>
    </w:p>
    <w:p w:rsidR="00B7004F" w:rsidRDefault="00687F71">
      <w:pPr>
        <w:pStyle w:val="a3"/>
        <w:spacing w:before="148" w:line="350" w:lineRule="auto"/>
        <w:ind w:right="141"/>
      </w:pPr>
      <w:r>
        <w:t>размышление над фактами биографий великих музыкантов – как любимцев публики, так и непонятых современниками;</w:t>
      </w:r>
    </w:p>
    <w:p w:rsidR="00B7004F" w:rsidRDefault="00687F71">
      <w:pPr>
        <w:pStyle w:val="a3"/>
        <w:spacing w:before="79" w:line="350" w:lineRule="auto"/>
        <w:ind w:right="146"/>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rsidR="00B7004F" w:rsidRDefault="00687F71">
      <w:pPr>
        <w:pStyle w:val="a3"/>
        <w:spacing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45"/>
      </w:pPr>
      <w:r>
        <w:t>знание и соблюдение общепринятых норм слушания музыки, правил поведения в концертном зале, театре оперы и балета;</w:t>
      </w:r>
    </w:p>
    <w:p w:rsidR="00B7004F" w:rsidRDefault="00687F71">
      <w:pPr>
        <w:pStyle w:val="a3"/>
        <w:spacing w:line="350" w:lineRule="auto"/>
        <w:ind w:right="140"/>
      </w:pPr>
      <w:r>
        <w:t xml:space="preserve">вариативно: работа с интерактивной картой (география путешествий, гастролей), лентой времени (имена, факты, явления, музыкальные произведения); </w:t>
      </w:r>
      <w:r>
        <w:lastRenderedPageBreak/>
        <w:t xml:space="preserve">посещение концерта классической музыки с последующим обсуждением в классе; создание тематической подборки музыкальных произведений для домашнего </w:t>
      </w:r>
      <w:r>
        <w:rPr>
          <w:spacing w:val="-2"/>
        </w:rPr>
        <w:t>прослушивания.</w:t>
      </w:r>
    </w:p>
    <w:p w:rsidR="00B7004F" w:rsidRDefault="00687F71" w:rsidP="00C077D9">
      <w:pPr>
        <w:pStyle w:val="a6"/>
        <w:numPr>
          <w:ilvl w:val="3"/>
          <w:numId w:val="70"/>
        </w:numPr>
        <w:tabs>
          <w:tab w:val="left" w:pos="1898"/>
        </w:tabs>
        <w:spacing w:line="319" w:lineRule="exact"/>
        <w:ind w:left="1898" w:hanging="1047"/>
        <w:jc w:val="both"/>
        <w:rPr>
          <w:sz w:val="28"/>
        </w:rPr>
      </w:pPr>
      <w:r>
        <w:rPr>
          <w:sz w:val="28"/>
        </w:rPr>
        <w:t>Музыка–зеркало</w:t>
      </w:r>
      <w:r>
        <w:rPr>
          <w:spacing w:val="-2"/>
          <w:sz w:val="28"/>
        </w:rPr>
        <w:t>эпохи.</w:t>
      </w:r>
    </w:p>
    <w:p w:rsidR="00B7004F" w:rsidRDefault="00687F71">
      <w:pPr>
        <w:pStyle w:val="a3"/>
        <w:spacing w:before="145" w:line="350" w:lineRule="auto"/>
        <w:ind w:right="140"/>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B7004F" w:rsidRDefault="00687F71">
      <w:pPr>
        <w:pStyle w:val="a3"/>
        <w:spacing w:line="319" w:lineRule="exact"/>
        <w:ind w:left="851" w:firstLine="0"/>
      </w:pPr>
      <w:r>
        <w:t>Видыдеятельности</w:t>
      </w:r>
      <w:r>
        <w:rPr>
          <w:spacing w:val="-2"/>
        </w:rPr>
        <w:t>обучающихся:</w:t>
      </w:r>
    </w:p>
    <w:p w:rsidR="00B7004F" w:rsidRDefault="00687F71">
      <w:pPr>
        <w:pStyle w:val="a3"/>
        <w:spacing w:before="147" w:line="350" w:lineRule="auto"/>
        <w:ind w:right="142"/>
      </w:pPr>
      <w:r>
        <w:t>знакомство с образцами полифонической и гомофонно-гармонической</w:t>
      </w:r>
      <w:r>
        <w:rPr>
          <w:spacing w:val="-2"/>
        </w:rPr>
        <w:t>музыки;</w:t>
      </w:r>
    </w:p>
    <w:p w:rsidR="00B7004F" w:rsidRDefault="00687F71">
      <w:pPr>
        <w:pStyle w:val="a3"/>
        <w:spacing w:line="350" w:lineRule="auto"/>
        <w:ind w:right="143"/>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B7004F" w:rsidRDefault="00687F71">
      <w:pPr>
        <w:pStyle w:val="a3"/>
        <w:spacing w:line="321" w:lineRule="exact"/>
        <w:ind w:left="851" w:firstLine="0"/>
      </w:pPr>
      <w:r>
        <w:t>исполнениевокальных,ритмических,речевых</w:t>
      </w:r>
      <w:r>
        <w:rPr>
          <w:spacing w:val="-2"/>
        </w:rPr>
        <w:t>канонов;</w:t>
      </w:r>
    </w:p>
    <w:p w:rsidR="00B7004F" w:rsidRDefault="00687F71">
      <w:pPr>
        <w:pStyle w:val="a3"/>
        <w:spacing w:before="147"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40"/>
      </w:pPr>
      <w:r>
        <w:t>вариативно:составлениесравнительнойтаблицыстилейбароккоиклассицизм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7004F" w:rsidRDefault="00687F71" w:rsidP="00C077D9">
      <w:pPr>
        <w:pStyle w:val="a6"/>
        <w:numPr>
          <w:ilvl w:val="3"/>
          <w:numId w:val="70"/>
        </w:numPr>
        <w:tabs>
          <w:tab w:val="left" w:pos="1898"/>
        </w:tabs>
        <w:spacing w:line="321" w:lineRule="exact"/>
        <w:ind w:left="1898" w:hanging="1047"/>
        <w:jc w:val="both"/>
        <w:rPr>
          <w:sz w:val="28"/>
        </w:rPr>
      </w:pPr>
      <w:r>
        <w:rPr>
          <w:spacing w:val="-2"/>
          <w:sz w:val="28"/>
        </w:rPr>
        <w:t>Музыкальныйобраз.</w:t>
      </w:r>
    </w:p>
    <w:p w:rsidR="00B7004F" w:rsidRDefault="00687F71">
      <w:pPr>
        <w:pStyle w:val="a3"/>
        <w:spacing w:before="79" w:line="350" w:lineRule="auto"/>
        <w:ind w:right="140"/>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line="350" w:lineRule="auto"/>
        <w:ind w:right="141"/>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B7004F" w:rsidRDefault="00687F71">
      <w:pPr>
        <w:pStyle w:val="a3"/>
        <w:spacing w:line="350" w:lineRule="auto"/>
        <w:ind w:right="144"/>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B7004F" w:rsidRDefault="00687F71">
      <w:pPr>
        <w:pStyle w:val="a3"/>
        <w:spacing w:line="350" w:lineRule="auto"/>
        <w:ind w:right="139"/>
      </w:pPr>
      <w:r>
        <w:lastRenderedPageBreak/>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7004F" w:rsidRDefault="00687F71">
      <w:pPr>
        <w:pStyle w:val="a3"/>
        <w:spacing w:line="350" w:lineRule="auto"/>
        <w:ind w:right="143"/>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43"/>
      </w:pPr>
      <w: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примеремузыки, либо в музыке и живописи, в музыке и литературе).</w:t>
      </w:r>
    </w:p>
    <w:p w:rsidR="00B7004F" w:rsidRDefault="00687F71" w:rsidP="00C077D9">
      <w:pPr>
        <w:pStyle w:val="a6"/>
        <w:numPr>
          <w:ilvl w:val="3"/>
          <w:numId w:val="70"/>
        </w:numPr>
        <w:tabs>
          <w:tab w:val="left" w:pos="1898"/>
        </w:tabs>
        <w:spacing w:line="320" w:lineRule="exact"/>
        <w:ind w:left="1898" w:hanging="1047"/>
        <w:jc w:val="both"/>
        <w:rPr>
          <w:sz w:val="28"/>
        </w:rPr>
      </w:pPr>
      <w:r>
        <w:rPr>
          <w:spacing w:val="-2"/>
          <w:sz w:val="28"/>
        </w:rPr>
        <w:t>Музыкальнаядраматургия.</w:t>
      </w:r>
    </w:p>
    <w:p w:rsidR="00B7004F" w:rsidRDefault="00687F71">
      <w:pPr>
        <w:pStyle w:val="a3"/>
        <w:spacing w:before="143" w:line="350" w:lineRule="auto"/>
        <w:ind w:right="141"/>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jc w:val="left"/>
      </w:pPr>
      <w:r>
        <w:t>наблюдениезаразвитиеммузыкальныхтем,образов,восприятиелогики музыкального развития;</w:t>
      </w:r>
    </w:p>
    <w:p w:rsidR="00B7004F" w:rsidRDefault="00687F71">
      <w:pPr>
        <w:pStyle w:val="a3"/>
        <w:tabs>
          <w:tab w:val="left" w:pos="1969"/>
          <w:tab w:val="left" w:pos="3334"/>
          <w:tab w:val="left" w:pos="4961"/>
          <w:tab w:val="left" w:pos="6363"/>
          <w:tab w:val="left" w:pos="7949"/>
        </w:tabs>
        <w:spacing w:line="350" w:lineRule="auto"/>
        <w:ind w:right="144"/>
        <w:jc w:val="left"/>
      </w:pPr>
      <w:r>
        <w:rPr>
          <w:spacing w:val="-2"/>
        </w:rPr>
        <w:t>умение</w:t>
      </w:r>
      <w:r>
        <w:tab/>
      </w:r>
      <w:r>
        <w:rPr>
          <w:spacing w:val="-2"/>
        </w:rPr>
        <w:t>слышать,</w:t>
      </w:r>
      <w:r>
        <w:tab/>
      </w:r>
      <w:r>
        <w:rPr>
          <w:spacing w:val="-2"/>
        </w:rPr>
        <w:t>запоминать</w:t>
      </w:r>
      <w:r>
        <w:tab/>
      </w:r>
      <w:r>
        <w:rPr>
          <w:spacing w:val="-2"/>
        </w:rPr>
        <w:t>основные</w:t>
      </w:r>
      <w:r>
        <w:tab/>
      </w:r>
      <w:r>
        <w:rPr>
          <w:spacing w:val="-2"/>
        </w:rPr>
        <w:t>изменения,</w:t>
      </w:r>
      <w:r>
        <w:tab/>
      </w:r>
      <w:r>
        <w:rPr>
          <w:spacing w:val="-2"/>
        </w:rPr>
        <w:t xml:space="preserve">последовательность </w:t>
      </w:r>
      <w:r>
        <w:t>настроений, чувств, характеров в развертывании музыкальной драматургии;</w:t>
      </w:r>
    </w:p>
    <w:p w:rsidR="00B7004F" w:rsidRDefault="00687F71">
      <w:pPr>
        <w:pStyle w:val="a3"/>
        <w:tabs>
          <w:tab w:val="left" w:pos="2257"/>
          <w:tab w:val="left" w:pos="2733"/>
          <w:tab w:val="left" w:pos="3480"/>
          <w:tab w:val="left" w:pos="5304"/>
          <w:tab w:val="left" w:pos="5999"/>
          <w:tab w:val="left" w:pos="6491"/>
          <w:tab w:val="left" w:pos="7979"/>
          <w:tab w:val="left" w:pos="10215"/>
        </w:tabs>
        <w:spacing w:line="350" w:lineRule="auto"/>
        <w:ind w:right="140"/>
        <w:jc w:val="left"/>
      </w:pPr>
      <w:r>
        <w:rPr>
          <w:spacing w:val="-2"/>
        </w:rPr>
        <w:t>узнавание</w:t>
      </w:r>
      <w:r>
        <w:tab/>
      </w:r>
      <w:r>
        <w:rPr>
          <w:spacing w:val="-6"/>
        </w:rPr>
        <w:t>на</w:t>
      </w:r>
      <w:r>
        <w:tab/>
      </w:r>
      <w:r>
        <w:rPr>
          <w:spacing w:val="-4"/>
        </w:rPr>
        <w:t>слух</w:t>
      </w:r>
      <w:r>
        <w:tab/>
      </w:r>
      <w:r>
        <w:rPr>
          <w:spacing w:val="-2"/>
        </w:rPr>
        <w:t>музыкальных</w:t>
      </w:r>
      <w:r>
        <w:tab/>
      </w:r>
      <w:r>
        <w:rPr>
          <w:spacing w:val="-4"/>
        </w:rPr>
        <w:t>тем,</w:t>
      </w:r>
      <w:r>
        <w:tab/>
      </w:r>
      <w:r>
        <w:rPr>
          <w:spacing w:val="-6"/>
        </w:rPr>
        <w:t>их</w:t>
      </w:r>
      <w:r>
        <w:tab/>
      </w:r>
      <w:r>
        <w:rPr>
          <w:spacing w:val="-2"/>
        </w:rPr>
        <w:t>вариантов,</w:t>
      </w:r>
      <w:r>
        <w:tab/>
      </w:r>
      <w:r>
        <w:rPr>
          <w:spacing w:val="-2"/>
        </w:rPr>
        <w:t>видоизмененных</w:t>
      </w:r>
      <w:r>
        <w:tab/>
      </w:r>
      <w:r>
        <w:rPr>
          <w:spacing w:val="-10"/>
        </w:rPr>
        <w:t xml:space="preserve">в </w:t>
      </w:r>
      <w:r>
        <w:t>процессе развития;</w:t>
      </w:r>
    </w:p>
    <w:p w:rsidR="00B7004F" w:rsidRDefault="00687F71">
      <w:pPr>
        <w:pStyle w:val="a3"/>
        <w:spacing w:before="79" w:line="350" w:lineRule="auto"/>
        <w:ind w:right="146"/>
      </w:pPr>
      <w:r>
        <w:t xml:space="preserve">составление наглядной (буквенной, цифровой) схемы строения музыкального </w:t>
      </w:r>
      <w:r>
        <w:rPr>
          <w:spacing w:val="-2"/>
        </w:rPr>
        <w:t>произведения;</w:t>
      </w:r>
    </w:p>
    <w:p w:rsidR="00B7004F" w:rsidRDefault="00687F71">
      <w:pPr>
        <w:pStyle w:val="a3"/>
        <w:spacing w:line="350" w:lineRule="auto"/>
        <w:ind w:right="141"/>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7004F" w:rsidRDefault="00687F71">
      <w:pPr>
        <w:pStyle w:val="a3"/>
        <w:spacing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line="350" w:lineRule="auto"/>
        <w:ind w:right="137"/>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7004F" w:rsidRDefault="00687F71" w:rsidP="00C077D9">
      <w:pPr>
        <w:pStyle w:val="a6"/>
        <w:numPr>
          <w:ilvl w:val="3"/>
          <w:numId w:val="70"/>
        </w:numPr>
        <w:tabs>
          <w:tab w:val="left" w:pos="1898"/>
        </w:tabs>
        <w:spacing w:line="319" w:lineRule="exact"/>
        <w:ind w:left="1898" w:hanging="1047"/>
        <w:jc w:val="both"/>
        <w:rPr>
          <w:sz w:val="28"/>
        </w:rPr>
      </w:pPr>
      <w:r>
        <w:rPr>
          <w:spacing w:val="-2"/>
          <w:sz w:val="28"/>
        </w:rPr>
        <w:lastRenderedPageBreak/>
        <w:t>Музыкальныйстиль.</w:t>
      </w:r>
    </w:p>
    <w:p w:rsidR="00B7004F" w:rsidRDefault="00687F71">
      <w:pPr>
        <w:pStyle w:val="a3"/>
        <w:spacing w:before="145" w:line="350" w:lineRule="auto"/>
        <w:ind w:right="141"/>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jc w:val="left"/>
      </w:pPr>
      <w:r>
        <w:t>обобщение и систематизация знаний о различных проявлениях музыкального стиля (стиль композитора, национальный стиль, стиль эпохи);</w:t>
      </w:r>
    </w:p>
    <w:p w:rsidR="00B7004F" w:rsidRDefault="00687F71">
      <w:pPr>
        <w:pStyle w:val="a3"/>
        <w:spacing w:line="350" w:lineRule="auto"/>
        <w:jc w:val="left"/>
      </w:pPr>
      <w:r>
        <w:t>исполнение2–3вокальныхпроизведений–образцовбарокко,классицизма, романтизма, импрессионизма (подлинных или стилизованных);</w:t>
      </w:r>
    </w:p>
    <w:p w:rsidR="00B7004F" w:rsidRDefault="00687F71">
      <w:pPr>
        <w:pStyle w:val="a3"/>
        <w:spacing w:line="350" w:lineRule="auto"/>
        <w:jc w:val="left"/>
      </w:pPr>
      <w:r>
        <w:t>музыкальнаявикторинаназнаниемузыки,названийиавторовизученных</w:t>
      </w:r>
      <w:r>
        <w:rPr>
          <w:spacing w:val="-2"/>
        </w:rPr>
        <w:t>произведений;</w:t>
      </w:r>
    </w:p>
    <w:p w:rsidR="00B7004F" w:rsidRDefault="00687F71">
      <w:pPr>
        <w:pStyle w:val="a3"/>
        <w:spacing w:line="350" w:lineRule="auto"/>
        <w:ind w:left="851" w:right="1789" w:firstLine="0"/>
        <w:jc w:val="left"/>
      </w:pPr>
      <w:r>
        <w:t>определениенаслухвзвучаниинезнакомогопроизведения: принадлежности к одному из изученных стилей;</w:t>
      </w:r>
    </w:p>
    <w:p w:rsidR="00B7004F" w:rsidRDefault="00687F71">
      <w:pPr>
        <w:pStyle w:val="a3"/>
        <w:spacing w:line="350" w:lineRule="auto"/>
        <w:ind w:right="143"/>
      </w:pPr>
      <w:r>
        <w:t xml:space="preserve">исполнительского состава (количество и состав исполнителей, музыкальных </w:t>
      </w:r>
      <w:r>
        <w:rPr>
          <w:spacing w:val="-2"/>
        </w:rPr>
        <w:t>инструментов);</w:t>
      </w:r>
    </w:p>
    <w:p w:rsidR="00B7004F" w:rsidRDefault="00687F71">
      <w:pPr>
        <w:pStyle w:val="a3"/>
        <w:ind w:left="851" w:firstLine="0"/>
      </w:pPr>
      <w:r>
        <w:t>жанра,круга</w:t>
      </w:r>
      <w:r>
        <w:rPr>
          <w:spacing w:val="-2"/>
        </w:rPr>
        <w:t>образов;</w:t>
      </w:r>
    </w:p>
    <w:p w:rsidR="00B7004F" w:rsidRDefault="00687F71">
      <w:pPr>
        <w:pStyle w:val="a3"/>
        <w:spacing w:before="142" w:line="350" w:lineRule="auto"/>
        <w:ind w:right="145"/>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7004F" w:rsidRDefault="00687F71">
      <w:pPr>
        <w:pStyle w:val="a3"/>
        <w:spacing w:before="79" w:line="350" w:lineRule="auto"/>
        <w:ind w:right="140"/>
      </w:pPr>
      <w:r>
        <w:t>вариативно: исследовательские проекты, посвященные эстетике и особенностям музыкального искусства различных стилей XX века.</w:t>
      </w:r>
    </w:p>
    <w:p w:rsidR="00B7004F" w:rsidRDefault="00687F71" w:rsidP="00C077D9">
      <w:pPr>
        <w:pStyle w:val="a6"/>
        <w:numPr>
          <w:ilvl w:val="2"/>
          <w:numId w:val="70"/>
        </w:numPr>
        <w:tabs>
          <w:tab w:val="left" w:pos="1688"/>
        </w:tabs>
        <w:spacing w:line="321" w:lineRule="exact"/>
        <w:ind w:left="1688" w:hanging="837"/>
        <w:jc w:val="both"/>
        <w:rPr>
          <w:sz w:val="28"/>
        </w:rPr>
      </w:pPr>
      <w:r>
        <w:rPr>
          <w:sz w:val="28"/>
        </w:rPr>
        <w:t>Модуль№7«Духовная</w:t>
      </w:r>
      <w:r>
        <w:rPr>
          <w:spacing w:val="-2"/>
          <w:sz w:val="28"/>
        </w:rPr>
        <w:t>музыка»</w:t>
      </w:r>
    </w:p>
    <w:p w:rsidR="00B7004F" w:rsidRDefault="00687F71" w:rsidP="00C077D9">
      <w:pPr>
        <w:pStyle w:val="a6"/>
        <w:numPr>
          <w:ilvl w:val="3"/>
          <w:numId w:val="70"/>
        </w:numPr>
        <w:tabs>
          <w:tab w:val="left" w:pos="1898"/>
        </w:tabs>
        <w:spacing w:before="147"/>
        <w:ind w:left="1898" w:hanging="1047"/>
        <w:jc w:val="both"/>
        <w:rPr>
          <w:sz w:val="28"/>
        </w:rPr>
      </w:pPr>
      <w:r>
        <w:rPr>
          <w:sz w:val="28"/>
        </w:rPr>
        <w:t>Храмовыйсинтез</w:t>
      </w:r>
      <w:r>
        <w:rPr>
          <w:spacing w:val="-2"/>
          <w:sz w:val="28"/>
        </w:rPr>
        <w:t>искусств.</w:t>
      </w:r>
    </w:p>
    <w:p w:rsidR="00B7004F" w:rsidRDefault="00687F71">
      <w:pPr>
        <w:pStyle w:val="a3"/>
        <w:spacing w:before="148" w:line="350" w:lineRule="auto"/>
        <w:ind w:right="145"/>
      </w:pPr>
      <w: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3"/>
      </w:pPr>
      <w: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w:t>
      </w:r>
      <w:r>
        <w:rPr>
          <w:spacing w:val="-2"/>
        </w:rPr>
        <w:t>образования;</w:t>
      </w:r>
    </w:p>
    <w:p w:rsidR="00B7004F" w:rsidRDefault="00687F71">
      <w:pPr>
        <w:pStyle w:val="a3"/>
        <w:spacing w:line="350" w:lineRule="auto"/>
        <w:ind w:right="143"/>
      </w:pPr>
      <w:r>
        <w:t xml:space="preserve">осознание единства музыки со словом, живописью, скульптурой,архитектурой </w:t>
      </w:r>
      <w:r>
        <w:lastRenderedPageBreak/>
        <w:t>как сочетания разных проявлений единого мировоззрения, основной идеи христианства;</w:t>
      </w:r>
    </w:p>
    <w:p w:rsidR="00B7004F" w:rsidRDefault="00687F71">
      <w:pPr>
        <w:pStyle w:val="a3"/>
        <w:spacing w:line="350" w:lineRule="auto"/>
        <w:ind w:right="146"/>
      </w:pPr>
      <w:r>
        <w:t>исполнение вокальных произведений, связанных с религиозной традицией, перекликающихся с ней по тематике;</w:t>
      </w:r>
    </w:p>
    <w:p w:rsidR="00B7004F" w:rsidRDefault="00687F71">
      <w:pPr>
        <w:pStyle w:val="a3"/>
        <w:spacing w:line="350" w:lineRule="auto"/>
        <w:ind w:right="146"/>
      </w:pPr>
      <w:r>
        <w:t>определение сходства и различия элементов разных видов искусства (музыки, живописи, архитектуры), относящихся:</w:t>
      </w:r>
    </w:p>
    <w:p w:rsidR="00B7004F" w:rsidRDefault="00687F71">
      <w:pPr>
        <w:pStyle w:val="a3"/>
        <w:spacing w:line="350" w:lineRule="auto"/>
        <w:ind w:left="851" w:right="4125" w:firstLine="0"/>
        <w:jc w:val="left"/>
      </w:pPr>
      <w:r>
        <w:t>к русской православной традиции; западноевропейскойхристианскойтрадиции; другим конфессиям (по выбору учителя);</w:t>
      </w:r>
    </w:p>
    <w:p w:rsidR="00B7004F" w:rsidRDefault="00687F71">
      <w:pPr>
        <w:pStyle w:val="a3"/>
        <w:spacing w:line="321" w:lineRule="exact"/>
        <w:ind w:left="851" w:firstLine="0"/>
        <w:jc w:val="left"/>
      </w:pPr>
      <w:r>
        <w:t>вариативно:посещениеконцертадуховной</w:t>
      </w:r>
      <w:r>
        <w:rPr>
          <w:spacing w:val="-2"/>
        </w:rPr>
        <w:t>музыки.</w:t>
      </w:r>
    </w:p>
    <w:p w:rsidR="00B7004F" w:rsidRDefault="00687F71" w:rsidP="00C077D9">
      <w:pPr>
        <w:pStyle w:val="a6"/>
        <w:numPr>
          <w:ilvl w:val="3"/>
          <w:numId w:val="70"/>
        </w:numPr>
        <w:tabs>
          <w:tab w:val="left" w:pos="1898"/>
        </w:tabs>
        <w:spacing w:before="142"/>
        <w:ind w:left="1898" w:hanging="1047"/>
        <w:rPr>
          <w:sz w:val="28"/>
        </w:rPr>
      </w:pPr>
      <w:r>
        <w:rPr>
          <w:sz w:val="28"/>
        </w:rPr>
        <w:t>Развитиецерковной</w:t>
      </w:r>
      <w:r>
        <w:rPr>
          <w:spacing w:val="-2"/>
          <w:sz w:val="28"/>
        </w:rPr>
        <w:t>музыки</w:t>
      </w:r>
    </w:p>
    <w:p w:rsidR="00B7004F" w:rsidRDefault="00687F71">
      <w:pPr>
        <w:pStyle w:val="a3"/>
        <w:spacing w:before="148" w:line="350" w:lineRule="auto"/>
        <w:ind w:right="145"/>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B7004F" w:rsidRDefault="00687F71">
      <w:pPr>
        <w:pStyle w:val="a3"/>
        <w:spacing w:line="319" w:lineRule="exact"/>
        <w:ind w:left="851" w:firstLine="0"/>
      </w:pPr>
      <w:r>
        <w:t>Видыдеятельности</w:t>
      </w:r>
      <w:r>
        <w:rPr>
          <w:spacing w:val="-2"/>
        </w:rPr>
        <w:t>обучающихся:</w:t>
      </w:r>
    </w:p>
    <w:p w:rsidR="00B7004F" w:rsidRDefault="00687F71">
      <w:pPr>
        <w:pStyle w:val="a3"/>
        <w:spacing w:before="148"/>
        <w:ind w:left="851" w:firstLine="0"/>
      </w:pPr>
      <w:r>
        <w:t>знакомствосисториейвозникновениянотной</w:t>
      </w:r>
      <w:r>
        <w:rPr>
          <w:spacing w:val="-2"/>
        </w:rPr>
        <w:t>записи;</w:t>
      </w:r>
    </w:p>
    <w:p w:rsidR="00B7004F" w:rsidRDefault="00687F71">
      <w:pPr>
        <w:pStyle w:val="a3"/>
        <w:spacing w:before="79" w:line="350" w:lineRule="auto"/>
        <w:jc w:val="left"/>
      </w:pPr>
      <w:r>
        <w:t>сравнениенотацийрелигиозноймузыкиразныхтрадиций(григорианский хорал, знаменный распев, современные ноты);</w:t>
      </w:r>
    </w:p>
    <w:p w:rsidR="00B7004F" w:rsidRDefault="00687F71">
      <w:pPr>
        <w:pStyle w:val="a3"/>
        <w:spacing w:line="350" w:lineRule="auto"/>
        <w:jc w:val="left"/>
      </w:pPr>
      <w:r>
        <w:t xml:space="preserve">знакомствособразцами(фрагментами)средневековыхцерковныхраспевов </w:t>
      </w:r>
      <w:r>
        <w:rPr>
          <w:spacing w:val="-2"/>
        </w:rPr>
        <w:t>(одноголосие);</w:t>
      </w:r>
    </w:p>
    <w:p w:rsidR="00B7004F" w:rsidRDefault="00687F71">
      <w:pPr>
        <w:pStyle w:val="a3"/>
        <w:spacing w:line="350" w:lineRule="auto"/>
        <w:ind w:left="851" w:right="5558" w:firstLine="0"/>
        <w:jc w:val="left"/>
      </w:pPr>
      <w:r>
        <w:t>слушаниедуховноймузыки; определение на слух:</w:t>
      </w:r>
    </w:p>
    <w:p w:rsidR="00B7004F" w:rsidRDefault="00687F71">
      <w:pPr>
        <w:pStyle w:val="a3"/>
        <w:spacing w:line="321" w:lineRule="exact"/>
        <w:ind w:left="851" w:firstLine="0"/>
        <w:jc w:val="left"/>
      </w:pPr>
      <w:r>
        <w:t>состава</w:t>
      </w:r>
      <w:r>
        <w:rPr>
          <w:spacing w:val="-2"/>
        </w:rPr>
        <w:t>исполнителей;</w:t>
      </w:r>
    </w:p>
    <w:p w:rsidR="00B7004F" w:rsidRDefault="00687F71">
      <w:pPr>
        <w:pStyle w:val="a3"/>
        <w:spacing w:before="145"/>
        <w:ind w:left="851" w:firstLine="0"/>
        <w:jc w:val="left"/>
      </w:pPr>
      <w:r>
        <w:t>типафактуры(хоральныйсклад,</w:t>
      </w:r>
      <w:r>
        <w:rPr>
          <w:spacing w:val="-2"/>
        </w:rPr>
        <w:t>полифония);</w:t>
      </w:r>
    </w:p>
    <w:p w:rsidR="00B7004F" w:rsidRDefault="00687F71">
      <w:pPr>
        <w:pStyle w:val="a3"/>
        <w:spacing w:before="147" w:line="350" w:lineRule="auto"/>
        <w:ind w:left="851" w:firstLine="0"/>
        <w:jc w:val="left"/>
      </w:pPr>
      <w:r>
        <w:t>принадлежности к русской или западноевропейской религиозной традиции; вариативно:работасинтерактивнойкартой,лентойвременис</w:t>
      </w:r>
      <w:r>
        <w:rPr>
          <w:spacing w:val="-2"/>
        </w:rPr>
        <w:t>указанием</w:t>
      </w:r>
    </w:p>
    <w:p w:rsidR="00B7004F" w:rsidRDefault="00687F71">
      <w:pPr>
        <w:pStyle w:val="a3"/>
        <w:spacing w:line="350" w:lineRule="auto"/>
        <w:ind w:right="141" w:firstLine="0"/>
      </w:pPr>
      <w:r>
        <w:t>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Музыкальныежанры</w:t>
      </w:r>
      <w:r>
        <w:rPr>
          <w:spacing w:val="-2"/>
          <w:sz w:val="28"/>
        </w:rPr>
        <w:t>богослужения.</w:t>
      </w:r>
    </w:p>
    <w:p w:rsidR="00B7004F" w:rsidRDefault="00687F71">
      <w:pPr>
        <w:pStyle w:val="a3"/>
        <w:spacing w:before="147" w:line="350" w:lineRule="auto"/>
        <w:ind w:right="145"/>
      </w:pPr>
      <w:r>
        <w:lastRenderedPageBreak/>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B7004F" w:rsidRDefault="00687F71">
      <w:pPr>
        <w:pStyle w:val="a3"/>
        <w:spacing w:line="350" w:lineRule="auto"/>
        <w:ind w:left="851" w:right="141" w:firstLine="0"/>
      </w:pPr>
      <w:r>
        <w:t>вокализация музыкальных тем изучаемых духовных произведений; определениенаслухизученныхпроизведенийиихавторов,</w:t>
      </w:r>
      <w:r>
        <w:rPr>
          <w:spacing w:val="-2"/>
        </w:rPr>
        <w:t>иметь</w:t>
      </w:r>
    </w:p>
    <w:p w:rsidR="00B7004F" w:rsidRDefault="00687F71">
      <w:pPr>
        <w:pStyle w:val="a3"/>
        <w:spacing w:line="321" w:lineRule="exact"/>
        <w:ind w:firstLine="0"/>
      </w:pPr>
      <w:r>
        <w:t>представлениеобособенностяхихпостроенияи</w:t>
      </w:r>
      <w:r>
        <w:rPr>
          <w:spacing w:val="-2"/>
        </w:rPr>
        <w:t>образов;</w:t>
      </w:r>
    </w:p>
    <w:p w:rsidR="00B7004F" w:rsidRDefault="00687F71">
      <w:pPr>
        <w:pStyle w:val="a3"/>
        <w:spacing w:before="146" w:line="350" w:lineRule="auto"/>
        <w:ind w:right="143"/>
      </w:pPr>
      <w: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w:t>
      </w:r>
      <w:r>
        <w:rPr>
          <w:spacing w:val="-2"/>
        </w:rPr>
        <w:t>позиции.</w:t>
      </w:r>
    </w:p>
    <w:p w:rsidR="00B7004F" w:rsidRDefault="00687F71" w:rsidP="00C077D9">
      <w:pPr>
        <w:pStyle w:val="a6"/>
        <w:numPr>
          <w:ilvl w:val="3"/>
          <w:numId w:val="70"/>
        </w:numPr>
        <w:tabs>
          <w:tab w:val="left" w:pos="1898"/>
        </w:tabs>
        <w:spacing w:line="320" w:lineRule="exact"/>
        <w:ind w:left="1898" w:hanging="1047"/>
        <w:jc w:val="both"/>
        <w:rPr>
          <w:sz w:val="28"/>
        </w:rPr>
      </w:pPr>
      <w:r>
        <w:rPr>
          <w:sz w:val="28"/>
        </w:rPr>
        <w:t>Религиозныетемыиобразывсовременной</w:t>
      </w:r>
      <w:r>
        <w:rPr>
          <w:spacing w:val="-2"/>
          <w:sz w:val="28"/>
        </w:rPr>
        <w:t>музыке.</w:t>
      </w:r>
    </w:p>
    <w:p w:rsidR="00B7004F" w:rsidRDefault="00687F71">
      <w:pPr>
        <w:pStyle w:val="a3"/>
        <w:spacing w:before="79" w:line="350" w:lineRule="auto"/>
        <w:ind w:right="141"/>
      </w:pPr>
      <w:r>
        <w:t>Содержание: сохранение традиций духовной музыки сегодня.Переосмысление религиозной темы в творчестве композиторов XX–XXI веков. Религиозная тематика в контексте современной культуры.</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tabs>
          <w:tab w:val="left" w:pos="2889"/>
          <w:tab w:val="left" w:pos="4447"/>
          <w:tab w:val="left" w:pos="6112"/>
          <w:tab w:val="left" w:pos="6557"/>
          <w:tab w:val="left" w:pos="8836"/>
        </w:tabs>
        <w:spacing w:before="147" w:line="350" w:lineRule="auto"/>
        <w:ind w:right="144"/>
        <w:jc w:val="left"/>
      </w:pPr>
      <w:r>
        <w:rPr>
          <w:spacing w:val="-2"/>
        </w:rPr>
        <w:t>сопоставление</w:t>
      </w:r>
      <w:r>
        <w:tab/>
      </w:r>
      <w:r>
        <w:rPr>
          <w:spacing w:val="-2"/>
        </w:rPr>
        <w:t>тенденций</w:t>
      </w:r>
      <w:r>
        <w:tab/>
      </w:r>
      <w:r>
        <w:rPr>
          <w:spacing w:val="-2"/>
        </w:rPr>
        <w:t>сохранения</w:t>
      </w:r>
      <w:r>
        <w:tab/>
      </w:r>
      <w:r>
        <w:rPr>
          <w:spacing w:val="-10"/>
        </w:rPr>
        <w:t>и</w:t>
      </w:r>
      <w:r>
        <w:tab/>
      </w:r>
      <w:r>
        <w:rPr>
          <w:spacing w:val="-2"/>
        </w:rPr>
        <w:t>переосмысления</w:t>
      </w:r>
      <w:r>
        <w:tab/>
      </w:r>
      <w:r>
        <w:rPr>
          <w:spacing w:val="-2"/>
        </w:rPr>
        <w:t xml:space="preserve">религиозной </w:t>
      </w:r>
      <w:r>
        <w:t>традиции в культуре XX–XXI веков;</w:t>
      </w:r>
    </w:p>
    <w:p w:rsidR="00B7004F" w:rsidRDefault="00687F71">
      <w:pPr>
        <w:pStyle w:val="a3"/>
        <w:tabs>
          <w:tab w:val="left" w:pos="2506"/>
          <w:tab w:val="left" w:pos="3662"/>
          <w:tab w:val="left" w:pos="5156"/>
          <w:tab w:val="left" w:pos="6895"/>
          <w:tab w:val="left" w:pos="8569"/>
        </w:tabs>
        <w:spacing w:line="350" w:lineRule="auto"/>
        <w:ind w:right="145"/>
        <w:jc w:val="left"/>
      </w:pPr>
      <w:r>
        <w:rPr>
          <w:spacing w:val="-2"/>
        </w:rPr>
        <w:t>исполнение</w:t>
      </w:r>
      <w:r>
        <w:tab/>
      </w:r>
      <w:r>
        <w:rPr>
          <w:spacing w:val="-2"/>
        </w:rPr>
        <w:t>музыки</w:t>
      </w:r>
      <w:r>
        <w:tab/>
      </w:r>
      <w:r>
        <w:rPr>
          <w:spacing w:val="-2"/>
        </w:rPr>
        <w:t>духовного</w:t>
      </w:r>
      <w:r>
        <w:tab/>
      </w:r>
      <w:r>
        <w:rPr>
          <w:spacing w:val="-2"/>
        </w:rPr>
        <w:t>содержания,</w:t>
      </w:r>
      <w:r>
        <w:tab/>
      </w:r>
      <w:r>
        <w:rPr>
          <w:spacing w:val="-2"/>
        </w:rPr>
        <w:t>сочиненной</w:t>
      </w:r>
      <w:r>
        <w:tab/>
      </w:r>
      <w:r>
        <w:rPr>
          <w:spacing w:val="-2"/>
        </w:rPr>
        <w:t>современными композиторами;</w:t>
      </w:r>
    </w:p>
    <w:p w:rsidR="00B7004F" w:rsidRDefault="00687F71">
      <w:pPr>
        <w:pStyle w:val="a3"/>
        <w:spacing w:line="350" w:lineRule="auto"/>
        <w:jc w:val="left"/>
      </w:pPr>
      <w:r>
        <w:t>вариативно:исследовательскиеитворческиепроектыпотеме«Музыкаи религия в наше время»; посещение концерта духовной музыки.</w:t>
      </w:r>
    </w:p>
    <w:p w:rsidR="00B7004F" w:rsidRDefault="00687F71" w:rsidP="00C077D9">
      <w:pPr>
        <w:pStyle w:val="a6"/>
        <w:numPr>
          <w:ilvl w:val="2"/>
          <w:numId w:val="70"/>
        </w:numPr>
        <w:tabs>
          <w:tab w:val="left" w:pos="1688"/>
        </w:tabs>
        <w:spacing w:line="321" w:lineRule="exact"/>
        <w:ind w:left="1688" w:hanging="837"/>
        <w:rPr>
          <w:sz w:val="28"/>
        </w:rPr>
      </w:pPr>
      <w:r>
        <w:rPr>
          <w:sz w:val="28"/>
        </w:rPr>
        <w:t>Модуль№8«Современнаямузыка:основныежанрыи</w:t>
      </w:r>
      <w:r>
        <w:rPr>
          <w:spacing w:val="-2"/>
          <w:sz w:val="28"/>
        </w:rPr>
        <w:t>направления»</w:t>
      </w:r>
    </w:p>
    <w:p w:rsidR="00B7004F" w:rsidRDefault="00687F71" w:rsidP="00C077D9">
      <w:pPr>
        <w:pStyle w:val="a6"/>
        <w:numPr>
          <w:ilvl w:val="3"/>
          <w:numId w:val="70"/>
        </w:numPr>
        <w:tabs>
          <w:tab w:val="left" w:pos="1898"/>
        </w:tabs>
        <w:spacing w:before="145"/>
        <w:ind w:left="1898" w:hanging="1047"/>
        <w:rPr>
          <w:sz w:val="28"/>
        </w:rPr>
      </w:pPr>
      <w:r>
        <w:rPr>
          <w:spacing w:val="-2"/>
          <w:sz w:val="28"/>
        </w:rPr>
        <w:t>Джаз.</w:t>
      </w:r>
    </w:p>
    <w:p w:rsidR="00B7004F" w:rsidRDefault="00687F71">
      <w:pPr>
        <w:pStyle w:val="a3"/>
        <w:spacing w:before="147" w:line="350" w:lineRule="auto"/>
        <w:ind w:right="142"/>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8" w:line="350" w:lineRule="auto"/>
        <w:ind w:right="140"/>
      </w:pPr>
      <w:r>
        <w:t xml:space="preserve">знакомство с различными джазовыми музыкальными композициями и </w:t>
      </w:r>
      <w:r>
        <w:lastRenderedPageBreak/>
        <w:t>направлениями (регтайм, биг бэнд, блюз);</w:t>
      </w:r>
    </w:p>
    <w:p w:rsidR="00B7004F" w:rsidRDefault="00687F71">
      <w:pPr>
        <w:pStyle w:val="a3"/>
        <w:spacing w:line="350" w:lineRule="auto"/>
        <w:ind w:right="145"/>
      </w:pPr>
      <w:r>
        <w:t>разучивание, исполнение одной из «вечнозеленых» джазовых тем, элементы ритмической и вокальной импровизации на ее основе;</w:t>
      </w:r>
    </w:p>
    <w:p w:rsidR="00B7004F" w:rsidRDefault="00687F71">
      <w:pPr>
        <w:pStyle w:val="a3"/>
        <w:spacing w:line="321" w:lineRule="exact"/>
        <w:ind w:left="851" w:firstLine="0"/>
      </w:pPr>
      <w:r>
        <w:t>определениена</w:t>
      </w:r>
      <w:r>
        <w:rPr>
          <w:spacing w:val="-2"/>
        </w:rPr>
        <w:t>слух:</w:t>
      </w:r>
    </w:p>
    <w:p w:rsidR="00B7004F" w:rsidRDefault="00687F71">
      <w:pPr>
        <w:pStyle w:val="a3"/>
        <w:spacing w:before="146" w:line="350" w:lineRule="auto"/>
        <w:ind w:left="851" w:right="907" w:firstLine="0"/>
        <w:jc w:val="left"/>
      </w:pPr>
      <w:r>
        <w:t>принадлежности к джазовой или классической музыке; исполнительского состава (манера пения, состав инструментов); вариативно:сочинениеблюза;посещениеконцертаджазовоймузыки.</w:t>
      </w:r>
    </w:p>
    <w:p w:rsidR="00B7004F" w:rsidRDefault="00687F71" w:rsidP="00C077D9">
      <w:pPr>
        <w:pStyle w:val="a6"/>
        <w:numPr>
          <w:ilvl w:val="3"/>
          <w:numId w:val="70"/>
        </w:numPr>
        <w:tabs>
          <w:tab w:val="left" w:pos="1899"/>
        </w:tabs>
        <w:spacing w:line="321" w:lineRule="exact"/>
        <w:ind w:left="1899" w:hanging="1048"/>
        <w:rPr>
          <w:sz w:val="28"/>
        </w:rPr>
      </w:pPr>
      <w:r>
        <w:rPr>
          <w:spacing w:val="-2"/>
          <w:sz w:val="28"/>
        </w:rPr>
        <w:t>Мюзикл.</w:t>
      </w:r>
    </w:p>
    <w:p w:rsidR="00B7004F" w:rsidRDefault="00687F71">
      <w:pPr>
        <w:pStyle w:val="a3"/>
        <w:spacing w:before="147" w:line="350" w:lineRule="auto"/>
        <w:ind w:right="140"/>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79" w:line="350" w:lineRule="auto"/>
        <w:ind w:right="140"/>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B7004F" w:rsidRDefault="00687F71">
      <w:pPr>
        <w:pStyle w:val="a3"/>
        <w:spacing w:line="350" w:lineRule="auto"/>
        <w:ind w:right="147"/>
      </w:pPr>
      <w:r>
        <w:t>анализ рекламных объявлений о премьерах мюзиклов в современных средствах массовой информации;</w:t>
      </w:r>
    </w:p>
    <w:p w:rsidR="00B7004F" w:rsidRDefault="00687F71">
      <w:pPr>
        <w:pStyle w:val="a3"/>
        <w:spacing w:line="350" w:lineRule="auto"/>
        <w:ind w:right="145"/>
      </w:pPr>
      <w:r>
        <w:t>просмотр видеозаписи одного из мюзиклов, написание собственного рекламного текста для данной постановки;</w:t>
      </w:r>
    </w:p>
    <w:p w:rsidR="00B7004F" w:rsidRDefault="00687F71">
      <w:pPr>
        <w:pStyle w:val="a3"/>
        <w:spacing w:line="321" w:lineRule="exact"/>
        <w:ind w:left="851" w:firstLine="0"/>
      </w:pPr>
      <w:r>
        <w:t>разучиваниеиисполнениеотдельныхномеровиз</w:t>
      </w:r>
      <w:r>
        <w:rPr>
          <w:spacing w:val="-2"/>
        </w:rPr>
        <w:t>мюзиклов.</w:t>
      </w:r>
    </w:p>
    <w:p w:rsidR="00B7004F" w:rsidRDefault="00687F71" w:rsidP="00C077D9">
      <w:pPr>
        <w:pStyle w:val="a6"/>
        <w:numPr>
          <w:ilvl w:val="3"/>
          <w:numId w:val="70"/>
        </w:numPr>
        <w:tabs>
          <w:tab w:val="left" w:pos="1899"/>
        </w:tabs>
        <w:spacing w:before="144"/>
        <w:ind w:left="1899" w:hanging="1048"/>
        <w:jc w:val="both"/>
        <w:rPr>
          <w:sz w:val="28"/>
        </w:rPr>
      </w:pPr>
      <w:r>
        <w:rPr>
          <w:sz w:val="28"/>
        </w:rPr>
        <w:t>Молодежнаямузыкальная</w:t>
      </w:r>
      <w:r>
        <w:rPr>
          <w:spacing w:val="-2"/>
          <w:sz w:val="28"/>
        </w:rPr>
        <w:t>культура.</w:t>
      </w:r>
    </w:p>
    <w:p w:rsidR="00B7004F" w:rsidRDefault="00687F71">
      <w:pPr>
        <w:pStyle w:val="a3"/>
        <w:spacing w:before="149" w:line="348" w:lineRule="auto"/>
        <w:ind w:right="139" w:firstLine="0"/>
      </w:pPr>
      <w:r>
        <w:t xml:space="preserve">Содержание: направления и стили молодежной музыкальной культуры XX–XXI веков </w:t>
      </w:r>
      <w:r>
        <w:rPr>
          <w:rFonts w:ascii="Calibri" w:hAnsi="Calibri"/>
          <w:sz w:val="24"/>
        </w:rPr>
        <w:t>(</w:t>
      </w:r>
      <w:r>
        <w:t>рок-н-ролл, блюз-рок, панк-рок, хард-рок, рэп, хип-хоп, фанк и другие). Авторская песня (Б.Окуджава, Ю.Визбор, В. Высоцкий и др.).</w:t>
      </w:r>
    </w:p>
    <w:p w:rsidR="00B7004F" w:rsidRDefault="00687F71">
      <w:pPr>
        <w:pStyle w:val="a3"/>
        <w:spacing w:before="7" w:line="350" w:lineRule="auto"/>
        <w:ind w:right="145"/>
      </w:pPr>
      <w:r>
        <w:t>Социальный и коммерческий контекст массовой музыкальной культуры (потребительские тенденции современной культуры).</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9" w:line="350" w:lineRule="auto"/>
        <w:ind w:right="141"/>
      </w:pPr>
      <w:r>
        <w:t>знакомство с музыкальными произведениями, ставшими «классикой жанра» молодежнойкультуры(группы«Битлз»,ЭлвисПресли,ВикторЦой,БиллиАйлиши другие группы и исполнители);</w:t>
      </w:r>
    </w:p>
    <w:p w:rsidR="00B7004F" w:rsidRDefault="00687F71">
      <w:pPr>
        <w:pStyle w:val="a3"/>
        <w:spacing w:line="350" w:lineRule="auto"/>
        <w:ind w:right="144"/>
      </w:pPr>
      <w:r>
        <w:t>разучивание и исполнение песни, относящейся к одному из молодежных музыкальных течений;</w:t>
      </w:r>
    </w:p>
    <w:p w:rsidR="00B7004F" w:rsidRDefault="00687F71">
      <w:pPr>
        <w:pStyle w:val="a3"/>
        <w:spacing w:line="321" w:lineRule="exact"/>
        <w:ind w:left="851" w:firstLine="0"/>
      </w:pPr>
      <w:r>
        <w:lastRenderedPageBreak/>
        <w:t>дискуссиянатему«Современная</w:t>
      </w:r>
      <w:r>
        <w:rPr>
          <w:spacing w:val="-2"/>
        </w:rPr>
        <w:t>музыка»;</w:t>
      </w:r>
    </w:p>
    <w:p w:rsidR="00B7004F" w:rsidRDefault="00687F71">
      <w:pPr>
        <w:pStyle w:val="a3"/>
        <w:spacing w:before="145"/>
        <w:ind w:left="851" w:firstLine="0"/>
      </w:pPr>
      <w:r>
        <w:t>вариативно:презентацияальбомасвоейлюбимой</w:t>
      </w:r>
      <w:r>
        <w:rPr>
          <w:spacing w:val="-2"/>
        </w:rPr>
        <w:t>группы.</w:t>
      </w:r>
    </w:p>
    <w:p w:rsidR="00B7004F" w:rsidRDefault="00687F71" w:rsidP="00C077D9">
      <w:pPr>
        <w:pStyle w:val="a6"/>
        <w:numPr>
          <w:ilvl w:val="3"/>
          <w:numId w:val="70"/>
        </w:numPr>
        <w:tabs>
          <w:tab w:val="left" w:pos="1899"/>
        </w:tabs>
        <w:spacing w:before="148"/>
        <w:ind w:left="1899" w:hanging="1048"/>
        <w:jc w:val="both"/>
        <w:rPr>
          <w:sz w:val="28"/>
        </w:rPr>
      </w:pPr>
      <w:r>
        <w:rPr>
          <w:sz w:val="28"/>
        </w:rPr>
        <w:t>Музыкацифрового</w:t>
      </w:r>
      <w:r>
        <w:rPr>
          <w:spacing w:val="-2"/>
          <w:sz w:val="28"/>
        </w:rPr>
        <w:t>мира.</w:t>
      </w:r>
    </w:p>
    <w:p w:rsidR="00B7004F" w:rsidRDefault="00687F71">
      <w:pPr>
        <w:pStyle w:val="a3"/>
        <w:spacing w:before="148" w:line="350" w:lineRule="auto"/>
        <w:ind w:right="144"/>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0"/>
      </w:pPr>
      <w:r>
        <w:t>поиск информации о способах сохранения и передачи музыки прежде и</w:t>
      </w:r>
      <w:r>
        <w:rPr>
          <w:spacing w:val="-2"/>
        </w:rPr>
        <w:t>сейчас;</w:t>
      </w:r>
    </w:p>
    <w:p w:rsidR="00B7004F" w:rsidRDefault="00687F71">
      <w:pPr>
        <w:pStyle w:val="a3"/>
        <w:spacing w:line="350" w:lineRule="auto"/>
        <w:ind w:right="139"/>
      </w:pPr>
      <w:r>
        <w:t>просмотр музыкального клипа популярного исполнителя, анализ его художественного образа, стиля, выразительных средств;</w:t>
      </w:r>
    </w:p>
    <w:p w:rsidR="00B7004F" w:rsidRDefault="00687F71">
      <w:pPr>
        <w:pStyle w:val="a3"/>
        <w:spacing w:before="79"/>
        <w:ind w:left="851" w:firstLine="0"/>
      </w:pPr>
      <w:r>
        <w:t>разучиваниеиисполнениепопулярнойсовременной</w:t>
      </w:r>
      <w:r>
        <w:rPr>
          <w:spacing w:val="-2"/>
        </w:rPr>
        <w:t>песни;</w:t>
      </w:r>
    </w:p>
    <w:p w:rsidR="00B7004F" w:rsidRDefault="00687F71">
      <w:pPr>
        <w:pStyle w:val="a3"/>
        <w:spacing w:before="147" w:line="350" w:lineRule="auto"/>
        <w:ind w:right="142"/>
      </w:pPr>
      <w:r>
        <w:t>вариативно: проведение социального опроса о роли и месте музыки в жизни современного человека; создание собственного музыкального клипа.</w:t>
      </w:r>
    </w:p>
    <w:p w:rsidR="00B7004F" w:rsidRDefault="00687F71" w:rsidP="00C077D9">
      <w:pPr>
        <w:pStyle w:val="a6"/>
        <w:numPr>
          <w:ilvl w:val="2"/>
          <w:numId w:val="70"/>
        </w:numPr>
        <w:tabs>
          <w:tab w:val="left" w:pos="1688"/>
        </w:tabs>
        <w:ind w:left="1688" w:hanging="837"/>
        <w:jc w:val="both"/>
        <w:rPr>
          <w:sz w:val="28"/>
        </w:rPr>
      </w:pPr>
      <w:r>
        <w:rPr>
          <w:sz w:val="28"/>
        </w:rPr>
        <w:t>Модуль№9«Связьмузыкисдругимивидами</w:t>
      </w:r>
      <w:r>
        <w:rPr>
          <w:spacing w:val="-2"/>
          <w:sz w:val="28"/>
        </w:rPr>
        <w:t>искусства»</w:t>
      </w:r>
    </w:p>
    <w:p w:rsidR="00B7004F" w:rsidRDefault="00687F71" w:rsidP="00C077D9">
      <w:pPr>
        <w:pStyle w:val="a6"/>
        <w:numPr>
          <w:ilvl w:val="3"/>
          <w:numId w:val="70"/>
        </w:numPr>
        <w:tabs>
          <w:tab w:val="left" w:pos="1898"/>
        </w:tabs>
        <w:spacing w:before="147"/>
        <w:ind w:left="1898" w:hanging="1047"/>
        <w:jc w:val="both"/>
        <w:rPr>
          <w:sz w:val="28"/>
        </w:rPr>
      </w:pPr>
      <w:r>
        <w:rPr>
          <w:sz w:val="28"/>
        </w:rPr>
        <w:t>Музыкаи</w:t>
      </w:r>
      <w:r>
        <w:rPr>
          <w:spacing w:val="-2"/>
          <w:sz w:val="28"/>
        </w:rPr>
        <w:t>литература.</w:t>
      </w:r>
    </w:p>
    <w:p w:rsidR="00B7004F" w:rsidRDefault="00687F71">
      <w:pPr>
        <w:pStyle w:val="a3"/>
        <w:spacing w:before="147" w:line="350" w:lineRule="auto"/>
        <w:ind w:right="139"/>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9" w:line="350" w:lineRule="auto"/>
        <w:ind w:left="851" w:right="144" w:firstLine="0"/>
      </w:pPr>
      <w:r>
        <w:t>знакомство с образцами вокальной и инструментальной музыки; импровизация,сочинениемелодийнаосновестихотворныхстрок,</w:t>
      </w:r>
      <w:r>
        <w:rPr>
          <w:spacing w:val="-2"/>
        </w:rPr>
        <w:t>сравнение</w:t>
      </w:r>
    </w:p>
    <w:p w:rsidR="00B7004F" w:rsidRDefault="00687F71">
      <w:pPr>
        <w:pStyle w:val="a3"/>
        <w:spacing w:line="350" w:lineRule="auto"/>
        <w:ind w:right="146" w:firstLine="0"/>
      </w:pPr>
      <w:r>
        <w:t xml:space="preserve">своих вариантов с мелодиями, сочиненными композиторами (метод «Сочинение </w:t>
      </w:r>
      <w:r>
        <w:rPr>
          <w:spacing w:val="-2"/>
        </w:rPr>
        <w:t>сочиненного»);</w:t>
      </w:r>
    </w:p>
    <w:p w:rsidR="00B7004F" w:rsidRDefault="00687F71">
      <w:pPr>
        <w:pStyle w:val="a3"/>
        <w:tabs>
          <w:tab w:val="left" w:pos="2383"/>
          <w:tab w:val="left" w:pos="3741"/>
          <w:tab w:val="left" w:pos="5786"/>
          <w:tab w:val="left" w:pos="6500"/>
          <w:tab w:val="left" w:pos="8436"/>
          <w:tab w:val="left" w:pos="8979"/>
        </w:tabs>
        <w:spacing w:line="350" w:lineRule="auto"/>
        <w:ind w:right="144"/>
        <w:jc w:val="left"/>
      </w:pPr>
      <w:r>
        <w:rPr>
          <w:spacing w:val="-2"/>
        </w:rPr>
        <w:t>сочинение</w:t>
      </w:r>
      <w:r>
        <w:tab/>
      </w:r>
      <w:r>
        <w:rPr>
          <w:spacing w:val="-2"/>
        </w:rPr>
        <w:t>рассказа,</w:t>
      </w:r>
      <w:r>
        <w:tab/>
      </w:r>
      <w:r>
        <w:rPr>
          <w:spacing w:val="-2"/>
        </w:rPr>
        <w:t>стихотворения</w:t>
      </w:r>
      <w:r>
        <w:tab/>
      </w:r>
      <w:r>
        <w:rPr>
          <w:spacing w:val="-4"/>
        </w:rPr>
        <w:t>под</w:t>
      </w:r>
      <w:r>
        <w:tab/>
      </w:r>
      <w:r>
        <w:rPr>
          <w:spacing w:val="-2"/>
        </w:rPr>
        <w:t>впечатлением</w:t>
      </w:r>
      <w:r>
        <w:tab/>
      </w:r>
      <w:r>
        <w:rPr>
          <w:spacing w:val="-6"/>
        </w:rPr>
        <w:t>от</w:t>
      </w:r>
      <w:r>
        <w:tab/>
      </w:r>
      <w:r>
        <w:rPr>
          <w:spacing w:val="-2"/>
        </w:rPr>
        <w:t xml:space="preserve">восприятия </w:t>
      </w:r>
      <w:r>
        <w:t>инструментального музыкального произведения;</w:t>
      </w:r>
    </w:p>
    <w:p w:rsidR="00B7004F" w:rsidRDefault="00687F71">
      <w:pPr>
        <w:pStyle w:val="a3"/>
        <w:spacing w:line="321" w:lineRule="exact"/>
        <w:ind w:left="851" w:firstLine="0"/>
        <w:jc w:val="left"/>
      </w:pPr>
      <w:r>
        <w:t>рисованиеобразовпрограммной</w:t>
      </w:r>
      <w:r>
        <w:rPr>
          <w:spacing w:val="-2"/>
        </w:rPr>
        <w:t>музыки;</w:t>
      </w:r>
    </w:p>
    <w:p w:rsidR="00B7004F" w:rsidRDefault="00687F71">
      <w:pPr>
        <w:pStyle w:val="a3"/>
        <w:spacing w:before="146" w:line="350" w:lineRule="auto"/>
        <w:jc w:val="left"/>
      </w:pPr>
      <w:r>
        <w:t>музыкальнаявикторинаназнаниемузыки,названийиавторовизученных</w:t>
      </w:r>
      <w:r>
        <w:rPr>
          <w:spacing w:val="-2"/>
        </w:rPr>
        <w:t>произведений.</w:t>
      </w:r>
    </w:p>
    <w:p w:rsidR="00B7004F" w:rsidRDefault="00687F71" w:rsidP="00C077D9">
      <w:pPr>
        <w:pStyle w:val="a6"/>
        <w:numPr>
          <w:ilvl w:val="3"/>
          <w:numId w:val="70"/>
        </w:numPr>
        <w:tabs>
          <w:tab w:val="left" w:pos="1898"/>
        </w:tabs>
        <w:spacing w:line="320" w:lineRule="exact"/>
        <w:ind w:left="1898" w:hanging="1047"/>
        <w:rPr>
          <w:sz w:val="28"/>
        </w:rPr>
      </w:pPr>
      <w:r>
        <w:rPr>
          <w:sz w:val="28"/>
        </w:rPr>
        <w:t>Музыкаи</w:t>
      </w:r>
      <w:r>
        <w:rPr>
          <w:spacing w:val="-2"/>
          <w:sz w:val="28"/>
        </w:rPr>
        <w:t>живопись.</w:t>
      </w:r>
    </w:p>
    <w:p w:rsidR="00B7004F" w:rsidRDefault="00687F71">
      <w:pPr>
        <w:pStyle w:val="a3"/>
        <w:spacing w:before="147" w:line="350" w:lineRule="auto"/>
        <w:ind w:right="140"/>
      </w:pPr>
      <w:r>
        <w:t xml:space="preserve">Содержание: выразительные средства музыкального и изобразительного искусства. Аналогии: ритм, композиция, линия – мелодия, пятно – созвучие,колорит – тембр, светлотность – динамика. Программная музыка. Импрессионизм (на </w:t>
      </w:r>
      <w:r>
        <w:lastRenderedPageBreak/>
        <w:t>примере творчества французских клавесинистов, К. Дебюсси, А.К. Лядова и других композиторов).</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7" w:line="350" w:lineRule="auto"/>
        <w:ind w:right="143"/>
      </w:pPr>
      <w:r>
        <w:t>знакомство с музыкальными произведениями программной музыки,выявление интонаций изобразительного характера;</w:t>
      </w:r>
    </w:p>
    <w:p w:rsidR="00B7004F" w:rsidRDefault="00687F71">
      <w:pPr>
        <w:pStyle w:val="a3"/>
        <w:spacing w:line="350" w:lineRule="auto"/>
        <w:ind w:right="144"/>
      </w:pPr>
      <w:r>
        <w:t xml:space="preserve">музыкальная викторина на знание музыки, названий и авторов изученных </w:t>
      </w:r>
      <w:r>
        <w:rPr>
          <w:spacing w:val="-2"/>
        </w:rPr>
        <w:t>произведений;</w:t>
      </w:r>
    </w:p>
    <w:p w:rsidR="00B7004F" w:rsidRDefault="00687F71">
      <w:pPr>
        <w:pStyle w:val="a3"/>
        <w:spacing w:before="79" w:line="350" w:lineRule="auto"/>
        <w:ind w:right="139"/>
      </w:pPr>
      <w:r>
        <w:t xml:space="preserve">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w:t>
      </w:r>
      <w:r>
        <w:rPr>
          <w:spacing w:val="-2"/>
        </w:rPr>
        <w:t>эффекта;</w:t>
      </w:r>
    </w:p>
    <w:p w:rsidR="00B7004F" w:rsidRDefault="00687F71">
      <w:pPr>
        <w:pStyle w:val="a3"/>
        <w:spacing w:line="350" w:lineRule="auto"/>
        <w:ind w:right="140"/>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Музыкаи</w:t>
      </w:r>
      <w:r>
        <w:rPr>
          <w:spacing w:val="-2"/>
          <w:sz w:val="28"/>
        </w:rPr>
        <w:t>театр.</w:t>
      </w:r>
    </w:p>
    <w:p w:rsidR="00B7004F" w:rsidRDefault="00687F71">
      <w:pPr>
        <w:pStyle w:val="a3"/>
        <w:spacing w:before="146" w:line="350" w:lineRule="auto"/>
        <w:ind w:right="141"/>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B7004F" w:rsidRDefault="00687F71">
      <w:pPr>
        <w:pStyle w:val="a3"/>
        <w:spacing w:line="321" w:lineRule="exact"/>
        <w:ind w:left="851" w:firstLine="0"/>
      </w:pPr>
      <w:r>
        <w:t>Видыдеятельности</w:t>
      </w:r>
      <w:r>
        <w:rPr>
          <w:spacing w:val="-2"/>
        </w:rPr>
        <w:t>обучающихся:</w:t>
      </w:r>
    </w:p>
    <w:p w:rsidR="00B7004F" w:rsidRDefault="00687F71">
      <w:pPr>
        <w:pStyle w:val="a3"/>
        <w:spacing w:before="147" w:line="350" w:lineRule="auto"/>
        <w:ind w:right="141"/>
      </w:pPr>
      <w:r>
        <w:t>знакомство с образцами музыки, созданной отечественными и иностранными композиторами для драматического театра;</w:t>
      </w:r>
    </w:p>
    <w:p w:rsidR="00B7004F" w:rsidRDefault="00687F71">
      <w:pPr>
        <w:pStyle w:val="a3"/>
        <w:spacing w:line="350" w:lineRule="auto"/>
        <w:ind w:right="146"/>
      </w:pPr>
      <w:r>
        <w:t>разучивание, исполнение песни из театральной постановки, просмотр видеозаписи спектакля, в котором звучит данная песня;</w:t>
      </w:r>
    </w:p>
    <w:p w:rsidR="00B7004F" w:rsidRDefault="00687F71">
      <w:pPr>
        <w:pStyle w:val="a3"/>
        <w:spacing w:line="350" w:lineRule="auto"/>
        <w:ind w:right="144"/>
      </w:pPr>
      <w:r>
        <w:t xml:space="preserve">музыкальная викторина на материале изученных фрагментов музыкальных </w:t>
      </w:r>
      <w:r>
        <w:rPr>
          <w:spacing w:val="-2"/>
        </w:rPr>
        <w:t>спектаклей;</w:t>
      </w:r>
    </w:p>
    <w:p w:rsidR="00B7004F" w:rsidRDefault="00687F71">
      <w:pPr>
        <w:pStyle w:val="a3"/>
        <w:spacing w:line="350" w:lineRule="auto"/>
        <w:ind w:right="140"/>
      </w:pP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7004F" w:rsidRDefault="00687F71" w:rsidP="00C077D9">
      <w:pPr>
        <w:pStyle w:val="a6"/>
        <w:numPr>
          <w:ilvl w:val="3"/>
          <w:numId w:val="70"/>
        </w:numPr>
        <w:tabs>
          <w:tab w:val="left" w:pos="1899"/>
        </w:tabs>
        <w:spacing w:line="320" w:lineRule="exact"/>
        <w:ind w:left="1899" w:hanging="1048"/>
        <w:jc w:val="both"/>
        <w:rPr>
          <w:sz w:val="28"/>
        </w:rPr>
      </w:pPr>
      <w:r>
        <w:rPr>
          <w:sz w:val="28"/>
        </w:rPr>
        <w:t>Музыкакинои</w:t>
      </w:r>
      <w:r>
        <w:rPr>
          <w:spacing w:val="-2"/>
          <w:sz w:val="28"/>
        </w:rPr>
        <w:t>телевидения.</w:t>
      </w:r>
    </w:p>
    <w:p w:rsidR="00B7004F" w:rsidRDefault="00687F71">
      <w:pPr>
        <w:pStyle w:val="a3"/>
        <w:spacing w:before="145" w:line="350" w:lineRule="auto"/>
        <w:ind w:right="140"/>
      </w:pPr>
      <w: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w:t>
      </w:r>
      <w:r>
        <w:lastRenderedPageBreak/>
        <w:t>Шнитке и других).</w:t>
      </w:r>
    </w:p>
    <w:p w:rsidR="00B7004F" w:rsidRDefault="00687F71">
      <w:pPr>
        <w:pStyle w:val="a3"/>
        <w:spacing w:line="320" w:lineRule="exact"/>
        <w:ind w:left="851" w:firstLine="0"/>
      </w:pPr>
      <w:r>
        <w:t>Видыдеятельности</w:t>
      </w:r>
      <w:r>
        <w:rPr>
          <w:spacing w:val="-2"/>
        </w:rPr>
        <w:t>обучающихся:</w:t>
      </w:r>
    </w:p>
    <w:p w:rsidR="00B7004F" w:rsidRDefault="00687F71">
      <w:pPr>
        <w:pStyle w:val="a3"/>
        <w:spacing w:before="148" w:line="350" w:lineRule="auto"/>
        <w:ind w:right="146"/>
      </w:pPr>
      <w:r>
        <w:t xml:space="preserve">знакомство с образцами киномузыки отечественных и зарубежных </w:t>
      </w:r>
      <w:r>
        <w:rPr>
          <w:spacing w:val="-2"/>
        </w:rPr>
        <w:t>композиторов;</w:t>
      </w:r>
    </w:p>
    <w:p w:rsidR="00B7004F" w:rsidRDefault="00687F71">
      <w:pPr>
        <w:pStyle w:val="a3"/>
        <w:spacing w:line="350" w:lineRule="auto"/>
        <w:ind w:right="145"/>
      </w:pPr>
      <w:r>
        <w:t xml:space="preserve">просмотр фильмов с целью анализа выразительного эффекта, создаваемого </w:t>
      </w:r>
      <w:r>
        <w:rPr>
          <w:spacing w:val="-2"/>
        </w:rPr>
        <w:t>музыкой;</w:t>
      </w:r>
    </w:p>
    <w:p w:rsidR="00B7004F" w:rsidRDefault="00687F71">
      <w:pPr>
        <w:pStyle w:val="a3"/>
        <w:spacing w:before="79"/>
        <w:ind w:left="851" w:firstLine="0"/>
      </w:pPr>
      <w:r>
        <w:t>разучивание,исполнениепеснииз</w:t>
      </w:r>
      <w:r>
        <w:rPr>
          <w:spacing w:val="-2"/>
        </w:rPr>
        <w:t>фильма;</w:t>
      </w:r>
    </w:p>
    <w:p w:rsidR="00B7004F" w:rsidRDefault="00687F71">
      <w:pPr>
        <w:pStyle w:val="a3"/>
        <w:spacing w:before="147" w:line="350" w:lineRule="auto"/>
        <w:ind w:right="140"/>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7004F" w:rsidRDefault="00687F71" w:rsidP="00C077D9">
      <w:pPr>
        <w:pStyle w:val="a6"/>
        <w:numPr>
          <w:ilvl w:val="1"/>
          <w:numId w:val="70"/>
        </w:numPr>
        <w:tabs>
          <w:tab w:val="left" w:pos="1480"/>
        </w:tabs>
        <w:spacing w:line="350" w:lineRule="auto"/>
        <w:ind w:right="144" w:firstLine="709"/>
        <w:jc w:val="both"/>
        <w:rPr>
          <w:sz w:val="28"/>
        </w:rPr>
      </w:pPr>
      <w:r>
        <w:rPr>
          <w:sz w:val="28"/>
        </w:rPr>
        <w:t>Планируемые результаты освоения программы по музыке на уровне основного общего образования.</w:t>
      </w:r>
    </w:p>
    <w:p w:rsidR="00B7004F" w:rsidRDefault="00687F71" w:rsidP="00C077D9">
      <w:pPr>
        <w:pStyle w:val="a6"/>
        <w:numPr>
          <w:ilvl w:val="2"/>
          <w:numId w:val="70"/>
        </w:numPr>
        <w:tabs>
          <w:tab w:val="left" w:pos="1689"/>
        </w:tabs>
        <w:spacing w:line="350" w:lineRule="auto"/>
        <w:ind w:right="147" w:firstLine="709"/>
        <w:jc w:val="both"/>
        <w:rPr>
          <w:sz w:val="28"/>
        </w:rPr>
      </w:pPr>
      <w:r>
        <w:rPr>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B7004F" w:rsidRDefault="00687F71" w:rsidP="00C077D9">
      <w:pPr>
        <w:pStyle w:val="a6"/>
        <w:numPr>
          <w:ilvl w:val="0"/>
          <w:numId w:val="36"/>
        </w:numPr>
        <w:tabs>
          <w:tab w:val="left" w:pos="1153"/>
        </w:tabs>
        <w:spacing w:line="321" w:lineRule="exact"/>
        <w:ind w:left="1153" w:hanging="302"/>
        <w:jc w:val="both"/>
        <w:rPr>
          <w:sz w:val="28"/>
        </w:rPr>
      </w:pPr>
      <w:r>
        <w:rPr>
          <w:spacing w:val="-2"/>
          <w:sz w:val="28"/>
        </w:rPr>
        <w:t>патриотическоговоспитания:</w:t>
      </w:r>
    </w:p>
    <w:p w:rsidR="00B7004F" w:rsidRDefault="00687F71">
      <w:pPr>
        <w:pStyle w:val="a3"/>
        <w:tabs>
          <w:tab w:val="left" w:pos="2301"/>
          <w:tab w:val="left" w:pos="3916"/>
          <w:tab w:val="left" w:pos="5692"/>
          <w:tab w:val="left" w:pos="7595"/>
          <w:tab w:val="left" w:pos="7964"/>
          <w:tab w:val="left" w:pos="10198"/>
        </w:tabs>
        <w:spacing w:before="145" w:line="350" w:lineRule="auto"/>
        <w:ind w:right="140"/>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B7004F" w:rsidRDefault="00687F71">
      <w:pPr>
        <w:pStyle w:val="a3"/>
        <w:spacing w:line="350" w:lineRule="auto"/>
        <w:jc w:val="left"/>
      </w:pPr>
      <w:r>
        <w:t>знаниеГимнаРоссииитрадицийегоисполнения,уважениемузыкальныхсимволов республик Российской Федерации и других стран мира;</w:t>
      </w:r>
    </w:p>
    <w:p w:rsidR="00B7004F" w:rsidRDefault="00687F71">
      <w:pPr>
        <w:pStyle w:val="a3"/>
        <w:tabs>
          <w:tab w:val="left" w:pos="2461"/>
          <w:tab w:val="left" w:pos="3752"/>
          <w:tab w:val="left" w:pos="4120"/>
          <w:tab w:val="left" w:pos="5522"/>
          <w:tab w:val="left" w:pos="7375"/>
          <w:tab w:val="left" w:pos="8735"/>
          <w:tab w:val="left" w:pos="9743"/>
        </w:tabs>
        <w:spacing w:line="350" w:lineRule="auto"/>
        <w:ind w:right="146"/>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B7004F" w:rsidRDefault="00687F71">
      <w:pPr>
        <w:pStyle w:val="a3"/>
        <w:tabs>
          <w:tab w:val="left" w:pos="1896"/>
          <w:tab w:val="left" w:pos="3579"/>
          <w:tab w:val="left" w:pos="5599"/>
          <w:tab w:val="left" w:pos="7326"/>
          <w:tab w:val="left" w:pos="7853"/>
          <w:tab w:val="left" w:pos="8888"/>
          <w:tab w:val="left" w:pos="9257"/>
        </w:tabs>
        <w:spacing w:line="350" w:lineRule="auto"/>
        <w:ind w:right="144"/>
        <w:jc w:val="left"/>
      </w:pPr>
      <w:r>
        <w:rPr>
          <w:spacing w:val="-2"/>
        </w:rPr>
        <w:t>знание</w:t>
      </w:r>
      <w:r>
        <w:tab/>
      </w:r>
      <w:r>
        <w:rPr>
          <w:spacing w:val="-2"/>
        </w:rPr>
        <w:t>достижений</w:t>
      </w:r>
      <w:r>
        <w:tab/>
      </w:r>
      <w:r>
        <w:rPr>
          <w:spacing w:val="-2"/>
        </w:rPr>
        <w:t>отечественных</w:t>
      </w:r>
      <w:r>
        <w:tab/>
      </w:r>
      <w:r>
        <w:rPr>
          <w:spacing w:val="-2"/>
        </w:rPr>
        <w:t>музыкантов,</w:t>
      </w:r>
      <w:r>
        <w:tab/>
      </w:r>
      <w:r>
        <w:rPr>
          <w:spacing w:val="-6"/>
        </w:rPr>
        <w:t>их</w:t>
      </w:r>
      <w:r>
        <w:tab/>
      </w:r>
      <w:r>
        <w:rPr>
          <w:spacing w:val="-2"/>
        </w:rPr>
        <w:t>вклада</w:t>
      </w:r>
      <w:r>
        <w:tab/>
      </w:r>
      <w:r>
        <w:rPr>
          <w:spacing w:val="-10"/>
        </w:rPr>
        <w:t>в</w:t>
      </w:r>
      <w:r>
        <w:tab/>
      </w:r>
      <w:r>
        <w:rPr>
          <w:spacing w:val="-2"/>
        </w:rPr>
        <w:t xml:space="preserve">мировую </w:t>
      </w:r>
      <w:r>
        <w:t>музыкальную культуру;</w:t>
      </w:r>
    </w:p>
    <w:p w:rsidR="00B7004F" w:rsidRDefault="00687F71">
      <w:pPr>
        <w:pStyle w:val="a3"/>
        <w:spacing w:line="350" w:lineRule="auto"/>
        <w:ind w:left="851" w:right="140" w:firstLine="0"/>
        <w:jc w:val="left"/>
      </w:pPr>
      <w:r>
        <w:t>интерес к изучению истории отечественной музыкальной культуры; стремлениеразвиватьисохранятьмузыкальнуюкультурусвоейстраны,</w:t>
      </w:r>
    </w:p>
    <w:p w:rsidR="00B7004F" w:rsidRDefault="00687F71">
      <w:pPr>
        <w:pStyle w:val="a3"/>
        <w:spacing w:line="321" w:lineRule="exact"/>
        <w:ind w:firstLine="0"/>
        <w:jc w:val="left"/>
      </w:pPr>
      <w:r>
        <w:t>своего</w:t>
      </w:r>
      <w:r>
        <w:rPr>
          <w:spacing w:val="-2"/>
        </w:rPr>
        <w:t>края;</w:t>
      </w:r>
    </w:p>
    <w:p w:rsidR="00B7004F" w:rsidRDefault="00687F71" w:rsidP="00C077D9">
      <w:pPr>
        <w:pStyle w:val="a6"/>
        <w:numPr>
          <w:ilvl w:val="0"/>
          <w:numId w:val="36"/>
        </w:numPr>
        <w:tabs>
          <w:tab w:val="left" w:pos="1153"/>
        </w:tabs>
        <w:spacing w:before="143"/>
        <w:ind w:left="1153" w:hanging="302"/>
        <w:jc w:val="both"/>
        <w:rPr>
          <w:sz w:val="28"/>
        </w:rPr>
      </w:pPr>
      <w:r>
        <w:rPr>
          <w:spacing w:val="-2"/>
          <w:sz w:val="28"/>
        </w:rPr>
        <w:t>гражданскоговоспитания:</w:t>
      </w:r>
    </w:p>
    <w:p w:rsidR="00B7004F" w:rsidRDefault="00687F71">
      <w:pPr>
        <w:pStyle w:val="a3"/>
        <w:spacing w:before="148" w:line="350" w:lineRule="auto"/>
        <w:ind w:right="146"/>
      </w:pPr>
      <w:r>
        <w:t>готовность к выполнению обязанностей гражданина и реализации его прав, уважение прав, свобод и законных интересов других людей;</w:t>
      </w:r>
    </w:p>
    <w:p w:rsidR="00B7004F" w:rsidRDefault="00687F71">
      <w:pPr>
        <w:pStyle w:val="a3"/>
        <w:spacing w:line="350" w:lineRule="auto"/>
        <w:ind w:right="143"/>
      </w:pPr>
      <w:r>
        <w:t xml:space="preserve">осознание комплекса идей и моделей поведения, отраженных в лучших </w:t>
      </w:r>
      <w:r>
        <w:lastRenderedPageBreak/>
        <w:t>произведенияхмировоймузыкальнойклассики,готовностьпоступатьвсвоейжизни в соответствии с эталонами нравственного самоопределения, отраженными в них;</w:t>
      </w:r>
    </w:p>
    <w:p w:rsidR="00B7004F" w:rsidRDefault="00687F71">
      <w:pPr>
        <w:pStyle w:val="a3"/>
        <w:spacing w:line="350" w:lineRule="auto"/>
        <w:ind w:right="142"/>
      </w:pPr>
      <w:r>
        <w:t>активное участие в музыкально-культурной жизни семьи, образовательной организации,местногосообщества,родногокрая,страны,втомчислев</w:t>
      </w:r>
      <w:r>
        <w:rPr>
          <w:spacing w:val="-2"/>
        </w:rPr>
        <w:t>качестве</w:t>
      </w:r>
    </w:p>
    <w:p w:rsidR="00B7004F" w:rsidRDefault="00687F71">
      <w:pPr>
        <w:pStyle w:val="a3"/>
        <w:spacing w:before="79" w:line="350" w:lineRule="auto"/>
        <w:ind w:right="139" w:firstLine="0"/>
      </w:pPr>
      <w:r>
        <w:t>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B7004F" w:rsidRDefault="00687F71" w:rsidP="00C077D9">
      <w:pPr>
        <w:pStyle w:val="a6"/>
        <w:numPr>
          <w:ilvl w:val="0"/>
          <w:numId w:val="36"/>
        </w:numPr>
        <w:tabs>
          <w:tab w:val="left" w:pos="1153"/>
        </w:tabs>
        <w:spacing w:line="321" w:lineRule="exact"/>
        <w:ind w:left="1153" w:hanging="302"/>
        <w:jc w:val="both"/>
        <w:rPr>
          <w:sz w:val="28"/>
        </w:rPr>
      </w:pPr>
      <w:r>
        <w:rPr>
          <w:spacing w:val="-2"/>
          <w:sz w:val="28"/>
        </w:rPr>
        <w:t>духовно-нравственноговоспитания:</w:t>
      </w:r>
    </w:p>
    <w:p w:rsidR="00B7004F" w:rsidRDefault="00687F71">
      <w:pPr>
        <w:pStyle w:val="a3"/>
        <w:spacing w:before="147" w:line="350" w:lineRule="auto"/>
        <w:ind w:right="144"/>
      </w:pPr>
      <w:r>
        <w:t xml:space="preserve">ориентация на моральные ценности и нормы в ситуациях нравственного </w:t>
      </w:r>
      <w:r>
        <w:rPr>
          <w:spacing w:val="-2"/>
        </w:rPr>
        <w:t>выбора;</w:t>
      </w:r>
    </w:p>
    <w:p w:rsidR="00B7004F" w:rsidRDefault="00687F71">
      <w:pPr>
        <w:pStyle w:val="a3"/>
        <w:spacing w:line="350" w:lineRule="auto"/>
        <w:ind w:right="140"/>
      </w:pPr>
      <w: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B7004F" w:rsidRDefault="00687F71">
      <w:pPr>
        <w:pStyle w:val="a3"/>
        <w:spacing w:line="350" w:lineRule="auto"/>
        <w:ind w:right="140"/>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7004F" w:rsidRDefault="00687F71" w:rsidP="00C077D9">
      <w:pPr>
        <w:pStyle w:val="a6"/>
        <w:numPr>
          <w:ilvl w:val="0"/>
          <w:numId w:val="36"/>
        </w:numPr>
        <w:tabs>
          <w:tab w:val="left" w:pos="1153"/>
        </w:tabs>
        <w:spacing w:line="321" w:lineRule="exact"/>
        <w:ind w:left="1153" w:hanging="302"/>
        <w:jc w:val="both"/>
        <w:rPr>
          <w:sz w:val="28"/>
        </w:rPr>
      </w:pPr>
      <w:r>
        <w:rPr>
          <w:sz w:val="28"/>
        </w:rPr>
        <w:t>эстетического</w:t>
      </w:r>
      <w:r>
        <w:rPr>
          <w:spacing w:val="-2"/>
          <w:sz w:val="28"/>
        </w:rPr>
        <w:t>воспитания:</w:t>
      </w:r>
    </w:p>
    <w:p w:rsidR="00B7004F" w:rsidRDefault="00687F71">
      <w:pPr>
        <w:pStyle w:val="a3"/>
        <w:spacing w:before="144" w:line="350" w:lineRule="auto"/>
        <w:ind w:right="140"/>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7004F" w:rsidRDefault="00687F71">
      <w:pPr>
        <w:pStyle w:val="a3"/>
        <w:spacing w:line="321" w:lineRule="exact"/>
        <w:ind w:left="851" w:firstLine="0"/>
      </w:pPr>
      <w:r>
        <w:t>осознаниеценноститворчества,</w:t>
      </w:r>
      <w:r>
        <w:rPr>
          <w:spacing w:val="-2"/>
        </w:rPr>
        <w:t>таланта;</w:t>
      </w:r>
    </w:p>
    <w:p w:rsidR="00B7004F" w:rsidRDefault="00687F71">
      <w:pPr>
        <w:pStyle w:val="a3"/>
        <w:spacing w:before="149" w:line="350" w:lineRule="auto"/>
        <w:ind w:right="138"/>
      </w:pPr>
      <w:r>
        <w:t xml:space="preserve">осознание важности музыкального искусства как средства коммуникации и </w:t>
      </w:r>
      <w:r>
        <w:rPr>
          <w:spacing w:val="-2"/>
        </w:rPr>
        <w:t>самовыражения;</w:t>
      </w:r>
    </w:p>
    <w:p w:rsidR="00B7004F" w:rsidRDefault="00687F71">
      <w:pPr>
        <w:pStyle w:val="a3"/>
        <w:spacing w:line="350" w:lineRule="auto"/>
        <w:ind w:right="145"/>
      </w:pPr>
      <w:r>
        <w:t>понимание ценности отечественного и мирового искусства, роли этнических культурных традиций и народного творчества;</w:t>
      </w:r>
    </w:p>
    <w:p w:rsidR="00B7004F" w:rsidRDefault="00687F71">
      <w:pPr>
        <w:pStyle w:val="a3"/>
        <w:spacing w:line="321" w:lineRule="exact"/>
        <w:ind w:left="851" w:firstLine="0"/>
      </w:pPr>
      <w:r>
        <w:t>стремлениексамовыражениювразныхвидах</w:t>
      </w:r>
      <w:r>
        <w:rPr>
          <w:spacing w:val="-2"/>
        </w:rPr>
        <w:t>искусства;</w:t>
      </w:r>
    </w:p>
    <w:p w:rsidR="00B7004F" w:rsidRDefault="00687F71" w:rsidP="00C077D9">
      <w:pPr>
        <w:pStyle w:val="a6"/>
        <w:numPr>
          <w:ilvl w:val="0"/>
          <w:numId w:val="36"/>
        </w:numPr>
        <w:tabs>
          <w:tab w:val="left" w:pos="1153"/>
        </w:tabs>
        <w:spacing w:before="145"/>
        <w:ind w:left="1153" w:hanging="302"/>
        <w:jc w:val="both"/>
        <w:rPr>
          <w:sz w:val="28"/>
        </w:rPr>
      </w:pPr>
      <w:r>
        <w:rPr>
          <w:sz w:val="28"/>
        </w:rPr>
        <w:t>ценностинаучного</w:t>
      </w:r>
      <w:r>
        <w:rPr>
          <w:spacing w:val="-2"/>
          <w:sz w:val="28"/>
        </w:rPr>
        <w:t>познания:</w:t>
      </w:r>
    </w:p>
    <w:p w:rsidR="00B7004F" w:rsidRDefault="00687F71">
      <w:pPr>
        <w:pStyle w:val="a3"/>
        <w:spacing w:before="147" w:line="350" w:lineRule="auto"/>
        <w:ind w:right="145"/>
      </w:pPr>
      <w:r>
        <w:t>ориентация в деятельности на современную систему научных представлений об основных закономерностях развития человека, природы и общества,взаимосвязях человека с природной, социальной, культурной средой;</w:t>
      </w:r>
    </w:p>
    <w:p w:rsidR="00B7004F" w:rsidRDefault="00687F71">
      <w:pPr>
        <w:pStyle w:val="a3"/>
        <w:spacing w:line="350" w:lineRule="auto"/>
        <w:ind w:right="145"/>
      </w:pPr>
      <w:r>
        <w:t>овладение музыкальным языком, навыками познания музыки как искусства интонируемого смысла;</w:t>
      </w:r>
    </w:p>
    <w:p w:rsidR="00B7004F" w:rsidRDefault="00687F71">
      <w:pPr>
        <w:pStyle w:val="a3"/>
        <w:spacing w:line="350" w:lineRule="auto"/>
        <w:ind w:right="138"/>
      </w:pPr>
      <w:r>
        <w:t xml:space="preserve">овладение основными способами исследовательской деятельности назвуковом </w:t>
      </w:r>
      <w:r>
        <w:lastRenderedPageBreak/>
        <w:t>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7004F" w:rsidRDefault="00687F71" w:rsidP="00C077D9">
      <w:pPr>
        <w:pStyle w:val="a6"/>
        <w:numPr>
          <w:ilvl w:val="0"/>
          <w:numId w:val="36"/>
        </w:numPr>
        <w:tabs>
          <w:tab w:val="left" w:pos="1153"/>
        </w:tabs>
        <w:spacing w:before="79" w:line="350" w:lineRule="auto"/>
        <w:ind w:left="142" w:right="140" w:firstLine="709"/>
        <w:jc w:val="both"/>
        <w:rPr>
          <w:sz w:val="28"/>
        </w:rPr>
      </w:pPr>
      <w:r>
        <w:rPr>
          <w:sz w:val="28"/>
        </w:rPr>
        <w:t>физического воспитания, формирования культуры здоровья и эмоционального благополучия:</w:t>
      </w:r>
    </w:p>
    <w:p w:rsidR="00B7004F" w:rsidRDefault="00687F71">
      <w:pPr>
        <w:pStyle w:val="a3"/>
        <w:spacing w:line="350" w:lineRule="auto"/>
        <w:ind w:right="147"/>
      </w:pPr>
      <w:r>
        <w:t>осознание ценности жизни с использованием собственного жизненного опыта и опыта восприятия произведений искусства;</w:t>
      </w:r>
    </w:p>
    <w:p w:rsidR="00B7004F" w:rsidRDefault="00687F71">
      <w:pPr>
        <w:pStyle w:val="a3"/>
        <w:spacing w:line="350" w:lineRule="auto"/>
        <w:ind w:right="149"/>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7004F" w:rsidRDefault="00687F71">
      <w:pPr>
        <w:pStyle w:val="a3"/>
        <w:spacing w:line="350" w:lineRule="auto"/>
        <w:ind w:right="140"/>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B7004F" w:rsidRDefault="00687F71">
      <w:pPr>
        <w:pStyle w:val="a3"/>
        <w:spacing w:line="350" w:lineRule="auto"/>
        <w:ind w:right="141"/>
      </w:pPr>
      <w:r>
        <w:t>сформированность навыков рефлексии, признание своего права на ошибку и такого же права другого человека;</w:t>
      </w:r>
    </w:p>
    <w:p w:rsidR="00B7004F" w:rsidRDefault="00687F71" w:rsidP="00C077D9">
      <w:pPr>
        <w:pStyle w:val="a6"/>
        <w:numPr>
          <w:ilvl w:val="0"/>
          <w:numId w:val="36"/>
        </w:numPr>
        <w:tabs>
          <w:tab w:val="left" w:pos="1153"/>
        </w:tabs>
        <w:spacing w:line="320" w:lineRule="exact"/>
        <w:ind w:left="1153" w:hanging="302"/>
        <w:jc w:val="both"/>
        <w:rPr>
          <w:sz w:val="28"/>
        </w:rPr>
      </w:pPr>
      <w:r>
        <w:rPr>
          <w:sz w:val="28"/>
        </w:rPr>
        <w:t>трудового</w:t>
      </w:r>
      <w:r>
        <w:rPr>
          <w:spacing w:val="-2"/>
          <w:sz w:val="28"/>
        </w:rPr>
        <w:t>воспитания:</w:t>
      </w:r>
    </w:p>
    <w:p w:rsidR="00B7004F" w:rsidRDefault="00687F71">
      <w:pPr>
        <w:pStyle w:val="a3"/>
        <w:spacing w:before="143" w:line="350" w:lineRule="auto"/>
        <w:ind w:left="851" w:firstLine="0"/>
        <w:jc w:val="left"/>
      </w:pPr>
      <w:r>
        <w:t>установканапосильноеактивноеучастиевпрактическойдеятельности; трудолюбие в учебе, настойчивость в достижении поставленных целей;</w:t>
      </w:r>
    </w:p>
    <w:p w:rsidR="00B7004F" w:rsidRDefault="00687F71">
      <w:pPr>
        <w:pStyle w:val="a3"/>
        <w:spacing w:line="350" w:lineRule="auto"/>
        <w:ind w:left="851" w:firstLine="0"/>
        <w:jc w:val="left"/>
      </w:pPr>
      <w:r>
        <w:t>интерескпрактическомуизучениюпрофессийвсферекультурыиискусства; уважение к труду и результатам трудовой деятельности;</w:t>
      </w:r>
    </w:p>
    <w:p w:rsidR="00B7004F" w:rsidRDefault="00687F71" w:rsidP="00C077D9">
      <w:pPr>
        <w:pStyle w:val="a6"/>
        <w:numPr>
          <w:ilvl w:val="0"/>
          <w:numId w:val="36"/>
        </w:numPr>
        <w:tabs>
          <w:tab w:val="left" w:pos="1153"/>
        </w:tabs>
        <w:ind w:left="1153" w:hanging="302"/>
        <w:rPr>
          <w:sz w:val="28"/>
        </w:rPr>
      </w:pPr>
      <w:r>
        <w:rPr>
          <w:spacing w:val="-2"/>
          <w:sz w:val="28"/>
        </w:rPr>
        <w:t>экологическоговоспитания:</w:t>
      </w:r>
    </w:p>
    <w:p w:rsidR="00B7004F" w:rsidRDefault="00687F71">
      <w:pPr>
        <w:pStyle w:val="a3"/>
        <w:spacing w:before="146" w:line="350" w:lineRule="auto"/>
        <w:jc w:val="left"/>
      </w:pPr>
      <w:r>
        <w:t>повышение уровня экологической культуры, осознание глобального характера экологических проблем и путей их решения;</w:t>
      </w:r>
    </w:p>
    <w:p w:rsidR="00B7004F" w:rsidRDefault="00687F71">
      <w:pPr>
        <w:pStyle w:val="a3"/>
        <w:spacing w:line="320" w:lineRule="exact"/>
        <w:ind w:left="851" w:firstLine="0"/>
        <w:jc w:val="left"/>
      </w:pPr>
      <w:r>
        <w:t>нравственно-эстетическоеотношениек</w:t>
      </w:r>
      <w:r>
        <w:rPr>
          <w:spacing w:val="-2"/>
        </w:rPr>
        <w:t>природе,</w:t>
      </w:r>
    </w:p>
    <w:p w:rsidR="00B7004F" w:rsidRDefault="00687F71">
      <w:pPr>
        <w:pStyle w:val="a3"/>
        <w:spacing w:before="149" w:line="350" w:lineRule="auto"/>
        <w:jc w:val="left"/>
      </w:pPr>
      <w:r>
        <w:t xml:space="preserve">участиевэкологическихпроектахчерезразличныеформымузыкального </w:t>
      </w:r>
      <w:r>
        <w:rPr>
          <w:spacing w:val="-2"/>
        </w:rPr>
        <w:t>творчества</w:t>
      </w:r>
    </w:p>
    <w:p w:rsidR="00B7004F" w:rsidRDefault="00687F71" w:rsidP="00C077D9">
      <w:pPr>
        <w:pStyle w:val="a6"/>
        <w:numPr>
          <w:ilvl w:val="0"/>
          <w:numId w:val="36"/>
        </w:numPr>
        <w:tabs>
          <w:tab w:val="left" w:pos="1153"/>
        </w:tabs>
        <w:spacing w:line="350" w:lineRule="auto"/>
        <w:ind w:left="851" w:right="147" w:firstLine="0"/>
        <w:rPr>
          <w:sz w:val="28"/>
        </w:rPr>
      </w:pPr>
      <w:r>
        <w:rPr>
          <w:sz w:val="28"/>
        </w:rPr>
        <w:t>адаптации к изменяющимся условиям социальной и природной среды: освоениеобучающимисясоциальногоопыта,основныхсоциальных</w:t>
      </w:r>
      <w:r>
        <w:rPr>
          <w:spacing w:val="-2"/>
          <w:sz w:val="28"/>
        </w:rPr>
        <w:t>ролей,</w:t>
      </w:r>
    </w:p>
    <w:p w:rsidR="00B7004F" w:rsidRDefault="00687F71">
      <w:pPr>
        <w:pStyle w:val="a3"/>
        <w:spacing w:line="350" w:lineRule="auto"/>
        <w:ind w:right="140" w:firstLine="0"/>
      </w:pPr>
      <w:r>
        <w:t xml:space="preserve">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деятельности,а также в рамках социального взаимодействия с людьми из другой культурной </w:t>
      </w:r>
      <w:r>
        <w:rPr>
          <w:spacing w:val="-2"/>
        </w:rPr>
        <w:t>среды;</w:t>
      </w:r>
    </w:p>
    <w:p w:rsidR="00B7004F" w:rsidRDefault="00687F71">
      <w:pPr>
        <w:pStyle w:val="a3"/>
        <w:spacing w:line="350" w:lineRule="auto"/>
        <w:ind w:right="139"/>
      </w:pPr>
      <w: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w:t>
      </w:r>
      <w:r>
        <w:lastRenderedPageBreak/>
        <w:t>музыкального и других видов искусства;</w:t>
      </w:r>
    </w:p>
    <w:p w:rsidR="00B7004F" w:rsidRDefault="00687F71">
      <w:pPr>
        <w:pStyle w:val="a3"/>
        <w:spacing w:before="79" w:line="350" w:lineRule="auto"/>
        <w:ind w:right="14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B7004F" w:rsidRDefault="00687F71">
      <w:pPr>
        <w:pStyle w:val="a3"/>
        <w:spacing w:line="350" w:lineRule="auto"/>
        <w:ind w:right="138"/>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7004F" w:rsidRDefault="00687F71" w:rsidP="00C077D9">
      <w:pPr>
        <w:pStyle w:val="a6"/>
        <w:numPr>
          <w:ilvl w:val="2"/>
          <w:numId w:val="70"/>
        </w:numPr>
        <w:tabs>
          <w:tab w:val="left" w:pos="1689"/>
        </w:tabs>
        <w:spacing w:line="350" w:lineRule="auto"/>
        <w:ind w:right="140" w:firstLine="709"/>
        <w:jc w:val="both"/>
        <w:rPr>
          <w:sz w:val="28"/>
        </w:rPr>
      </w:pPr>
      <w:r>
        <w:rPr>
          <w:sz w:val="28"/>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7004F" w:rsidRDefault="00687F71" w:rsidP="00C077D9">
      <w:pPr>
        <w:pStyle w:val="a6"/>
        <w:numPr>
          <w:ilvl w:val="3"/>
          <w:numId w:val="70"/>
        </w:numPr>
        <w:tabs>
          <w:tab w:val="left" w:pos="1899"/>
        </w:tabs>
        <w:spacing w:line="350" w:lineRule="auto"/>
        <w:ind w:right="142" w:firstLine="709"/>
        <w:jc w:val="both"/>
        <w:rPr>
          <w:sz w:val="28"/>
        </w:rPr>
      </w:pPr>
      <w:r>
        <w:rPr>
          <w:sz w:val="28"/>
        </w:rPr>
        <w:t>У обучающегося будут сформированы следующие базовые логические действия как часть универсальных познавательных учебных действий:</w:t>
      </w:r>
    </w:p>
    <w:p w:rsidR="00B7004F" w:rsidRDefault="00687F71">
      <w:pPr>
        <w:pStyle w:val="a3"/>
        <w:spacing w:line="350" w:lineRule="auto"/>
        <w:ind w:right="147"/>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7004F" w:rsidRDefault="00687F71">
      <w:pPr>
        <w:pStyle w:val="a3"/>
        <w:spacing w:line="350" w:lineRule="auto"/>
        <w:ind w:right="144"/>
      </w:pPr>
      <w:r>
        <w:t>сопоставлять, сравнивать на основании существенных признаков произведения, жанры и стили музыкального и других видов искусства;</w:t>
      </w:r>
    </w:p>
    <w:p w:rsidR="00B7004F" w:rsidRDefault="00687F71">
      <w:pPr>
        <w:pStyle w:val="a3"/>
        <w:spacing w:line="350" w:lineRule="auto"/>
        <w:ind w:right="146"/>
      </w:pPr>
      <w:r>
        <w:t>обнаруживать взаимные влияния отдельных видов, жанров и стилей музыки друг на друга, формулировать гипотезы о взаимосвязях;</w:t>
      </w:r>
    </w:p>
    <w:p w:rsidR="00B7004F" w:rsidRDefault="00687F71">
      <w:pPr>
        <w:pStyle w:val="a3"/>
        <w:spacing w:line="350" w:lineRule="auto"/>
        <w:ind w:right="145"/>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7004F" w:rsidRDefault="00687F71">
      <w:pPr>
        <w:pStyle w:val="a3"/>
        <w:spacing w:line="350" w:lineRule="auto"/>
        <w:ind w:right="141"/>
      </w:pPr>
      <w:r>
        <w:t>выявлять и характеризовать существенные признаки конкретного музыкального звучания;</w:t>
      </w:r>
    </w:p>
    <w:p w:rsidR="00B7004F" w:rsidRDefault="00687F71">
      <w:pPr>
        <w:pStyle w:val="a3"/>
        <w:spacing w:line="350" w:lineRule="auto"/>
        <w:ind w:right="145"/>
      </w:pPr>
      <w:r>
        <w:t>самостоятельно обобщать и формулировать выводы по результатам проведенного слухового наблюдения-исследования.</w:t>
      </w:r>
    </w:p>
    <w:p w:rsidR="00B7004F" w:rsidRDefault="00687F71" w:rsidP="00C077D9">
      <w:pPr>
        <w:pStyle w:val="a6"/>
        <w:numPr>
          <w:ilvl w:val="3"/>
          <w:numId w:val="70"/>
        </w:numPr>
        <w:tabs>
          <w:tab w:val="left" w:pos="1899"/>
        </w:tabs>
        <w:spacing w:line="350" w:lineRule="auto"/>
        <w:ind w:right="141" w:firstLine="709"/>
        <w:jc w:val="both"/>
        <w:rPr>
          <w:sz w:val="28"/>
        </w:rPr>
      </w:pPr>
      <w:r>
        <w:rPr>
          <w:sz w:val="28"/>
        </w:rPr>
        <w:t xml:space="preserve">У обучающегося будут сформированы следующие базовые исследовательские действия как часть универсальных познавательных учебных </w:t>
      </w:r>
      <w:r>
        <w:rPr>
          <w:spacing w:val="-2"/>
          <w:sz w:val="28"/>
        </w:rPr>
        <w:t>действий:</w:t>
      </w:r>
    </w:p>
    <w:p w:rsidR="00B7004F" w:rsidRDefault="00687F71">
      <w:pPr>
        <w:pStyle w:val="a3"/>
        <w:spacing w:line="321" w:lineRule="exact"/>
        <w:ind w:left="851" w:firstLine="0"/>
      </w:pPr>
      <w:r>
        <w:t>следоватьвнутреннимслухомзаразвитиеммузыкального</w:t>
      </w:r>
      <w:r>
        <w:rPr>
          <w:spacing w:val="-2"/>
        </w:rPr>
        <w:t>процесса,</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«наблюдать»звучание</w:t>
      </w:r>
      <w:r>
        <w:rPr>
          <w:spacing w:val="-2"/>
        </w:rPr>
        <w:t>музыки;</w:t>
      </w:r>
    </w:p>
    <w:p w:rsidR="00B7004F" w:rsidRDefault="00687F71">
      <w:pPr>
        <w:pStyle w:val="a3"/>
        <w:spacing w:before="147" w:line="350" w:lineRule="auto"/>
        <w:ind w:left="851" w:right="142" w:firstLine="0"/>
      </w:pPr>
      <w:r>
        <w:t>использовать вопросы как исследовательский инструмент познания; формулироватьсобственныевопросы,фиксирующиенесоответствие</w:t>
      </w:r>
      <w:r>
        <w:rPr>
          <w:spacing w:val="-2"/>
        </w:rPr>
        <w:t>между</w:t>
      </w:r>
    </w:p>
    <w:p w:rsidR="00B7004F" w:rsidRDefault="00687F71">
      <w:pPr>
        <w:pStyle w:val="a3"/>
        <w:spacing w:line="350" w:lineRule="auto"/>
        <w:ind w:right="146" w:firstLine="0"/>
      </w:pPr>
      <w:r>
        <w:t xml:space="preserve">реальным и желательным состоянием учебной ситуации, восприятия, исполнения </w:t>
      </w:r>
      <w:r>
        <w:rPr>
          <w:spacing w:val="-2"/>
        </w:rPr>
        <w:t>музыки;</w:t>
      </w:r>
    </w:p>
    <w:p w:rsidR="00B7004F" w:rsidRDefault="00687F71">
      <w:pPr>
        <w:pStyle w:val="a3"/>
        <w:spacing w:line="350" w:lineRule="auto"/>
        <w:ind w:right="140"/>
      </w:pPr>
      <w:r>
        <w:t>составлять алгоритм действий и использовать его для решения учебных, в том числе исполнительских и творческих задач;</w:t>
      </w:r>
    </w:p>
    <w:p w:rsidR="00B7004F" w:rsidRDefault="00687F71">
      <w:pPr>
        <w:pStyle w:val="a3"/>
        <w:spacing w:line="350" w:lineRule="auto"/>
        <w:ind w:right="141"/>
      </w:pPr>
      <w: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w:t>
      </w:r>
      <w:r>
        <w:rPr>
          <w:spacing w:val="-2"/>
        </w:rPr>
        <w:t>собой;</w:t>
      </w:r>
    </w:p>
    <w:p w:rsidR="00B7004F" w:rsidRDefault="00687F71">
      <w:pPr>
        <w:pStyle w:val="a3"/>
        <w:spacing w:line="350" w:lineRule="auto"/>
        <w:ind w:right="145"/>
      </w:pPr>
      <w:r>
        <w:t>самостоятельно формулировать обобщения и выводы по результатам проведенного наблюдения, слухового исследования.</w:t>
      </w:r>
    </w:p>
    <w:p w:rsidR="00B7004F" w:rsidRDefault="00687F71" w:rsidP="00C077D9">
      <w:pPr>
        <w:pStyle w:val="a6"/>
        <w:numPr>
          <w:ilvl w:val="3"/>
          <w:numId w:val="70"/>
        </w:numPr>
        <w:tabs>
          <w:tab w:val="left" w:pos="1899"/>
        </w:tabs>
        <w:spacing w:line="350" w:lineRule="auto"/>
        <w:ind w:right="139" w:firstLine="709"/>
        <w:jc w:val="both"/>
        <w:rPr>
          <w:sz w:val="28"/>
        </w:rPr>
      </w:pPr>
      <w:r>
        <w:rPr>
          <w:sz w:val="28"/>
        </w:rPr>
        <w:t>У обучающегося будут сформированы умения работать с информацией как часть универсальных познавательных учебных действий:</w:t>
      </w:r>
    </w:p>
    <w:p w:rsidR="00B7004F" w:rsidRDefault="00687F71">
      <w:pPr>
        <w:pStyle w:val="a3"/>
        <w:spacing w:line="350" w:lineRule="auto"/>
        <w:ind w:right="145"/>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7004F" w:rsidRDefault="00687F71">
      <w:pPr>
        <w:pStyle w:val="a3"/>
        <w:spacing w:line="350" w:lineRule="auto"/>
        <w:ind w:left="851" w:right="144" w:firstLine="0"/>
      </w:pPr>
      <w:r>
        <w:t>понимать специфику работы с аудиоинформацией, музыкальными записями; использоватьинтонированиедлязапоминаниязвуковой</w:t>
      </w:r>
      <w:r>
        <w:rPr>
          <w:spacing w:val="-2"/>
        </w:rPr>
        <w:t>информации,</w:t>
      </w:r>
    </w:p>
    <w:p w:rsidR="00B7004F" w:rsidRDefault="00687F71">
      <w:pPr>
        <w:pStyle w:val="a3"/>
        <w:spacing w:line="320" w:lineRule="exact"/>
        <w:ind w:firstLine="0"/>
      </w:pPr>
      <w:r>
        <w:rPr>
          <w:spacing w:val="-2"/>
        </w:rPr>
        <w:t>музыкальныхпроизведений;</w:t>
      </w:r>
    </w:p>
    <w:p w:rsidR="00B7004F" w:rsidRDefault="00687F71">
      <w:pPr>
        <w:pStyle w:val="a3"/>
        <w:spacing w:before="141" w:line="350" w:lineRule="auto"/>
        <w:ind w:right="139"/>
        <w:jc w:val="right"/>
      </w:pPr>
      <w:r>
        <w:t>выбирать,анализировать,интерпретировать,обобщатьисистематизировать информацию,представленнуюваудио-ивидеоформатах,текстах,таблицах,схемах; использовать смысловое чтение для извлечения, обобщения и систематизации</w:t>
      </w:r>
    </w:p>
    <w:p w:rsidR="00B7004F" w:rsidRDefault="00687F71">
      <w:pPr>
        <w:pStyle w:val="a3"/>
        <w:spacing w:line="350" w:lineRule="auto"/>
        <w:ind w:left="851" w:right="144" w:hanging="710"/>
      </w:pPr>
      <w:r>
        <w:t>информации из одного или нескольких источников с учетом поставленных целей; оцениватьнадежностьинформациипокритериям,предложенным</w:t>
      </w:r>
      <w:r>
        <w:rPr>
          <w:spacing w:val="-2"/>
        </w:rPr>
        <w:t>учителем</w:t>
      </w:r>
    </w:p>
    <w:p w:rsidR="00B7004F" w:rsidRDefault="00687F71">
      <w:pPr>
        <w:pStyle w:val="a3"/>
        <w:spacing w:line="320" w:lineRule="exact"/>
        <w:ind w:firstLine="0"/>
      </w:pPr>
      <w:r>
        <w:t>илисформулированным</w:t>
      </w:r>
      <w:r>
        <w:rPr>
          <w:spacing w:val="-2"/>
        </w:rPr>
        <w:t>самостоятельно;</w:t>
      </w:r>
    </w:p>
    <w:p w:rsidR="00B7004F" w:rsidRDefault="00687F71">
      <w:pPr>
        <w:pStyle w:val="a3"/>
        <w:spacing w:before="146" w:line="350" w:lineRule="auto"/>
        <w:ind w:right="145"/>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B7004F" w:rsidRDefault="00687F71">
      <w:pPr>
        <w:pStyle w:val="a3"/>
        <w:spacing w:line="350" w:lineRule="auto"/>
        <w:ind w:right="141"/>
      </w:pPr>
      <w: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3"/>
          <w:numId w:val="70"/>
        </w:numPr>
        <w:tabs>
          <w:tab w:val="left" w:pos="1899"/>
        </w:tabs>
        <w:spacing w:before="79" w:line="350" w:lineRule="auto"/>
        <w:ind w:right="139" w:firstLine="709"/>
        <w:jc w:val="both"/>
        <w:rPr>
          <w:sz w:val="28"/>
        </w:rPr>
      </w:pPr>
      <w:r>
        <w:rPr>
          <w:sz w:val="28"/>
        </w:rPr>
        <w:lastRenderedPageBreak/>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7004F" w:rsidRDefault="00687F71" w:rsidP="00C077D9">
      <w:pPr>
        <w:pStyle w:val="a6"/>
        <w:numPr>
          <w:ilvl w:val="3"/>
          <w:numId w:val="70"/>
        </w:numPr>
        <w:tabs>
          <w:tab w:val="left" w:pos="1899"/>
        </w:tabs>
        <w:spacing w:line="350" w:lineRule="auto"/>
        <w:ind w:right="144" w:firstLine="709"/>
        <w:jc w:val="both"/>
        <w:rPr>
          <w:sz w:val="28"/>
        </w:rPr>
      </w:pPr>
      <w:r>
        <w:rPr>
          <w:sz w:val="28"/>
        </w:rPr>
        <w:t>У обучающегося будут сформированы умения как часть универсальных коммуникативных учебных действий:</w:t>
      </w:r>
    </w:p>
    <w:p w:rsidR="00B7004F" w:rsidRDefault="00687F71" w:rsidP="00C077D9">
      <w:pPr>
        <w:pStyle w:val="a6"/>
        <w:numPr>
          <w:ilvl w:val="0"/>
          <w:numId w:val="35"/>
        </w:numPr>
        <w:tabs>
          <w:tab w:val="left" w:pos="1153"/>
        </w:tabs>
        <w:spacing w:line="321" w:lineRule="exact"/>
        <w:ind w:left="1153" w:hanging="302"/>
        <w:jc w:val="both"/>
        <w:rPr>
          <w:sz w:val="28"/>
        </w:rPr>
      </w:pPr>
      <w:r>
        <w:rPr>
          <w:spacing w:val="-2"/>
          <w:sz w:val="28"/>
        </w:rPr>
        <w:t>невербальнаякоммуникация:</w:t>
      </w:r>
    </w:p>
    <w:p w:rsidR="00B7004F" w:rsidRDefault="00687F71">
      <w:pPr>
        <w:pStyle w:val="a3"/>
        <w:spacing w:before="145" w:line="350" w:lineRule="auto"/>
        <w:ind w:right="144"/>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7004F" w:rsidRDefault="00687F71">
      <w:pPr>
        <w:pStyle w:val="a3"/>
        <w:spacing w:line="350" w:lineRule="auto"/>
        <w:ind w:right="141"/>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7004F" w:rsidRDefault="00687F71">
      <w:pPr>
        <w:pStyle w:val="a3"/>
        <w:spacing w:line="350" w:lineRule="auto"/>
        <w:ind w:right="147"/>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7004F" w:rsidRDefault="00687F71">
      <w:pPr>
        <w:pStyle w:val="a3"/>
        <w:spacing w:line="350" w:lineRule="auto"/>
        <w:ind w:right="140"/>
      </w:pPr>
      <w:r>
        <w:t>эффективно использовать интонационно-выразительные возможности в ситуации публичного выступления;</w:t>
      </w:r>
    </w:p>
    <w:p w:rsidR="00B7004F" w:rsidRDefault="00687F71">
      <w:pPr>
        <w:pStyle w:val="a3"/>
        <w:spacing w:line="350" w:lineRule="auto"/>
        <w:ind w:right="142"/>
      </w:pPr>
      <w: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B7004F" w:rsidRDefault="00687F71" w:rsidP="00C077D9">
      <w:pPr>
        <w:pStyle w:val="a6"/>
        <w:numPr>
          <w:ilvl w:val="0"/>
          <w:numId w:val="35"/>
        </w:numPr>
        <w:tabs>
          <w:tab w:val="left" w:pos="1153"/>
        </w:tabs>
        <w:spacing w:line="319" w:lineRule="exact"/>
        <w:ind w:left="1153" w:hanging="302"/>
        <w:jc w:val="both"/>
        <w:rPr>
          <w:sz w:val="28"/>
        </w:rPr>
      </w:pPr>
      <w:r>
        <w:rPr>
          <w:sz w:val="28"/>
        </w:rPr>
        <w:t>вербальное</w:t>
      </w:r>
      <w:r>
        <w:rPr>
          <w:spacing w:val="-2"/>
          <w:sz w:val="28"/>
        </w:rPr>
        <w:t>общение:</w:t>
      </w:r>
    </w:p>
    <w:p w:rsidR="00B7004F" w:rsidRDefault="00687F71">
      <w:pPr>
        <w:pStyle w:val="a3"/>
        <w:spacing w:before="144" w:line="350" w:lineRule="auto"/>
        <w:jc w:val="left"/>
      </w:pPr>
      <w:r>
        <w:t>воспринимать и формулировать суждения, выражать эмоции в соответствии с условиями и целями общения;</w:t>
      </w:r>
    </w:p>
    <w:p w:rsidR="00B7004F" w:rsidRDefault="00687F71">
      <w:pPr>
        <w:pStyle w:val="a3"/>
        <w:spacing w:line="350" w:lineRule="auto"/>
        <w:jc w:val="left"/>
      </w:pPr>
      <w:r>
        <w:t>выражать свое мнение, в том числе впечатления от общения с музыкальнымискусством в устных и письменных текстах;</w:t>
      </w:r>
    </w:p>
    <w:p w:rsidR="00B7004F" w:rsidRDefault="00687F71">
      <w:pPr>
        <w:pStyle w:val="a3"/>
        <w:tabs>
          <w:tab w:val="left" w:pos="2301"/>
          <w:tab w:val="left" w:pos="3878"/>
          <w:tab w:val="left" w:pos="5088"/>
          <w:tab w:val="left" w:pos="6606"/>
          <w:tab w:val="left" w:pos="8582"/>
          <w:tab w:val="left" w:pos="10211"/>
        </w:tabs>
        <w:spacing w:line="350" w:lineRule="auto"/>
        <w:ind w:right="140"/>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отношение</w:t>
      </w:r>
      <w:r>
        <w:tab/>
      </w:r>
      <w:r>
        <w:rPr>
          <w:spacing w:val="-10"/>
        </w:rPr>
        <w:t xml:space="preserve">к </w:t>
      </w:r>
      <w:r>
        <w:t>собеседнику и в корректной форме формулировать свои возражения;</w:t>
      </w:r>
    </w:p>
    <w:p w:rsidR="00B7004F" w:rsidRDefault="00687F71">
      <w:pPr>
        <w:pStyle w:val="a3"/>
        <w:spacing w:line="350" w:lineRule="auto"/>
        <w:jc w:val="left"/>
      </w:pPr>
      <w:r>
        <w:t>вестидиалог,дискуссию,задаватьвопросыпосуществуобсуждаемойтемы, поддерживать благожелательный тон диалога;</w:t>
      </w:r>
    </w:p>
    <w:p w:rsidR="00B7004F" w:rsidRDefault="00687F71">
      <w:pPr>
        <w:pStyle w:val="a3"/>
        <w:spacing w:line="321" w:lineRule="exact"/>
        <w:ind w:left="851" w:firstLine="0"/>
        <w:jc w:val="left"/>
      </w:pPr>
      <w:r>
        <w:t>публичнопредставлятьрезультатыучебнойитворческой</w:t>
      </w:r>
      <w:r>
        <w:rPr>
          <w:spacing w:val="-2"/>
        </w:rPr>
        <w:t>деятельности;</w:t>
      </w:r>
    </w:p>
    <w:p w:rsidR="00B7004F" w:rsidRDefault="00687F71" w:rsidP="00C077D9">
      <w:pPr>
        <w:pStyle w:val="a6"/>
        <w:numPr>
          <w:ilvl w:val="0"/>
          <w:numId w:val="35"/>
        </w:numPr>
        <w:tabs>
          <w:tab w:val="left" w:pos="1153"/>
        </w:tabs>
        <w:spacing w:before="144"/>
        <w:ind w:left="1153" w:hanging="302"/>
        <w:rPr>
          <w:sz w:val="28"/>
        </w:rPr>
      </w:pPr>
      <w:r>
        <w:rPr>
          <w:sz w:val="28"/>
        </w:rPr>
        <w:t>совместнаядеятельность</w:t>
      </w:r>
      <w:r>
        <w:rPr>
          <w:spacing w:val="-2"/>
          <w:sz w:val="28"/>
        </w:rPr>
        <w:t>(сотрудничество):</w:t>
      </w:r>
    </w:p>
    <w:p w:rsidR="00B7004F" w:rsidRDefault="00687F71">
      <w:pPr>
        <w:pStyle w:val="a3"/>
        <w:spacing w:before="148"/>
        <w:ind w:left="851" w:firstLine="0"/>
        <w:jc w:val="left"/>
      </w:pPr>
      <w:r>
        <w:t>развиватьнавыкиэстетическиопосредованногосотрудничества,</w:t>
      </w:r>
      <w:r>
        <w:rPr>
          <w:spacing w:val="-2"/>
        </w:rPr>
        <w:t>соучастия,</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line="350" w:lineRule="auto"/>
        <w:ind w:right="144" w:firstLine="0"/>
      </w:pPr>
      <w:r>
        <w:lastRenderedPageBreak/>
        <w:t xml:space="preserve">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B7004F" w:rsidRDefault="00687F71">
      <w:pPr>
        <w:pStyle w:val="a3"/>
        <w:spacing w:line="350" w:lineRule="auto"/>
        <w:ind w:right="140"/>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B7004F" w:rsidRDefault="00687F71">
      <w:pPr>
        <w:pStyle w:val="a3"/>
        <w:spacing w:line="350" w:lineRule="auto"/>
        <w:ind w:right="141"/>
      </w:pPr>
      <w:r>
        <w:t>приниматьцельсовместнойдеятельности,коллективностроитьдействияпоее достижению: распределять роли, договариваться, обсуждать процесс и результат совместной работы;</w:t>
      </w:r>
    </w:p>
    <w:p w:rsidR="00B7004F" w:rsidRDefault="00687F71">
      <w:pPr>
        <w:pStyle w:val="a3"/>
        <w:spacing w:line="350" w:lineRule="auto"/>
        <w:ind w:right="141"/>
      </w:pPr>
      <w:r>
        <w:t>уметь обобщать мнения нескольких человек, проявлять готовность руководить, выполнять поручения, подчиняться;</w:t>
      </w:r>
    </w:p>
    <w:p w:rsidR="00B7004F" w:rsidRDefault="00687F71">
      <w:pPr>
        <w:pStyle w:val="a3"/>
        <w:spacing w:line="350" w:lineRule="auto"/>
        <w:ind w:right="145"/>
      </w:pPr>
      <w:r>
        <w:t>оценивать качество своего вклада в общий продукт по критериям, самостоятельно сформулированным участниками взаимодействия;</w:t>
      </w:r>
    </w:p>
    <w:p w:rsidR="00B7004F" w:rsidRDefault="00687F71">
      <w:pPr>
        <w:pStyle w:val="a3"/>
        <w:spacing w:line="350" w:lineRule="auto"/>
        <w:ind w:right="14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7004F" w:rsidRDefault="00687F71" w:rsidP="00C077D9">
      <w:pPr>
        <w:pStyle w:val="a6"/>
        <w:numPr>
          <w:ilvl w:val="3"/>
          <w:numId w:val="70"/>
        </w:numPr>
        <w:tabs>
          <w:tab w:val="left" w:pos="1899"/>
        </w:tabs>
        <w:spacing w:line="350" w:lineRule="auto"/>
        <w:ind w:right="144" w:firstLine="709"/>
        <w:jc w:val="both"/>
        <w:rPr>
          <w:sz w:val="28"/>
        </w:rPr>
      </w:pPr>
      <w:r>
        <w:rPr>
          <w:sz w:val="28"/>
        </w:rPr>
        <w:t>У обучающегося будут сформированы умения самоорганизации как часть универсальных регулятивных учебных действий:</w:t>
      </w:r>
    </w:p>
    <w:p w:rsidR="00B7004F" w:rsidRDefault="00687F71">
      <w:pPr>
        <w:pStyle w:val="a3"/>
        <w:spacing w:line="350" w:lineRule="auto"/>
        <w:ind w:right="139"/>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7004F" w:rsidRDefault="00687F71">
      <w:pPr>
        <w:pStyle w:val="a3"/>
        <w:spacing w:line="350" w:lineRule="auto"/>
        <w:ind w:right="146"/>
      </w:pPr>
      <w:r>
        <w:t>планировать достижение целей через решение ряда последовательных задач частного характера;</w:t>
      </w:r>
    </w:p>
    <w:p w:rsidR="00B7004F" w:rsidRDefault="00687F71">
      <w:pPr>
        <w:pStyle w:val="a3"/>
        <w:spacing w:line="350" w:lineRule="auto"/>
        <w:ind w:right="140"/>
      </w:pPr>
      <w:r>
        <w:t>самостоятельносоставлятьпландействий,вноситьнеобходимыекоррективыв ходе его реализации;</w:t>
      </w:r>
    </w:p>
    <w:p w:rsidR="00B7004F" w:rsidRDefault="00687F71">
      <w:pPr>
        <w:pStyle w:val="a3"/>
        <w:spacing w:line="350" w:lineRule="auto"/>
        <w:ind w:right="146"/>
      </w:pPr>
      <w:r>
        <w:t xml:space="preserve">выявлять наиболее важные проблемы для решения в учебных и жизненных </w:t>
      </w:r>
      <w:r>
        <w:rPr>
          <w:spacing w:val="-2"/>
        </w:rPr>
        <w:t>ситуациях;</w:t>
      </w:r>
    </w:p>
    <w:p w:rsidR="00B7004F" w:rsidRDefault="00687F71">
      <w:pPr>
        <w:pStyle w:val="a3"/>
        <w:spacing w:line="350" w:lineRule="auto"/>
        <w:ind w:right="138"/>
      </w:pPr>
      <w:r>
        <w:t>самостоятельно составлять алгоритм решения задачи (или его часть),выбирать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7004F" w:rsidRDefault="00687F71">
      <w:pPr>
        <w:pStyle w:val="a3"/>
        <w:spacing w:line="321" w:lineRule="exact"/>
        <w:ind w:left="851" w:firstLine="0"/>
      </w:pPr>
      <w:r>
        <w:t>проводитьвыборибратьзанегоответственностьна</w:t>
      </w:r>
      <w:r>
        <w:rPr>
          <w:spacing w:val="-2"/>
        </w:rPr>
        <w:t>себя.</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rsidP="00C077D9">
      <w:pPr>
        <w:pStyle w:val="a6"/>
        <w:numPr>
          <w:ilvl w:val="3"/>
          <w:numId w:val="70"/>
        </w:numPr>
        <w:tabs>
          <w:tab w:val="left" w:pos="1899"/>
        </w:tabs>
        <w:spacing w:before="79" w:line="350" w:lineRule="auto"/>
        <w:ind w:right="144" w:firstLine="709"/>
        <w:jc w:val="both"/>
        <w:rPr>
          <w:sz w:val="28"/>
        </w:rPr>
      </w:pPr>
      <w:r>
        <w:rPr>
          <w:sz w:val="28"/>
        </w:rPr>
        <w:lastRenderedPageBreak/>
        <w:t>У обучающегося будут сформированы умения самоконтроля (рефлексии) как часть универсальных регулятивных учебных действий:</w:t>
      </w:r>
    </w:p>
    <w:p w:rsidR="00B7004F" w:rsidRDefault="00687F71">
      <w:pPr>
        <w:pStyle w:val="a3"/>
        <w:spacing w:line="350" w:lineRule="auto"/>
        <w:ind w:left="851" w:right="1756" w:firstLine="0"/>
      </w:pPr>
      <w:r>
        <w:t>владеть способами самоконтроля, самомотивации и рефлексии; даватьоценкуучебнойситуацииипредлагатьпланее</w:t>
      </w:r>
      <w:r>
        <w:rPr>
          <w:spacing w:val="-2"/>
        </w:rPr>
        <w:t>изменения;</w:t>
      </w:r>
    </w:p>
    <w:p w:rsidR="00B7004F" w:rsidRDefault="00687F71">
      <w:pPr>
        <w:pStyle w:val="a3"/>
        <w:spacing w:line="350" w:lineRule="auto"/>
        <w:ind w:right="145"/>
      </w:pPr>
      <w:r>
        <w:t>предвидеть трудности, которые могут возникнуть при решении учебной задачи, и адаптировать решение к меняющимся обстоятельствам;</w:t>
      </w:r>
    </w:p>
    <w:p w:rsidR="00B7004F" w:rsidRDefault="00687F71">
      <w:pPr>
        <w:pStyle w:val="a3"/>
        <w:spacing w:line="350" w:lineRule="auto"/>
        <w:ind w:right="144"/>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7004F" w:rsidRDefault="00687F71">
      <w:pPr>
        <w:pStyle w:val="a3"/>
        <w:spacing w:line="350" w:lineRule="auto"/>
        <w:ind w:right="146"/>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B7004F" w:rsidRDefault="00687F71" w:rsidP="00C077D9">
      <w:pPr>
        <w:pStyle w:val="a6"/>
        <w:numPr>
          <w:ilvl w:val="3"/>
          <w:numId w:val="70"/>
        </w:numPr>
        <w:tabs>
          <w:tab w:val="left" w:pos="1899"/>
        </w:tabs>
        <w:spacing w:line="350" w:lineRule="auto"/>
        <w:ind w:right="139" w:firstLine="709"/>
        <w:jc w:val="both"/>
        <w:rPr>
          <w:sz w:val="28"/>
        </w:rPr>
      </w:pPr>
      <w:r>
        <w:rPr>
          <w:sz w:val="28"/>
        </w:rPr>
        <w:t>У обучающегося будут сформированы умения эмоционального интеллекта как часть универсальных регулятивных учебных действий:</w:t>
      </w:r>
    </w:p>
    <w:p w:rsidR="00B7004F" w:rsidRDefault="00687F71">
      <w:pPr>
        <w:pStyle w:val="a3"/>
        <w:spacing w:line="350" w:lineRule="auto"/>
        <w:ind w:right="145"/>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7004F" w:rsidRDefault="00687F71">
      <w:pPr>
        <w:pStyle w:val="a3"/>
        <w:spacing w:line="350" w:lineRule="auto"/>
        <w:ind w:right="140"/>
      </w:pPr>
      <w:r>
        <w:t>развивать способность управлять собственными эмоциями и эмоциями других как в повседневной жизни, так и в ситуациях музыкально-опосредованного</w:t>
      </w:r>
      <w:r>
        <w:rPr>
          <w:spacing w:val="-2"/>
        </w:rPr>
        <w:t>общения;</w:t>
      </w:r>
    </w:p>
    <w:p w:rsidR="00B7004F" w:rsidRDefault="00687F71">
      <w:pPr>
        <w:pStyle w:val="a3"/>
        <w:spacing w:line="321" w:lineRule="exact"/>
        <w:ind w:left="851" w:firstLine="0"/>
      </w:pPr>
      <w:r>
        <w:t>выявлятьианализироватьпричины</w:t>
      </w:r>
      <w:r>
        <w:rPr>
          <w:spacing w:val="-2"/>
        </w:rPr>
        <w:t>эмоций;</w:t>
      </w:r>
    </w:p>
    <w:p w:rsidR="00B7004F" w:rsidRDefault="00687F71">
      <w:pPr>
        <w:pStyle w:val="a3"/>
        <w:spacing w:before="139" w:line="350" w:lineRule="auto"/>
        <w:ind w:right="145"/>
      </w:pPr>
      <w:r>
        <w:t>понимать мотивы и намерения другого человека, анализируякоммуникативно-интонационную ситуацию;</w:t>
      </w:r>
    </w:p>
    <w:p w:rsidR="00B7004F" w:rsidRDefault="00687F71">
      <w:pPr>
        <w:pStyle w:val="a3"/>
        <w:spacing w:line="321" w:lineRule="exact"/>
        <w:ind w:left="851" w:firstLine="0"/>
      </w:pPr>
      <w:r>
        <w:t>регулироватьспособвыражениясобственных</w:t>
      </w:r>
      <w:r>
        <w:rPr>
          <w:spacing w:val="-2"/>
        </w:rPr>
        <w:t>эмоций.</w:t>
      </w:r>
    </w:p>
    <w:p w:rsidR="00B7004F" w:rsidRDefault="00687F71" w:rsidP="00C077D9">
      <w:pPr>
        <w:pStyle w:val="a6"/>
        <w:numPr>
          <w:ilvl w:val="3"/>
          <w:numId w:val="70"/>
        </w:numPr>
        <w:tabs>
          <w:tab w:val="left" w:pos="1899"/>
        </w:tabs>
        <w:spacing w:before="147" w:line="350" w:lineRule="auto"/>
        <w:ind w:right="138" w:firstLine="709"/>
        <w:jc w:val="both"/>
        <w:rPr>
          <w:sz w:val="28"/>
        </w:rPr>
      </w:pPr>
      <w:r>
        <w:rPr>
          <w:sz w:val="28"/>
        </w:rPr>
        <w:t>У обучающегося будут сформированы умения принимать себя и других как часть универсальных регулятивных учебных действий:</w:t>
      </w:r>
    </w:p>
    <w:p w:rsidR="00B7004F" w:rsidRDefault="00687F71">
      <w:pPr>
        <w:pStyle w:val="a3"/>
        <w:spacing w:line="350" w:lineRule="auto"/>
        <w:jc w:val="left"/>
      </w:pPr>
      <w:r>
        <w:t>уважительноиосознанноотноситьсякдругомучеловекуиегомнению, эстетическим предпочтениям и вкусам;</w:t>
      </w:r>
    </w:p>
    <w:p w:rsidR="00B7004F" w:rsidRDefault="00687F71">
      <w:pPr>
        <w:pStyle w:val="a3"/>
        <w:tabs>
          <w:tab w:val="left" w:pos="2384"/>
          <w:tab w:val="left" w:pos="3107"/>
          <w:tab w:val="left" w:pos="3460"/>
          <w:tab w:val="left" w:pos="4400"/>
          <w:tab w:val="left" w:pos="5289"/>
          <w:tab w:val="left" w:pos="5765"/>
          <w:tab w:val="left" w:pos="6961"/>
          <w:tab w:val="left" w:pos="7604"/>
          <w:tab w:val="left" w:pos="9409"/>
        </w:tabs>
        <w:spacing w:line="350" w:lineRule="auto"/>
        <w:ind w:right="145"/>
        <w:jc w:val="left"/>
      </w:pPr>
      <w:r>
        <w:rPr>
          <w:spacing w:val="-2"/>
        </w:rPr>
        <w:t>признавать</w:t>
      </w:r>
      <w:r>
        <w:tab/>
      </w:r>
      <w:r>
        <w:rPr>
          <w:spacing w:val="-4"/>
        </w:rPr>
        <w:t>свое</w:t>
      </w:r>
      <w:r>
        <w:tab/>
      </w:r>
      <w:r>
        <w:rPr>
          <w:spacing w:val="-10"/>
        </w:rPr>
        <w:t>и</w:t>
      </w:r>
      <w:r>
        <w:tab/>
      </w:r>
      <w:r>
        <w:rPr>
          <w:spacing w:val="-2"/>
        </w:rPr>
        <w:t>чужое</w:t>
      </w:r>
      <w:r>
        <w:tab/>
      </w:r>
      <w:r>
        <w:rPr>
          <w:spacing w:val="-2"/>
        </w:rPr>
        <w:t>право</w:t>
      </w:r>
      <w:r>
        <w:tab/>
      </w:r>
      <w:r>
        <w:rPr>
          <w:spacing w:val="-6"/>
        </w:rPr>
        <w:t>на</w:t>
      </w:r>
      <w:r>
        <w:tab/>
      </w:r>
      <w:r>
        <w:rPr>
          <w:spacing w:val="-2"/>
        </w:rPr>
        <w:t>ошибку,</w:t>
      </w:r>
      <w:r>
        <w:tab/>
      </w:r>
      <w:r>
        <w:rPr>
          <w:spacing w:val="-4"/>
        </w:rPr>
        <w:t>при</w:t>
      </w:r>
      <w:r>
        <w:tab/>
      </w:r>
      <w:r>
        <w:rPr>
          <w:spacing w:val="-2"/>
        </w:rPr>
        <w:t>обнаружении</w:t>
      </w:r>
      <w:r>
        <w:tab/>
      </w:r>
      <w:r>
        <w:rPr>
          <w:spacing w:val="-2"/>
        </w:rPr>
        <w:t xml:space="preserve">ошибки </w:t>
      </w:r>
      <w:r>
        <w:t>фокусироваться не на ней самой, а на способе улучшения результатов деятельности;</w:t>
      </w:r>
    </w:p>
    <w:p w:rsidR="00B7004F" w:rsidRDefault="00687F71">
      <w:pPr>
        <w:pStyle w:val="a3"/>
        <w:spacing w:line="321" w:lineRule="exact"/>
        <w:ind w:left="851" w:firstLine="0"/>
        <w:jc w:val="left"/>
      </w:pPr>
      <w:r>
        <w:t>приниматьсебяидругих,не</w:t>
      </w:r>
      <w:r>
        <w:rPr>
          <w:spacing w:val="-2"/>
        </w:rPr>
        <w:t>осуждая;</w:t>
      </w:r>
    </w:p>
    <w:p w:rsidR="00B7004F" w:rsidRDefault="00B7004F">
      <w:pPr>
        <w:pStyle w:val="a3"/>
        <w:spacing w:line="321" w:lineRule="exact"/>
        <w:jc w:val="left"/>
        <w:sectPr w:rsidR="00B7004F">
          <w:pgSz w:w="11910" w:h="16840"/>
          <w:pgMar w:top="1040" w:right="425" w:bottom="740" w:left="992" w:header="575" w:footer="546" w:gutter="0"/>
          <w:cols w:space="720"/>
        </w:sectPr>
      </w:pPr>
    </w:p>
    <w:p w:rsidR="00B7004F" w:rsidRDefault="00687F71">
      <w:pPr>
        <w:pStyle w:val="a3"/>
        <w:spacing w:before="79"/>
        <w:ind w:left="851" w:firstLine="0"/>
      </w:pPr>
      <w:r>
        <w:rPr>
          <w:spacing w:val="-2"/>
        </w:rPr>
        <w:lastRenderedPageBreak/>
        <w:t>проявлятьоткрытость;</w:t>
      </w:r>
    </w:p>
    <w:p w:rsidR="00B7004F" w:rsidRDefault="00687F71">
      <w:pPr>
        <w:pStyle w:val="a3"/>
        <w:spacing w:before="147"/>
        <w:ind w:left="851" w:firstLine="0"/>
      </w:pPr>
      <w:r>
        <w:t>осознаватьневозможностьконтролироватьвсе</w:t>
      </w:r>
      <w:r>
        <w:rPr>
          <w:spacing w:val="-2"/>
        </w:rPr>
        <w:t>вокруг.</w:t>
      </w:r>
    </w:p>
    <w:p w:rsidR="00B7004F" w:rsidRDefault="00687F71" w:rsidP="00C077D9">
      <w:pPr>
        <w:pStyle w:val="a6"/>
        <w:numPr>
          <w:ilvl w:val="3"/>
          <w:numId w:val="70"/>
        </w:numPr>
        <w:tabs>
          <w:tab w:val="left" w:pos="2038"/>
        </w:tabs>
        <w:spacing w:before="148" w:line="350" w:lineRule="auto"/>
        <w:ind w:right="142" w:firstLine="709"/>
        <w:jc w:val="both"/>
        <w:rPr>
          <w:sz w:val="28"/>
        </w:rPr>
      </w:pPr>
      <w:r>
        <w:rPr>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7004F" w:rsidRDefault="00687F71" w:rsidP="00C077D9">
      <w:pPr>
        <w:pStyle w:val="a6"/>
        <w:numPr>
          <w:ilvl w:val="2"/>
          <w:numId w:val="70"/>
        </w:numPr>
        <w:tabs>
          <w:tab w:val="left" w:pos="1688"/>
        </w:tabs>
        <w:spacing w:line="350" w:lineRule="auto"/>
        <w:ind w:right="142" w:firstLine="709"/>
        <w:jc w:val="both"/>
        <w:rPr>
          <w:sz w:val="28"/>
        </w:rPr>
      </w:pPr>
      <w:r>
        <w:rPr>
          <w:sz w:val="28"/>
        </w:rPr>
        <w:t>Предметные результаты освоения программы по музыке на уровне основного общего образования.</w:t>
      </w:r>
    </w:p>
    <w:p w:rsidR="00B7004F" w:rsidRDefault="00687F71" w:rsidP="00C077D9">
      <w:pPr>
        <w:pStyle w:val="a6"/>
        <w:numPr>
          <w:ilvl w:val="3"/>
          <w:numId w:val="70"/>
        </w:numPr>
        <w:tabs>
          <w:tab w:val="left" w:pos="1898"/>
        </w:tabs>
        <w:spacing w:line="350" w:lineRule="auto"/>
        <w:ind w:right="139" w:firstLine="709"/>
        <w:jc w:val="both"/>
        <w:rPr>
          <w:sz w:val="28"/>
        </w:rPr>
      </w:pPr>
      <w:r>
        <w:rPr>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B7004F" w:rsidRDefault="00687F71" w:rsidP="00C077D9">
      <w:pPr>
        <w:pStyle w:val="a6"/>
        <w:numPr>
          <w:ilvl w:val="3"/>
          <w:numId w:val="70"/>
        </w:numPr>
        <w:tabs>
          <w:tab w:val="left" w:pos="1898"/>
        </w:tabs>
        <w:spacing w:line="350" w:lineRule="auto"/>
        <w:ind w:right="139" w:firstLine="709"/>
        <w:jc w:val="both"/>
        <w:rPr>
          <w:sz w:val="28"/>
        </w:rPr>
      </w:pPr>
      <w:r>
        <w:rPr>
          <w:sz w:val="28"/>
        </w:rPr>
        <w:t xml:space="preserve">Обучающиеся, освоившие основную образовательную программу по </w:t>
      </w:r>
      <w:r>
        <w:rPr>
          <w:spacing w:val="-2"/>
          <w:sz w:val="28"/>
        </w:rPr>
        <w:t>музыке:</w:t>
      </w:r>
    </w:p>
    <w:p w:rsidR="00B7004F" w:rsidRDefault="00687F71">
      <w:pPr>
        <w:pStyle w:val="a3"/>
        <w:spacing w:line="350" w:lineRule="auto"/>
        <w:ind w:right="144"/>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7004F" w:rsidRDefault="00687F71">
      <w:pPr>
        <w:pStyle w:val="a3"/>
        <w:spacing w:line="350" w:lineRule="auto"/>
        <w:ind w:right="141"/>
      </w:pPr>
      <w:r>
        <w:t>воспринимают российскую музыкальную культуру как целостное и самобытное цивилизационное явление;</w:t>
      </w:r>
    </w:p>
    <w:p w:rsidR="00B7004F" w:rsidRDefault="00687F71">
      <w:pPr>
        <w:pStyle w:val="a3"/>
        <w:spacing w:line="350" w:lineRule="auto"/>
        <w:ind w:right="144"/>
      </w:pPr>
      <w:r>
        <w:t>знают достижения отечественных мастеров музыкальной культуры, испытывают гордость за них;</w:t>
      </w:r>
    </w:p>
    <w:p w:rsidR="00B7004F" w:rsidRDefault="00687F71">
      <w:pPr>
        <w:pStyle w:val="a3"/>
        <w:spacing w:line="350" w:lineRule="auto"/>
        <w:ind w:right="145"/>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7004F" w:rsidRDefault="00687F71">
      <w:pPr>
        <w:pStyle w:val="a3"/>
        <w:spacing w:line="350" w:lineRule="auto"/>
        <w:ind w:right="142"/>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Кконцуизучениямодуля№1«Музыкамоегокрая»</w:t>
      </w:r>
      <w:r>
        <w:rPr>
          <w:spacing w:val="-2"/>
          <w:sz w:val="28"/>
        </w:rPr>
        <w:t>обучающийся</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научится:</w:t>
      </w:r>
    </w:p>
    <w:p w:rsidR="00B7004F" w:rsidRDefault="00687F71">
      <w:pPr>
        <w:pStyle w:val="a3"/>
        <w:spacing w:before="147" w:line="350" w:lineRule="auto"/>
        <w:ind w:right="147"/>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B7004F" w:rsidRDefault="00687F71">
      <w:pPr>
        <w:pStyle w:val="a3"/>
        <w:spacing w:line="350" w:lineRule="auto"/>
        <w:ind w:right="144"/>
      </w:pPr>
      <w:r>
        <w:t>исполнять и оценивать образцы музыкального фольклора и сочинения композиторов своей малой родины.</w:t>
      </w:r>
    </w:p>
    <w:p w:rsidR="00B7004F" w:rsidRDefault="00687F71" w:rsidP="00C077D9">
      <w:pPr>
        <w:pStyle w:val="a6"/>
        <w:numPr>
          <w:ilvl w:val="3"/>
          <w:numId w:val="70"/>
        </w:numPr>
        <w:tabs>
          <w:tab w:val="left" w:pos="1898"/>
        </w:tabs>
        <w:spacing w:line="350" w:lineRule="auto"/>
        <w:ind w:right="142" w:firstLine="709"/>
        <w:jc w:val="both"/>
        <w:rPr>
          <w:sz w:val="28"/>
        </w:rPr>
      </w:pPr>
      <w:r>
        <w:rPr>
          <w:sz w:val="28"/>
        </w:rPr>
        <w:t>К концу изучения модуля № 2 «Народное музыкальное творчество России» обучающийся научится:</w:t>
      </w:r>
    </w:p>
    <w:p w:rsidR="00B7004F" w:rsidRDefault="00687F71">
      <w:pPr>
        <w:pStyle w:val="a3"/>
        <w:spacing w:line="350" w:lineRule="auto"/>
        <w:ind w:right="142"/>
      </w:pPr>
      <w: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w:t>
      </w:r>
      <w:r>
        <w:rPr>
          <w:spacing w:val="-2"/>
        </w:rPr>
        <w:t>учителя);</w:t>
      </w:r>
    </w:p>
    <w:p w:rsidR="00B7004F" w:rsidRDefault="00687F71">
      <w:pPr>
        <w:pStyle w:val="a3"/>
        <w:spacing w:line="350" w:lineRule="auto"/>
        <w:ind w:right="146"/>
      </w:pPr>
      <w:r>
        <w:t xml:space="preserve">различать на слух и исполнять произведения различных жанров фольклорной </w:t>
      </w:r>
      <w:r>
        <w:rPr>
          <w:spacing w:val="-2"/>
        </w:rPr>
        <w:t>музыки;</w:t>
      </w:r>
    </w:p>
    <w:p w:rsidR="00B7004F" w:rsidRDefault="00687F71">
      <w:pPr>
        <w:pStyle w:val="a3"/>
        <w:spacing w:line="350" w:lineRule="auto"/>
        <w:ind w:right="140"/>
      </w:pPr>
      <w:r>
        <w:t>определять на слух принадлежность народных музыкальных инструментов к группам духовых, струнных, ударно-шумовых инструментов;</w:t>
      </w:r>
    </w:p>
    <w:p w:rsidR="00B7004F" w:rsidRDefault="00687F71">
      <w:pPr>
        <w:pStyle w:val="a3"/>
        <w:spacing w:line="350" w:lineRule="auto"/>
        <w:ind w:right="141"/>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7004F" w:rsidRDefault="00687F71" w:rsidP="00C077D9">
      <w:pPr>
        <w:pStyle w:val="a6"/>
        <w:numPr>
          <w:ilvl w:val="3"/>
          <w:numId w:val="70"/>
        </w:numPr>
        <w:tabs>
          <w:tab w:val="left" w:pos="1898"/>
        </w:tabs>
        <w:spacing w:line="350" w:lineRule="auto"/>
        <w:ind w:right="141" w:firstLine="709"/>
        <w:jc w:val="both"/>
        <w:rPr>
          <w:sz w:val="28"/>
        </w:rPr>
      </w:pPr>
      <w:r>
        <w:rPr>
          <w:sz w:val="28"/>
        </w:rPr>
        <w:t>К концу изучения модуля № 3 «Русская классическая музыка» обучающийся научится:</w:t>
      </w:r>
    </w:p>
    <w:p w:rsidR="00B7004F" w:rsidRDefault="00687F71">
      <w:pPr>
        <w:pStyle w:val="a3"/>
        <w:spacing w:line="350" w:lineRule="auto"/>
        <w:ind w:right="142"/>
      </w:pPr>
      <w:r>
        <w:t>различать на слух произведения русских композиторов-классиков, называть автора, произведение, исполнительский состав;</w:t>
      </w:r>
    </w:p>
    <w:p w:rsidR="00B7004F" w:rsidRDefault="00687F71">
      <w:pPr>
        <w:pStyle w:val="a3"/>
        <w:spacing w:line="350" w:lineRule="auto"/>
        <w:ind w:right="146"/>
      </w:pPr>
      <w:r>
        <w:t xml:space="preserve">характеризовать музыкальный образ и выразительные средства, использованные композитором, способы развития и форму строения музыкального </w:t>
      </w:r>
      <w:r>
        <w:rPr>
          <w:spacing w:val="-2"/>
        </w:rPr>
        <w:t>произведения;</w:t>
      </w:r>
    </w:p>
    <w:p w:rsidR="00B7004F" w:rsidRDefault="00687F71">
      <w:pPr>
        <w:pStyle w:val="a3"/>
        <w:spacing w:line="350" w:lineRule="auto"/>
        <w:ind w:right="142"/>
      </w:pPr>
      <w:r>
        <w:t>исполнять (в том числе фрагментарно, отдельными темами) сочинениярусских композиторов;</w:t>
      </w:r>
    </w:p>
    <w:p w:rsidR="00B7004F" w:rsidRDefault="00687F71">
      <w:pPr>
        <w:pStyle w:val="a3"/>
        <w:spacing w:line="350" w:lineRule="auto"/>
        <w:ind w:right="141"/>
      </w:pPr>
      <w:r>
        <w:t>характеризовать творчество не менее двух отечественных композиторов- классиков, приводить примеры наиболее известных сочинений.</w:t>
      </w:r>
    </w:p>
    <w:p w:rsidR="00B7004F" w:rsidRDefault="00687F71" w:rsidP="00C077D9">
      <w:pPr>
        <w:pStyle w:val="a6"/>
        <w:numPr>
          <w:ilvl w:val="3"/>
          <w:numId w:val="70"/>
        </w:numPr>
        <w:tabs>
          <w:tab w:val="left" w:pos="1898"/>
        </w:tabs>
        <w:spacing w:line="350" w:lineRule="auto"/>
        <w:ind w:right="140" w:firstLine="709"/>
        <w:jc w:val="both"/>
        <w:rPr>
          <w:sz w:val="28"/>
        </w:rPr>
      </w:pPr>
      <w:r>
        <w:rPr>
          <w:sz w:val="28"/>
        </w:rPr>
        <w:t>К концу изучения модуля № 4 «Жанры музыкального искусства» обучающийся научится:</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38"/>
      </w:pPr>
      <w:r>
        <w:lastRenderedPageBreak/>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B7004F" w:rsidRDefault="00687F71">
      <w:pPr>
        <w:pStyle w:val="a3"/>
        <w:spacing w:line="350" w:lineRule="auto"/>
        <w:ind w:right="140"/>
      </w:pPr>
      <w:r>
        <w:t>рассуждать о круге образов и средствах их воплощения, типичных дляданного жанра;</w:t>
      </w:r>
    </w:p>
    <w:p w:rsidR="00B7004F" w:rsidRDefault="00687F71">
      <w:pPr>
        <w:pStyle w:val="a3"/>
        <w:spacing w:line="350" w:lineRule="auto"/>
        <w:ind w:right="143"/>
      </w:pPr>
      <w:r>
        <w:t>выразительно исполнять произведения (в том числе фрагменты) вокальных, инструментальных и музыкально-театральных жанров.</w:t>
      </w:r>
    </w:p>
    <w:p w:rsidR="00B7004F" w:rsidRDefault="00687F71" w:rsidP="00C077D9">
      <w:pPr>
        <w:pStyle w:val="a6"/>
        <w:numPr>
          <w:ilvl w:val="3"/>
          <w:numId w:val="70"/>
        </w:numPr>
        <w:tabs>
          <w:tab w:val="left" w:pos="1898"/>
        </w:tabs>
        <w:spacing w:line="350" w:lineRule="auto"/>
        <w:ind w:right="141" w:firstLine="709"/>
        <w:jc w:val="both"/>
        <w:rPr>
          <w:sz w:val="28"/>
        </w:rPr>
      </w:pPr>
      <w:r>
        <w:rPr>
          <w:sz w:val="28"/>
        </w:rPr>
        <w:t xml:space="preserve">К концу изучения модуля № 5 «Музыка народов мира» обучающийся </w:t>
      </w:r>
      <w:r>
        <w:rPr>
          <w:spacing w:val="-2"/>
          <w:sz w:val="28"/>
        </w:rPr>
        <w:t>научится:</w:t>
      </w:r>
    </w:p>
    <w:p w:rsidR="00B7004F" w:rsidRDefault="00687F71">
      <w:pPr>
        <w:pStyle w:val="a3"/>
        <w:spacing w:line="350" w:lineRule="auto"/>
        <w:ind w:right="139"/>
      </w:pPr>
      <w: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w:t>
      </w:r>
      <w:r>
        <w:rPr>
          <w:spacing w:val="-2"/>
        </w:rPr>
        <w:t>традициям;</w:t>
      </w:r>
    </w:p>
    <w:p w:rsidR="00B7004F" w:rsidRDefault="00687F71">
      <w:pPr>
        <w:pStyle w:val="a3"/>
        <w:spacing w:line="350" w:lineRule="auto"/>
        <w:ind w:right="146"/>
      </w:pPr>
      <w:r>
        <w:t xml:space="preserve">различать на слух и исполнять произведения различных жанров фольклорной </w:t>
      </w:r>
      <w:r>
        <w:rPr>
          <w:spacing w:val="-2"/>
        </w:rPr>
        <w:t>музыки;</w:t>
      </w:r>
    </w:p>
    <w:p w:rsidR="00B7004F" w:rsidRDefault="00687F71">
      <w:pPr>
        <w:pStyle w:val="a3"/>
        <w:spacing w:line="350" w:lineRule="auto"/>
        <w:ind w:right="140"/>
      </w:pPr>
      <w:r>
        <w:t>определять на слух принадлежность народных музыкальных инструментов к группам духовых, струнных, ударно-шумовых инструментов;</w:t>
      </w:r>
    </w:p>
    <w:p w:rsidR="00B7004F" w:rsidRDefault="00687F71">
      <w:pPr>
        <w:pStyle w:val="a3"/>
        <w:spacing w:line="350" w:lineRule="auto"/>
        <w:ind w:right="139"/>
      </w:pPr>
      <w:r>
        <w:t>различатьнаслухиузнаватьпризнакивлияниямузыкиразныхнародовмира в сочинениях профессиональных композиторов (из числа изученных культурно- национальных традиций и жанров).</w:t>
      </w:r>
    </w:p>
    <w:p w:rsidR="00B7004F" w:rsidRDefault="00687F71" w:rsidP="00C077D9">
      <w:pPr>
        <w:pStyle w:val="a6"/>
        <w:numPr>
          <w:ilvl w:val="3"/>
          <w:numId w:val="70"/>
        </w:numPr>
        <w:tabs>
          <w:tab w:val="left" w:pos="1898"/>
        </w:tabs>
        <w:spacing w:line="350" w:lineRule="auto"/>
        <w:ind w:right="141" w:firstLine="709"/>
        <w:jc w:val="both"/>
        <w:rPr>
          <w:sz w:val="28"/>
        </w:rPr>
      </w:pPr>
      <w:r>
        <w:rPr>
          <w:sz w:val="28"/>
        </w:rPr>
        <w:t>К концу изучения модуля № 6 «Европейская классическая музыка» обучающийся научится:</w:t>
      </w:r>
    </w:p>
    <w:p w:rsidR="00B7004F" w:rsidRDefault="00687F71">
      <w:pPr>
        <w:pStyle w:val="a3"/>
        <w:spacing w:line="350" w:lineRule="auto"/>
        <w:ind w:right="140"/>
      </w:pPr>
      <w:r>
        <w:t>различать на слух произведения европейских композиторов-классиков, называть автора, произведение, исполнительский состав;</w:t>
      </w:r>
    </w:p>
    <w:p w:rsidR="00B7004F" w:rsidRDefault="00687F71">
      <w:pPr>
        <w:pStyle w:val="a3"/>
        <w:spacing w:line="350" w:lineRule="auto"/>
        <w:ind w:right="141"/>
      </w:pPr>
      <w:r>
        <w:t>определять принадлежность музыкального произведения к одному из художественных стилей (барокко, классицизм, романтизм, импрессионизм);</w:t>
      </w:r>
    </w:p>
    <w:p w:rsidR="00B7004F" w:rsidRDefault="00687F71">
      <w:pPr>
        <w:pStyle w:val="a3"/>
        <w:spacing w:line="350" w:lineRule="auto"/>
        <w:ind w:left="851" w:right="146" w:firstLine="0"/>
      </w:pPr>
      <w:r>
        <w:t>исполнять (в том числе фрагментарно) сочинения композиторов-классиков; характеризоватьмузыкальныйобразивыразительные</w:t>
      </w:r>
      <w:r>
        <w:rPr>
          <w:spacing w:val="-2"/>
        </w:rPr>
        <w:t>средства,</w:t>
      </w:r>
    </w:p>
    <w:p w:rsidR="00B7004F" w:rsidRDefault="00687F71">
      <w:pPr>
        <w:pStyle w:val="a3"/>
        <w:spacing w:line="350" w:lineRule="auto"/>
        <w:ind w:right="149" w:firstLine="0"/>
      </w:pPr>
      <w:r>
        <w:t xml:space="preserve">использованные композитором, способы развития и форму строения музыкального </w:t>
      </w:r>
      <w:r>
        <w:rPr>
          <w:spacing w:val="-2"/>
        </w:rPr>
        <w:t>произведения;</w:t>
      </w:r>
    </w:p>
    <w:p w:rsidR="00B7004F" w:rsidRDefault="00687F71">
      <w:pPr>
        <w:pStyle w:val="a3"/>
        <w:spacing w:line="321" w:lineRule="exact"/>
        <w:ind w:left="851" w:firstLine="0"/>
      </w:pPr>
      <w:r>
        <w:t>характеризоватьтворчествонеменеедвухкомпозиторов-</w:t>
      </w:r>
      <w:r>
        <w:rPr>
          <w:spacing w:val="-2"/>
        </w:rPr>
        <w:t>классиков,</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jc w:val="left"/>
      </w:pPr>
      <w:r>
        <w:lastRenderedPageBreak/>
        <w:t>приводитьпримерынаиболееизвестных</w:t>
      </w:r>
      <w:r>
        <w:rPr>
          <w:spacing w:val="-2"/>
        </w:rPr>
        <w:t>сочинений.</w:t>
      </w:r>
    </w:p>
    <w:p w:rsidR="00B7004F" w:rsidRDefault="00687F71" w:rsidP="00C077D9">
      <w:pPr>
        <w:pStyle w:val="a6"/>
        <w:numPr>
          <w:ilvl w:val="3"/>
          <w:numId w:val="70"/>
        </w:numPr>
        <w:tabs>
          <w:tab w:val="left" w:pos="1898"/>
        </w:tabs>
        <w:spacing w:before="147" w:line="350" w:lineRule="auto"/>
        <w:ind w:right="140" w:firstLine="709"/>
        <w:rPr>
          <w:sz w:val="28"/>
        </w:rPr>
      </w:pPr>
      <w:r>
        <w:rPr>
          <w:sz w:val="28"/>
        </w:rPr>
        <w:t>Кконцуизучениямодуля№7«Духовнаямузыка»обучающийся</w:t>
      </w:r>
      <w:r>
        <w:rPr>
          <w:spacing w:val="-2"/>
          <w:sz w:val="28"/>
        </w:rPr>
        <w:t>научится:</w:t>
      </w:r>
    </w:p>
    <w:p w:rsidR="00B7004F" w:rsidRDefault="00687F71">
      <w:pPr>
        <w:pStyle w:val="a3"/>
        <w:spacing w:line="350" w:lineRule="auto"/>
        <w:jc w:val="left"/>
      </w:pPr>
      <w:r>
        <w:t>различатьихарактеризоватьжанрыипроизведениярусскойиевропейской духовной музыки;</w:t>
      </w:r>
    </w:p>
    <w:p w:rsidR="00B7004F" w:rsidRDefault="00687F71">
      <w:pPr>
        <w:pStyle w:val="a3"/>
        <w:spacing w:line="350" w:lineRule="auto"/>
        <w:ind w:left="851" w:right="907" w:firstLine="0"/>
        <w:jc w:val="left"/>
      </w:pPr>
      <w:r>
        <w:t>исполнять произведения русской и европейской духовной музыки; приводитьпримерысочиненийдуховноймузыки,называтьихавтора.</w:t>
      </w:r>
    </w:p>
    <w:p w:rsidR="00B7004F" w:rsidRDefault="00687F71" w:rsidP="00C077D9">
      <w:pPr>
        <w:pStyle w:val="a6"/>
        <w:numPr>
          <w:ilvl w:val="3"/>
          <w:numId w:val="70"/>
        </w:numPr>
        <w:tabs>
          <w:tab w:val="left" w:pos="2038"/>
        </w:tabs>
        <w:spacing w:line="350" w:lineRule="auto"/>
        <w:ind w:right="140" w:firstLine="709"/>
        <w:rPr>
          <w:sz w:val="28"/>
        </w:rPr>
      </w:pPr>
      <w:r>
        <w:rPr>
          <w:sz w:val="28"/>
        </w:rPr>
        <w:t>Кконцуизучениямодуля№8«Современнаямузыка:основныежанры и направления» обучающийся научится:</w:t>
      </w:r>
    </w:p>
    <w:p w:rsidR="00B7004F" w:rsidRDefault="00687F71">
      <w:pPr>
        <w:pStyle w:val="a3"/>
        <w:spacing w:line="350" w:lineRule="auto"/>
        <w:jc w:val="left"/>
      </w:pPr>
      <w:r>
        <w:t xml:space="preserve">определятьихарактеризоватьстили,направленияижанрысовременной </w:t>
      </w:r>
      <w:r>
        <w:rPr>
          <w:spacing w:val="-2"/>
        </w:rPr>
        <w:t>музыки;</w:t>
      </w:r>
    </w:p>
    <w:p w:rsidR="00B7004F" w:rsidRDefault="00687F71">
      <w:pPr>
        <w:pStyle w:val="a3"/>
        <w:tabs>
          <w:tab w:val="left" w:pos="2269"/>
          <w:tab w:val="left" w:pos="2657"/>
          <w:tab w:val="left" w:pos="4232"/>
          <w:tab w:val="left" w:pos="4745"/>
          <w:tab w:val="left" w:pos="5527"/>
          <w:tab w:val="left" w:pos="6379"/>
          <w:tab w:val="left" w:pos="7885"/>
          <w:tab w:val="left" w:pos="9449"/>
        </w:tabs>
        <w:spacing w:line="350" w:lineRule="auto"/>
        <w:ind w:right="145"/>
        <w:jc w:val="left"/>
      </w:pPr>
      <w:r>
        <w:rPr>
          <w:spacing w:val="-2"/>
        </w:rPr>
        <w:t>различать</w:t>
      </w:r>
      <w:r>
        <w:tab/>
      </w:r>
      <w:r>
        <w:rPr>
          <w:spacing w:val="-10"/>
        </w:rPr>
        <w:t>и</w:t>
      </w:r>
      <w:r>
        <w:tab/>
      </w:r>
      <w:r>
        <w:rPr>
          <w:spacing w:val="-2"/>
        </w:rPr>
        <w:t>определять</w:t>
      </w:r>
      <w:r>
        <w:tab/>
      </w:r>
      <w:r>
        <w:rPr>
          <w:spacing w:val="-6"/>
        </w:rPr>
        <w:t>на</w:t>
      </w:r>
      <w:r>
        <w:tab/>
      </w:r>
      <w:r>
        <w:rPr>
          <w:spacing w:val="-4"/>
        </w:rPr>
        <w:t>слух</w:t>
      </w:r>
      <w:r>
        <w:tab/>
      </w:r>
      <w:r>
        <w:rPr>
          <w:spacing w:val="-4"/>
        </w:rPr>
        <w:t>виды</w:t>
      </w:r>
      <w:r>
        <w:tab/>
      </w:r>
      <w:r>
        <w:rPr>
          <w:spacing w:val="-2"/>
        </w:rPr>
        <w:t>оркестров,</w:t>
      </w:r>
      <w:r>
        <w:tab/>
      </w:r>
      <w:r>
        <w:rPr>
          <w:spacing w:val="-2"/>
        </w:rPr>
        <w:t>ансамблей,</w:t>
      </w:r>
      <w:r>
        <w:tab/>
      </w:r>
      <w:r>
        <w:rPr>
          <w:spacing w:val="-2"/>
        </w:rPr>
        <w:t xml:space="preserve">тембры </w:t>
      </w:r>
      <w:r>
        <w:t>музыкальных инструментов, входящих в их состав;</w:t>
      </w:r>
    </w:p>
    <w:p w:rsidR="00B7004F" w:rsidRDefault="00687F71">
      <w:pPr>
        <w:pStyle w:val="a3"/>
        <w:tabs>
          <w:tab w:val="left" w:pos="2378"/>
          <w:tab w:val="left" w:pos="4247"/>
          <w:tab w:val="left" w:pos="6147"/>
          <w:tab w:val="left" w:pos="8083"/>
          <w:tab w:val="left" w:pos="8510"/>
          <w:tab w:val="left" w:pos="9658"/>
        </w:tabs>
        <w:spacing w:line="350" w:lineRule="auto"/>
        <w:ind w:right="142"/>
        <w:jc w:val="left"/>
      </w:pPr>
      <w:r>
        <w:rPr>
          <w:spacing w:val="-2"/>
        </w:rPr>
        <w:t>исполнять</w:t>
      </w:r>
      <w:r>
        <w:tab/>
      </w:r>
      <w:r>
        <w:rPr>
          <w:spacing w:val="-2"/>
        </w:rPr>
        <w:t>современные</w:t>
      </w:r>
      <w:r>
        <w:tab/>
      </w:r>
      <w:r>
        <w:rPr>
          <w:spacing w:val="-2"/>
        </w:rPr>
        <w:t>музыкальные</w:t>
      </w:r>
      <w:r>
        <w:tab/>
      </w:r>
      <w:r>
        <w:rPr>
          <w:spacing w:val="-2"/>
        </w:rPr>
        <w:t>произведения</w:t>
      </w:r>
      <w:r>
        <w:tab/>
      </w:r>
      <w:r>
        <w:rPr>
          <w:spacing w:val="-10"/>
        </w:rPr>
        <w:t>в</w:t>
      </w:r>
      <w:r>
        <w:tab/>
      </w:r>
      <w:r>
        <w:rPr>
          <w:spacing w:val="-2"/>
        </w:rPr>
        <w:t>разных</w:t>
      </w:r>
      <w:r>
        <w:tab/>
      </w:r>
      <w:r>
        <w:rPr>
          <w:spacing w:val="-2"/>
        </w:rPr>
        <w:t>видах деятельности.</w:t>
      </w:r>
    </w:p>
    <w:p w:rsidR="00B7004F" w:rsidRDefault="00687F71" w:rsidP="00C077D9">
      <w:pPr>
        <w:pStyle w:val="a6"/>
        <w:numPr>
          <w:ilvl w:val="3"/>
          <w:numId w:val="70"/>
        </w:numPr>
        <w:tabs>
          <w:tab w:val="left" w:pos="2038"/>
        </w:tabs>
        <w:spacing w:line="350" w:lineRule="auto"/>
        <w:ind w:right="143" w:firstLine="709"/>
        <w:rPr>
          <w:sz w:val="28"/>
        </w:rPr>
      </w:pPr>
      <w:r>
        <w:rPr>
          <w:sz w:val="28"/>
        </w:rPr>
        <w:t>Кконцуизучениямодуля№9«Связьмузыкисдругимивидами искусства» обучающийся научится:</w:t>
      </w:r>
    </w:p>
    <w:p w:rsidR="00B7004F" w:rsidRDefault="00687F71">
      <w:pPr>
        <w:pStyle w:val="a3"/>
        <w:spacing w:line="350" w:lineRule="auto"/>
        <w:jc w:val="left"/>
      </w:pPr>
      <w:r>
        <w:t>определятьстилевыеижанровыепараллелимеждумузыкойидругимивидами искусств;</w:t>
      </w:r>
    </w:p>
    <w:p w:rsidR="00B7004F" w:rsidRDefault="00687F71">
      <w:pPr>
        <w:pStyle w:val="a3"/>
        <w:spacing w:line="350" w:lineRule="auto"/>
        <w:ind w:left="851" w:firstLine="0"/>
        <w:jc w:val="left"/>
      </w:pPr>
      <w:r>
        <w:t>различать и анализировать средства выразительности разных видов искусств; импровизировать,создаватьпроизведенияводномвидеискусствана</w:t>
      </w:r>
      <w:r>
        <w:rPr>
          <w:spacing w:val="-2"/>
        </w:rPr>
        <w:t>основе</w:t>
      </w:r>
    </w:p>
    <w:p w:rsidR="00B7004F" w:rsidRDefault="00687F71">
      <w:pPr>
        <w:pStyle w:val="a3"/>
        <w:spacing w:line="350" w:lineRule="auto"/>
        <w:ind w:right="144" w:firstLine="0"/>
      </w:pPr>
      <w:r>
        <w:t xml:space="preserve">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w:t>
      </w:r>
      <w:r>
        <w:rPr>
          <w:spacing w:val="-2"/>
        </w:rPr>
        <w:t>выбора;</w:t>
      </w:r>
    </w:p>
    <w:p w:rsidR="00B7004F" w:rsidRDefault="00687F71">
      <w:pPr>
        <w:pStyle w:val="a3"/>
        <w:tabs>
          <w:tab w:val="left" w:pos="2624"/>
          <w:tab w:val="left" w:pos="4041"/>
          <w:tab w:val="left" w:pos="4587"/>
          <w:tab w:val="left" w:pos="5978"/>
          <w:tab w:val="left" w:pos="6852"/>
          <w:tab w:val="left" w:pos="8289"/>
          <w:tab w:val="left" w:pos="8802"/>
        </w:tabs>
        <w:spacing w:line="350" w:lineRule="auto"/>
        <w:ind w:right="146"/>
        <w:jc w:val="left"/>
      </w:pPr>
      <w:r>
        <w:rPr>
          <w:spacing w:val="-2"/>
        </w:rPr>
        <w:t>высказывать</w:t>
      </w:r>
      <w:r>
        <w:tab/>
      </w:r>
      <w:r>
        <w:rPr>
          <w:spacing w:val="-2"/>
        </w:rPr>
        <w:t>суждения</w:t>
      </w:r>
      <w:r>
        <w:tab/>
      </w:r>
      <w:r>
        <w:rPr>
          <w:spacing w:val="-6"/>
        </w:rPr>
        <w:t>об</w:t>
      </w:r>
      <w:r>
        <w:tab/>
      </w:r>
      <w:r>
        <w:rPr>
          <w:spacing w:val="-2"/>
        </w:rPr>
        <w:t>основной</w:t>
      </w:r>
      <w:r>
        <w:tab/>
      </w:r>
      <w:r>
        <w:rPr>
          <w:spacing w:val="-2"/>
        </w:rPr>
        <w:t>идее,</w:t>
      </w:r>
      <w:r>
        <w:tab/>
      </w:r>
      <w:r>
        <w:rPr>
          <w:spacing w:val="-2"/>
        </w:rPr>
        <w:t>средствах</w:t>
      </w:r>
      <w:r>
        <w:tab/>
      </w:r>
      <w:r>
        <w:rPr>
          <w:spacing w:val="-6"/>
        </w:rPr>
        <w:t>ее</w:t>
      </w:r>
      <w:r>
        <w:tab/>
      </w:r>
      <w:r>
        <w:rPr>
          <w:spacing w:val="-2"/>
        </w:rPr>
        <w:t xml:space="preserve">воплощения, </w:t>
      </w:r>
      <w:r>
        <w:t>интонационных особенностях, жанре, исполнителях музыкального произведения.</w:t>
      </w:r>
    </w:p>
    <w:p w:rsidR="00B7004F" w:rsidRPr="00711AB8" w:rsidRDefault="00687F71" w:rsidP="00C077D9">
      <w:pPr>
        <w:pStyle w:val="a6"/>
        <w:numPr>
          <w:ilvl w:val="0"/>
          <w:numId w:val="70"/>
        </w:numPr>
        <w:tabs>
          <w:tab w:val="left" w:pos="1267"/>
        </w:tabs>
        <w:ind w:left="1267" w:hanging="418"/>
        <w:rPr>
          <w:b/>
          <w:sz w:val="28"/>
        </w:rPr>
      </w:pPr>
      <w:r w:rsidRPr="00711AB8">
        <w:rPr>
          <w:b/>
          <w:sz w:val="28"/>
        </w:rPr>
        <w:t>Федеральнаярабочаяпрограммапоучебномупредмету</w:t>
      </w:r>
      <w:r w:rsidRPr="00711AB8">
        <w:rPr>
          <w:b/>
          <w:spacing w:val="-2"/>
          <w:sz w:val="28"/>
        </w:rPr>
        <w:t>«</w:t>
      </w:r>
      <w:r w:rsidR="00711AB8">
        <w:rPr>
          <w:b/>
          <w:spacing w:val="-2"/>
          <w:sz w:val="28"/>
        </w:rPr>
        <w:t>Труд (т</w:t>
      </w:r>
      <w:r w:rsidRPr="00711AB8">
        <w:rPr>
          <w:b/>
          <w:spacing w:val="-2"/>
          <w:sz w:val="28"/>
        </w:rPr>
        <w:t>ехнология</w:t>
      </w:r>
      <w:r w:rsidR="00711AB8">
        <w:rPr>
          <w:b/>
          <w:spacing w:val="-2"/>
          <w:sz w:val="28"/>
        </w:rPr>
        <w:t>)</w:t>
      </w:r>
      <w:r w:rsidRPr="00711AB8">
        <w:rPr>
          <w:b/>
          <w:spacing w:val="-2"/>
          <w:sz w:val="28"/>
        </w:rPr>
        <w:t>».</w:t>
      </w:r>
    </w:p>
    <w:p w:rsidR="00B7004F" w:rsidRDefault="00687F71" w:rsidP="00C077D9">
      <w:pPr>
        <w:pStyle w:val="a6"/>
        <w:numPr>
          <w:ilvl w:val="1"/>
          <w:numId w:val="70"/>
        </w:numPr>
        <w:tabs>
          <w:tab w:val="left" w:pos="1478"/>
          <w:tab w:val="left" w:pos="1862"/>
          <w:tab w:val="left" w:pos="3029"/>
          <w:tab w:val="left" w:pos="5046"/>
          <w:tab w:val="left" w:pos="6040"/>
          <w:tab w:val="left" w:pos="8140"/>
          <w:tab w:val="left" w:pos="8527"/>
          <w:tab w:val="left" w:pos="10059"/>
        </w:tabs>
        <w:spacing w:before="135" w:line="350" w:lineRule="auto"/>
        <w:ind w:right="139" w:firstLine="709"/>
        <w:rPr>
          <w:sz w:val="28"/>
        </w:rPr>
      </w:pPr>
      <w:r>
        <w:rPr>
          <w:sz w:val="28"/>
        </w:rPr>
        <w:t>Федеральнаярабочаяпрограммапоучебномупредмету«</w:t>
      </w:r>
      <w:r w:rsidR="00711AB8">
        <w:rPr>
          <w:sz w:val="28"/>
        </w:rPr>
        <w:t xml:space="preserve">Труд (технология) </w:t>
      </w:r>
      <w:r>
        <w:rPr>
          <w:spacing w:val="-2"/>
          <w:sz w:val="28"/>
        </w:rPr>
        <w:t>(предметнаяобласть«Технология»)(далеесоответственно</w:t>
      </w:r>
      <w:r>
        <w:rPr>
          <w:sz w:val="28"/>
        </w:rPr>
        <w:tab/>
      </w:r>
      <w:r>
        <w:rPr>
          <w:spacing w:val="-10"/>
          <w:sz w:val="28"/>
        </w:rPr>
        <w:t>–</w:t>
      </w:r>
      <w:r>
        <w:rPr>
          <w:spacing w:val="-2"/>
          <w:sz w:val="28"/>
        </w:rPr>
        <w:t>программа</w:t>
      </w:r>
      <w:r>
        <w:rPr>
          <w:sz w:val="28"/>
        </w:rPr>
        <w:tab/>
      </w:r>
      <w:r>
        <w:rPr>
          <w:spacing w:val="-6"/>
          <w:sz w:val="28"/>
        </w:rPr>
        <w:t>по</w:t>
      </w:r>
    </w:p>
    <w:p w:rsidR="00B7004F" w:rsidRDefault="00687F71">
      <w:pPr>
        <w:pStyle w:val="a3"/>
        <w:spacing w:before="79" w:line="350" w:lineRule="auto"/>
        <w:ind w:right="145" w:firstLine="0"/>
      </w:pPr>
      <w:r>
        <w:t>технологии, технология) включает пояснительную записку, содержание обучения, планируемые результаты освоения программы по технологии.</w:t>
      </w:r>
    </w:p>
    <w:p w:rsidR="00B7004F" w:rsidRDefault="00687F71" w:rsidP="00C077D9">
      <w:pPr>
        <w:pStyle w:val="a6"/>
        <w:numPr>
          <w:ilvl w:val="1"/>
          <w:numId w:val="70"/>
        </w:numPr>
        <w:tabs>
          <w:tab w:val="left" w:pos="1478"/>
        </w:tabs>
        <w:spacing w:line="321" w:lineRule="exact"/>
        <w:ind w:left="1478" w:hanging="627"/>
        <w:jc w:val="both"/>
        <w:rPr>
          <w:sz w:val="28"/>
        </w:rPr>
      </w:pPr>
      <w:r>
        <w:rPr>
          <w:spacing w:val="-2"/>
          <w:sz w:val="28"/>
        </w:rPr>
        <w:t>Пояснительнаязаписка.</w:t>
      </w:r>
    </w:p>
    <w:p w:rsidR="00B7004F" w:rsidRDefault="00687F71" w:rsidP="00C077D9">
      <w:pPr>
        <w:pStyle w:val="a6"/>
        <w:numPr>
          <w:ilvl w:val="2"/>
          <w:numId w:val="70"/>
        </w:numPr>
        <w:tabs>
          <w:tab w:val="left" w:pos="1688"/>
        </w:tabs>
        <w:spacing w:before="147" w:line="350" w:lineRule="auto"/>
        <w:ind w:right="140" w:firstLine="709"/>
        <w:jc w:val="both"/>
        <w:rPr>
          <w:sz w:val="28"/>
        </w:rPr>
      </w:pPr>
      <w:r>
        <w:rPr>
          <w:sz w:val="28"/>
        </w:rPr>
        <w:lastRenderedPageBreak/>
        <w:t xml:space="preserve">Программа по </w:t>
      </w:r>
      <w:r w:rsidR="00711AB8">
        <w:rPr>
          <w:sz w:val="28"/>
        </w:rPr>
        <w:t>Труду (</w:t>
      </w:r>
      <w:r>
        <w:rPr>
          <w:sz w:val="28"/>
        </w:rPr>
        <w:t>технологии</w:t>
      </w:r>
      <w:r w:rsidR="00711AB8">
        <w:rPr>
          <w:sz w:val="28"/>
        </w:rPr>
        <w:t>)</w:t>
      </w:r>
      <w:r>
        <w:rPr>
          <w:sz w:val="28"/>
        </w:rPr>
        <w:t xml:space="preserve">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B7004F" w:rsidRDefault="00687F71">
      <w:pPr>
        <w:pStyle w:val="a3"/>
        <w:spacing w:line="350" w:lineRule="auto"/>
        <w:ind w:right="135"/>
      </w:pPr>
      <w:r>
        <w:t>Программапо</w:t>
      </w:r>
      <w:r w:rsidR="00711AB8">
        <w:rPr>
          <w:spacing w:val="-17"/>
        </w:rPr>
        <w:t>труду (</w:t>
      </w:r>
      <w:r>
        <w:t>технологии</w:t>
      </w:r>
      <w:r w:rsidR="00711AB8">
        <w:t>)</w:t>
      </w:r>
      <w:r>
        <w:t xml:space="preserve">знакомитобучающихсясразличнымитехнологиями, </w:t>
      </w:r>
      <w:r>
        <w:rPr>
          <w:spacing w:val="-4"/>
        </w:rPr>
        <w:t xml:space="preserve">втомчислематериальными,информационными,коммуникационными,когнитивными, </w:t>
      </w:r>
      <w:r>
        <w:rPr>
          <w:spacing w:val="-2"/>
        </w:rPr>
        <w:t xml:space="preserve">социальными.Врамкахосвоенияпрограммыпотехнологиипроисходитприобретение </w:t>
      </w:r>
      <w:r>
        <w:t>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ориентацияобучающихсявсферахтрудовойдеятельности.</w:t>
      </w:r>
    </w:p>
    <w:p w:rsidR="00B7004F" w:rsidRDefault="00687F71" w:rsidP="00C077D9">
      <w:pPr>
        <w:pStyle w:val="a6"/>
        <w:numPr>
          <w:ilvl w:val="2"/>
          <w:numId w:val="70"/>
        </w:numPr>
        <w:tabs>
          <w:tab w:val="left" w:pos="1687"/>
        </w:tabs>
        <w:spacing w:line="350" w:lineRule="auto"/>
        <w:ind w:right="138" w:firstLine="709"/>
        <w:jc w:val="both"/>
        <w:rPr>
          <w:sz w:val="28"/>
        </w:rPr>
      </w:pPr>
      <w:r>
        <w:rPr>
          <w:sz w:val="28"/>
        </w:rPr>
        <w:t xml:space="preserve">Программа по </w:t>
      </w:r>
      <w:r w:rsidR="00711AB8" w:rsidRPr="00711AB8">
        <w:rPr>
          <w:spacing w:val="-17"/>
          <w:sz w:val="28"/>
          <w:szCs w:val="28"/>
        </w:rPr>
        <w:t>труду (</w:t>
      </w:r>
      <w:r w:rsidR="00711AB8" w:rsidRPr="00711AB8">
        <w:rPr>
          <w:sz w:val="28"/>
          <w:szCs w:val="28"/>
        </w:rPr>
        <w:t>технологии)</w:t>
      </w:r>
      <w:r>
        <w:rPr>
          <w:sz w:val="28"/>
        </w:rPr>
        <w:t>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агро-и биотехнологии, обработка пищевых продуктов.</w:t>
      </w:r>
    </w:p>
    <w:p w:rsidR="00B7004F" w:rsidRDefault="00687F71" w:rsidP="00C077D9">
      <w:pPr>
        <w:pStyle w:val="a6"/>
        <w:numPr>
          <w:ilvl w:val="2"/>
          <w:numId w:val="70"/>
        </w:numPr>
        <w:tabs>
          <w:tab w:val="left" w:pos="1687"/>
        </w:tabs>
        <w:spacing w:line="350" w:lineRule="auto"/>
        <w:ind w:right="139" w:firstLine="709"/>
        <w:jc w:val="both"/>
        <w:rPr>
          <w:sz w:val="28"/>
        </w:rPr>
      </w:pPr>
      <w:r>
        <w:rPr>
          <w:sz w:val="28"/>
        </w:rPr>
        <w:t xml:space="preserve">Программа </w:t>
      </w:r>
      <w:r w:rsidRPr="008C5119">
        <w:rPr>
          <w:sz w:val="28"/>
          <w:szCs w:val="28"/>
        </w:rPr>
        <w:t xml:space="preserve">по </w:t>
      </w:r>
      <w:r w:rsidR="008C5119" w:rsidRPr="008C5119">
        <w:rPr>
          <w:spacing w:val="-17"/>
          <w:sz w:val="28"/>
          <w:szCs w:val="28"/>
        </w:rPr>
        <w:t>труду (</w:t>
      </w:r>
      <w:r w:rsidR="008C5119" w:rsidRPr="008C5119">
        <w:rPr>
          <w:sz w:val="28"/>
          <w:szCs w:val="28"/>
        </w:rPr>
        <w:t>технологии)</w:t>
      </w:r>
      <w:r>
        <w:rPr>
          <w:sz w:val="28"/>
        </w:rPr>
        <w:t xml:space="preserve"> конкретизирует содержание, предметные, метапредметные и личностные результаты.</w:t>
      </w:r>
    </w:p>
    <w:p w:rsidR="00B7004F" w:rsidRDefault="00687F71" w:rsidP="00C077D9">
      <w:pPr>
        <w:pStyle w:val="a6"/>
        <w:numPr>
          <w:ilvl w:val="2"/>
          <w:numId w:val="70"/>
        </w:numPr>
        <w:tabs>
          <w:tab w:val="left" w:pos="1687"/>
        </w:tabs>
        <w:spacing w:line="350" w:lineRule="auto"/>
        <w:ind w:right="141" w:firstLine="709"/>
        <w:jc w:val="both"/>
        <w:rPr>
          <w:sz w:val="28"/>
        </w:rPr>
      </w:pPr>
      <w:r>
        <w:rPr>
          <w:sz w:val="28"/>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B7004F" w:rsidRDefault="00687F71" w:rsidP="00C077D9">
      <w:pPr>
        <w:pStyle w:val="a6"/>
        <w:numPr>
          <w:ilvl w:val="2"/>
          <w:numId w:val="70"/>
        </w:numPr>
        <w:tabs>
          <w:tab w:val="left" w:pos="1698"/>
        </w:tabs>
        <w:spacing w:line="350" w:lineRule="auto"/>
        <w:ind w:right="144" w:firstLine="720"/>
        <w:jc w:val="both"/>
        <w:rPr>
          <w:sz w:val="28"/>
        </w:rPr>
      </w:pPr>
      <w:r>
        <w:rPr>
          <w:sz w:val="28"/>
        </w:rPr>
        <w:t>Основной целью освоения технологии является формирование технологической грамотности, глобальных компетенций, творческого мышления.</w:t>
      </w:r>
    </w:p>
    <w:p w:rsidR="00B7004F" w:rsidRDefault="00687F71" w:rsidP="00C077D9">
      <w:pPr>
        <w:pStyle w:val="a6"/>
        <w:numPr>
          <w:ilvl w:val="2"/>
          <w:numId w:val="70"/>
        </w:numPr>
        <w:tabs>
          <w:tab w:val="left" w:pos="1698"/>
        </w:tabs>
        <w:spacing w:line="320" w:lineRule="exact"/>
        <w:ind w:left="1698" w:hanging="836"/>
        <w:jc w:val="both"/>
        <w:rPr>
          <w:sz w:val="28"/>
        </w:rPr>
      </w:pPr>
      <w:r>
        <w:rPr>
          <w:sz w:val="28"/>
        </w:rPr>
        <w:t>Задачами</w:t>
      </w:r>
      <w:r w:rsidRPr="008C5119">
        <w:rPr>
          <w:sz w:val="28"/>
          <w:szCs w:val="28"/>
        </w:rPr>
        <w:t>курса</w:t>
      </w:r>
      <w:r w:rsidR="008C5119" w:rsidRPr="008C5119">
        <w:rPr>
          <w:spacing w:val="-17"/>
          <w:sz w:val="28"/>
          <w:szCs w:val="28"/>
        </w:rPr>
        <w:t>труд (</w:t>
      </w:r>
      <w:r w:rsidR="008C5119" w:rsidRPr="008C5119">
        <w:rPr>
          <w:sz w:val="28"/>
          <w:szCs w:val="28"/>
        </w:rPr>
        <w:t>технология)</w:t>
      </w:r>
      <w:r>
        <w:rPr>
          <w:spacing w:val="-2"/>
          <w:sz w:val="28"/>
        </w:rPr>
        <w:t>являются:</w:t>
      </w:r>
    </w:p>
    <w:p w:rsidR="00B7004F" w:rsidRDefault="00687F71">
      <w:pPr>
        <w:pStyle w:val="a3"/>
        <w:spacing w:before="137"/>
        <w:ind w:left="862" w:firstLine="0"/>
      </w:pPr>
      <w:r>
        <w:t>овладениезнаниями,умениямииопытомдеятельностивпредметной</w:t>
      </w:r>
      <w:r>
        <w:rPr>
          <w:spacing w:val="-2"/>
        </w:rPr>
        <w:t>области</w:t>
      </w:r>
    </w:p>
    <w:p w:rsidR="00B7004F" w:rsidRDefault="00687F71">
      <w:pPr>
        <w:pStyle w:val="a3"/>
        <w:spacing w:before="79"/>
        <w:ind w:firstLine="0"/>
        <w:jc w:val="left"/>
      </w:pPr>
      <w:r>
        <w:rPr>
          <w:spacing w:val="-2"/>
        </w:rPr>
        <w:t>«Технология»;</w:t>
      </w:r>
    </w:p>
    <w:p w:rsidR="00B7004F" w:rsidRDefault="00687F71">
      <w:pPr>
        <w:pStyle w:val="a3"/>
        <w:spacing w:before="147" w:line="350" w:lineRule="auto"/>
        <w:ind w:right="140" w:firstLine="720"/>
      </w:pPr>
      <w:r>
        <w:t xml:space="preserve">овладение трудовыми умениями и необходимыми технологическимизнаниями по преобразованию материи, энергии и информации в соответствии с </w:t>
      </w:r>
      <w:r>
        <w:lastRenderedPageBreak/>
        <w:t>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B7004F" w:rsidRDefault="00687F71">
      <w:pPr>
        <w:pStyle w:val="a3"/>
        <w:spacing w:line="350" w:lineRule="auto"/>
        <w:ind w:right="145" w:firstLine="720"/>
      </w:pPr>
      <w: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Pr>
          <w:spacing w:val="-2"/>
        </w:rPr>
        <w:t>решений;</w:t>
      </w:r>
    </w:p>
    <w:p w:rsidR="00B7004F" w:rsidRDefault="00687F71">
      <w:pPr>
        <w:pStyle w:val="a3"/>
        <w:spacing w:line="350" w:lineRule="auto"/>
        <w:ind w:right="143" w:firstLine="720"/>
      </w:pPr>
      <w:r>
        <w:t>формирование у обучающихся навыка использования в трудовойдеятельности цифровых инструментов и программных сервисов, когнитивных инструментов и технологий;</w:t>
      </w:r>
    </w:p>
    <w:p w:rsidR="00B7004F" w:rsidRDefault="00687F71">
      <w:pPr>
        <w:pStyle w:val="a3"/>
        <w:spacing w:line="350" w:lineRule="auto"/>
        <w:ind w:right="139" w:firstLine="720"/>
      </w:pPr>
      <w:r>
        <w:t>развитие умений оценивать свои профессиональные интересы и склонности в планеподготовкикбудущейпрофессиональнойдеятельности,владениеметодиками оценки своих профессиональных предпочтений.</w:t>
      </w:r>
    </w:p>
    <w:p w:rsidR="00B7004F" w:rsidRDefault="00687F71" w:rsidP="00C077D9">
      <w:pPr>
        <w:pStyle w:val="a6"/>
        <w:numPr>
          <w:ilvl w:val="2"/>
          <w:numId w:val="70"/>
        </w:numPr>
        <w:tabs>
          <w:tab w:val="left" w:pos="1698"/>
        </w:tabs>
        <w:spacing w:line="350" w:lineRule="auto"/>
        <w:ind w:right="139" w:firstLine="720"/>
        <w:jc w:val="both"/>
        <w:rPr>
          <w:sz w:val="28"/>
        </w:rPr>
      </w:pPr>
      <w:r>
        <w:rPr>
          <w:sz w:val="28"/>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B7004F" w:rsidRDefault="00687F71" w:rsidP="00C077D9">
      <w:pPr>
        <w:pStyle w:val="a6"/>
        <w:numPr>
          <w:ilvl w:val="2"/>
          <w:numId w:val="70"/>
        </w:numPr>
        <w:tabs>
          <w:tab w:val="left" w:pos="1698"/>
        </w:tabs>
        <w:spacing w:line="350" w:lineRule="auto"/>
        <w:ind w:right="137" w:firstLine="720"/>
        <w:jc w:val="both"/>
        <w:rPr>
          <w:sz w:val="28"/>
        </w:rPr>
      </w:pPr>
      <w:r>
        <w:rPr>
          <w:sz w:val="28"/>
        </w:rPr>
        <w:t xml:space="preserve">Основной методический принцип программы по </w:t>
      </w:r>
      <w:r w:rsidR="008C5119" w:rsidRPr="008C5119">
        <w:rPr>
          <w:spacing w:val="-17"/>
          <w:sz w:val="28"/>
          <w:szCs w:val="28"/>
        </w:rPr>
        <w:t>труду (</w:t>
      </w:r>
      <w:r w:rsidR="008C5119" w:rsidRPr="008C5119">
        <w:rPr>
          <w:sz w:val="28"/>
          <w:szCs w:val="28"/>
        </w:rPr>
        <w:t>технологии)</w:t>
      </w:r>
      <w:r w:rsidRPr="008C5119">
        <w:rPr>
          <w:sz w:val="28"/>
          <w:szCs w:val="28"/>
        </w:rPr>
        <w:t>:</w:t>
      </w:r>
      <w:r>
        <w:rPr>
          <w:sz w:val="28"/>
        </w:rPr>
        <w:t xml:space="preserve"> освоение сущности и структуры технологии неразрывно связано с освоением процесса познания – построения и анализа разнообразных моделей.</w:t>
      </w:r>
    </w:p>
    <w:p w:rsidR="00B7004F" w:rsidRDefault="00687F71" w:rsidP="00C077D9">
      <w:pPr>
        <w:pStyle w:val="a6"/>
        <w:numPr>
          <w:ilvl w:val="2"/>
          <w:numId w:val="70"/>
        </w:numPr>
        <w:tabs>
          <w:tab w:val="left" w:pos="1698"/>
        </w:tabs>
        <w:spacing w:line="320" w:lineRule="exact"/>
        <w:ind w:left="1698" w:hanging="836"/>
        <w:jc w:val="both"/>
        <w:rPr>
          <w:sz w:val="28"/>
        </w:rPr>
      </w:pPr>
      <w:r>
        <w:rPr>
          <w:sz w:val="28"/>
        </w:rPr>
        <w:t>Программапо</w:t>
      </w:r>
      <w:r w:rsidR="008C5119" w:rsidRPr="008C5119">
        <w:rPr>
          <w:spacing w:val="-17"/>
          <w:sz w:val="28"/>
          <w:szCs w:val="28"/>
        </w:rPr>
        <w:t>труду (</w:t>
      </w:r>
      <w:r w:rsidR="008C5119" w:rsidRPr="008C5119">
        <w:rPr>
          <w:sz w:val="28"/>
          <w:szCs w:val="28"/>
        </w:rPr>
        <w:t>технологии)</w:t>
      </w:r>
      <w:r>
        <w:rPr>
          <w:sz w:val="28"/>
        </w:rPr>
        <w:t>построенапомодульному</w:t>
      </w:r>
      <w:r>
        <w:rPr>
          <w:spacing w:val="-2"/>
          <w:sz w:val="28"/>
        </w:rPr>
        <w:t>принципу.</w:t>
      </w:r>
    </w:p>
    <w:p w:rsidR="00B7004F" w:rsidRDefault="00687F71">
      <w:pPr>
        <w:pStyle w:val="a3"/>
        <w:spacing w:before="138" w:line="350" w:lineRule="auto"/>
        <w:ind w:right="139"/>
      </w:pPr>
      <w:r>
        <w:t xml:space="preserve">Модульная программа по </w:t>
      </w:r>
      <w:r w:rsidR="008C5119">
        <w:rPr>
          <w:spacing w:val="-17"/>
        </w:rPr>
        <w:t>труду (</w:t>
      </w:r>
      <w:r w:rsidR="008C5119">
        <w:t>технологии)</w:t>
      </w:r>
      <w:r>
        <w:t>–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B7004F" w:rsidRDefault="00687F71">
      <w:pPr>
        <w:pStyle w:val="a3"/>
        <w:spacing w:before="79" w:line="350" w:lineRule="auto"/>
        <w:ind w:right="138"/>
      </w:pPr>
      <w:r>
        <w:t xml:space="preserve">Модульная программа включает инвариантные (обязательные) модули и </w:t>
      </w:r>
      <w:r>
        <w:rPr>
          <w:spacing w:val="-2"/>
        </w:rPr>
        <w:t>вариативные.</w:t>
      </w:r>
    </w:p>
    <w:p w:rsidR="00B7004F" w:rsidRDefault="00687F71" w:rsidP="00C077D9">
      <w:pPr>
        <w:pStyle w:val="a6"/>
        <w:numPr>
          <w:ilvl w:val="2"/>
          <w:numId w:val="70"/>
        </w:numPr>
        <w:tabs>
          <w:tab w:val="left" w:pos="1828"/>
        </w:tabs>
        <w:spacing w:line="321" w:lineRule="exact"/>
        <w:ind w:left="1828" w:hanging="977"/>
        <w:jc w:val="both"/>
        <w:rPr>
          <w:sz w:val="28"/>
        </w:rPr>
      </w:pPr>
      <w:r>
        <w:rPr>
          <w:sz w:val="28"/>
        </w:rPr>
        <w:t>Инвариантныемодулипрограммыпо</w:t>
      </w:r>
      <w:r w:rsidR="008C5119" w:rsidRPr="008C5119">
        <w:rPr>
          <w:spacing w:val="-17"/>
          <w:sz w:val="28"/>
          <w:szCs w:val="28"/>
        </w:rPr>
        <w:t>труду (</w:t>
      </w:r>
      <w:r w:rsidR="008C5119" w:rsidRPr="008C5119">
        <w:rPr>
          <w:sz w:val="28"/>
          <w:szCs w:val="28"/>
        </w:rPr>
        <w:t>технологии)</w:t>
      </w:r>
      <w:r w:rsidRPr="008C5119">
        <w:rPr>
          <w:spacing w:val="-2"/>
          <w:sz w:val="28"/>
          <w:szCs w:val="28"/>
        </w:rPr>
        <w:t>.</w:t>
      </w:r>
    </w:p>
    <w:p w:rsidR="00B7004F" w:rsidRDefault="00687F71" w:rsidP="00C077D9">
      <w:pPr>
        <w:pStyle w:val="a6"/>
        <w:numPr>
          <w:ilvl w:val="3"/>
          <w:numId w:val="70"/>
        </w:numPr>
        <w:tabs>
          <w:tab w:val="left" w:pos="2037"/>
        </w:tabs>
        <w:spacing w:before="147"/>
        <w:ind w:left="2037" w:hanging="1186"/>
        <w:jc w:val="both"/>
        <w:rPr>
          <w:sz w:val="28"/>
        </w:rPr>
      </w:pPr>
      <w:r>
        <w:rPr>
          <w:sz w:val="28"/>
        </w:rPr>
        <w:t>Модуль«Производствои</w:t>
      </w:r>
      <w:r>
        <w:rPr>
          <w:spacing w:val="-2"/>
          <w:sz w:val="28"/>
        </w:rPr>
        <w:t>технологии».</w:t>
      </w:r>
    </w:p>
    <w:p w:rsidR="00B7004F" w:rsidRDefault="00687F71">
      <w:pPr>
        <w:pStyle w:val="a3"/>
        <w:spacing w:before="148" w:line="350" w:lineRule="auto"/>
        <w:ind w:right="140"/>
      </w:pPr>
      <w:r>
        <w:lastRenderedPageBreak/>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B7004F" w:rsidRDefault="00687F71">
      <w:pPr>
        <w:pStyle w:val="a3"/>
        <w:spacing w:line="350" w:lineRule="auto"/>
        <w:ind w:right="138"/>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B7004F" w:rsidRDefault="00687F71">
      <w:pPr>
        <w:pStyle w:val="a3"/>
        <w:spacing w:line="350" w:lineRule="auto"/>
        <w:ind w:right="140"/>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B7004F" w:rsidRDefault="00687F71" w:rsidP="00C077D9">
      <w:pPr>
        <w:pStyle w:val="a6"/>
        <w:numPr>
          <w:ilvl w:val="3"/>
          <w:numId w:val="70"/>
        </w:numPr>
        <w:tabs>
          <w:tab w:val="left" w:pos="2038"/>
        </w:tabs>
        <w:spacing w:line="319" w:lineRule="exact"/>
        <w:ind w:left="2038" w:hanging="1187"/>
        <w:jc w:val="both"/>
        <w:rPr>
          <w:sz w:val="28"/>
        </w:rPr>
      </w:pPr>
      <w:r>
        <w:rPr>
          <w:sz w:val="28"/>
        </w:rPr>
        <w:t>Модуль«Технологииобработкиматериаловипищевых</w:t>
      </w:r>
      <w:r>
        <w:rPr>
          <w:spacing w:val="-2"/>
          <w:sz w:val="28"/>
        </w:rPr>
        <w:t>продуктов».</w:t>
      </w:r>
    </w:p>
    <w:p w:rsidR="00B7004F" w:rsidRDefault="00687F71">
      <w:pPr>
        <w:pStyle w:val="a3"/>
        <w:spacing w:before="143" w:line="350" w:lineRule="auto"/>
        <w:ind w:right="14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B7004F" w:rsidRDefault="00687F71" w:rsidP="00C077D9">
      <w:pPr>
        <w:pStyle w:val="a6"/>
        <w:numPr>
          <w:ilvl w:val="3"/>
          <w:numId w:val="70"/>
        </w:numPr>
        <w:tabs>
          <w:tab w:val="left" w:pos="2038"/>
        </w:tabs>
        <w:spacing w:before="79"/>
        <w:ind w:left="2038" w:hanging="1187"/>
        <w:jc w:val="both"/>
        <w:rPr>
          <w:sz w:val="28"/>
        </w:rPr>
      </w:pPr>
      <w:r>
        <w:rPr>
          <w:sz w:val="28"/>
        </w:rPr>
        <w:t>Модуль«Компьютернаяграфика.</w:t>
      </w:r>
      <w:r>
        <w:rPr>
          <w:spacing w:val="-2"/>
          <w:sz w:val="28"/>
        </w:rPr>
        <w:t>Черчение».</w:t>
      </w:r>
    </w:p>
    <w:p w:rsidR="00B7004F" w:rsidRDefault="00687F71">
      <w:pPr>
        <w:pStyle w:val="a3"/>
        <w:spacing w:before="147" w:line="350" w:lineRule="auto"/>
        <w:ind w:right="141"/>
      </w:pPr>
      <w: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w:t>
      </w:r>
      <w:r>
        <w:lastRenderedPageBreak/>
        <w:t>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B7004F" w:rsidRDefault="00687F71">
      <w:pPr>
        <w:pStyle w:val="a3"/>
        <w:spacing w:line="350" w:lineRule="auto"/>
        <w:ind w:right="14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B7004F" w:rsidRDefault="00687F71">
      <w:pPr>
        <w:pStyle w:val="a3"/>
        <w:spacing w:line="350" w:lineRule="auto"/>
        <w:ind w:right="142"/>
      </w:pPr>
      <w: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w:t>
      </w:r>
      <w:r>
        <w:rPr>
          <w:spacing w:val="-2"/>
        </w:rPr>
        <w:t>обучения.</w:t>
      </w:r>
    </w:p>
    <w:p w:rsidR="00B7004F" w:rsidRDefault="00687F71" w:rsidP="00C077D9">
      <w:pPr>
        <w:pStyle w:val="a6"/>
        <w:numPr>
          <w:ilvl w:val="3"/>
          <w:numId w:val="70"/>
        </w:numPr>
        <w:tabs>
          <w:tab w:val="left" w:pos="2038"/>
        </w:tabs>
        <w:spacing w:line="320" w:lineRule="exact"/>
        <w:ind w:left="2038" w:hanging="1187"/>
        <w:jc w:val="both"/>
        <w:rPr>
          <w:sz w:val="28"/>
        </w:rPr>
      </w:pPr>
      <w:r>
        <w:rPr>
          <w:sz w:val="28"/>
        </w:rPr>
        <w:t>Модуль</w:t>
      </w:r>
      <w:r>
        <w:rPr>
          <w:spacing w:val="-2"/>
          <w:sz w:val="28"/>
        </w:rPr>
        <w:t>«Робототехника».</w:t>
      </w:r>
    </w:p>
    <w:p w:rsidR="00B7004F" w:rsidRDefault="00687F71">
      <w:pPr>
        <w:pStyle w:val="a3"/>
        <w:spacing w:before="141" w:line="350" w:lineRule="auto"/>
        <w:ind w:right="141"/>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B7004F" w:rsidRDefault="00687F71">
      <w:pPr>
        <w:pStyle w:val="a3"/>
        <w:spacing w:line="350" w:lineRule="auto"/>
        <w:ind w:right="140"/>
      </w:pPr>
      <w: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w:t>
      </w:r>
      <w:r>
        <w:rPr>
          <w:spacing w:val="-2"/>
        </w:rPr>
        <w:t>самообразования.</w:t>
      </w:r>
    </w:p>
    <w:p w:rsidR="00B7004F" w:rsidRDefault="00687F71" w:rsidP="00C077D9">
      <w:pPr>
        <w:pStyle w:val="a6"/>
        <w:numPr>
          <w:ilvl w:val="3"/>
          <w:numId w:val="70"/>
        </w:numPr>
        <w:tabs>
          <w:tab w:val="left" w:pos="2038"/>
        </w:tabs>
        <w:spacing w:line="319" w:lineRule="exact"/>
        <w:ind w:left="2038" w:hanging="1187"/>
        <w:jc w:val="both"/>
        <w:rPr>
          <w:sz w:val="28"/>
        </w:rPr>
      </w:pPr>
      <w:r>
        <w:rPr>
          <w:spacing w:val="-2"/>
          <w:sz w:val="28"/>
        </w:rPr>
        <w:t>Модуль«3D-моделирование,прототипирование,макетирование».</w:t>
      </w:r>
    </w:p>
    <w:p w:rsidR="00B7004F" w:rsidRDefault="00687F71">
      <w:pPr>
        <w:pStyle w:val="a3"/>
        <w:spacing w:before="146" w:line="350" w:lineRule="auto"/>
        <w:ind w:right="140"/>
      </w:pPr>
      <w:r>
        <w:t>Модульвзначительноймеренацеленнареализациюосновногометодического принципамодульногокурсатехнологии:освоениетехнологииидётнеразрывно</w:t>
      </w:r>
      <w:r>
        <w:rPr>
          <w:spacing w:val="-10"/>
        </w:rPr>
        <w:t>с</w:t>
      </w:r>
    </w:p>
    <w:p w:rsidR="00B7004F" w:rsidRDefault="00687F71">
      <w:pPr>
        <w:pStyle w:val="a3"/>
        <w:spacing w:before="79" w:line="350" w:lineRule="auto"/>
        <w:ind w:right="141" w:firstLine="0"/>
      </w:pPr>
      <w:r>
        <w:t xml:space="preserve">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w:t>
      </w:r>
      <w:r>
        <w:lastRenderedPageBreak/>
        <w:t>освоения и создания технологий.</w:t>
      </w:r>
    </w:p>
    <w:p w:rsidR="00B7004F" w:rsidRDefault="00687F71" w:rsidP="00C077D9">
      <w:pPr>
        <w:pStyle w:val="a6"/>
        <w:numPr>
          <w:ilvl w:val="2"/>
          <w:numId w:val="70"/>
        </w:numPr>
        <w:tabs>
          <w:tab w:val="left" w:pos="1828"/>
        </w:tabs>
        <w:spacing w:line="319" w:lineRule="exact"/>
        <w:ind w:left="1828" w:hanging="977"/>
        <w:jc w:val="both"/>
        <w:rPr>
          <w:sz w:val="28"/>
        </w:rPr>
      </w:pPr>
      <w:r>
        <w:rPr>
          <w:sz w:val="28"/>
        </w:rPr>
        <w:t>Вариативныемодулипрограммыпо</w:t>
      </w:r>
      <w:r w:rsidR="008C5119" w:rsidRPr="008C5119">
        <w:rPr>
          <w:spacing w:val="-17"/>
          <w:sz w:val="28"/>
          <w:szCs w:val="28"/>
        </w:rPr>
        <w:t>труду (</w:t>
      </w:r>
      <w:r w:rsidR="008C5119" w:rsidRPr="008C5119">
        <w:rPr>
          <w:sz w:val="28"/>
          <w:szCs w:val="28"/>
        </w:rPr>
        <w:t>технологии)</w:t>
      </w:r>
      <w:r w:rsidRPr="008C5119">
        <w:rPr>
          <w:spacing w:val="-2"/>
          <w:sz w:val="28"/>
          <w:szCs w:val="28"/>
        </w:rPr>
        <w:t>.</w:t>
      </w:r>
    </w:p>
    <w:p w:rsidR="00B7004F" w:rsidRDefault="00687F71" w:rsidP="00C077D9">
      <w:pPr>
        <w:pStyle w:val="a6"/>
        <w:numPr>
          <w:ilvl w:val="3"/>
          <w:numId w:val="70"/>
        </w:numPr>
        <w:tabs>
          <w:tab w:val="left" w:pos="2038"/>
        </w:tabs>
        <w:spacing w:before="147"/>
        <w:ind w:left="2038" w:hanging="1187"/>
        <w:jc w:val="both"/>
        <w:rPr>
          <w:sz w:val="28"/>
        </w:rPr>
      </w:pPr>
      <w:r>
        <w:rPr>
          <w:spacing w:val="-2"/>
          <w:sz w:val="28"/>
        </w:rPr>
        <w:t>Модуль«Автоматизированныесистемы».</w:t>
      </w:r>
    </w:p>
    <w:p w:rsidR="00B7004F" w:rsidRDefault="00687F71">
      <w:pPr>
        <w:pStyle w:val="a3"/>
        <w:spacing w:before="148" w:line="350" w:lineRule="auto"/>
        <w:ind w:right="143"/>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B7004F" w:rsidRDefault="00687F71" w:rsidP="00C077D9">
      <w:pPr>
        <w:pStyle w:val="a6"/>
        <w:numPr>
          <w:ilvl w:val="3"/>
          <w:numId w:val="70"/>
        </w:numPr>
        <w:tabs>
          <w:tab w:val="left" w:pos="2038"/>
        </w:tabs>
        <w:spacing w:line="319" w:lineRule="exact"/>
        <w:ind w:left="2038" w:hanging="1187"/>
        <w:jc w:val="both"/>
        <w:rPr>
          <w:sz w:val="28"/>
        </w:rPr>
      </w:pPr>
      <w:r>
        <w:rPr>
          <w:sz w:val="28"/>
        </w:rPr>
        <w:t>Модули«Животноводство»и</w:t>
      </w:r>
      <w:r>
        <w:rPr>
          <w:spacing w:val="-2"/>
          <w:sz w:val="28"/>
        </w:rPr>
        <w:t>«Растениеводство».</w:t>
      </w:r>
    </w:p>
    <w:p w:rsidR="00B7004F" w:rsidRDefault="00687F71">
      <w:pPr>
        <w:pStyle w:val="a3"/>
        <w:spacing w:before="148" w:line="350" w:lineRule="auto"/>
        <w:ind w:right="141"/>
      </w:pPr>
      <w: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B7004F" w:rsidRDefault="00687F71" w:rsidP="00C077D9">
      <w:pPr>
        <w:pStyle w:val="a6"/>
        <w:numPr>
          <w:ilvl w:val="3"/>
          <w:numId w:val="70"/>
        </w:numPr>
        <w:tabs>
          <w:tab w:val="left" w:pos="2128"/>
        </w:tabs>
        <w:spacing w:line="350" w:lineRule="auto"/>
        <w:ind w:right="140" w:firstLine="709"/>
        <w:jc w:val="both"/>
        <w:rPr>
          <w:sz w:val="28"/>
        </w:rPr>
      </w:pPr>
      <w:r>
        <w:rPr>
          <w:sz w:val="28"/>
        </w:rPr>
        <w:t xml:space="preserve">В курсе </w:t>
      </w:r>
      <w:r w:rsidR="008C5119">
        <w:rPr>
          <w:spacing w:val="-17"/>
          <w:sz w:val="28"/>
          <w:szCs w:val="28"/>
        </w:rPr>
        <w:t>труда</w:t>
      </w:r>
      <w:r w:rsidR="008C5119" w:rsidRPr="008C5119">
        <w:rPr>
          <w:spacing w:val="-17"/>
          <w:sz w:val="28"/>
          <w:szCs w:val="28"/>
        </w:rPr>
        <w:t xml:space="preserve"> (</w:t>
      </w:r>
      <w:r w:rsidR="008C5119" w:rsidRPr="008C5119">
        <w:rPr>
          <w:sz w:val="28"/>
          <w:szCs w:val="28"/>
        </w:rPr>
        <w:t>технологии)</w:t>
      </w:r>
      <w:r>
        <w:rPr>
          <w:sz w:val="28"/>
        </w:rPr>
        <w:t xml:space="preserve">осуществляется реализация межпредметных </w:t>
      </w:r>
      <w:r>
        <w:rPr>
          <w:spacing w:val="-2"/>
          <w:sz w:val="28"/>
        </w:rPr>
        <w:t>связей:</w:t>
      </w:r>
    </w:p>
    <w:p w:rsidR="00B7004F" w:rsidRDefault="00687F71">
      <w:pPr>
        <w:pStyle w:val="a3"/>
        <w:spacing w:line="350" w:lineRule="auto"/>
        <w:ind w:right="142"/>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B7004F" w:rsidRDefault="00687F71">
      <w:pPr>
        <w:pStyle w:val="a3"/>
        <w:spacing w:line="350" w:lineRule="auto"/>
        <w:ind w:right="145"/>
      </w:pPr>
      <w:r>
        <w:t>с химией при освоении разделов, связанных с технологиями химической промышленности в инвариантных модулях;</w:t>
      </w:r>
    </w:p>
    <w:p w:rsidR="00B7004F" w:rsidRDefault="00687F71">
      <w:pPr>
        <w:pStyle w:val="a3"/>
        <w:spacing w:line="350" w:lineRule="auto"/>
        <w:ind w:right="140"/>
      </w:pPr>
      <w:r>
        <w:t>с биологией при изучении современных биотехнологий в инвариантных модуляхиприосвоениивариативныхмодулей«Растениеводство»</w:t>
      </w:r>
      <w:r>
        <w:rPr>
          <w:spacing w:val="-10"/>
        </w:rPr>
        <w:t>и</w:t>
      </w:r>
    </w:p>
    <w:p w:rsidR="00B7004F" w:rsidRDefault="00687F71">
      <w:pPr>
        <w:pStyle w:val="a3"/>
        <w:spacing w:line="320" w:lineRule="exact"/>
        <w:ind w:firstLine="0"/>
        <w:jc w:val="left"/>
      </w:pPr>
      <w:r>
        <w:rPr>
          <w:spacing w:val="-2"/>
        </w:rPr>
        <w:t>«Животноводство»;</w:t>
      </w:r>
    </w:p>
    <w:p w:rsidR="00B7004F" w:rsidRDefault="00687F71" w:rsidP="00F97E25">
      <w:pPr>
        <w:pStyle w:val="a3"/>
        <w:tabs>
          <w:tab w:val="left" w:pos="1284"/>
          <w:tab w:val="left" w:pos="2613"/>
          <w:tab w:val="left" w:pos="3361"/>
          <w:tab w:val="left" w:pos="4781"/>
          <w:tab w:val="left" w:pos="6087"/>
          <w:tab w:val="left" w:pos="7213"/>
          <w:tab w:val="left" w:pos="7672"/>
          <w:tab w:val="left" w:pos="9476"/>
        </w:tabs>
        <w:spacing w:before="143"/>
        <w:ind w:left="851" w:firstLine="0"/>
        <w:jc w:val="left"/>
      </w:pPr>
      <w:r>
        <w:rPr>
          <w:spacing w:val="-10"/>
        </w:rPr>
        <w:t>с</w:t>
      </w:r>
      <w:r>
        <w:tab/>
      </w:r>
      <w:r>
        <w:rPr>
          <w:spacing w:val="-2"/>
        </w:rPr>
        <w:t>физикой</w:t>
      </w:r>
      <w:r>
        <w:tab/>
      </w:r>
      <w:r>
        <w:rPr>
          <w:spacing w:val="-5"/>
        </w:rPr>
        <w:t>при</w:t>
      </w:r>
      <w:r>
        <w:tab/>
      </w:r>
      <w:r>
        <w:rPr>
          <w:spacing w:val="-2"/>
        </w:rPr>
        <w:t>освоении</w:t>
      </w:r>
      <w:r>
        <w:tab/>
      </w:r>
      <w:r>
        <w:rPr>
          <w:spacing w:val="-2"/>
        </w:rPr>
        <w:t>моделей</w:t>
      </w:r>
      <w:r>
        <w:tab/>
      </w:r>
      <w:r>
        <w:rPr>
          <w:spacing w:val="-2"/>
        </w:rPr>
        <w:t>машин</w:t>
      </w:r>
      <w:r>
        <w:tab/>
      </w:r>
      <w:r>
        <w:rPr>
          <w:spacing w:val="-10"/>
        </w:rPr>
        <w:t>и</w:t>
      </w:r>
      <w:r>
        <w:tab/>
      </w:r>
      <w:r>
        <w:rPr>
          <w:spacing w:val="-2"/>
        </w:rPr>
        <w:t>механизмов,</w:t>
      </w:r>
      <w:r>
        <w:tab/>
      </w:r>
      <w:r>
        <w:rPr>
          <w:spacing w:val="-2"/>
        </w:rPr>
        <w:t>модуля</w:t>
      </w:r>
      <w:r w:rsidR="00F97E25">
        <w:rPr>
          <w:spacing w:val="-2"/>
        </w:rPr>
        <w:t xml:space="preserve"> </w:t>
      </w:r>
      <w:r>
        <w:t>«Робототехника»,«3D-моделирование,прототипирование,</w:t>
      </w:r>
      <w:r>
        <w:rPr>
          <w:spacing w:val="-2"/>
        </w:rPr>
        <w:t>макетирование»,</w:t>
      </w:r>
    </w:p>
    <w:p w:rsidR="00B7004F" w:rsidRDefault="00687F71">
      <w:pPr>
        <w:pStyle w:val="a3"/>
        <w:spacing w:before="147"/>
        <w:ind w:firstLine="0"/>
      </w:pPr>
      <w:r>
        <w:t>«Технологииобработкиматериаловипищевых</w:t>
      </w:r>
      <w:r>
        <w:rPr>
          <w:spacing w:val="-2"/>
        </w:rPr>
        <w:t>продуктов»;</w:t>
      </w:r>
    </w:p>
    <w:p w:rsidR="00B7004F" w:rsidRDefault="00687F71">
      <w:pPr>
        <w:pStyle w:val="a3"/>
        <w:spacing w:before="148" w:line="350" w:lineRule="auto"/>
        <w:ind w:right="141"/>
      </w:pPr>
      <w:r>
        <w:t xml:space="preserve">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w:t>
      </w:r>
      <w:r>
        <w:rPr>
          <w:spacing w:val="-2"/>
        </w:rPr>
        <w:t>сервисов;</w:t>
      </w:r>
    </w:p>
    <w:p w:rsidR="00B7004F" w:rsidRDefault="00687F71">
      <w:pPr>
        <w:pStyle w:val="a3"/>
        <w:spacing w:line="350" w:lineRule="auto"/>
        <w:ind w:right="143"/>
      </w:pPr>
      <w:r>
        <w:t xml:space="preserve">с историей и искусством при освоении элементов промышленной эстетики, </w:t>
      </w:r>
      <w:r>
        <w:lastRenderedPageBreak/>
        <w:t>народных ремёсел в инвариантном модуле «Производство и технология»;</w:t>
      </w:r>
    </w:p>
    <w:p w:rsidR="00B7004F" w:rsidRDefault="00687F71">
      <w:pPr>
        <w:pStyle w:val="a3"/>
        <w:spacing w:line="350" w:lineRule="auto"/>
        <w:ind w:right="144"/>
      </w:pPr>
      <w:r>
        <w:t>с обществознанием при освоении темы «Технология и мир. Современная техносфера» в инвариантном модуле «Производство и технология».</w:t>
      </w:r>
    </w:p>
    <w:p w:rsidR="00B7004F" w:rsidRDefault="00687F71" w:rsidP="00C077D9">
      <w:pPr>
        <w:pStyle w:val="a6"/>
        <w:numPr>
          <w:ilvl w:val="3"/>
          <w:numId w:val="70"/>
        </w:numPr>
        <w:tabs>
          <w:tab w:val="left" w:pos="2079"/>
        </w:tabs>
        <w:spacing w:line="350" w:lineRule="auto"/>
        <w:ind w:right="141" w:firstLine="709"/>
        <w:jc w:val="both"/>
        <w:rPr>
          <w:sz w:val="28"/>
        </w:rPr>
      </w:pPr>
      <w:r>
        <w:rPr>
          <w:sz w:val="28"/>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B7004F" w:rsidRPr="008C5119" w:rsidRDefault="00687F71" w:rsidP="00C077D9">
      <w:pPr>
        <w:pStyle w:val="a6"/>
        <w:numPr>
          <w:ilvl w:val="2"/>
          <w:numId w:val="70"/>
        </w:numPr>
        <w:tabs>
          <w:tab w:val="left" w:pos="1478"/>
        </w:tabs>
        <w:spacing w:before="143" w:line="319" w:lineRule="exact"/>
        <w:ind w:left="1688" w:hanging="837"/>
        <w:jc w:val="both"/>
        <w:rPr>
          <w:sz w:val="28"/>
        </w:rPr>
      </w:pPr>
      <w:r w:rsidRPr="008C5119">
        <w:rPr>
          <w:sz w:val="28"/>
        </w:rPr>
        <w:t>Содержаниеобучения</w:t>
      </w:r>
      <w:r w:rsidR="008C5119" w:rsidRPr="008C5119">
        <w:rPr>
          <w:spacing w:val="-17"/>
          <w:sz w:val="28"/>
          <w:szCs w:val="28"/>
        </w:rPr>
        <w:t>труду (</w:t>
      </w:r>
      <w:r w:rsidR="008C5119" w:rsidRPr="008C5119">
        <w:rPr>
          <w:sz w:val="28"/>
          <w:szCs w:val="28"/>
        </w:rPr>
        <w:t>технологии</w:t>
      </w:r>
      <w:r w:rsidR="008C5119">
        <w:t>)</w:t>
      </w:r>
      <w:r w:rsidRPr="008C5119">
        <w:rPr>
          <w:spacing w:val="-2"/>
          <w:sz w:val="28"/>
        </w:rPr>
        <w:t>Инвариантныемодули.</w:t>
      </w:r>
    </w:p>
    <w:p w:rsidR="00B7004F" w:rsidRDefault="00687F71" w:rsidP="00C077D9">
      <w:pPr>
        <w:pStyle w:val="a6"/>
        <w:numPr>
          <w:ilvl w:val="3"/>
          <w:numId w:val="70"/>
        </w:numPr>
        <w:tabs>
          <w:tab w:val="left" w:pos="1898"/>
        </w:tabs>
        <w:spacing w:before="148" w:line="350" w:lineRule="auto"/>
        <w:ind w:left="851" w:right="3892" w:firstLine="0"/>
        <w:rPr>
          <w:sz w:val="28"/>
        </w:rPr>
      </w:pPr>
      <w:r>
        <w:rPr>
          <w:sz w:val="28"/>
        </w:rPr>
        <w:t>Модуль«Производствоитехнологии». 5 класс.</w:t>
      </w:r>
    </w:p>
    <w:p w:rsidR="00B7004F" w:rsidRDefault="00687F71">
      <w:pPr>
        <w:pStyle w:val="a3"/>
        <w:spacing w:line="321" w:lineRule="exact"/>
        <w:ind w:left="851" w:firstLine="0"/>
        <w:jc w:val="left"/>
      </w:pPr>
      <w:r>
        <w:t>Технологиивокругнас.Преобразующаядеятельностьчеловекаи</w:t>
      </w:r>
      <w:r>
        <w:rPr>
          <w:spacing w:val="-2"/>
        </w:rPr>
        <w:t>технологии.</w:t>
      </w:r>
    </w:p>
    <w:p w:rsidR="00B7004F" w:rsidRDefault="00687F71">
      <w:pPr>
        <w:pStyle w:val="a3"/>
        <w:spacing w:before="147"/>
        <w:ind w:firstLine="0"/>
        <w:jc w:val="left"/>
      </w:pPr>
      <w:r>
        <w:t>Миридейисозданиеновыхвещейипродуктов.Производственная</w:t>
      </w:r>
      <w:r>
        <w:rPr>
          <w:spacing w:val="-2"/>
        </w:rPr>
        <w:t>деятельность.</w:t>
      </w:r>
    </w:p>
    <w:p w:rsidR="00B7004F" w:rsidRDefault="00687F71">
      <w:pPr>
        <w:pStyle w:val="a3"/>
        <w:spacing w:before="147"/>
        <w:ind w:left="851" w:firstLine="0"/>
        <w:jc w:val="left"/>
      </w:pPr>
      <w:r>
        <w:t>Материальныймирипотребностичеловека.Свойства</w:t>
      </w:r>
      <w:r>
        <w:rPr>
          <w:spacing w:val="-2"/>
        </w:rPr>
        <w:t>вещей.</w:t>
      </w:r>
    </w:p>
    <w:p w:rsidR="00B7004F" w:rsidRDefault="00687F71">
      <w:pPr>
        <w:pStyle w:val="a3"/>
        <w:spacing w:before="148" w:line="350" w:lineRule="auto"/>
        <w:ind w:left="851" w:firstLine="0"/>
        <w:jc w:val="left"/>
      </w:pPr>
      <w:r>
        <w:t>Материалыисырьё.Естественные(природные)иискусственныематериалы. Материальные технологии. Технологический процесс.</w:t>
      </w:r>
    </w:p>
    <w:p w:rsidR="00B7004F" w:rsidRDefault="00687F71">
      <w:pPr>
        <w:pStyle w:val="a3"/>
        <w:spacing w:line="350" w:lineRule="auto"/>
        <w:jc w:val="left"/>
      </w:pPr>
      <w:r>
        <w:t xml:space="preserve">Производствоитехника.Рольтехникивпроизводственнойдеятельности </w:t>
      </w:r>
      <w:r>
        <w:rPr>
          <w:spacing w:val="-2"/>
        </w:rPr>
        <w:t>человека.</w:t>
      </w:r>
    </w:p>
    <w:p w:rsidR="00B7004F" w:rsidRDefault="00687F71">
      <w:pPr>
        <w:pStyle w:val="a3"/>
        <w:spacing w:line="350" w:lineRule="auto"/>
        <w:jc w:val="left"/>
      </w:pPr>
      <w:r>
        <w:t>Когнитивныетехнологии:мозговойштурм,методинтеллект-карт,методфокальных объектов и другие.</w:t>
      </w:r>
    </w:p>
    <w:p w:rsidR="00B7004F" w:rsidRDefault="00687F71">
      <w:pPr>
        <w:pStyle w:val="a3"/>
        <w:spacing w:line="350" w:lineRule="auto"/>
        <w:jc w:val="left"/>
      </w:pPr>
      <w:r>
        <w:t>Проектыиресурсывпроизводственнойдеятельностичеловека.Проекткак формаорганизациидеятельности.Видыпроектов.Этапыпроектной</w:t>
      </w:r>
      <w:r>
        <w:rPr>
          <w:spacing w:val="-2"/>
        </w:rPr>
        <w:t>деятельности.</w:t>
      </w:r>
    </w:p>
    <w:p w:rsidR="00B7004F" w:rsidRDefault="00687F71">
      <w:pPr>
        <w:pStyle w:val="a3"/>
        <w:spacing w:before="79"/>
        <w:ind w:firstLine="0"/>
        <w:jc w:val="left"/>
      </w:pPr>
      <w:r>
        <w:t>Проектная</w:t>
      </w:r>
      <w:r>
        <w:rPr>
          <w:spacing w:val="-2"/>
        </w:rPr>
        <w:t>документация.</w:t>
      </w:r>
    </w:p>
    <w:p w:rsidR="00B7004F" w:rsidRDefault="00687F71">
      <w:pPr>
        <w:pStyle w:val="a3"/>
        <w:spacing w:before="147" w:line="350" w:lineRule="auto"/>
        <w:ind w:left="851" w:right="6423" w:firstLine="0"/>
        <w:jc w:val="left"/>
      </w:pPr>
      <w:r>
        <w:t>Какиебываютпрофессии. 6 класс.</w:t>
      </w:r>
    </w:p>
    <w:p w:rsidR="00B7004F" w:rsidRDefault="00687F71">
      <w:pPr>
        <w:pStyle w:val="a3"/>
        <w:ind w:left="851" w:firstLine="0"/>
        <w:jc w:val="left"/>
      </w:pPr>
      <w:r>
        <w:t>Производственно-технологическиезадачииспособыих</w:t>
      </w:r>
      <w:r>
        <w:rPr>
          <w:spacing w:val="-2"/>
        </w:rPr>
        <w:t>решения.</w:t>
      </w:r>
    </w:p>
    <w:p w:rsidR="00B7004F" w:rsidRDefault="00687F71">
      <w:pPr>
        <w:pStyle w:val="a3"/>
        <w:spacing w:before="147" w:line="350" w:lineRule="auto"/>
        <w:ind w:right="145"/>
      </w:pPr>
      <w:r>
        <w:t>Модели и моделирование. Виды машин и механизмов. Моделирование технических устройств. Кинематические схемы.</w:t>
      </w:r>
    </w:p>
    <w:p w:rsidR="00B7004F" w:rsidRDefault="00687F71">
      <w:pPr>
        <w:pStyle w:val="a3"/>
        <w:spacing w:line="350" w:lineRule="auto"/>
        <w:ind w:right="140"/>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B7004F" w:rsidRDefault="00687F71">
      <w:pPr>
        <w:pStyle w:val="a3"/>
        <w:spacing w:line="350" w:lineRule="auto"/>
        <w:ind w:right="145"/>
      </w:pPr>
      <w:r>
        <w:lastRenderedPageBreak/>
        <w:t>Технологические задачи, решаемые в процессе производства и создания изделий. Соблюдение технологии и качество изделия (продукции).</w:t>
      </w:r>
    </w:p>
    <w:p w:rsidR="00B7004F" w:rsidRDefault="00687F71">
      <w:pPr>
        <w:pStyle w:val="a3"/>
        <w:spacing w:line="350" w:lineRule="auto"/>
        <w:ind w:left="851" w:right="2516" w:firstLine="0"/>
      </w:pPr>
      <w:r>
        <w:t>Информационныетехнологии.Перспективныетехнологии. 7 класс.</w:t>
      </w:r>
    </w:p>
    <w:p w:rsidR="00B7004F" w:rsidRDefault="00687F71">
      <w:pPr>
        <w:pStyle w:val="a3"/>
        <w:spacing w:line="350" w:lineRule="auto"/>
        <w:ind w:right="145"/>
      </w:pPr>
      <w:r>
        <w:t>Создание технологий как основная задача современной науки. История развития технологий.</w:t>
      </w:r>
    </w:p>
    <w:p w:rsidR="00B7004F" w:rsidRDefault="00687F71">
      <w:pPr>
        <w:pStyle w:val="a3"/>
        <w:spacing w:line="350" w:lineRule="auto"/>
        <w:ind w:left="851" w:right="446" w:firstLine="0"/>
      </w:pPr>
      <w:r>
        <w:t>Эстетическаяценностьрезультатовтруда.Промышленнаяэстетика.Дизайн. Народные ремёсла. Народные ремёсла и промыслы России.</w:t>
      </w:r>
    </w:p>
    <w:p w:rsidR="00B7004F" w:rsidRDefault="00687F71">
      <w:pPr>
        <w:pStyle w:val="a3"/>
        <w:spacing w:line="350" w:lineRule="auto"/>
        <w:jc w:val="left"/>
      </w:pPr>
      <w:r>
        <w:t xml:space="preserve">Цифровизацияпроизводства.Цифровыетехнологиииспособыобработки </w:t>
      </w:r>
      <w:r>
        <w:rPr>
          <w:spacing w:val="-2"/>
        </w:rPr>
        <w:t>информации.</w:t>
      </w:r>
    </w:p>
    <w:p w:rsidR="00B7004F" w:rsidRDefault="00687F71">
      <w:pPr>
        <w:pStyle w:val="a3"/>
        <w:tabs>
          <w:tab w:val="left" w:pos="2548"/>
          <w:tab w:val="left" w:pos="5036"/>
          <w:tab w:val="left" w:pos="6775"/>
          <w:tab w:val="left" w:pos="8473"/>
        </w:tabs>
        <w:spacing w:line="320" w:lineRule="exact"/>
        <w:ind w:left="851" w:firstLine="0"/>
        <w:jc w:val="left"/>
      </w:pPr>
      <w:r>
        <w:rPr>
          <w:spacing w:val="-2"/>
        </w:rPr>
        <w:t>Управление</w:t>
      </w:r>
      <w:r>
        <w:tab/>
      </w:r>
      <w:r>
        <w:rPr>
          <w:spacing w:val="-2"/>
        </w:rPr>
        <w:t>технологическими</w:t>
      </w:r>
      <w:r>
        <w:tab/>
      </w:r>
      <w:r>
        <w:rPr>
          <w:spacing w:val="-2"/>
        </w:rPr>
        <w:t>процессами.</w:t>
      </w:r>
      <w:r>
        <w:tab/>
      </w:r>
      <w:r>
        <w:rPr>
          <w:spacing w:val="-2"/>
        </w:rPr>
        <w:t>Управление</w:t>
      </w:r>
      <w:r>
        <w:tab/>
      </w:r>
      <w:r>
        <w:rPr>
          <w:spacing w:val="-2"/>
        </w:rPr>
        <w:t>производством.</w:t>
      </w:r>
    </w:p>
    <w:p w:rsidR="00B7004F" w:rsidRDefault="00687F71">
      <w:pPr>
        <w:pStyle w:val="a3"/>
        <w:spacing w:before="142"/>
        <w:ind w:firstLine="0"/>
        <w:jc w:val="left"/>
      </w:pPr>
      <w:r>
        <w:t>Современныеиперспективные</w:t>
      </w:r>
      <w:r>
        <w:rPr>
          <w:spacing w:val="-2"/>
        </w:rPr>
        <w:t>технологии.</w:t>
      </w:r>
    </w:p>
    <w:p w:rsidR="00B7004F" w:rsidRDefault="00687F71">
      <w:pPr>
        <w:pStyle w:val="a3"/>
        <w:spacing w:before="147" w:line="350" w:lineRule="auto"/>
        <w:jc w:val="left"/>
      </w:pPr>
      <w:r>
        <w:t>Понятиевысокотехнологичныхотраслей.«Высокиетехнологии»двойного</w:t>
      </w:r>
      <w:r>
        <w:rPr>
          <w:spacing w:val="-2"/>
        </w:rPr>
        <w:t>назначения.</w:t>
      </w:r>
    </w:p>
    <w:p w:rsidR="00B7004F" w:rsidRDefault="00687F71">
      <w:pPr>
        <w:pStyle w:val="a3"/>
        <w:tabs>
          <w:tab w:val="left" w:pos="2542"/>
          <w:tab w:val="left" w:pos="3065"/>
          <w:tab w:val="left" w:pos="4675"/>
          <w:tab w:val="left" w:pos="6421"/>
          <w:tab w:val="left" w:pos="8580"/>
        </w:tabs>
        <w:spacing w:line="350" w:lineRule="auto"/>
        <w:ind w:right="142"/>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 xml:space="preserve">использования </w:t>
      </w:r>
      <w:r>
        <w:t>материалов, технологий безотходного производства.</w:t>
      </w:r>
    </w:p>
    <w:p w:rsidR="00B7004F" w:rsidRDefault="00687F71">
      <w:pPr>
        <w:pStyle w:val="a3"/>
        <w:spacing w:line="350" w:lineRule="auto"/>
        <w:ind w:left="851" w:firstLine="0"/>
        <w:jc w:val="left"/>
      </w:pPr>
      <w:r>
        <w:t>Современнаятехносфера.Проблемавзаимодействияприродыитехносферы. Современный транспорт и перспективы его развития.</w:t>
      </w:r>
    </w:p>
    <w:p w:rsidR="00B7004F" w:rsidRDefault="00687F71">
      <w:pPr>
        <w:pStyle w:val="a3"/>
        <w:ind w:left="851" w:firstLine="0"/>
        <w:jc w:val="left"/>
      </w:pPr>
      <w:r>
        <w:t>8</w:t>
      </w:r>
      <w:r>
        <w:rPr>
          <w:spacing w:val="-2"/>
        </w:rPr>
        <w:t>класс.</w:t>
      </w:r>
    </w:p>
    <w:p w:rsidR="00B7004F" w:rsidRDefault="00687F71">
      <w:pPr>
        <w:pStyle w:val="a3"/>
        <w:tabs>
          <w:tab w:val="left" w:pos="1891"/>
          <w:tab w:val="left" w:pos="3326"/>
          <w:tab w:val="left" w:pos="4981"/>
          <w:tab w:val="left" w:pos="7384"/>
          <w:tab w:val="left" w:pos="8674"/>
        </w:tabs>
        <w:spacing w:before="145" w:line="350" w:lineRule="auto"/>
        <w:ind w:right="141"/>
        <w:jc w:val="left"/>
      </w:pPr>
      <w:r>
        <w:rPr>
          <w:spacing w:val="-2"/>
        </w:rPr>
        <w:t>Общие</w:t>
      </w:r>
      <w:r>
        <w:tab/>
      </w:r>
      <w:r>
        <w:rPr>
          <w:spacing w:val="-2"/>
        </w:rPr>
        <w:t>принципы</w:t>
      </w:r>
      <w:r>
        <w:tab/>
      </w:r>
      <w:r>
        <w:rPr>
          <w:spacing w:val="-2"/>
        </w:rPr>
        <w:t>управления.</w:t>
      </w:r>
      <w:r>
        <w:tab/>
      </w:r>
      <w:r>
        <w:rPr>
          <w:spacing w:val="-2"/>
        </w:rPr>
        <w:t>Самоуправляемые</w:t>
      </w:r>
      <w:r>
        <w:tab/>
      </w:r>
      <w:r>
        <w:rPr>
          <w:spacing w:val="-2"/>
        </w:rPr>
        <w:t>системы.</w:t>
      </w:r>
      <w:r>
        <w:tab/>
      </w:r>
      <w:r>
        <w:rPr>
          <w:spacing w:val="-2"/>
        </w:rPr>
        <w:t xml:space="preserve">Устойчивость </w:t>
      </w:r>
      <w:r>
        <w:t>систем управления. Устойчивость технических систем.</w:t>
      </w:r>
    </w:p>
    <w:p w:rsidR="00B7004F" w:rsidRDefault="00687F71">
      <w:pPr>
        <w:pStyle w:val="a3"/>
        <w:spacing w:line="321" w:lineRule="exact"/>
        <w:ind w:left="851" w:firstLine="0"/>
        <w:jc w:val="left"/>
      </w:pPr>
      <w:r>
        <w:t>Производствоиего</w:t>
      </w:r>
      <w:r>
        <w:rPr>
          <w:spacing w:val="-2"/>
        </w:rPr>
        <w:t>виды.</w:t>
      </w:r>
    </w:p>
    <w:p w:rsidR="00B7004F" w:rsidRDefault="00687F71">
      <w:pPr>
        <w:pStyle w:val="a3"/>
        <w:tabs>
          <w:tab w:val="left" w:pos="2889"/>
          <w:tab w:val="left" w:pos="3417"/>
          <w:tab w:val="left" w:pos="4847"/>
          <w:tab w:val="left" w:pos="6963"/>
          <w:tab w:val="left" w:pos="8419"/>
        </w:tabs>
        <w:spacing w:before="79"/>
        <w:ind w:left="709" w:firstLine="0"/>
        <w:jc w:val="center"/>
      </w:pPr>
      <w:r>
        <w:rPr>
          <w:spacing w:val="-2"/>
        </w:rPr>
        <w:t>Биотехнологии</w:t>
      </w:r>
      <w:r>
        <w:tab/>
      </w:r>
      <w:r>
        <w:rPr>
          <w:spacing w:val="-10"/>
        </w:rPr>
        <w:t>в</w:t>
      </w:r>
      <w:r>
        <w:tab/>
      </w:r>
      <w:r>
        <w:rPr>
          <w:spacing w:val="-2"/>
        </w:rPr>
        <w:t>решении</w:t>
      </w:r>
      <w:r>
        <w:tab/>
      </w:r>
      <w:r>
        <w:rPr>
          <w:spacing w:val="-2"/>
        </w:rPr>
        <w:t>экологических</w:t>
      </w:r>
      <w:r>
        <w:tab/>
      </w:r>
      <w:r>
        <w:rPr>
          <w:spacing w:val="-2"/>
        </w:rPr>
        <w:t>проблем.</w:t>
      </w:r>
      <w:r>
        <w:tab/>
      </w:r>
      <w:r>
        <w:rPr>
          <w:spacing w:val="-2"/>
        </w:rPr>
        <w:t>Биоэнергетика.</w:t>
      </w:r>
    </w:p>
    <w:p w:rsidR="00B7004F" w:rsidRDefault="00687F71">
      <w:pPr>
        <w:pStyle w:val="a3"/>
        <w:spacing w:before="147"/>
        <w:ind w:left="0" w:right="3335" w:firstLine="0"/>
        <w:jc w:val="center"/>
      </w:pPr>
      <w:r>
        <w:rPr>
          <w:spacing w:val="-4"/>
        </w:rPr>
        <w:t>Перспективныетехнологии(втомчисленанотехнологии).</w:t>
      </w:r>
    </w:p>
    <w:p w:rsidR="00B7004F" w:rsidRDefault="00687F71">
      <w:pPr>
        <w:pStyle w:val="a3"/>
        <w:spacing w:before="148"/>
        <w:ind w:left="52" w:right="3335" w:firstLine="0"/>
        <w:jc w:val="center"/>
      </w:pPr>
      <w:r>
        <w:t>Сферыприменениясовременных</w:t>
      </w:r>
      <w:r>
        <w:rPr>
          <w:spacing w:val="-2"/>
        </w:rPr>
        <w:t>технологий.</w:t>
      </w:r>
    </w:p>
    <w:p w:rsidR="00B7004F" w:rsidRDefault="00687F71">
      <w:pPr>
        <w:pStyle w:val="a3"/>
        <w:spacing w:before="148" w:line="350" w:lineRule="auto"/>
        <w:ind w:left="851" w:right="2476" w:firstLine="0"/>
        <w:jc w:val="left"/>
      </w:pPr>
      <w:r>
        <w:t>Рынок труда. Функции рынка труда. Трудовые ресурсы. Мирпрофессий.Профессия,квалификацияикомпетенции.</w:t>
      </w:r>
    </w:p>
    <w:p w:rsidR="00B7004F" w:rsidRDefault="00687F71">
      <w:pPr>
        <w:pStyle w:val="a3"/>
        <w:spacing w:line="350" w:lineRule="auto"/>
        <w:ind w:left="851" w:right="907" w:firstLine="0"/>
        <w:jc w:val="left"/>
      </w:pPr>
      <w:r>
        <w:t>Выборпрофессиивзависимостиотинтересовиспособностейчеловека. 9 класс.</w:t>
      </w:r>
    </w:p>
    <w:p w:rsidR="00B7004F" w:rsidRDefault="00687F71">
      <w:pPr>
        <w:pStyle w:val="a3"/>
        <w:spacing w:line="321" w:lineRule="exact"/>
        <w:ind w:left="851" w:firstLine="0"/>
        <w:jc w:val="left"/>
      </w:pPr>
      <w:r>
        <w:rPr>
          <w:spacing w:val="-2"/>
        </w:rPr>
        <w:t>Предпринимательство.</w:t>
      </w:r>
    </w:p>
    <w:p w:rsidR="00B7004F" w:rsidRDefault="00687F71">
      <w:pPr>
        <w:pStyle w:val="a3"/>
        <w:spacing w:before="145" w:line="350" w:lineRule="auto"/>
        <w:ind w:right="139"/>
      </w:pPr>
      <w:r>
        <w:t xml:space="preserve">Сущность культуры предпринимательства. Корпоративная культура. Предпринимательская этика. Виды предпринимательской деятельности. Типы </w:t>
      </w:r>
      <w:r>
        <w:lastRenderedPageBreak/>
        <w:t>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B7004F" w:rsidRDefault="00687F71">
      <w:pPr>
        <w:pStyle w:val="a3"/>
        <w:spacing w:line="350" w:lineRule="auto"/>
        <w:ind w:right="144"/>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B7004F" w:rsidRDefault="00687F71">
      <w:pPr>
        <w:pStyle w:val="a3"/>
        <w:spacing w:line="350" w:lineRule="auto"/>
        <w:ind w:right="142"/>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B7004F" w:rsidRDefault="00687F71">
      <w:pPr>
        <w:pStyle w:val="a3"/>
        <w:spacing w:line="350" w:lineRule="auto"/>
        <w:ind w:right="140"/>
      </w:pPr>
      <w:r>
        <w:t xml:space="preserve">Эффективность предпринимательской деятельности. Принципы и методы оценки.Контрольэффективности,оптимизацияпредпринимательскойдеятельности. Технологическое предпринимательство. Инновации и их виды. Новые рынки для </w:t>
      </w:r>
      <w:r>
        <w:rPr>
          <w:spacing w:val="-2"/>
        </w:rPr>
        <w:t>продуктов.</w:t>
      </w:r>
    </w:p>
    <w:p w:rsidR="00B7004F" w:rsidRDefault="00687F71" w:rsidP="00C077D9">
      <w:pPr>
        <w:pStyle w:val="a6"/>
        <w:numPr>
          <w:ilvl w:val="3"/>
          <w:numId w:val="70"/>
        </w:numPr>
        <w:tabs>
          <w:tab w:val="left" w:pos="1898"/>
        </w:tabs>
        <w:spacing w:line="350" w:lineRule="auto"/>
        <w:ind w:left="851" w:right="358" w:firstLine="0"/>
        <w:jc w:val="both"/>
        <w:rPr>
          <w:sz w:val="28"/>
        </w:rPr>
      </w:pPr>
      <w:r>
        <w:rPr>
          <w:sz w:val="28"/>
        </w:rPr>
        <w:t>Модуль«Технологииобработкиматериаловипищевыхпродуктов». 5 класс.</w:t>
      </w:r>
    </w:p>
    <w:p w:rsidR="00B7004F" w:rsidRDefault="00687F71">
      <w:pPr>
        <w:pStyle w:val="a3"/>
        <w:spacing w:line="321" w:lineRule="exact"/>
        <w:ind w:left="851" w:firstLine="0"/>
      </w:pPr>
      <w:r>
        <w:rPr>
          <w:spacing w:val="-6"/>
        </w:rPr>
        <w:t>Технологииобработкиконструкционныхматериалов.</w:t>
      </w:r>
    </w:p>
    <w:p w:rsidR="00B7004F" w:rsidRDefault="00687F71">
      <w:pPr>
        <w:pStyle w:val="a3"/>
        <w:spacing w:before="141" w:line="350" w:lineRule="auto"/>
        <w:ind w:right="146"/>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B7004F" w:rsidRDefault="00687F71">
      <w:pPr>
        <w:pStyle w:val="a3"/>
        <w:spacing w:line="321" w:lineRule="exact"/>
        <w:ind w:left="851" w:firstLine="0"/>
      </w:pPr>
      <w:r>
        <w:t>Бумагаиеёсвойства.Производствобумаги,историяи</w:t>
      </w:r>
      <w:r>
        <w:rPr>
          <w:spacing w:val="-2"/>
        </w:rPr>
        <w:t>современные</w:t>
      </w:r>
    </w:p>
    <w:p w:rsidR="00B7004F" w:rsidRDefault="00687F71">
      <w:pPr>
        <w:pStyle w:val="a3"/>
        <w:spacing w:before="79"/>
        <w:ind w:firstLine="0"/>
        <w:jc w:val="left"/>
      </w:pPr>
      <w:r>
        <w:rPr>
          <w:spacing w:val="-2"/>
        </w:rPr>
        <w:t>технологии.</w:t>
      </w:r>
    </w:p>
    <w:p w:rsidR="00B7004F" w:rsidRDefault="00687F71">
      <w:pPr>
        <w:pStyle w:val="a3"/>
        <w:spacing w:before="147" w:line="350" w:lineRule="auto"/>
        <w:ind w:right="141"/>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B7004F" w:rsidRDefault="00687F71">
      <w:pPr>
        <w:pStyle w:val="a3"/>
        <w:spacing w:line="320" w:lineRule="exact"/>
        <w:ind w:left="851" w:firstLine="0"/>
      </w:pPr>
      <w:r>
        <w:t>Ручнойиэлектрифицированныйинструментдляобработки</w:t>
      </w:r>
      <w:r>
        <w:rPr>
          <w:spacing w:val="-2"/>
        </w:rPr>
        <w:t>древесины.</w:t>
      </w:r>
    </w:p>
    <w:p w:rsidR="00B7004F" w:rsidRDefault="00687F71">
      <w:pPr>
        <w:pStyle w:val="a3"/>
        <w:spacing w:before="148" w:line="350" w:lineRule="auto"/>
        <w:ind w:right="146"/>
      </w:pPr>
      <w:r>
        <w:t xml:space="preserve">Операции (основные): разметка, пиление, сверление, зачистка, декорирование </w:t>
      </w:r>
      <w:r>
        <w:rPr>
          <w:spacing w:val="-2"/>
        </w:rPr>
        <w:t>древесины.</w:t>
      </w:r>
    </w:p>
    <w:p w:rsidR="00B7004F" w:rsidRDefault="00687F71">
      <w:pPr>
        <w:pStyle w:val="a3"/>
        <w:spacing w:line="320" w:lineRule="exact"/>
        <w:ind w:left="851" w:firstLine="0"/>
      </w:pPr>
      <w:r>
        <w:t>Народныепромыслыпообработке</w:t>
      </w:r>
      <w:r>
        <w:rPr>
          <w:spacing w:val="-2"/>
        </w:rPr>
        <w:t>древесины.</w:t>
      </w:r>
    </w:p>
    <w:p w:rsidR="00B7004F" w:rsidRDefault="00687F71">
      <w:pPr>
        <w:pStyle w:val="a3"/>
        <w:spacing w:before="149"/>
        <w:ind w:left="851" w:firstLine="0"/>
      </w:pPr>
      <w:r>
        <w:t>Профессии,связанныеспроизводствомиобработкой</w:t>
      </w:r>
      <w:r>
        <w:rPr>
          <w:spacing w:val="-2"/>
        </w:rPr>
        <w:t>древесины.</w:t>
      </w:r>
    </w:p>
    <w:p w:rsidR="00B7004F" w:rsidRDefault="00687F71">
      <w:pPr>
        <w:pStyle w:val="a3"/>
        <w:spacing w:before="147" w:line="350" w:lineRule="auto"/>
        <w:ind w:left="851" w:firstLine="0"/>
        <w:jc w:val="left"/>
      </w:pPr>
      <w:r>
        <w:t xml:space="preserve">Индивидуальныйтворческий(учебный)проект«Изделиеиздревесины». </w:t>
      </w:r>
      <w:r>
        <w:lastRenderedPageBreak/>
        <w:t>Технологии обработки пищевых продуктов.</w:t>
      </w:r>
    </w:p>
    <w:p w:rsidR="00B7004F" w:rsidRDefault="00687F71">
      <w:pPr>
        <w:pStyle w:val="a3"/>
        <w:spacing w:line="350" w:lineRule="auto"/>
        <w:ind w:left="851" w:right="907" w:firstLine="0"/>
        <w:jc w:val="left"/>
      </w:pPr>
      <w:r>
        <w:t>Общие сведения о питании и технологиях приготовления пищи.Рациональное, здоровое питание, режим питания, пищевая пирамида.</w:t>
      </w:r>
    </w:p>
    <w:p w:rsidR="00B7004F" w:rsidRDefault="00687F71">
      <w:pPr>
        <w:pStyle w:val="a3"/>
        <w:spacing w:line="350" w:lineRule="auto"/>
        <w:ind w:right="145"/>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B7004F" w:rsidRDefault="00687F71">
      <w:pPr>
        <w:pStyle w:val="a3"/>
        <w:spacing w:line="350" w:lineRule="auto"/>
        <w:ind w:right="146"/>
      </w:pPr>
      <w:r>
        <w:t>Технология приготовления блюд из яиц, круп, овощей. Определение качества продуктов, правила хранения продуктов.</w:t>
      </w:r>
    </w:p>
    <w:p w:rsidR="00B7004F" w:rsidRDefault="00687F71">
      <w:pPr>
        <w:pStyle w:val="a3"/>
        <w:spacing w:line="350" w:lineRule="auto"/>
        <w:ind w:right="146"/>
      </w:pPr>
      <w:r>
        <w:t>Интерьер кухни, рациональное размещение мебели. Посуда, инструменты, приспособления для обработки пищевых продуктов, приготовления блюд.</w:t>
      </w:r>
    </w:p>
    <w:p w:rsidR="00B7004F" w:rsidRDefault="00687F71">
      <w:pPr>
        <w:pStyle w:val="a3"/>
        <w:spacing w:line="350" w:lineRule="auto"/>
        <w:ind w:right="147"/>
      </w:pPr>
      <w:r>
        <w:t>Правилаэтикета за столом. Условия хранения продуктов питания.Утилизация бытовых и пищевых отходов.</w:t>
      </w:r>
    </w:p>
    <w:p w:rsidR="00B7004F" w:rsidRDefault="00687F71">
      <w:pPr>
        <w:pStyle w:val="a3"/>
        <w:spacing w:line="350" w:lineRule="auto"/>
        <w:ind w:left="851" w:right="645" w:firstLine="0"/>
      </w:pPr>
      <w:r>
        <w:t>Профессии,связанныеспроизводствомиобработкойпищевыхпродуктов. Групповой проект по теме «Питание и здоровье человека».</w:t>
      </w:r>
    </w:p>
    <w:p w:rsidR="00B7004F" w:rsidRDefault="00687F71">
      <w:pPr>
        <w:pStyle w:val="a3"/>
        <w:spacing w:line="320" w:lineRule="exact"/>
        <w:ind w:left="851" w:firstLine="0"/>
      </w:pPr>
      <w:r>
        <w:t>Технологииобработкитекстильных</w:t>
      </w:r>
      <w:r>
        <w:rPr>
          <w:spacing w:val="-2"/>
        </w:rPr>
        <w:t>материалов.</w:t>
      </w:r>
    </w:p>
    <w:p w:rsidR="00B7004F" w:rsidRDefault="00687F71">
      <w:pPr>
        <w:pStyle w:val="a3"/>
        <w:tabs>
          <w:tab w:val="left" w:pos="2138"/>
          <w:tab w:val="left" w:pos="4752"/>
          <w:tab w:val="left" w:pos="6659"/>
          <w:tab w:val="left" w:pos="8298"/>
          <w:tab w:val="left" w:pos="9520"/>
        </w:tabs>
        <w:spacing w:before="141" w:line="350" w:lineRule="auto"/>
        <w:ind w:right="144"/>
        <w:jc w:val="left"/>
      </w:pPr>
      <w:r>
        <w:rPr>
          <w:spacing w:val="-2"/>
        </w:rPr>
        <w:t>Основы</w:t>
      </w:r>
      <w:r>
        <w:tab/>
      </w:r>
      <w:r>
        <w:rPr>
          <w:spacing w:val="-2"/>
        </w:rPr>
        <w:t>материаловедения.</w:t>
      </w:r>
      <w:r>
        <w:tab/>
      </w:r>
      <w:r>
        <w:rPr>
          <w:spacing w:val="-2"/>
        </w:rPr>
        <w:t>Текстильные</w:t>
      </w:r>
      <w:r>
        <w:tab/>
      </w:r>
      <w:r>
        <w:rPr>
          <w:spacing w:val="-2"/>
        </w:rPr>
        <w:t>материалы</w:t>
      </w:r>
      <w:r>
        <w:tab/>
      </w:r>
      <w:r>
        <w:rPr>
          <w:spacing w:val="-2"/>
        </w:rPr>
        <w:t>(нитки,</w:t>
      </w:r>
      <w:r>
        <w:tab/>
      </w:r>
      <w:r>
        <w:rPr>
          <w:spacing w:val="-2"/>
        </w:rPr>
        <w:t xml:space="preserve">ткань), </w:t>
      </w:r>
      <w:r>
        <w:t>производство и использование человеком. История, культура.</w:t>
      </w:r>
    </w:p>
    <w:p w:rsidR="00B7004F" w:rsidRDefault="00687F71">
      <w:pPr>
        <w:pStyle w:val="a3"/>
        <w:spacing w:line="321" w:lineRule="exact"/>
        <w:ind w:left="851" w:firstLine="0"/>
        <w:jc w:val="left"/>
      </w:pPr>
      <w:r>
        <w:t>Современныетехнологиипроизводстватканейсразными</w:t>
      </w:r>
      <w:r>
        <w:rPr>
          <w:spacing w:val="-2"/>
        </w:rPr>
        <w:t>свойствами.</w:t>
      </w:r>
    </w:p>
    <w:p w:rsidR="00B7004F" w:rsidRDefault="00687F71">
      <w:pPr>
        <w:pStyle w:val="a3"/>
        <w:tabs>
          <w:tab w:val="left" w:pos="2154"/>
          <w:tab w:val="left" w:pos="3658"/>
          <w:tab w:val="left" w:pos="5822"/>
          <w:tab w:val="left" w:pos="6306"/>
          <w:tab w:val="left" w:pos="7960"/>
          <w:tab w:val="left" w:pos="9231"/>
        </w:tabs>
        <w:spacing w:before="148" w:line="350" w:lineRule="auto"/>
        <w:ind w:right="145"/>
        <w:jc w:val="left"/>
      </w:pPr>
      <w:r>
        <w:t xml:space="preserve">Технологииполучениятекстильныхматериаловизнатуральныхволокон </w:t>
      </w:r>
      <w:r>
        <w:rPr>
          <w:spacing w:val="-2"/>
        </w:rPr>
        <w:t>растительного,</w:t>
      </w:r>
      <w:r>
        <w:tab/>
      </w:r>
      <w:r>
        <w:rPr>
          <w:spacing w:val="-2"/>
        </w:rPr>
        <w:t>животного</w:t>
      </w:r>
      <w:r>
        <w:tab/>
      </w:r>
      <w:r>
        <w:rPr>
          <w:spacing w:val="-2"/>
        </w:rPr>
        <w:t>происхождения,</w:t>
      </w:r>
      <w:r>
        <w:tab/>
      </w:r>
      <w:r>
        <w:rPr>
          <w:spacing w:val="-5"/>
        </w:rPr>
        <w:t>из</w:t>
      </w:r>
      <w:r>
        <w:tab/>
      </w:r>
      <w:r>
        <w:rPr>
          <w:spacing w:val="-2"/>
        </w:rPr>
        <w:t>химических</w:t>
      </w:r>
      <w:r>
        <w:tab/>
      </w:r>
      <w:r>
        <w:rPr>
          <w:spacing w:val="-2"/>
        </w:rPr>
        <w:t>волокон.</w:t>
      </w:r>
      <w:r>
        <w:tab/>
      </w:r>
      <w:r>
        <w:rPr>
          <w:spacing w:val="-2"/>
        </w:rPr>
        <w:t>Свойства</w:t>
      </w:r>
    </w:p>
    <w:p w:rsidR="00B7004F" w:rsidRDefault="00687F71">
      <w:pPr>
        <w:pStyle w:val="a3"/>
        <w:spacing w:before="79"/>
        <w:ind w:firstLine="0"/>
        <w:jc w:val="left"/>
      </w:pPr>
      <w:r>
        <w:rPr>
          <w:spacing w:val="-2"/>
        </w:rPr>
        <w:t>тканей.</w:t>
      </w:r>
    </w:p>
    <w:p w:rsidR="00B7004F" w:rsidRDefault="00687F71">
      <w:pPr>
        <w:pStyle w:val="a3"/>
        <w:spacing w:before="147"/>
        <w:ind w:left="851" w:firstLine="0"/>
        <w:jc w:val="left"/>
      </w:pPr>
      <w:r>
        <w:t>Основытехнологииизготовленияизделийизтекстильных</w:t>
      </w:r>
      <w:r>
        <w:rPr>
          <w:spacing w:val="-2"/>
        </w:rPr>
        <w:t>материалов.</w:t>
      </w:r>
    </w:p>
    <w:p w:rsidR="00B7004F" w:rsidRDefault="00687F71">
      <w:pPr>
        <w:pStyle w:val="a3"/>
        <w:tabs>
          <w:tab w:val="left" w:pos="3515"/>
          <w:tab w:val="left" w:pos="5335"/>
          <w:tab w:val="left" w:pos="6719"/>
          <w:tab w:val="left" w:pos="7952"/>
          <w:tab w:val="left" w:pos="9314"/>
        </w:tabs>
        <w:spacing w:before="148" w:line="350" w:lineRule="auto"/>
        <w:ind w:right="145"/>
        <w:jc w:val="left"/>
      </w:pP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 xml:space="preserve">качества </w:t>
      </w:r>
      <w:r>
        <w:t>готового изделия.</w:t>
      </w:r>
    </w:p>
    <w:p w:rsidR="00B7004F" w:rsidRDefault="00687F71">
      <w:pPr>
        <w:pStyle w:val="a3"/>
        <w:spacing w:line="350" w:lineRule="auto"/>
        <w:ind w:left="851" w:firstLine="0"/>
        <w:jc w:val="left"/>
      </w:pPr>
      <w:r>
        <w:t>Устройствошвейноймашины:видыприводовшвейноймашины,регуляторы. Виды стежков, швов. Виды ручных и машинных швов (стачные, краевые).</w:t>
      </w:r>
    </w:p>
    <w:p w:rsidR="00B7004F" w:rsidRDefault="00687F71">
      <w:pPr>
        <w:pStyle w:val="a3"/>
        <w:spacing w:line="321" w:lineRule="exact"/>
        <w:ind w:left="851" w:firstLine="0"/>
        <w:jc w:val="left"/>
      </w:pPr>
      <w:r>
        <w:t>Профессии,связанныесошвейным</w:t>
      </w:r>
      <w:r>
        <w:rPr>
          <w:spacing w:val="-2"/>
        </w:rPr>
        <w:t>производством.</w:t>
      </w:r>
    </w:p>
    <w:p w:rsidR="00B7004F" w:rsidRDefault="00687F71">
      <w:pPr>
        <w:pStyle w:val="a3"/>
        <w:spacing w:before="146" w:line="350" w:lineRule="auto"/>
        <w:jc w:val="left"/>
      </w:pPr>
      <w:r>
        <w:t xml:space="preserve">Индивидуальныйтворческий(учебный)проект«Изделиеизтекстильных </w:t>
      </w:r>
      <w:r>
        <w:rPr>
          <w:spacing w:val="-2"/>
        </w:rPr>
        <w:t>материалов».</w:t>
      </w:r>
    </w:p>
    <w:p w:rsidR="00B7004F" w:rsidRDefault="00687F71">
      <w:pPr>
        <w:pStyle w:val="a3"/>
        <w:spacing w:line="350" w:lineRule="auto"/>
        <w:jc w:val="left"/>
      </w:pPr>
      <w:r>
        <w:t>Чертёж выкроекпроектного швейного изделия (например, мешок для сменной обуви, прихватка, лоскутное шитьё).</w:t>
      </w:r>
    </w:p>
    <w:p w:rsidR="00B7004F" w:rsidRDefault="00687F71">
      <w:pPr>
        <w:pStyle w:val="a3"/>
        <w:tabs>
          <w:tab w:val="left" w:pos="2559"/>
          <w:tab w:val="left" w:pos="4801"/>
          <w:tab w:val="left" w:pos="6135"/>
          <w:tab w:val="left" w:pos="6632"/>
          <w:tab w:val="left" w:pos="7765"/>
          <w:tab w:val="left" w:pos="9328"/>
        </w:tabs>
        <w:spacing w:line="350" w:lineRule="auto"/>
        <w:ind w:right="144"/>
        <w:jc w:val="left"/>
      </w:pPr>
      <w:r>
        <w:rPr>
          <w:spacing w:val="-2"/>
        </w:rPr>
        <w:lastRenderedPageBreak/>
        <w:t>Выполнение</w:t>
      </w:r>
      <w:r>
        <w:tab/>
      </w:r>
      <w:r>
        <w:rPr>
          <w:spacing w:val="-2"/>
        </w:rPr>
        <w:t>технологических</w:t>
      </w:r>
      <w:r>
        <w:tab/>
      </w:r>
      <w:r>
        <w:rPr>
          <w:spacing w:val="-2"/>
        </w:rPr>
        <w:t>операций</w:t>
      </w:r>
      <w:r>
        <w:tab/>
      </w:r>
      <w:r>
        <w:rPr>
          <w:spacing w:val="-6"/>
        </w:rPr>
        <w:t>по</w:t>
      </w:r>
      <w:r>
        <w:tab/>
      </w:r>
      <w:r>
        <w:rPr>
          <w:spacing w:val="-2"/>
        </w:rPr>
        <w:t>пошиву</w:t>
      </w:r>
      <w:r>
        <w:tab/>
      </w:r>
      <w:r>
        <w:rPr>
          <w:spacing w:val="-2"/>
        </w:rPr>
        <w:t>проектного</w:t>
      </w:r>
      <w:r>
        <w:tab/>
      </w:r>
      <w:r>
        <w:rPr>
          <w:spacing w:val="-2"/>
        </w:rPr>
        <w:t xml:space="preserve">изделия, </w:t>
      </w:r>
      <w:r>
        <w:t>отделке изделия.</w:t>
      </w:r>
    </w:p>
    <w:p w:rsidR="00B7004F" w:rsidRDefault="00687F71">
      <w:pPr>
        <w:pStyle w:val="a3"/>
        <w:spacing w:line="350" w:lineRule="auto"/>
        <w:ind w:left="851" w:right="2167" w:firstLine="0"/>
        <w:jc w:val="left"/>
      </w:pPr>
      <w:r>
        <w:t>Оценкакачестваизготовленияпроектногошвейногоизделия. 6 класс.</w:t>
      </w:r>
    </w:p>
    <w:p w:rsidR="00B7004F" w:rsidRDefault="00687F71">
      <w:pPr>
        <w:pStyle w:val="a3"/>
        <w:spacing w:line="321" w:lineRule="exact"/>
        <w:ind w:left="851" w:firstLine="0"/>
        <w:jc w:val="left"/>
      </w:pPr>
      <w:r>
        <w:rPr>
          <w:spacing w:val="-4"/>
        </w:rPr>
        <w:t>Технологииобработкиконструкционныхматериалов.</w:t>
      </w:r>
    </w:p>
    <w:p w:rsidR="00B7004F" w:rsidRDefault="00687F71">
      <w:pPr>
        <w:pStyle w:val="a3"/>
        <w:spacing w:before="146" w:line="350" w:lineRule="auto"/>
        <w:ind w:right="144"/>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B7004F" w:rsidRDefault="00687F71">
      <w:pPr>
        <w:pStyle w:val="a3"/>
        <w:spacing w:line="350" w:lineRule="auto"/>
        <w:ind w:left="851" w:right="4208" w:firstLine="0"/>
      </w:pPr>
      <w:r>
        <w:t>Народные промыслы по обработке металла. Способыобработкитонколистового</w:t>
      </w:r>
      <w:r>
        <w:rPr>
          <w:spacing w:val="-2"/>
        </w:rPr>
        <w:t>металла.</w:t>
      </w:r>
    </w:p>
    <w:p w:rsidR="00B7004F" w:rsidRDefault="00687F71">
      <w:pPr>
        <w:pStyle w:val="a3"/>
        <w:spacing w:line="350" w:lineRule="auto"/>
        <w:ind w:right="140"/>
      </w:pPr>
      <w:r>
        <w:t>Слесарный верстак. Инструменты для разметки, правки, резания тонколистового металла.</w:t>
      </w:r>
    </w:p>
    <w:p w:rsidR="00B7004F" w:rsidRDefault="00687F71">
      <w:pPr>
        <w:pStyle w:val="a3"/>
        <w:spacing w:line="350" w:lineRule="auto"/>
        <w:ind w:right="145"/>
      </w:pPr>
      <w:r>
        <w:t xml:space="preserve">Операции (основные): правка, разметка, резание, гибка тонколистового </w:t>
      </w:r>
      <w:r>
        <w:rPr>
          <w:spacing w:val="-2"/>
        </w:rPr>
        <w:t>металла.</w:t>
      </w:r>
    </w:p>
    <w:p w:rsidR="00B7004F" w:rsidRDefault="00687F71">
      <w:pPr>
        <w:pStyle w:val="a3"/>
        <w:spacing w:line="350" w:lineRule="auto"/>
        <w:ind w:left="851" w:firstLine="0"/>
        <w:jc w:val="left"/>
      </w:pPr>
      <w:r>
        <w:t>Профессии, связанные с производством и обработкой металлов. Индивидуальныйтворческий(учебный)проект«Изделиеизметалла». Выполнение проектного изделия по технологической карте.</w:t>
      </w:r>
    </w:p>
    <w:p w:rsidR="00B7004F" w:rsidRDefault="00687F71">
      <w:pPr>
        <w:pStyle w:val="a3"/>
        <w:spacing w:line="350" w:lineRule="auto"/>
        <w:ind w:left="851" w:right="140" w:firstLine="0"/>
        <w:jc w:val="left"/>
      </w:pPr>
      <w:r>
        <w:t>Потребительскиеитехническиетребованияккачествуготовогоизделия. Оценка качества проектного изделия из тонколистового металла.</w:t>
      </w:r>
    </w:p>
    <w:p w:rsidR="00B7004F" w:rsidRDefault="00687F71">
      <w:pPr>
        <w:pStyle w:val="a3"/>
        <w:spacing w:line="321" w:lineRule="exact"/>
        <w:ind w:left="851" w:firstLine="0"/>
        <w:jc w:val="left"/>
      </w:pPr>
      <w:r>
        <w:t>Технологииобработкипищевыхпродуктов(6</w:t>
      </w:r>
      <w:r>
        <w:rPr>
          <w:spacing w:val="-2"/>
        </w:rPr>
        <w:t>часов).</w:t>
      </w:r>
    </w:p>
    <w:p w:rsidR="00B7004F" w:rsidRDefault="00687F71">
      <w:pPr>
        <w:pStyle w:val="a3"/>
        <w:spacing w:before="79" w:line="350" w:lineRule="auto"/>
        <w:ind w:right="140"/>
      </w:pPr>
      <w:r>
        <w:t xml:space="preserve">Молоко и молочные продукты в питании. Пищевая ценность молока и молочных продуктов. Технологии приготовления блюд из молока и молочных </w:t>
      </w:r>
      <w:r>
        <w:rPr>
          <w:spacing w:val="-2"/>
        </w:rPr>
        <w:t>продуктов.</w:t>
      </w:r>
    </w:p>
    <w:p w:rsidR="00B7004F" w:rsidRDefault="00687F71">
      <w:pPr>
        <w:pStyle w:val="a3"/>
        <w:spacing w:line="321" w:lineRule="exact"/>
        <w:ind w:left="851" w:firstLine="0"/>
      </w:pPr>
      <w:r>
        <w:t>Определениекачествамолочныхпродуктов,правилахранения</w:t>
      </w:r>
      <w:r>
        <w:rPr>
          <w:spacing w:val="-2"/>
        </w:rPr>
        <w:t>продуктов.</w:t>
      </w:r>
    </w:p>
    <w:p w:rsidR="00B7004F" w:rsidRDefault="00687F71">
      <w:pPr>
        <w:pStyle w:val="a3"/>
        <w:spacing w:before="147" w:line="350" w:lineRule="auto"/>
        <w:ind w:right="138"/>
      </w:pPr>
      <w:r>
        <w:t>Виды теста. Технологии приготовления разных видов теста (тесто для вареников, песочное тесто, бисквитное тесто, дрожжевое тесто).</w:t>
      </w:r>
    </w:p>
    <w:p w:rsidR="00B7004F" w:rsidRDefault="00687F71">
      <w:pPr>
        <w:pStyle w:val="a3"/>
        <w:spacing w:line="321" w:lineRule="exact"/>
        <w:ind w:left="851" w:firstLine="0"/>
      </w:pPr>
      <w:r>
        <w:t>Профессии,связанныеспищевым</w:t>
      </w:r>
      <w:r>
        <w:rPr>
          <w:spacing w:val="-2"/>
        </w:rPr>
        <w:t>производством.</w:t>
      </w:r>
    </w:p>
    <w:p w:rsidR="00B7004F" w:rsidRDefault="00687F71">
      <w:pPr>
        <w:pStyle w:val="a3"/>
        <w:spacing w:before="147" w:line="350" w:lineRule="auto"/>
        <w:ind w:left="851" w:firstLine="0"/>
        <w:jc w:val="left"/>
      </w:pPr>
      <w:r>
        <w:t>Групповойпроектпотеме«Технологииобработкипищевыхпродуктов». Технологии обработки текстильных материалов.</w:t>
      </w:r>
    </w:p>
    <w:p w:rsidR="00B7004F" w:rsidRDefault="00687F71">
      <w:pPr>
        <w:pStyle w:val="a3"/>
        <w:spacing w:line="321" w:lineRule="exact"/>
        <w:ind w:left="851" w:firstLine="0"/>
        <w:jc w:val="left"/>
      </w:pPr>
      <w:r>
        <w:rPr>
          <w:spacing w:val="-4"/>
        </w:rPr>
        <w:t>Современныетекстильныематериалы,получениеисвойства.</w:t>
      </w:r>
    </w:p>
    <w:p w:rsidR="00B7004F" w:rsidRDefault="00687F71">
      <w:pPr>
        <w:pStyle w:val="a3"/>
        <w:spacing w:before="147" w:line="350" w:lineRule="auto"/>
        <w:ind w:left="851" w:right="140" w:firstLine="0"/>
        <w:jc w:val="left"/>
      </w:pPr>
      <w:r>
        <w:t>Сравнениесвойствтканей,выбортканисучётомэксплуатацииизделия. Одежда, виды одежды. Мода и стиль.</w:t>
      </w:r>
    </w:p>
    <w:p w:rsidR="00B7004F" w:rsidRDefault="00687F71">
      <w:pPr>
        <w:pStyle w:val="a3"/>
        <w:spacing w:line="350" w:lineRule="auto"/>
        <w:jc w:val="left"/>
      </w:pPr>
      <w:r>
        <w:lastRenderedPageBreak/>
        <w:t xml:space="preserve">Индивидуальныйтворческий(учебный)проект«Изделиеизтекстильных </w:t>
      </w:r>
      <w:r>
        <w:rPr>
          <w:spacing w:val="-2"/>
        </w:rPr>
        <w:t>материалов».</w:t>
      </w:r>
    </w:p>
    <w:p w:rsidR="00B7004F" w:rsidRDefault="00687F71">
      <w:pPr>
        <w:pStyle w:val="a3"/>
        <w:tabs>
          <w:tab w:val="left" w:pos="1947"/>
          <w:tab w:val="left" w:pos="3154"/>
          <w:tab w:val="left" w:pos="4720"/>
          <w:tab w:val="left" w:pos="6097"/>
          <w:tab w:val="left" w:pos="7251"/>
          <w:tab w:val="left" w:pos="8778"/>
          <w:tab w:val="left" w:pos="9937"/>
        </w:tabs>
        <w:spacing w:line="350" w:lineRule="auto"/>
        <w:ind w:right="139"/>
        <w:jc w:val="left"/>
      </w:pPr>
      <w:r>
        <w:rPr>
          <w:spacing w:val="-2"/>
        </w:rPr>
        <w:t>Чертёж</w:t>
      </w:r>
      <w:r>
        <w:tab/>
      </w:r>
      <w:r>
        <w:rPr>
          <w:spacing w:val="-2"/>
        </w:rPr>
        <w:t>выкроек</w:t>
      </w:r>
      <w:r>
        <w:tab/>
      </w:r>
      <w:r>
        <w:rPr>
          <w:spacing w:val="-2"/>
        </w:rPr>
        <w:t>проектного</w:t>
      </w:r>
      <w:r>
        <w:tab/>
      </w:r>
      <w:r>
        <w:rPr>
          <w:spacing w:val="-2"/>
        </w:rPr>
        <w:t>швейного</w:t>
      </w:r>
      <w:r>
        <w:tab/>
      </w:r>
      <w:r>
        <w:rPr>
          <w:spacing w:val="-2"/>
        </w:rPr>
        <w:t>изделия</w:t>
      </w:r>
      <w:r>
        <w:tab/>
      </w:r>
      <w:r>
        <w:rPr>
          <w:spacing w:val="-2"/>
        </w:rPr>
        <w:t>(например,</w:t>
      </w:r>
      <w:r>
        <w:tab/>
      </w:r>
      <w:r>
        <w:rPr>
          <w:spacing w:val="-2"/>
        </w:rPr>
        <w:t>укладка</w:t>
      </w:r>
      <w:r>
        <w:tab/>
      </w:r>
      <w:r>
        <w:rPr>
          <w:spacing w:val="-4"/>
        </w:rPr>
        <w:t xml:space="preserve">для </w:t>
      </w:r>
      <w:r>
        <w:t>инструментов, сумка, рюкзак; изделие в технике лоскутной пластики).</w:t>
      </w:r>
    </w:p>
    <w:p w:rsidR="00B7004F" w:rsidRDefault="00687F71">
      <w:pPr>
        <w:pStyle w:val="a3"/>
        <w:spacing w:line="350" w:lineRule="auto"/>
        <w:jc w:val="left"/>
      </w:pPr>
      <w:r>
        <w:t>Выполнениетехнологическихоперацийпораскроюипошивупроектногоизделия, отделке изделия.</w:t>
      </w:r>
    </w:p>
    <w:p w:rsidR="00B7004F" w:rsidRDefault="00687F71">
      <w:pPr>
        <w:pStyle w:val="a3"/>
        <w:spacing w:line="350" w:lineRule="auto"/>
        <w:ind w:left="851" w:right="2268" w:firstLine="0"/>
        <w:jc w:val="left"/>
      </w:pPr>
      <w:r>
        <w:rPr>
          <w:spacing w:val="-2"/>
        </w:rPr>
        <w:t xml:space="preserve">Оценкакачестваизготовленияпроектногошвейногоизделия. </w:t>
      </w:r>
      <w:r>
        <w:t>7 класс.</w:t>
      </w:r>
    </w:p>
    <w:p w:rsidR="00B7004F" w:rsidRDefault="00687F71">
      <w:pPr>
        <w:pStyle w:val="a3"/>
        <w:spacing w:line="321" w:lineRule="exact"/>
        <w:ind w:left="851" w:firstLine="0"/>
        <w:jc w:val="left"/>
      </w:pPr>
      <w:r>
        <w:rPr>
          <w:spacing w:val="-4"/>
        </w:rPr>
        <w:t>Технологииобработкиконструкционныхматериалов.</w:t>
      </w:r>
    </w:p>
    <w:p w:rsidR="00B7004F" w:rsidRDefault="00687F71">
      <w:pPr>
        <w:pStyle w:val="a3"/>
        <w:spacing w:before="143" w:line="350" w:lineRule="auto"/>
        <w:ind w:right="147"/>
      </w:pPr>
      <w:r>
        <w:t>Обработкадревесины.Технологиимеханическойобработкиконструкционных материалов. Технологии отделки изделий из древесины.</w:t>
      </w:r>
    </w:p>
    <w:p w:rsidR="00B7004F" w:rsidRDefault="00687F71">
      <w:pPr>
        <w:pStyle w:val="a3"/>
        <w:spacing w:line="350" w:lineRule="auto"/>
        <w:ind w:right="143"/>
      </w:pPr>
      <w:r>
        <w:t xml:space="preserve">Обработка металлов. Технологии обработки металлов. Конструкционнаясталь.Токарно-винторезныйстанок.Изделияизметаллопроката.Резьбаирезьбовые соединения. Нарезание резьбы. Соединение металлических деталей клеем. Отделка </w:t>
      </w:r>
      <w:r>
        <w:rPr>
          <w:spacing w:val="-2"/>
        </w:rPr>
        <w:t>деталей.</w:t>
      </w:r>
    </w:p>
    <w:p w:rsidR="00B7004F" w:rsidRDefault="00687F71">
      <w:pPr>
        <w:pStyle w:val="a3"/>
        <w:spacing w:line="350" w:lineRule="auto"/>
        <w:ind w:right="140"/>
      </w:pPr>
      <w:r>
        <w:t xml:space="preserve">Пластмасса и другие современные материалы: свойства, получение и </w:t>
      </w:r>
      <w:r>
        <w:rPr>
          <w:spacing w:val="-2"/>
        </w:rPr>
        <w:t>использование.</w:t>
      </w:r>
    </w:p>
    <w:p w:rsidR="00B7004F" w:rsidRDefault="00687F71">
      <w:pPr>
        <w:pStyle w:val="a3"/>
        <w:spacing w:line="350" w:lineRule="auto"/>
        <w:ind w:right="141"/>
      </w:pPr>
      <w:r>
        <w:t>Индивидуальный творческий (учебный) проект «Изделие из конструкционных и поделочных материалов».</w:t>
      </w:r>
    </w:p>
    <w:p w:rsidR="00B7004F" w:rsidRDefault="00687F71">
      <w:pPr>
        <w:pStyle w:val="a3"/>
        <w:spacing w:before="79"/>
        <w:ind w:left="851" w:firstLine="0"/>
      </w:pPr>
      <w:r>
        <w:t>Технологииобработкипищевых</w:t>
      </w:r>
      <w:r>
        <w:rPr>
          <w:spacing w:val="-2"/>
        </w:rPr>
        <w:t>продуктов.</w:t>
      </w:r>
    </w:p>
    <w:p w:rsidR="00B7004F" w:rsidRDefault="00687F71">
      <w:pPr>
        <w:pStyle w:val="a3"/>
        <w:spacing w:before="147" w:line="350" w:lineRule="auto"/>
        <w:ind w:right="141"/>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B7004F" w:rsidRDefault="00687F71">
      <w:pPr>
        <w:pStyle w:val="a3"/>
        <w:spacing w:line="350" w:lineRule="auto"/>
        <w:ind w:right="141"/>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B7004F" w:rsidRDefault="00687F71">
      <w:pPr>
        <w:pStyle w:val="a3"/>
        <w:spacing w:line="321" w:lineRule="exact"/>
        <w:ind w:left="851" w:firstLine="0"/>
      </w:pPr>
      <w:r>
        <w:t>Блюданациональнойкухниизмяса,</w:t>
      </w:r>
      <w:r>
        <w:rPr>
          <w:spacing w:val="-2"/>
        </w:rPr>
        <w:t>рыбы.</w:t>
      </w:r>
    </w:p>
    <w:p w:rsidR="00B7004F" w:rsidRDefault="00687F71">
      <w:pPr>
        <w:pStyle w:val="a3"/>
        <w:spacing w:before="146"/>
        <w:ind w:left="851" w:firstLine="0"/>
      </w:pPr>
      <w:r>
        <w:t>Групповойпроектпотеме«Технологииобработкипищевых</w:t>
      </w:r>
      <w:r>
        <w:rPr>
          <w:spacing w:val="-2"/>
        </w:rPr>
        <w:t>продуктов».</w:t>
      </w:r>
    </w:p>
    <w:p w:rsidR="00B7004F" w:rsidRDefault="00687F71" w:rsidP="00C077D9">
      <w:pPr>
        <w:pStyle w:val="a6"/>
        <w:numPr>
          <w:ilvl w:val="3"/>
          <w:numId w:val="70"/>
        </w:numPr>
        <w:tabs>
          <w:tab w:val="left" w:pos="1898"/>
        </w:tabs>
        <w:spacing w:before="147"/>
        <w:ind w:left="1898" w:hanging="1047"/>
        <w:jc w:val="both"/>
        <w:rPr>
          <w:sz w:val="28"/>
        </w:rPr>
      </w:pPr>
      <w:r>
        <w:rPr>
          <w:sz w:val="28"/>
        </w:rPr>
        <w:t>Модуль</w:t>
      </w:r>
      <w:r>
        <w:rPr>
          <w:spacing w:val="-2"/>
          <w:sz w:val="28"/>
        </w:rPr>
        <w:t>«Робототехника».</w:t>
      </w:r>
    </w:p>
    <w:p w:rsidR="00B7004F" w:rsidRDefault="00687F71" w:rsidP="00C077D9">
      <w:pPr>
        <w:pStyle w:val="a6"/>
        <w:numPr>
          <w:ilvl w:val="0"/>
          <w:numId w:val="34"/>
        </w:numPr>
        <w:tabs>
          <w:tab w:val="left" w:pos="1059"/>
        </w:tabs>
        <w:spacing w:before="147"/>
        <w:ind w:left="1059" w:hanging="208"/>
        <w:jc w:val="both"/>
        <w:rPr>
          <w:sz w:val="28"/>
        </w:rPr>
      </w:pPr>
      <w:r>
        <w:rPr>
          <w:spacing w:val="-2"/>
          <w:sz w:val="28"/>
        </w:rPr>
        <w:t>класс.</w:t>
      </w:r>
    </w:p>
    <w:p w:rsidR="00B7004F" w:rsidRDefault="00687F71">
      <w:pPr>
        <w:pStyle w:val="a3"/>
        <w:spacing w:before="148"/>
        <w:ind w:left="851" w:firstLine="0"/>
      </w:pPr>
      <w:r>
        <w:lastRenderedPageBreak/>
        <w:t>Автоматизацияироботизация.Принципыработы</w:t>
      </w:r>
      <w:r>
        <w:rPr>
          <w:spacing w:val="-2"/>
        </w:rPr>
        <w:t>робота.</w:t>
      </w:r>
    </w:p>
    <w:p w:rsidR="00B7004F" w:rsidRDefault="00687F71">
      <w:pPr>
        <w:pStyle w:val="a3"/>
        <w:spacing w:before="148" w:line="350" w:lineRule="auto"/>
        <w:ind w:right="138"/>
      </w:pPr>
      <w:r>
        <w:t xml:space="preserve">Классификация современных роботов. Виды роботов, их функции и </w:t>
      </w:r>
      <w:r>
        <w:rPr>
          <w:spacing w:val="-2"/>
        </w:rPr>
        <w:t>назначение.</w:t>
      </w:r>
    </w:p>
    <w:p w:rsidR="00B7004F" w:rsidRDefault="00687F71">
      <w:pPr>
        <w:pStyle w:val="a3"/>
        <w:spacing w:line="350" w:lineRule="auto"/>
        <w:ind w:left="851" w:firstLine="0"/>
        <w:jc w:val="left"/>
      </w:pPr>
      <w:r>
        <w:t>Взаимосвязьконструкциироботаивыполняемойимфункции. Робототехнический конструктор и комплектующие.</w:t>
      </w:r>
    </w:p>
    <w:p w:rsidR="00B7004F" w:rsidRDefault="00687F71">
      <w:pPr>
        <w:pStyle w:val="a3"/>
        <w:spacing w:line="350" w:lineRule="auto"/>
        <w:ind w:left="851" w:right="140" w:firstLine="0"/>
        <w:jc w:val="left"/>
      </w:pPr>
      <w:r>
        <w:t>Чтениесхем.Сборкароботизированнойконструкциипоготовойсхеме. Базовые принципы программирования.</w:t>
      </w:r>
    </w:p>
    <w:p w:rsidR="00B7004F" w:rsidRDefault="00687F71">
      <w:pPr>
        <w:pStyle w:val="a3"/>
        <w:spacing w:line="350" w:lineRule="auto"/>
        <w:ind w:left="851" w:right="207" w:firstLine="0"/>
        <w:jc w:val="left"/>
      </w:pPr>
      <w:r>
        <w:t>Визуальныйязыкдляпрограммированияпростыхробототехническихсистем. 6 класс.</w:t>
      </w:r>
    </w:p>
    <w:p w:rsidR="00B7004F" w:rsidRDefault="00687F71">
      <w:pPr>
        <w:pStyle w:val="a3"/>
        <w:tabs>
          <w:tab w:val="left" w:pos="2408"/>
          <w:tab w:val="left" w:pos="4455"/>
          <w:tab w:val="left" w:pos="6205"/>
          <w:tab w:val="left" w:pos="8019"/>
        </w:tabs>
        <w:spacing w:line="350" w:lineRule="auto"/>
        <w:ind w:right="144"/>
        <w:jc w:val="left"/>
      </w:pPr>
      <w:r>
        <w:rPr>
          <w:spacing w:val="-2"/>
        </w:rPr>
        <w:t>Мобильная</w:t>
      </w:r>
      <w:r>
        <w:tab/>
      </w:r>
      <w:r>
        <w:rPr>
          <w:spacing w:val="-2"/>
        </w:rPr>
        <w:t>робототехника.</w:t>
      </w:r>
      <w:r>
        <w:tab/>
      </w:r>
      <w:r>
        <w:rPr>
          <w:spacing w:val="-2"/>
        </w:rPr>
        <w:t>Организация</w:t>
      </w:r>
      <w:r>
        <w:tab/>
      </w:r>
      <w:r>
        <w:rPr>
          <w:spacing w:val="-2"/>
        </w:rPr>
        <w:t>перемещения</w:t>
      </w:r>
      <w:r>
        <w:tab/>
      </w:r>
      <w:r>
        <w:rPr>
          <w:spacing w:val="-2"/>
        </w:rPr>
        <w:t>робототехнических устройств.</w:t>
      </w:r>
    </w:p>
    <w:p w:rsidR="00B7004F" w:rsidRDefault="00687F71">
      <w:pPr>
        <w:pStyle w:val="a3"/>
        <w:spacing w:line="350" w:lineRule="auto"/>
        <w:ind w:left="851" w:right="3284" w:firstLine="0"/>
        <w:jc w:val="left"/>
      </w:pPr>
      <w:r>
        <w:t>Транспортные роботы. Назначение, особенности. Знакомствосконтроллером,моторами,датчиками. Сборка мобильного робота.</w:t>
      </w:r>
    </w:p>
    <w:p w:rsidR="00B7004F" w:rsidRDefault="00687F71">
      <w:pPr>
        <w:pStyle w:val="a3"/>
        <w:spacing w:line="321" w:lineRule="exact"/>
        <w:ind w:left="851" w:firstLine="0"/>
        <w:jc w:val="left"/>
      </w:pPr>
      <w:r>
        <w:rPr>
          <w:spacing w:val="-2"/>
        </w:rPr>
        <w:t>Принципыпрограммированиямобильныхроботов.</w:t>
      </w:r>
    </w:p>
    <w:p w:rsidR="00B7004F" w:rsidRDefault="00687F71">
      <w:pPr>
        <w:pStyle w:val="a3"/>
        <w:tabs>
          <w:tab w:val="left" w:pos="2255"/>
          <w:tab w:val="left" w:pos="3907"/>
          <w:tab w:val="left" w:pos="5638"/>
          <w:tab w:val="left" w:pos="6587"/>
          <w:tab w:val="left" w:pos="9196"/>
        </w:tabs>
        <w:spacing w:before="142" w:line="350" w:lineRule="auto"/>
        <w:ind w:right="144"/>
        <w:jc w:val="left"/>
      </w:pPr>
      <w:r>
        <w:rPr>
          <w:spacing w:val="-2"/>
        </w:rPr>
        <w:t>Изучение</w:t>
      </w:r>
      <w:r>
        <w:tab/>
      </w:r>
      <w:r>
        <w:rPr>
          <w:spacing w:val="-2"/>
        </w:rPr>
        <w:t>интерфейса</w:t>
      </w:r>
      <w:r>
        <w:tab/>
      </w:r>
      <w:r>
        <w:rPr>
          <w:spacing w:val="-2"/>
        </w:rPr>
        <w:t>визуального</w:t>
      </w:r>
      <w:r>
        <w:tab/>
      </w:r>
      <w:r>
        <w:rPr>
          <w:spacing w:val="-2"/>
        </w:rPr>
        <w:t>языка</w:t>
      </w:r>
      <w:r>
        <w:tab/>
      </w:r>
      <w:r>
        <w:rPr>
          <w:spacing w:val="-2"/>
        </w:rPr>
        <w:t>программирования,</w:t>
      </w:r>
      <w:r>
        <w:tab/>
      </w:r>
      <w:r>
        <w:rPr>
          <w:spacing w:val="-2"/>
        </w:rPr>
        <w:t xml:space="preserve">основные </w:t>
      </w:r>
      <w:r>
        <w:t>инструменты и команды программирования роботов.</w:t>
      </w:r>
    </w:p>
    <w:p w:rsidR="00B7004F" w:rsidRDefault="00687F71">
      <w:pPr>
        <w:pStyle w:val="a3"/>
        <w:spacing w:line="321" w:lineRule="exact"/>
        <w:ind w:left="851" w:firstLine="0"/>
        <w:jc w:val="left"/>
      </w:pPr>
      <w:r>
        <w:t>Учебныйпроектпо</w:t>
      </w:r>
      <w:r>
        <w:rPr>
          <w:spacing w:val="-2"/>
        </w:rPr>
        <w:t>робототехнике.</w:t>
      </w:r>
    </w:p>
    <w:p w:rsidR="00B7004F" w:rsidRDefault="00687F71">
      <w:pPr>
        <w:pStyle w:val="a3"/>
        <w:spacing w:before="79"/>
        <w:ind w:left="851" w:firstLine="0"/>
        <w:jc w:val="left"/>
      </w:pPr>
      <w:r>
        <w:t>7</w:t>
      </w:r>
      <w:r>
        <w:rPr>
          <w:spacing w:val="-2"/>
        </w:rPr>
        <w:t>класс.</w:t>
      </w:r>
    </w:p>
    <w:p w:rsidR="00B7004F" w:rsidRDefault="00687F71">
      <w:pPr>
        <w:pStyle w:val="a3"/>
        <w:tabs>
          <w:tab w:val="left" w:pos="3093"/>
          <w:tab w:val="left" w:pos="3548"/>
          <w:tab w:val="left" w:pos="4889"/>
          <w:tab w:val="left" w:pos="6137"/>
          <w:tab w:val="left" w:pos="6732"/>
          <w:tab w:val="left" w:pos="8924"/>
        </w:tabs>
        <w:spacing w:before="147" w:line="350" w:lineRule="auto"/>
        <w:ind w:right="146"/>
        <w:jc w:val="left"/>
      </w:pPr>
      <w:r>
        <w:rPr>
          <w:spacing w:val="-2"/>
        </w:rPr>
        <w:t>Промышленные</w:t>
      </w:r>
      <w:r>
        <w:tab/>
      </w:r>
      <w:r>
        <w:rPr>
          <w:spacing w:val="-10"/>
        </w:rPr>
        <w:t>и</w:t>
      </w:r>
      <w:r>
        <w:tab/>
      </w:r>
      <w:r>
        <w:rPr>
          <w:spacing w:val="-2"/>
        </w:rPr>
        <w:t>бытовые</w:t>
      </w:r>
      <w:r>
        <w:tab/>
      </w:r>
      <w:r>
        <w:rPr>
          <w:spacing w:val="-2"/>
        </w:rPr>
        <w:t>роботы,</w:t>
      </w:r>
      <w:r>
        <w:tab/>
      </w:r>
      <w:r>
        <w:rPr>
          <w:spacing w:val="-6"/>
        </w:rPr>
        <w:t>их</w:t>
      </w:r>
      <w:r>
        <w:tab/>
      </w:r>
      <w:r>
        <w:rPr>
          <w:spacing w:val="-2"/>
        </w:rPr>
        <w:t>классификация,</w:t>
      </w:r>
      <w:r>
        <w:tab/>
      </w:r>
      <w:r>
        <w:rPr>
          <w:spacing w:val="-2"/>
        </w:rPr>
        <w:t>назначение, использование</w:t>
      </w:r>
    </w:p>
    <w:p w:rsidR="00B7004F" w:rsidRDefault="00687F71">
      <w:pPr>
        <w:pStyle w:val="a3"/>
        <w:tabs>
          <w:tab w:val="left" w:pos="3716"/>
          <w:tab w:val="left" w:pos="5753"/>
          <w:tab w:val="left" w:pos="6426"/>
          <w:tab w:val="left" w:pos="7622"/>
          <w:tab w:val="left" w:pos="9656"/>
        </w:tabs>
        <w:spacing w:line="350" w:lineRule="auto"/>
        <w:ind w:right="144"/>
        <w:jc w:val="left"/>
      </w:pPr>
      <w:r>
        <w:rPr>
          <w:spacing w:val="-2"/>
        </w:rPr>
        <w:t>Программирование</w:t>
      </w:r>
      <w:r>
        <w:tab/>
      </w:r>
      <w:r>
        <w:rPr>
          <w:spacing w:val="-2"/>
        </w:rPr>
        <w:t>контроллера</w:t>
      </w:r>
      <w:r>
        <w:tab/>
      </w:r>
      <w:r>
        <w:rPr>
          <w:spacing w:val="-10"/>
        </w:rPr>
        <w:t>в</w:t>
      </w:r>
      <w:r>
        <w:tab/>
      </w:r>
      <w:r>
        <w:rPr>
          <w:spacing w:val="-2"/>
        </w:rPr>
        <w:t>среде</w:t>
      </w:r>
      <w:r>
        <w:tab/>
      </w:r>
      <w:r>
        <w:rPr>
          <w:spacing w:val="-2"/>
        </w:rPr>
        <w:t>конкретного</w:t>
      </w:r>
      <w:r>
        <w:tab/>
      </w:r>
      <w:r>
        <w:rPr>
          <w:spacing w:val="-2"/>
        </w:rPr>
        <w:t xml:space="preserve">языка </w:t>
      </w:r>
      <w:r>
        <w:t>программирования, основные инструменты и команды программирования роботов.</w:t>
      </w:r>
    </w:p>
    <w:p w:rsidR="00B7004F" w:rsidRDefault="00687F71">
      <w:pPr>
        <w:pStyle w:val="a3"/>
        <w:spacing w:line="350" w:lineRule="auto"/>
        <w:jc w:val="left"/>
      </w:pPr>
      <w:r>
        <w:t>Реализациянавыбранномязыкепрограммированияалгоритмовуправления отдельными компонентами и роботизированными системами.</w:t>
      </w:r>
    </w:p>
    <w:p w:rsidR="00B7004F" w:rsidRDefault="00687F71">
      <w:pPr>
        <w:pStyle w:val="a3"/>
        <w:spacing w:line="350" w:lineRule="auto"/>
        <w:jc w:val="left"/>
      </w:pPr>
      <w:r>
        <w:t xml:space="preserve">Анализипроверканаработоспособность,усовершенствованиеконструкции </w:t>
      </w:r>
      <w:r>
        <w:rPr>
          <w:spacing w:val="-2"/>
        </w:rPr>
        <w:t>робота.</w:t>
      </w:r>
    </w:p>
    <w:p w:rsidR="00B7004F" w:rsidRDefault="00687F71">
      <w:pPr>
        <w:pStyle w:val="a3"/>
        <w:spacing w:line="350" w:lineRule="auto"/>
        <w:ind w:left="851" w:right="5310" w:firstLine="0"/>
        <w:jc w:val="left"/>
      </w:pPr>
      <w:r>
        <w:t>Учебныйпроектпоробототехнике. 8 класс.</w:t>
      </w:r>
    </w:p>
    <w:p w:rsidR="00B7004F" w:rsidRDefault="00687F71">
      <w:pPr>
        <w:pStyle w:val="a3"/>
        <w:tabs>
          <w:tab w:val="left" w:pos="2079"/>
          <w:tab w:val="left" w:pos="3356"/>
          <w:tab w:val="left" w:pos="5215"/>
          <w:tab w:val="left" w:pos="7116"/>
          <w:tab w:val="left" w:pos="8776"/>
        </w:tabs>
        <w:spacing w:line="350" w:lineRule="auto"/>
        <w:ind w:right="141"/>
        <w:jc w:val="left"/>
      </w:pPr>
      <w:r>
        <w:rPr>
          <w:spacing w:val="-2"/>
        </w:rPr>
        <w:t>История</w:t>
      </w:r>
      <w:r>
        <w:tab/>
      </w:r>
      <w:r>
        <w:rPr>
          <w:spacing w:val="-2"/>
        </w:rPr>
        <w:t>развития</w:t>
      </w:r>
      <w:r>
        <w:tab/>
      </w:r>
      <w:r>
        <w:rPr>
          <w:spacing w:val="-2"/>
        </w:rPr>
        <w:t>беспилотного</w:t>
      </w:r>
      <w:r>
        <w:tab/>
      </w:r>
      <w:r>
        <w:rPr>
          <w:spacing w:val="-2"/>
        </w:rPr>
        <w:t>авиастроения,</w:t>
      </w:r>
      <w:r>
        <w:tab/>
      </w:r>
      <w:r>
        <w:rPr>
          <w:spacing w:val="-2"/>
        </w:rPr>
        <w:t>применение</w:t>
      </w:r>
      <w:r>
        <w:tab/>
      </w:r>
      <w:r>
        <w:rPr>
          <w:spacing w:val="-2"/>
        </w:rPr>
        <w:t xml:space="preserve">беспилотных </w:t>
      </w:r>
      <w:r>
        <w:t>воздушных судов.</w:t>
      </w:r>
    </w:p>
    <w:p w:rsidR="00B7004F" w:rsidRDefault="00687F71">
      <w:pPr>
        <w:pStyle w:val="a3"/>
        <w:spacing w:line="350" w:lineRule="auto"/>
        <w:jc w:val="left"/>
      </w:pPr>
      <w:r>
        <w:t xml:space="preserve">Принципыработыиназначениеосновныхблоков,оптимальныйвариант </w:t>
      </w:r>
      <w:r>
        <w:lastRenderedPageBreak/>
        <w:t>использования при конструировании роботов.</w:t>
      </w:r>
    </w:p>
    <w:p w:rsidR="00B7004F" w:rsidRDefault="00687F71">
      <w:pPr>
        <w:pStyle w:val="a3"/>
        <w:spacing w:line="321" w:lineRule="exact"/>
        <w:ind w:left="851" w:firstLine="0"/>
        <w:jc w:val="left"/>
      </w:pPr>
      <w:r>
        <w:t>Основныепринципытеорииавтоматическогоуправленияи</w:t>
      </w:r>
      <w:r>
        <w:rPr>
          <w:spacing w:val="-2"/>
        </w:rPr>
        <w:t>регулирования.</w:t>
      </w:r>
    </w:p>
    <w:p w:rsidR="00B7004F" w:rsidRDefault="00687F71">
      <w:pPr>
        <w:pStyle w:val="a3"/>
        <w:spacing w:before="143"/>
        <w:ind w:firstLine="0"/>
        <w:jc w:val="left"/>
      </w:pPr>
      <w:r>
        <w:t>Обратная</w:t>
      </w:r>
      <w:r>
        <w:rPr>
          <w:spacing w:val="-2"/>
        </w:rPr>
        <w:t>связь.</w:t>
      </w:r>
    </w:p>
    <w:p w:rsidR="00B7004F" w:rsidRDefault="00687F71">
      <w:pPr>
        <w:pStyle w:val="a3"/>
        <w:spacing w:before="147"/>
        <w:ind w:left="851" w:firstLine="0"/>
        <w:jc w:val="left"/>
      </w:pPr>
      <w:r>
        <w:t>Датчики,принципыирежимыработы,параметры,</w:t>
      </w:r>
      <w:r>
        <w:rPr>
          <w:spacing w:val="-2"/>
        </w:rPr>
        <w:t>применение.</w:t>
      </w:r>
    </w:p>
    <w:p w:rsidR="00B7004F" w:rsidRDefault="00687F71">
      <w:pPr>
        <w:pStyle w:val="a3"/>
        <w:spacing w:before="147" w:line="350" w:lineRule="auto"/>
        <w:jc w:val="left"/>
      </w:pPr>
      <w:r>
        <w:t>Отладкароботизированныхконструкцийвсоответствииспоставленными</w:t>
      </w:r>
      <w:r>
        <w:rPr>
          <w:spacing w:val="-2"/>
        </w:rPr>
        <w:t>задачами.</w:t>
      </w:r>
    </w:p>
    <w:p w:rsidR="00B7004F" w:rsidRDefault="00687F71">
      <w:pPr>
        <w:pStyle w:val="a3"/>
        <w:spacing w:line="321" w:lineRule="exact"/>
        <w:ind w:left="851" w:firstLine="0"/>
        <w:jc w:val="left"/>
      </w:pPr>
      <w:r>
        <w:t>Беспроводноеуправление</w:t>
      </w:r>
      <w:r>
        <w:rPr>
          <w:spacing w:val="-2"/>
        </w:rPr>
        <w:t>роботом.</w:t>
      </w:r>
    </w:p>
    <w:p w:rsidR="00B7004F" w:rsidRDefault="00687F71">
      <w:pPr>
        <w:pStyle w:val="a3"/>
        <w:spacing w:before="148" w:line="350" w:lineRule="auto"/>
        <w:jc w:val="left"/>
      </w:pPr>
      <w:r>
        <w:t>Программированиероботоввсредеконкретногоязыкапрограммирования, основные инструменты и команды программирования роботов.</w:t>
      </w:r>
    </w:p>
    <w:p w:rsidR="00B7004F" w:rsidRDefault="00687F71">
      <w:pPr>
        <w:pStyle w:val="a3"/>
        <w:spacing w:line="350" w:lineRule="auto"/>
        <w:ind w:left="851" w:right="670" w:firstLine="0"/>
        <w:jc w:val="left"/>
      </w:pPr>
      <w:r>
        <w:t>Учебныйпроектпоробототехнике(однаизпредложенныхтемнавыбор). 9 класс.</w:t>
      </w:r>
    </w:p>
    <w:p w:rsidR="00B7004F" w:rsidRDefault="00687F71">
      <w:pPr>
        <w:pStyle w:val="a3"/>
        <w:tabs>
          <w:tab w:val="left" w:pos="3460"/>
          <w:tab w:val="left" w:pos="4824"/>
          <w:tab w:val="left" w:pos="7687"/>
          <w:tab w:val="left" w:pos="8121"/>
        </w:tabs>
        <w:spacing w:line="350" w:lineRule="auto"/>
        <w:ind w:right="139"/>
        <w:jc w:val="left"/>
      </w:pPr>
      <w:r>
        <w:rPr>
          <w:spacing w:val="-2"/>
        </w:rPr>
        <w:t>Робототехнические</w:t>
      </w:r>
      <w:r>
        <w:tab/>
      </w:r>
      <w:r>
        <w:rPr>
          <w:spacing w:val="-2"/>
        </w:rPr>
        <w:t>системы.</w:t>
      </w:r>
      <w:r>
        <w:tab/>
      </w:r>
      <w:r>
        <w:rPr>
          <w:spacing w:val="-2"/>
        </w:rPr>
        <w:t>Автоматизированные</w:t>
      </w:r>
      <w:r>
        <w:tab/>
      </w:r>
      <w:r>
        <w:rPr>
          <w:spacing w:val="-10"/>
        </w:rPr>
        <w:t>и</w:t>
      </w:r>
      <w:r>
        <w:tab/>
      </w:r>
      <w:r>
        <w:rPr>
          <w:spacing w:val="-2"/>
        </w:rPr>
        <w:t xml:space="preserve">роботизированные </w:t>
      </w:r>
      <w:r>
        <w:t>производственные линии.</w:t>
      </w:r>
    </w:p>
    <w:p w:rsidR="00B7004F" w:rsidRDefault="00687F71">
      <w:pPr>
        <w:pStyle w:val="a3"/>
        <w:spacing w:line="350" w:lineRule="auto"/>
        <w:ind w:left="851" w:firstLine="0"/>
        <w:jc w:val="left"/>
      </w:pPr>
      <w:r>
        <w:rPr>
          <w:spacing w:val="-2"/>
        </w:rPr>
        <w:t xml:space="preserve">Система«Интернетвещей».Промышленный«Интернетвещей». </w:t>
      </w:r>
      <w:r>
        <w:t>Потребительский«Интернетвещей».Элементы«Умногодома».</w:t>
      </w:r>
    </w:p>
    <w:p w:rsidR="00B7004F" w:rsidRDefault="00687F71">
      <w:pPr>
        <w:pStyle w:val="a3"/>
        <w:spacing w:line="350" w:lineRule="auto"/>
        <w:jc w:val="left"/>
      </w:pPr>
      <w:r>
        <w:t>Конструированиеимоделированиесиспользованиемавтоматизированныхсистем с обратной связью.</w:t>
      </w:r>
    </w:p>
    <w:p w:rsidR="00B7004F" w:rsidRDefault="00687F71">
      <w:pPr>
        <w:pStyle w:val="a3"/>
        <w:spacing w:before="79" w:line="350" w:lineRule="auto"/>
        <w:jc w:val="left"/>
      </w:pPr>
      <w:r>
        <w:t xml:space="preserve">Составлениеалгоритмовипрограммпоуправлениюроботизированными </w:t>
      </w:r>
      <w:r>
        <w:rPr>
          <w:spacing w:val="-2"/>
        </w:rPr>
        <w:t>системами.</w:t>
      </w:r>
    </w:p>
    <w:p w:rsidR="00B7004F" w:rsidRDefault="00687F71">
      <w:pPr>
        <w:pStyle w:val="a3"/>
        <w:spacing w:line="321" w:lineRule="exact"/>
        <w:ind w:left="851" w:firstLine="0"/>
        <w:jc w:val="left"/>
      </w:pPr>
      <w:r>
        <w:t>Протоколы</w:t>
      </w:r>
      <w:r>
        <w:rPr>
          <w:spacing w:val="-2"/>
        </w:rPr>
        <w:t>связи.</w:t>
      </w:r>
    </w:p>
    <w:p w:rsidR="00B7004F" w:rsidRDefault="00687F71">
      <w:pPr>
        <w:pStyle w:val="a3"/>
        <w:spacing w:before="147" w:line="350" w:lineRule="auto"/>
        <w:ind w:left="851" w:firstLine="0"/>
        <w:jc w:val="left"/>
      </w:pPr>
      <w:r>
        <w:t>Перспективыавтоматизацииироботизации:возможностииограничения. Профессии в области робототехники.</w:t>
      </w:r>
    </w:p>
    <w:p w:rsidR="00B7004F" w:rsidRDefault="00687F71">
      <w:pPr>
        <w:pStyle w:val="a3"/>
        <w:spacing w:line="320" w:lineRule="exact"/>
        <w:ind w:left="851" w:firstLine="0"/>
        <w:jc w:val="left"/>
      </w:pPr>
      <w:r>
        <w:t>Научно-практическийпроектпо</w:t>
      </w:r>
      <w:r>
        <w:rPr>
          <w:spacing w:val="-2"/>
        </w:rPr>
        <w:t>робототехнике.</w:t>
      </w:r>
    </w:p>
    <w:p w:rsidR="00B7004F" w:rsidRDefault="00687F71" w:rsidP="00C077D9">
      <w:pPr>
        <w:pStyle w:val="a6"/>
        <w:numPr>
          <w:ilvl w:val="3"/>
          <w:numId w:val="70"/>
        </w:numPr>
        <w:tabs>
          <w:tab w:val="left" w:pos="1898"/>
        </w:tabs>
        <w:spacing w:before="149" w:line="350" w:lineRule="auto"/>
        <w:ind w:left="851" w:right="662" w:firstLine="0"/>
        <w:rPr>
          <w:sz w:val="28"/>
        </w:rPr>
      </w:pPr>
      <w:r>
        <w:rPr>
          <w:sz w:val="28"/>
        </w:rPr>
        <w:t>Модуль«3D-моделирование,прототипирование,макетирование». 7 класс.</w:t>
      </w:r>
    </w:p>
    <w:p w:rsidR="00B7004F" w:rsidRDefault="00687F71">
      <w:pPr>
        <w:pStyle w:val="a3"/>
        <w:spacing w:line="350" w:lineRule="auto"/>
        <w:ind w:right="141"/>
      </w:pPr>
      <w:r>
        <w:t>Виды и свойства, назначение моделей. Соответствие модели моделируемому объекту и целям моделирования.</w:t>
      </w:r>
    </w:p>
    <w:p w:rsidR="00B7004F" w:rsidRDefault="00687F71">
      <w:pPr>
        <w:pStyle w:val="a3"/>
        <w:spacing w:line="350" w:lineRule="auto"/>
        <w:ind w:right="140"/>
      </w:pPr>
      <w: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B7004F" w:rsidRDefault="00687F71">
      <w:pPr>
        <w:pStyle w:val="a3"/>
        <w:spacing w:line="321" w:lineRule="exact"/>
        <w:ind w:left="851" w:firstLine="0"/>
      </w:pPr>
      <w:r>
        <w:t>Созданиеобъёмныхмоделейспомощьюкомпьютерных</w:t>
      </w:r>
      <w:r>
        <w:rPr>
          <w:spacing w:val="-2"/>
        </w:rPr>
        <w:t>программ.</w:t>
      </w:r>
    </w:p>
    <w:p w:rsidR="00B7004F" w:rsidRDefault="00687F71">
      <w:pPr>
        <w:pStyle w:val="a3"/>
        <w:spacing w:before="145" w:line="350" w:lineRule="auto"/>
        <w:ind w:right="146"/>
      </w:pPr>
      <w:r>
        <w:t xml:space="preserve">Программы для просмотра на экране компьютера файлов с готовыми </w:t>
      </w:r>
      <w:r>
        <w:lastRenderedPageBreak/>
        <w:t>цифровыми трёхмерными моделями и последующей распечатки их развёрток.</w:t>
      </w:r>
    </w:p>
    <w:p w:rsidR="00B7004F" w:rsidRDefault="00687F71">
      <w:pPr>
        <w:pStyle w:val="a3"/>
        <w:spacing w:line="350" w:lineRule="auto"/>
        <w:ind w:right="140"/>
      </w:pPr>
      <w:r>
        <w:t>Программа для редактирования готовых моделей и последующей их распечатки. Инструменты для редактирования моделей.</w:t>
      </w:r>
    </w:p>
    <w:p w:rsidR="00B7004F" w:rsidRDefault="00687F71">
      <w:pPr>
        <w:pStyle w:val="a3"/>
        <w:spacing w:line="320" w:lineRule="exact"/>
        <w:ind w:left="851" w:firstLine="0"/>
      </w:pPr>
      <w:r>
        <w:t>8</w:t>
      </w:r>
      <w:r>
        <w:rPr>
          <w:spacing w:val="-2"/>
        </w:rPr>
        <w:t>класс.</w:t>
      </w:r>
    </w:p>
    <w:p w:rsidR="00B7004F" w:rsidRDefault="00687F71">
      <w:pPr>
        <w:pStyle w:val="a3"/>
        <w:spacing w:before="147"/>
        <w:ind w:left="851" w:firstLine="0"/>
      </w:pPr>
      <w:r>
        <w:t>3D-моделированиекактехнологиясозданиявизуальных</w:t>
      </w:r>
      <w:r>
        <w:rPr>
          <w:spacing w:val="-2"/>
        </w:rPr>
        <w:t>моделей.</w:t>
      </w:r>
    </w:p>
    <w:p w:rsidR="00B7004F" w:rsidRDefault="00687F71">
      <w:pPr>
        <w:pStyle w:val="a3"/>
        <w:spacing w:before="148" w:line="350" w:lineRule="auto"/>
        <w:ind w:right="138"/>
      </w:pPr>
      <w:r>
        <w:t>Графические примитивы в 3D-моделировании. Куб и кубоид. Шар и многогранник. Цилиндр, призма, пирамида.</w:t>
      </w:r>
    </w:p>
    <w:p w:rsidR="00B7004F" w:rsidRDefault="00687F71">
      <w:pPr>
        <w:pStyle w:val="a3"/>
        <w:spacing w:line="350" w:lineRule="auto"/>
        <w:ind w:right="139"/>
      </w:pPr>
      <w:r>
        <w:t>Операции над примитивами. Поворот тел в пространстве. Масштабирование тел. Вычитание, пересечение и объединение геометрических тел.</w:t>
      </w:r>
    </w:p>
    <w:p w:rsidR="00B7004F" w:rsidRDefault="00687F71">
      <w:pPr>
        <w:pStyle w:val="a3"/>
        <w:spacing w:line="350" w:lineRule="auto"/>
        <w:ind w:left="851" w:firstLine="0"/>
        <w:jc w:val="left"/>
      </w:pPr>
      <w:r>
        <w:t>Понятие«прототипирование».Созданиецифровойобъёмноймодели. Инструменты для создания цифровой объёмной модели.</w:t>
      </w:r>
    </w:p>
    <w:p w:rsidR="00B7004F" w:rsidRDefault="00687F71">
      <w:pPr>
        <w:pStyle w:val="a3"/>
        <w:spacing w:line="321" w:lineRule="exact"/>
        <w:ind w:left="851" w:firstLine="0"/>
        <w:jc w:val="left"/>
      </w:pPr>
      <w:r>
        <w:t>9</w:t>
      </w:r>
      <w:r>
        <w:rPr>
          <w:spacing w:val="-2"/>
        </w:rPr>
        <w:t>класс.</w:t>
      </w:r>
    </w:p>
    <w:p w:rsidR="00B7004F" w:rsidRDefault="00687F71">
      <w:pPr>
        <w:pStyle w:val="a3"/>
        <w:spacing w:before="146" w:line="350" w:lineRule="auto"/>
        <w:ind w:left="851" w:right="907" w:firstLine="0"/>
        <w:jc w:val="left"/>
      </w:pPr>
      <w:r>
        <w:t>Моделированиесложныхобъектов.Рендеринг.Полигональнаясетка. Понятие «аддитивные технологии».</w:t>
      </w:r>
    </w:p>
    <w:p w:rsidR="00B7004F" w:rsidRDefault="00687F71">
      <w:pPr>
        <w:pStyle w:val="a3"/>
        <w:spacing w:line="350" w:lineRule="auto"/>
        <w:ind w:left="851" w:firstLine="0"/>
        <w:jc w:val="left"/>
      </w:pPr>
      <w:r>
        <w:t>Технологическоеоборудованиедляаддитивныхтехнологий:3D-принтеры. Области применения трёхмерной печати. Сырьё для трёхмерной печати.</w:t>
      </w:r>
    </w:p>
    <w:p w:rsidR="00B7004F" w:rsidRDefault="00687F71">
      <w:pPr>
        <w:pStyle w:val="a3"/>
        <w:spacing w:before="79" w:line="350" w:lineRule="auto"/>
        <w:jc w:val="left"/>
      </w:pPr>
      <w:r>
        <w:t>Этапыаддитивногопроизводства.Правилабезопасногопользования3D- принтером. Основные настройки для выполнения печати на 3D-принтере.</w:t>
      </w:r>
    </w:p>
    <w:p w:rsidR="00B7004F" w:rsidRDefault="00687F71">
      <w:pPr>
        <w:pStyle w:val="a3"/>
        <w:spacing w:line="350" w:lineRule="auto"/>
        <w:ind w:left="851" w:right="4125" w:firstLine="0"/>
        <w:jc w:val="left"/>
      </w:pPr>
      <w:r>
        <w:t>Подготовкакпечати.Печать3D-модели. Профессии, связанные с 3D-печатью.</w:t>
      </w:r>
    </w:p>
    <w:p w:rsidR="00B7004F" w:rsidRDefault="00687F71" w:rsidP="00C077D9">
      <w:pPr>
        <w:pStyle w:val="a6"/>
        <w:numPr>
          <w:ilvl w:val="3"/>
          <w:numId w:val="70"/>
        </w:numPr>
        <w:tabs>
          <w:tab w:val="left" w:pos="1898"/>
        </w:tabs>
        <w:spacing w:line="350" w:lineRule="auto"/>
        <w:ind w:left="851" w:right="3136" w:firstLine="0"/>
        <w:rPr>
          <w:sz w:val="28"/>
        </w:rPr>
      </w:pPr>
      <w:r>
        <w:rPr>
          <w:sz w:val="28"/>
        </w:rPr>
        <w:t>Модуль«Компьютернаяграфика.Черчение». 5 класс.</w:t>
      </w:r>
    </w:p>
    <w:p w:rsidR="00B7004F" w:rsidRDefault="00687F71">
      <w:pPr>
        <w:pStyle w:val="a3"/>
        <w:spacing w:line="350" w:lineRule="auto"/>
        <w:ind w:right="145"/>
      </w:pPr>
      <w: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w:t>
      </w:r>
      <w:r>
        <w:rPr>
          <w:spacing w:val="-2"/>
        </w:rPr>
        <w:t>изображений).</w:t>
      </w:r>
    </w:p>
    <w:p w:rsidR="00B7004F" w:rsidRDefault="00687F71">
      <w:pPr>
        <w:pStyle w:val="a3"/>
        <w:spacing w:line="321" w:lineRule="exact"/>
        <w:ind w:left="851" w:firstLine="0"/>
      </w:pPr>
      <w:r>
        <w:t>Основыграфическойграмоты.Графическиематериалыи</w:t>
      </w:r>
      <w:r>
        <w:rPr>
          <w:spacing w:val="-2"/>
        </w:rPr>
        <w:t>инструменты.</w:t>
      </w:r>
    </w:p>
    <w:p w:rsidR="00B7004F" w:rsidRDefault="00687F71">
      <w:pPr>
        <w:pStyle w:val="a3"/>
        <w:spacing w:before="144" w:line="350" w:lineRule="auto"/>
        <w:jc w:val="left"/>
      </w:pPr>
      <w:r>
        <w:t>Типы графических изображений (рисунок, диаграмма, графики, графы, эскиз, технический рисунок, чертёж, схема, карта, пиктограмма и другое.).</w:t>
      </w:r>
    </w:p>
    <w:p w:rsidR="00B7004F" w:rsidRDefault="00687F71">
      <w:pPr>
        <w:pStyle w:val="a3"/>
        <w:spacing w:line="350" w:lineRule="auto"/>
        <w:jc w:val="left"/>
      </w:pPr>
      <w:r>
        <w:t>Основные элементы графических изображений (точка, линия, контур, буквы и цифры, условные знаки).</w:t>
      </w:r>
    </w:p>
    <w:p w:rsidR="00B7004F" w:rsidRDefault="00687F71">
      <w:pPr>
        <w:pStyle w:val="a3"/>
        <w:spacing w:line="350" w:lineRule="auto"/>
        <w:jc w:val="left"/>
      </w:pPr>
      <w:r>
        <w:t>Правилапостроениячертежей(рамка,основнаянадпись,масштаб,виды, нанесение размеров).</w:t>
      </w:r>
    </w:p>
    <w:p w:rsidR="00B7004F" w:rsidRDefault="00687F71">
      <w:pPr>
        <w:pStyle w:val="a3"/>
        <w:ind w:left="851" w:right="7676" w:firstLine="0"/>
        <w:jc w:val="left"/>
      </w:pPr>
      <w:r>
        <w:lastRenderedPageBreak/>
        <w:t>Чтение</w:t>
      </w:r>
      <w:r>
        <w:rPr>
          <w:spacing w:val="-2"/>
        </w:rPr>
        <w:t>чертежа.</w:t>
      </w:r>
    </w:p>
    <w:p w:rsidR="00B7004F" w:rsidRDefault="00687F71" w:rsidP="00C077D9">
      <w:pPr>
        <w:pStyle w:val="a6"/>
        <w:numPr>
          <w:ilvl w:val="0"/>
          <w:numId w:val="34"/>
        </w:numPr>
        <w:tabs>
          <w:tab w:val="left" w:pos="1059"/>
        </w:tabs>
        <w:spacing w:before="145"/>
        <w:ind w:left="1059" w:right="7676" w:hanging="208"/>
        <w:rPr>
          <w:sz w:val="28"/>
        </w:rPr>
      </w:pPr>
      <w:r>
        <w:rPr>
          <w:spacing w:val="-2"/>
          <w:sz w:val="28"/>
        </w:rPr>
        <w:t>класс.</w:t>
      </w:r>
    </w:p>
    <w:p w:rsidR="00B7004F" w:rsidRDefault="00687F71">
      <w:pPr>
        <w:pStyle w:val="a3"/>
        <w:spacing w:before="149" w:line="320" w:lineRule="exact"/>
        <w:ind w:left="851" w:firstLine="0"/>
        <w:jc w:val="left"/>
      </w:pPr>
      <w:r>
        <w:t>Созданиепроектной</w:t>
      </w:r>
      <w:r>
        <w:rPr>
          <w:spacing w:val="-2"/>
        </w:rPr>
        <w:t>документации.</w:t>
      </w:r>
    </w:p>
    <w:p w:rsidR="00B7004F" w:rsidRDefault="00687F71">
      <w:pPr>
        <w:pStyle w:val="a3"/>
        <w:spacing w:before="147" w:line="350" w:lineRule="auto"/>
        <w:jc w:val="left"/>
      </w:pPr>
      <w:r>
        <w:t xml:space="preserve">Основывыполнениячертежейсиспользованиемчертёжныхинструментови </w:t>
      </w:r>
      <w:r>
        <w:rPr>
          <w:spacing w:val="-2"/>
        </w:rPr>
        <w:t>приспособлений.</w:t>
      </w:r>
    </w:p>
    <w:p w:rsidR="00B7004F" w:rsidRDefault="00687F71">
      <w:pPr>
        <w:pStyle w:val="a3"/>
        <w:spacing w:line="321" w:lineRule="exact"/>
        <w:ind w:left="851" w:firstLine="0"/>
        <w:jc w:val="left"/>
      </w:pPr>
      <w:r>
        <w:t>Стандарты</w:t>
      </w:r>
      <w:r>
        <w:rPr>
          <w:spacing w:val="-2"/>
        </w:rPr>
        <w:t>оформления.</w:t>
      </w:r>
    </w:p>
    <w:p w:rsidR="00B7004F" w:rsidRDefault="00687F71">
      <w:pPr>
        <w:pStyle w:val="a3"/>
        <w:spacing w:before="148"/>
        <w:ind w:left="851" w:firstLine="0"/>
        <w:jc w:val="left"/>
      </w:pPr>
      <w:r>
        <w:t>Понятиеографическомредакторе,компьютерной</w:t>
      </w:r>
      <w:r>
        <w:rPr>
          <w:spacing w:val="-2"/>
        </w:rPr>
        <w:t>графике.</w:t>
      </w:r>
    </w:p>
    <w:p w:rsidR="00B7004F" w:rsidRDefault="00687F71">
      <w:pPr>
        <w:pStyle w:val="a3"/>
        <w:tabs>
          <w:tab w:val="left" w:pos="2721"/>
          <w:tab w:val="left" w:pos="4581"/>
          <w:tab w:val="left" w:pos="6074"/>
          <w:tab w:val="left" w:pos="7432"/>
          <w:tab w:val="left" w:pos="8427"/>
          <w:tab w:val="left" w:pos="8790"/>
        </w:tabs>
        <w:spacing w:before="148" w:line="350" w:lineRule="auto"/>
        <w:ind w:right="145"/>
        <w:jc w:val="left"/>
      </w:pPr>
      <w:r>
        <w:rPr>
          <w:spacing w:val="-2"/>
        </w:rPr>
        <w:t>Инструменты</w:t>
      </w:r>
      <w:r>
        <w:tab/>
      </w:r>
      <w:r>
        <w:rPr>
          <w:spacing w:val="-2"/>
        </w:rPr>
        <w:t>графического</w:t>
      </w:r>
      <w:r>
        <w:tab/>
      </w:r>
      <w:r>
        <w:rPr>
          <w:spacing w:val="-2"/>
        </w:rPr>
        <w:t>редактора.</w:t>
      </w:r>
      <w:r>
        <w:tab/>
      </w:r>
      <w:r>
        <w:rPr>
          <w:spacing w:val="-2"/>
        </w:rPr>
        <w:t>Создание</w:t>
      </w:r>
      <w:r>
        <w:tab/>
      </w:r>
      <w:r>
        <w:rPr>
          <w:spacing w:val="-2"/>
        </w:rPr>
        <w:t>эскиза</w:t>
      </w:r>
      <w:r>
        <w:tab/>
      </w:r>
      <w:r>
        <w:rPr>
          <w:spacing w:val="-10"/>
        </w:rPr>
        <w:t>в</w:t>
      </w:r>
      <w:r>
        <w:tab/>
      </w:r>
      <w:r>
        <w:rPr>
          <w:spacing w:val="-2"/>
        </w:rPr>
        <w:t>графическом редакторе.</w:t>
      </w:r>
    </w:p>
    <w:p w:rsidR="00B7004F" w:rsidRDefault="00687F71">
      <w:pPr>
        <w:pStyle w:val="a3"/>
        <w:spacing w:line="350" w:lineRule="auto"/>
        <w:ind w:left="851" w:right="204" w:firstLine="0"/>
      </w:pPr>
      <w:r>
        <w:t>Инструментыдлясозданияиредактированиятекставграфическомредакторе. Создание печатной продукции в графическом редакторе.</w:t>
      </w:r>
    </w:p>
    <w:p w:rsidR="00B7004F" w:rsidRDefault="00687F71" w:rsidP="00C077D9">
      <w:pPr>
        <w:pStyle w:val="a6"/>
        <w:numPr>
          <w:ilvl w:val="0"/>
          <w:numId w:val="34"/>
        </w:numPr>
        <w:tabs>
          <w:tab w:val="left" w:pos="1059"/>
        </w:tabs>
        <w:ind w:left="1059" w:hanging="208"/>
        <w:jc w:val="both"/>
        <w:rPr>
          <w:sz w:val="28"/>
        </w:rPr>
      </w:pPr>
      <w:r>
        <w:rPr>
          <w:spacing w:val="-2"/>
          <w:sz w:val="28"/>
        </w:rPr>
        <w:t>класс.</w:t>
      </w:r>
    </w:p>
    <w:p w:rsidR="00B7004F" w:rsidRDefault="00687F71">
      <w:pPr>
        <w:pStyle w:val="a3"/>
        <w:spacing w:before="145" w:line="350" w:lineRule="auto"/>
        <w:ind w:right="138"/>
      </w:pPr>
      <w:r>
        <w:t>Понятие о конструкторской документации. Формы деталей и их конструктивные элементы. Изображение и последовательность выполнениячертежа.Единаясистемаконструкторскойдокументации(далее–</w:t>
      </w:r>
      <w:r>
        <w:rPr>
          <w:spacing w:val="-2"/>
        </w:rPr>
        <w:t>ЕСКД).</w:t>
      </w:r>
    </w:p>
    <w:p w:rsidR="00B7004F" w:rsidRDefault="00687F71">
      <w:pPr>
        <w:pStyle w:val="a3"/>
        <w:spacing w:before="79"/>
        <w:ind w:firstLine="0"/>
        <w:jc w:val="left"/>
      </w:pPr>
      <w:r>
        <w:t>Государственныйстандарт(далее–</w:t>
      </w:r>
      <w:r>
        <w:rPr>
          <w:spacing w:val="-2"/>
        </w:rPr>
        <w:t>ГОСТ).</w:t>
      </w:r>
    </w:p>
    <w:p w:rsidR="00B7004F" w:rsidRDefault="00687F71">
      <w:pPr>
        <w:pStyle w:val="a3"/>
        <w:spacing w:before="147"/>
        <w:ind w:left="851" w:firstLine="0"/>
        <w:jc w:val="left"/>
      </w:pPr>
      <w:r>
        <w:t>Общиесведенияосборочныхчертежах.Оформлениесборочного</w:t>
      </w:r>
      <w:r>
        <w:rPr>
          <w:spacing w:val="-2"/>
        </w:rPr>
        <w:t>чертежа.</w:t>
      </w:r>
    </w:p>
    <w:p w:rsidR="00B7004F" w:rsidRDefault="00687F71">
      <w:pPr>
        <w:pStyle w:val="a3"/>
        <w:spacing w:before="148" w:line="350" w:lineRule="auto"/>
        <w:ind w:left="851" w:right="5558" w:hanging="710"/>
        <w:jc w:val="left"/>
      </w:pPr>
      <w:r>
        <w:t>Правилачтениясборочныхчертежей. Понятие графической модели.</w:t>
      </w:r>
    </w:p>
    <w:p w:rsidR="00B7004F" w:rsidRDefault="00687F71">
      <w:pPr>
        <w:pStyle w:val="a3"/>
        <w:spacing w:line="350" w:lineRule="auto"/>
        <w:ind w:left="851" w:firstLine="0"/>
        <w:jc w:val="left"/>
      </w:pPr>
      <w:r>
        <w:t>Применениекомпьютеровдляразработкиграфическойдокументации. Математические, физические и информационные модели.</w:t>
      </w:r>
    </w:p>
    <w:p w:rsidR="00B7004F" w:rsidRDefault="00687F71">
      <w:pPr>
        <w:pStyle w:val="a3"/>
        <w:spacing w:line="350" w:lineRule="auto"/>
        <w:ind w:left="851" w:right="1789" w:firstLine="0"/>
        <w:jc w:val="left"/>
      </w:pPr>
      <w:r>
        <w:t>Графическиемодели.Видыграфическихмоделей. Количественная и качественная оценка модели.</w:t>
      </w:r>
    </w:p>
    <w:p w:rsidR="00B7004F" w:rsidRDefault="00687F71" w:rsidP="00C077D9">
      <w:pPr>
        <w:pStyle w:val="a6"/>
        <w:numPr>
          <w:ilvl w:val="0"/>
          <w:numId w:val="34"/>
        </w:numPr>
        <w:tabs>
          <w:tab w:val="left" w:pos="1059"/>
        </w:tabs>
        <w:spacing w:line="320" w:lineRule="exact"/>
        <w:ind w:left="1059" w:hanging="208"/>
        <w:rPr>
          <w:sz w:val="28"/>
        </w:rPr>
      </w:pPr>
      <w:r>
        <w:rPr>
          <w:spacing w:val="-2"/>
          <w:sz w:val="28"/>
        </w:rPr>
        <w:t>класс.</w:t>
      </w:r>
    </w:p>
    <w:p w:rsidR="00B7004F" w:rsidRDefault="00687F71">
      <w:pPr>
        <w:pStyle w:val="a3"/>
        <w:tabs>
          <w:tab w:val="left" w:pos="2754"/>
          <w:tab w:val="left" w:pos="4874"/>
          <w:tab w:val="left" w:pos="6784"/>
          <w:tab w:val="left" w:pos="7612"/>
          <w:tab w:val="left" w:pos="9095"/>
        </w:tabs>
        <w:spacing w:before="147" w:line="350" w:lineRule="auto"/>
        <w:ind w:right="141"/>
        <w:jc w:val="left"/>
      </w:pPr>
      <w:r>
        <w:rPr>
          <w:spacing w:val="-2"/>
        </w:rPr>
        <w:t>Применение</w:t>
      </w:r>
      <w:r>
        <w:tab/>
      </w:r>
      <w:r>
        <w:rPr>
          <w:spacing w:val="-2"/>
        </w:rPr>
        <w:t>программного</w:t>
      </w:r>
      <w:r>
        <w:tab/>
      </w:r>
      <w:r>
        <w:rPr>
          <w:spacing w:val="-2"/>
        </w:rPr>
        <w:t>обеспечения</w:t>
      </w:r>
      <w:r>
        <w:tab/>
      </w:r>
      <w:r>
        <w:rPr>
          <w:spacing w:val="-4"/>
        </w:rPr>
        <w:t>для</w:t>
      </w:r>
      <w:r>
        <w:tab/>
      </w:r>
      <w:r>
        <w:rPr>
          <w:spacing w:val="-2"/>
        </w:rPr>
        <w:t>создания</w:t>
      </w:r>
      <w:r>
        <w:tab/>
      </w:r>
      <w:r>
        <w:rPr>
          <w:spacing w:val="-2"/>
        </w:rPr>
        <w:t xml:space="preserve">проектной </w:t>
      </w:r>
      <w:r>
        <w:t>документации: моделей объектов и их чертежей.</w:t>
      </w:r>
    </w:p>
    <w:p w:rsidR="00B7004F" w:rsidRDefault="00687F71">
      <w:pPr>
        <w:pStyle w:val="a3"/>
        <w:spacing w:line="350" w:lineRule="auto"/>
        <w:ind w:left="851" w:right="1789" w:firstLine="0"/>
        <w:jc w:val="left"/>
      </w:pPr>
      <w:r>
        <w:t>Созданиедокументов,видыдокументов.Основнаянадпись. Геометрические примитивы.</w:t>
      </w:r>
    </w:p>
    <w:p w:rsidR="00B7004F" w:rsidRDefault="00687F71">
      <w:pPr>
        <w:pStyle w:val="a3"/>
        <w:spacing w:line="350" w:lineRule="auto"/>
        <w:ind w:left="851" w:right="907" w:firstLine="0"/>
        <w:jc w:val="left"/>
      </w:pPr>
      <w:r>
        <w:t>Создание,редактированиеитрансформацияграфическихобъектов. Сложные 3D-модели и сборочные чертежи.</w:t>
      </w:r>
    </w:p>
    <w:p w:rsidR="00B7004F" w:rsidRDefault="00687F71">
      <w:pPr>
        <w:pStyle w:val="a3"/>
        <w:spacing w:line="350" w:lineRule="auto"/>
        <w:ind w:left="851" w:right="1789" w:firstLine="0"/>
        <w:jc w:val="left"/>
      </w:pPr>
      <w:r>
        <w:t>Изделияиихмодели.Анализформыобъектаисинтезмодели. План создания 3D-модели.</w:t>
      </w:r>
    </w:p>
    <w:p w:rsidR="00B7004F" w:rsidRDefault="00687F71">
      <w:pPr>
        <w:pStyle w:val="a3"/>
        <w:spacing w:line="350" w:lineRule="auto"/>
        <w:ind w:right="145"/>
      </w:pPr>
      <w:r>
        <w:lastRenderedPageBreak/>
        <w:t>Деревомодели.Формообразованиедетали.Способыредактированияоперации формообразования и эскиза.</w:t>
      </w:r>
    </w:p>
    <w:p w:rsidR="00B7004F" w:rsidRDefault="00687F71" w:rsidP="00C077D9">
      <w:pPr>
        <w:pStyle w:val="a6"/>
        <w:numPr>
          <w:ilvl w:val="0"/>
          <w:numId w:val="34"/>
        </w:numPr>
        <w:tabs>
          <w:tab w:val="left" w:pos="1059"/>
        </w:tabs>
        <w:spacing w:line="320" w:lineRule="exact"/>
        <w:ind w:left="1059" w:hanging="208"/>
        <w:jc w:val="both"/>
        <w:rPr>
          <w:sz w:val="28"/>
        </w:rPr>
      </w:pPr>
      <w:r>
        <w:rPr>
          <w:spacing w:val="-2"/>
          <w:sz w:val="28"/>
        </w:rPr>
        <w:t>класс.</w:t>
      </w:r>
    </w:p>
    <w:p w:rsidR="00B7004F" w:rsidRDefault="00687F71">
      <w:pPr>
        <w:pStyle w:val="a3"/>
        <w:spacing w:before="144" w:line="350" w:lineRule="auto"/>
        <w:ind w:right="140"/>
      </w:pPr>
      <w: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B7004F" w:rsidRDefault="00687F71">
      <w:pPr>
        <w:pStyle w:val="a3"/>
        <w:spacing w:line="350" w:lineRule="auto"/>
        <w:ind w:right="145"/>
      </w:pPr>
      <w:r>
        <w:t xml:space="preserve">Оформление конструкторской документации, в том числе с использованием </w:t>
      </w:r>
      <w:r>
        <w:rPr>
          <w:spacing w:val="-2"/>
        </w:rPr>
        <w:t>САПР.</w:t>
      </w:r>
    </w:p>
    <w:p w:rsidR="00B7004F" w:rsidRDefault="00687F71">
      <w:pPr>
        <w:pStyle w:val="a3"/>
        <w:spacing w:line="350" w:lineRule="auto"/>
        <w:ind w:right="145"/>
      </w:pPr>
      <w: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B7004F" w:rsidRDefault="00687F71">
      <w:pPr>
        <w:pStyle w:val="a3"/>
        <w:spacing w:line="350" w:lineRule="auto"/>
        <w:ind w:right="147"/>
      </w:pPr>
      <w:r>
        <w:t>Профессии, связанные с изучаемыми технологиями, черчением, проектированием с использованием САПР, их востребованность на рынке труда.</w:t>
      </w:r>
    </w:p>
    <w:p w:rsidR="00B7004F" w:rsidRDefault="00687F71" w:rsidP="00C077D9">
      <w:pPr>
        <w:pStyle w:val="a6"/>
        <w:numPr>
          <w:ilvl w:val="2"/>
          <w:numId w:val="70"/>
        </w:numPr>
        <w:tabs>
          <w:tab w:val="left" w:pos="1688"/>
        </w:tabs>
        <w:spacing w:line="321" w:lineRule="exact"/>
        <w:ind w:left="1688" w:hanging="837"/>
        <w:jc w:val="both"/>
        <w:rPr>
          <w:sz w:val="28"/>
        </w:rPr>
      </w:pPr>
      <w:r>
        <w:rPr>
          <w:spacing w:val="-2"/>
          <w:sz w:val="28"/>
        </w:rPr>
        <w:t>Вариативныемодули.</w:t>
      </w:r>
    </w:p>
    <w:p w:rsidR="00B7004F" w:rsidRDefault="00687F71" w:rsidP="00C077D9">
      <w:pPr>
        <w:pStyle w:val="a6"/>
        <w:numPr>
          <w:ilvl w:val="3"/>
          <w:numId w:val="70"/>
        </w:numPr>
        <w:tabs>
          <w:tab w:val="left" w:pos="1898"/>
        </w:tabs>
        <w:spacing w:before="79" w:line="350" w:lineRule="auto"/>
        <w:ind w:left="851" w:right="3570" w:firstLine="0"/>
        <w:jc w:val="both"/>
        <w:rPr>
          <w:sz w:val="28"/>
        </w:rPr>
      </w:pPr>
      <w:r>
        <w:rPr>
          <w:sz w:val="28"/>
        </w:rPr>
        <w:t>Модуль«Автоматизированныесистемы». 8–9 классы.</w:t>
      </w:r>
    </w:p>
    <w:p w:rsidR="00B7004F" w:rsidRDefault="00687F71" w:rsidP="00C077D9">
      <w:pPr>
        <w:pStyle w:val="a6"/>
        <w:numPr>
          <w:ilvl w:val="4"/>
          <w:numId w:val="70"/>
        </w:numPr>
        <w:tabs>
          <w:tab w:val="left" w:pos="2106"/>
        </w:tabs>
        <w:spacing w:line="320" w:lineRule="exact"/>
        <w:ind w:left="2106" w:hanging="1255"/>
        <w:jc w:val="both"/>
        <w:rPr>
          <w:sz w:val="28"/>
        </w:rPr>
      </w:pPr>
      <w:r>
        <w:rPr>
          <w:sz w:val="28"/>
        </w:rPr>
        <w:t>Введениевавтоматизированные</w:t>
      </w:r>
      <w:r>
        <w:rPr>
          <w:spacing w:val="-2"/>
          <w:sz w:val="28"/>
        </w:rPr>
        <w:t>системы.</w:t>
      </w:r>
    </w:p>
    <w:p w:rsidR="00B7004F" w:rsidRDefault="00687F71">
      <w:pPr>
        <w:pStyle w:val="a3"/>
        <w:spacing w:before="148" w:line="350" w:lineRule="auto"/>
        <w:ind w:right="143"/>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B7004F" w:rsidRDefault="00687F71">
      <w:pPr>
        <w:pStyle w:val="a3"/>
        <w:spacing w:line="350" w:lineRule="auto"/>
        <w:ind w:right="144"/>
      </w:pPr>
      <w:r>
        <w:t>Управляющие и управляемые системы. Понятие обратной связи, ошибка регулирования, корректирующие устройства.</w:t>
      </w:r>
    </w:p>
    <w:p w:rsidR="00B7004F" w:rsidRDefault="00687F71">
      <w:pPr>
        <w:pStyle w:val="a3"/>
        <w:spacing w:line="350" w:lineRule="auto"/>
        <w:ind w:left="851" w:right="1463" w:firstLine="0"/>
      </w:pPr>
      <w:r>
        <w:t>Видыавтоматизированныхсистем,ихприменениенапроизводстве. 33.3.2.1.2. Элементарная база автоматизированных систем.</w:t>
      </w:r>
    </w:p>
    <w:p w:rsidR="00B7004F" w:rsidRDefault="00687F71">
      <w:pPr>
        <w:pStyle w:val="a3"/>
        <w:spacing w:line="350" w:lineRule="auto"/>
        <w:ind w:right="145"/>
      </w:pPr>
      <w:r>
        <w:t>Понятие об электрическом токе, проводники и диэлектрики. Создание электрическихцепей,соединениепроводников.Основныеэлектрическиеустройства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B7004F" w:rsidRDefault="00687F71">
      <w:pPr>
        <w:pStyle w:val="a3"/>
        <w:spacing w:line="318" w:lineRule="exact"/>
        <w:ind w:left="851" w:firstLine="0"/>
      </w:pPr>
      <w:r>
        <w:rPr>
          <w:spacing w:val="-2"/>
        </w:rPr>
        <w:t>33.3.2.1.3.Управлениетехническимисистемами.</w:t>
      </w:r>
    </w:p>
    <w:p w:rsidR="00B7004F" w:rsidRDefault="00687F71">
      <w:pPr>
        <w:pStyle w:val="a3"/>
        <w:spacing w:before="146" w:line="350" w:lineRule="auto"/>
        <w:ind w:right="143"/>
      </w:pPr>
      <w:r>
        <w:t xml:space="preserve">Технические средства и системы управления. Программируемое логическое реле в управлении и автоматизации процессов. Графический язык </w:t>
      </w:r>
      <w:r>
        <w:lastRenderedPageBreak/>
        <w:t>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B7004F" w:rsidRDefault="00687F71" w:rsidP="00C077D9">
      <w:pPr>
        <w:pStyle w:val="a6"/>
        <w:numPr>
          <w:ilvl w:val="3"/>
          <w:numId w:val="70"/>
        </w:numPr>
        <w:tabs>
          <w:tab w:val="left" w:pos="1897"/>
        </w:tabs>
        <w:spacing w:line="319" w:lineRule="exact"/>
        <w:ind w:left="1897" w:hanging="1046"/>
        <w:jc w:val="both"/>
        <w:rPr>
          <w:sz w:val="28"/>
        </w:rPr>
      </w:pPr>
      <w:r>
        <w:rPr>
          <w:sz w:val="28"/>
        </w:rPr>
        <w:t>Модуль</w:t>
      </w:r>
      <w:r>
        <w:rPr>
          <w:spacing w:val="-2"/>
          <w:sz w:val="28"/>
        </w:rPr>
        <w:t>«Животноводство».</w:t>
      </w:r>
    </w:p>
    <w:p w:rsidR="00B7004F" w:rsidRDefault="00687F71">
      <w:pPr>
        <w:pStyle w:val="a3"/>
        <w:spacing w:before="148"/>
        <w:ind w:left="851" w:firstLine="0"/>
        <w:jc w:val="left"/>
      </w:pPr>
      <w:r>
        <w:t>7–8</w:t>
      </w:r>
      <w:r>
        <w:rPr>
          <w:spacing w:val="-2"/>
        </w:rPr>
        <w:t>классы.</w:t>
      </w:r>
    </w:p>
    <w:p w:rsidR="00B7004F" w:rsidRDefault="00687F71" w:rsidP="00C077D9">
      <w:pPr>
        <w:pStyle w:val="a6"/>
        <w:numPr>
          <w:ilvl w:val="4"/>
          <w:numId w:val="70"/>
        </w:numPr>
        <w:tabs>
          <w:tab w:val="left" w:pos="2385"/>
          <w:tab w:val="left" w:pos="3939"/>
          <w:tab w:val="left" w:pos="5652"/>
          <w:tab w:val="left" w:pos="7629"/>
        </w:tabs>
        <w:spacing w:before="148" w:line="350" w:lineRule="auto"/>
        <w:ind w:left="142" w:right="144" w:firstLine="709"/>
        <w:rPr>
          <w:sz w:val="28"/>
        </w:rPr>
      </w:pPr>
      <w:r>
        <w:rPr>
          <w:spacing w:val="-2"/>
          <w:sz w:val="28"/>
        </w:rPr>
        <w:t>Элементы</w:t>
      </w:r>
      <w:r>
        <w:rPr>
          <w:sz w:val="28"/>
        </w:rPr>
        <w:tab/>
      </w:r>
      <w:r>
        <w:rPr>
          <w:spacing w:val="-2"/>
          <w:sz w:val="28"/>
        </w:rPr>
        <w:t>технологий</w:t>
      </w:r>
      <w:r>
        <w:rPr>
          <w:sz w:val="28"/>
        </w:rPr>
        <w:tab/>
      </w:r>
      <w:r>
        <w:rPr>
          <w:spacing w:val="-2"/>
          <w:sz w:val="28"/>
        </w:rPr>
        <w:t>выращивания</w:t>
      </w:r>
      <w:r>
        <w:rPr>
          <w:sz w:val="28"/>
        </w:rPr>
        <w:tab/>
      </w:r>
      <w:r>
        <w:rPr>
          <w:spacing w:val="-2"/>
          <w:sz w:val="28"/>
        </w:rPr>
        <w:t>сельскохозяйственных животных.</w:t>
      </w:r>
    </w:p>
    <w:p w:rsidR="00B7004F" w:rsidRDefault="00687F71">
      <w:pPr>
        <w:pStyle w:val="a3"/>
        <w:spacing w:line="320" w:lineRule="exact"/>
        <w:ind w:left="851" w:firstLine="0"/>
        <w:jc w:val="left"/>
      </w:pPr>
      <w:r>
        <w:rPr>
          <w:spacing w:val="-2"/>
        </w:rPr>
        <w:t>Домашниеживотные.Сельскохозяйственныеживотные.</w:t>
      </w:r>
    </w:p>
    <w:p w:rsidR="00B7004F" w:rsidRDefault="00687F71">
      <w:pPr>
        <w:pStyle w:val="a3"/>
        <w:tabs>
          <w:tab w:val="left" w:pos="2537"/>
          <w:tab w:val="left" w:pos="5465"/>
          <w:tab w:val="left" w:pos="6971"/>
          <w:tab w:val="left" w:pos="8607"/>
        </w:tabs>
        <w:spacing w:before="148"/>
        <w:ind w:left="851" w:firstLine="0"/>
        <w:jc w:val="left"/>
      </w:pPr>
      <w:r>
        <w:rPr>
          <w:spacing w:val="-2"/>
        </w:rPr>
        <w:t>Содержание</w:t>
      </w:r>
      <w:r>
        <w:tab/>
      </w:r>
      <w:r>
        <w:rPr>
          <w:spacing w:val="-2"/>
        </w:rPr>
        <w:t>сельскохозяйственных</w:t>
      </w:r>
      <w:r>
        <w:tab/>
      </w:r>
      <w:r>
        <w:rPr>
          <w:spacing w:val="-2"/>
        </w:rPr>
        <w:t>животных:</w:t>
      </w:r>
      <w:r>
        <w:tab/>
      </w:r>
      <w:r>
        <w:rPr>
          <w:spacing w:val="-2"/>
        </w:rPr>
        <w:t>помещение,</w:t>
      </w:r>
      <w:r>
        <w:tab/>
      </w:r>
      <w:r>
        <w:rPr>
          <w:spacing w:val="-2"/>
        </w:rPr>
        <w:t>оборудование,</w:t>
      </w:r>
    </w:p>
    <w:p w:rsidR="00B7004F" w:rsidRDefault="00687F71" w:rsidP="00F97E25">
      <w:pPr>
        <w:pStyle w:val="a3"/>
        <w:spacing w:before="148"/>
        <w:ind w:firstLine="0"/>
        <w:jc w:val="left"/>
      </w:pPr>
      <w:r>
        <w:rPr>
          <w:spacing w:val="-2"/>
        </w:rPr>
        <w:t>уход.</w:t>
      </w:r>
    </w:p>
    <w:p w:rsidR="00B7004F" w:rsidRDefault="00687F71">
      <w:pPr>
        <w:pStyle w:val="a3"/>
        <w:spacing w:line="350" w:lineRule="auto"/>
        <w:ind w:left="34" w:right="4336" w:firstLine="0"/>
        <w:jc w:val="left"/>
      </w:pPr>
      <w:r>
        <w:t>Разведение животных. Породы животных. Лечениеживотных.Понятиеоветеринарии.</w:t>
      </w:r>
    </w:p>
    <w:p w:rsidR="00B7004F" w:rsidRDefault="00687F71">
      <w:pPr>
        <w:pStyle w:val="a3"/>
        <w:spacing w:line="321" w:lineRule="exact"/>
        <w:ind w:left="34" w:firstLine="0"/>
        <w:jc w:val="left"/>
      </w:pPr>
      <w:r>
        <w:t>Заготовкакормов.Кормлениеживотных.Питательностькорма.</w:t>
      </w:r>
      <w:r>
        <w:rPr>
          <w:spacing w:val="-2"/>
        </w:rPr>
        <w:t>Рацион.</w:t>
      </w:r>
    </w:p>
    <w:p w:rsidR="00B7004F" w:rsidRDefault="00687F71">
      <w:pPr>
        <w:pStyle w:val="a3"/>
        <w:spacing w:before="79"/>
        <w:ind w:left="851" w:firstLine="0"/>
      </w:pPr>
      <w:r>
        <w:t>Животныеунасдома.Заботаодомашнихибездомных</w:t>
      </w:r>
      <w:r>
        <w:rPr>
          <w:spacing w:val="-2"/>
        </w:rPr>
        <w:t>животных.</w:t>
      </w:r>
    </w:p>
    <w:p w:rsidR="00B7004F" w:rsidRDefault="00687F71">
      <w:pPr>
        <w:pStyle w:val="a3"/>
        <w:spacing w:before="147" w:line="350" w:lineRule="auto"/>
        <w:ind w:right="145"/>
      </w:pPr>
      <w:r>
        <w:t xml:space="preserve">Проблема клонирования живых организмов. Социальные и этические </w:t>
      </w:r>
      <w:r>
        <w:rPr>
          <w:spacing w:val="-2"/>
        </w:rPr>
        <w:t>проблемы.</w:t>
      </w:r>
    </w:p>
    <w:p w:rsidR="00B7004F" w:rsidRDefault="00687F71" w:rsidP="00C077D9">
      <w:pPr>
        <w:pStyle w:val="a6"/>
        <w:numPr>
          <w:ilvl w:val="4"/>
          <w:numId w:val="70"/>
        </w:numPr>
        <w:tabs>
          <w:tab w:val="left" w:pos="2108"/>
        </w:tabs>
        <w:spacing w:line="321" w:lineRule="exact"/>
        <w:ind w:left="2108" w:hanging="1257"/>
        <w:jc w:val="both"/>
        <w:rPr>
          <w:sz w:val="28"/>
        </w:rPr>
      </w:pPr>
      <w:r>
        <w:rPr>
          <w:spacing w:val="-2"/>
          <w:sz w:val="28"/>
        </w:rPr>
        <w:t>Производствоживотноводческихпродуктов.</w:t>
      </w:r>
    </w:p>
    <w:p w:rsidR="00B7004F" w:rsidRDefault="00687F71">
      <w:pPr>
        <w:pStyle w:val="a3"/>
        <w:spacing w:before="148" w:line="350" w:lineRule="auto"/>
        <w:ind w:right="144"/>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B7004F" w:rsidRDefault="00687F71">
      <w:pPr>
        <w:pStyle w:val="a3"/>
        <w:spacing w:line="350" w:lineRule="auto"/>
        <w:ind w:left="851" w:right="1789" w:firstLine="0"/>
        <w:jc w:val="left"/>
      </w:pPr>
      <w:r>
        <w:t>Использованиецифровыхтехнологийвживотноводстве. Цифровая ферма:</w:t>
      </w:r>
    </w:p>
    <w:p w:rsidR="00B7004F" w:rsidRDefault="00687F71">
      <w:pPr>
        <w:pStyle w:val="a3"/>
        <w:spacing w:line="350" w:lineRule="auto"/>
        <w:ind w:left="851" w:right="3284" w:firstLine="0"/>
        <w:jc w:val="left"/>
      </w:pPr>
      <w:r>
        <w:t>автоматическоекормлениеживотных; автоматическая дойка;</w:t>
      </w:r>
    </w:p>
    <w:p w:rsidR="00B7004F" w:rsidRDefault="00687F71">
      <w:pPr>
        <w:pStyle w:val="a3"/>
        <w:spacing w:line="320" w:lineRule="exact"/>
        <w:ind w:left="851" w:firstLine="0"/>
        <w:jc w:val="left"/>
      </w:pPr>
      <w:r>
        <w:t>уборкапомещенияи</w:t>
      </w:r>
      <w:r>
        <w:rPr>
          <w:spacing w:val="-2"/>
        </w:rPr>
        <w:t>другое.</w:t>
      </w:r>
    </w:p>
    <w:p w:rsidR="00B7004F" w:rsidRDefault="00687F71">
      <w:pPr>
        <w:pStyle w:val="a3"/>
        <w:spacing w:before="146" w:line="350" w:lineRule="auto"/>
        <w:ind w:right="139"/>
      </w:pPr>
      <w:r>
        <w:t xml:space="preserve">Цифровая «умная» ферма — перспективное направление роботизации в </w:t>
      </w:r>
      <w:r>
        <w:rPr>
          <w:spacing w:val="-2"/>
        </w:rPr>
        <w:t>животноводстве.</w:t>
      </w:r>
    </w:p>
    <w:p w:rsidR="00B7004F" w:rsidRDefault="00687F71" w:rsidP="00C077D9">
      <w:pPr>
        <w:pStyle w:val="a6"/>
        <w:numPr>
          <w:ilvl w:val="4"/>
          <w:numId w:val="70"/>
        </w:numPr>
        <w:tabs>
          <w:tab w:val="left" w:pos="2107"/>
        </w:tabs>
        <w:spacing w:line="320" w:lineRule="exact"/>
        <w:ind w:left="2107" w:hanging="1256"/>
        <w:jc w:val="both"/>
        <w:rPr>
          <w:sz w:val="28"/>
        </w:rPr>
      </w:pPr>
      <w:r>
        <w:rPr>
          <w:sz w:val="28"/>
        </w:rPr>
        <w:t>Профессии,связанныесдеятельностью</w:t>
      </w:r>
      <w:r>
        <w:rPr>
          <w:spacing w:val="-2"/>
          <w:sz w:val="28"/>
        </w:rPr>
        <w:t>животновода.</w:t>
      </w:r>
    </w:p>
    <w:p w:rsidR="00B7004F" w:rsidRDefault="00687F71">
      <w:pPr>
        <w:pStyle w:val="a3"/>
        <w:spacing w:before="148" w:line="350" w:lineRule="auto"/>
        <w:ind w:right="144"/>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B7004F" w:rsidRDefault="00687F71" w:rsidP="00C077D9">
      <w:pPr>
        <w:pStyle w:val="a6"/>
        <w:numPr>
          <w:ilvl w:val="3"/>
          <w:numId w:val="70"/>
        </w:numPr>
        <w:tabs>
          <w:tab w:val="left" w:pos="1898"/>
        </w:tabs>
        <w:spacing w:line="321" w:lineRule="exact"/>
        <w:ind w:left="1898" w:hanging="1047"/>
        <w:jc w:val="both"/>
        <w:rPr>
          <w:sz w:val="28"/>
        </w:rPr>
      </w:pPr>
      <w:r>
        <w:rPr>
          <w:sz w:val="28"/>
        </w:rPr>
        <w:t>Модуль</w:t>
      </w:r>
      <w:r>
        <w:rPr>
          <w:spacing w:val="-2"/>
          <w:sz w:val="28"/>
        </w:rPr>
        <w:t>«Растениеводство».</w:t>
      </w:r>
    </w:p>
    <w:p w:rsidR="00B7004F" w:rsidRDefault="00687F71">
      <w:pPr>
        <w:pStyle w:val="a3"/>
        <w:spacing w:before="148"/>
        <w:ind w:left="851" w:firstLine="0"/>
      </w:pPr>
      <w:r>
        <w:lastRenderedPageBreak/>
        <w:t>7–8</w:t>
      </w:r>
      <w:r>
        <w:rPr>
          <w:spacing w:val="-2"/>
        </w:rPr>
        <w:t>классы.</w:t>
      </w:r>
    </w:p>
    <w:p w:rsidR="00B7004F" w:rsidRDefault="00687F71" w:rsidP="00C077D9">
      <w:pPr>
        <w:pStyle w:val="a6"/>
        <w:numPr>
          <w:ilvl w:val="4"/>
          <w:numId w:val="70"/>
        </w:numPr>
        <w:tabs>
          <w:tab w:val="left" w:pos="2107"/>
        </w:tabs>
        <w:spacing w:before="147"/>
        <w:ind w:left="2107" w:hanging="1256"/>
        <w:jc w:val="both"/>
        <w:rPr>
          <w:sz w:val="28"/>
        </w:rPr>
      </w:pPr>
      <w:r>
        <w:rPr>
          <w:spacing w:val="-2"/>
          <w:sz w:val="28"/>
        </w:rPr>
        <w:t>Элементытехнологийвыращиваниясельскохозяйственныхкультур.</w:t>
      </w:r>
    </w:p>
    <w:p w:rsidR="00B7004F" w:rsidRDefault="00687F71">
      <w:pPr>
        <w:pStyle w:val="a3"/>
        <w:spacing w:before="148" w:line="350" w:lineRule="auto"/>
        <w:jc w:val="left"/>
      </w:pPr>
      <w:r>
        <w:t>Земледелие как поворотный пункт развития человеческой цивилизации. Земля как величайшая ценность человечества. История земледелия.</w:t>
      </w:r>
    </w:p>
    <w:p w:rsidR="00B7004F" w:rsidRDefault="00687F71">
      <w:pPr>
        <w:pStyle w:val="a3"/>
        <w:spacing w:line="321" w:lineRule="exact"/>
        <w:ind w:left="851" w:firstLine="0"/>
        <w:jc w:val="left"/>
      </w:pPr>
      <w:r>
        <w:t>Почвы,видыпочв.Плодородие</w:t>
      </w:r>
      <w:r>
        <w:rPr>
          <w:spacing w:val="-2"/>
        </w:rPr>
        <w:t>почв.</w:t>
      </w:r>
    </w:p>
    <w:p w:rsidR="00B7004F" w:rsidRDefault="00687F71">
      <w:pPr>
        <w:pStyle w:val="a3"/>
        <w:tabs>
          <w:tab w:val="left" w:pos="2973"/>
          <w:tab w:val="left" w:pos="4692"/>
          <w:tab w:val="left" w:pos="6004"/>
          <w:tab w:val="left" w:pos="7367"/>
          <w:tab w:val="left" w:pos="7999"/>
        </w:tabs>
        <w:spacing w:before="147"/>
        <w:ind w:left="851" w:firstLine="0"/>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2"/>
        </w:rPr>
        <w:t>механизированные.</w:t>
      </w:r>
    </w:p>
    <w:p w:rsidR="00B7004F" w:rsidRDefault="00687F71">
      <w:pPr>
        <w:pStyle w:val="a3"/>
        <w:spacing w:before="148"/>
        <w:ind w:firstLine="0"/>
        <w:jc w:val="left"/>
      </w:pPr>
      <w:r>
        <w:rPr>
          <w:spacing w:val="-2"/>
        </w:rPr>
        <w:t>Сельскохозяйственнаятехника.</w:t>
      </w:r>
    </w:p>
    <w:p w:rsidR="00B7004F" w:rsidRDefault="00687F71">
      <w:pPr>
        <w:pStyle w:val="a3"/>
        <w:spacing w:before="147"/>
        <w:ind w:left="851" w:firstLine="0"/>
        <w:jc w:val="left"/>
      </w:pPr>
      <w:r>
        <w:t>Культурныерастенияиих</w:t>
      </w:r>
      <w:r>
        <w:rPr>
          <w:spacing w:val="-2"/>
        </w:rPr>
        <w:t>классификация.</w:t>
      </w:r>
    </w:p>
    <w:p w:rsidR="00B7004F" w:rsidRDefault="00687F71">
      <w:pPr>
        <w:pStyle w:val="a3"/>
        <w:spacing w:before="149"/>
        <w:ind w:left="851" w:firstLine="0"/>
        <w:jc w:val="left"/>
      </w:pPr>
      <w:r>
        <w:rPr>
          <w:spacing w:val="-4"/>
        </w:rPr>
        <w:t>Выращиваниерастенийнашкольном/приусадебномучастке.</w:t>
      </w:r>
    </w:p>
    <w:p w:rsidR="00B7004F" w:rsidRDefault="00687F71">
      <w:pPr>
        <w:pStyle w:val="a3"/>
        <w:spacing w:before="147"/>
        <w:ind w:left="851" w:firstLine="0"/>
        <w:jc w:val="left"/>
      </w:pPr>
      <w:r>
        <w:t>Полезныедлячеловекадикорастущиерастенияиих</w:t>
      </w:r>
      <w:r>
        <w:rPr>
          <w:spacing w:val="-2"/>
        </w:rPr>
        <w:t>классификация.</w:t>
      </w:r>
    </w:p>
    <w:p w:rsidR="00B7004F" w:rsidRDefault="00687F71">
      <w:pPr>
        <w:pStyle w:val="a3"/>
        <w:spacing w:before="147" w:line="350" w:lineRule="auto"/>
        <w:ind w:right="140"/>
        <w:jc w:val="left"/>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B7004F" w:rsidRDefault="00687F71">
      <w:pPr>
        <w:pStyle w:val="a3"/>
        <w:spacing w:before="79"/>
        <w:ind w:left="851" w:firstLine="0"/>
      </w:pPr>
      <w:r>
        <w:t>Сохранениеприродной</w:t>
      </w:r>
      <w:r>
        <w:rPr>
          <w:spacing w:val="-2"/>
        </w:rPr>
        <w:t>среды.</w:t>
      </w:r>
    </w:p>
    <w:p w:rsidR="00B7004F" w:rsidRDefault="00687F71" w:rsidP="00C077D9">
      <w:pPr>
        <w:pStyle w:val="a6"/>
        <w:numPr>
          <w:ilvl w:val="4"/>
          <w:numId w:val="70"/>
        </w:numPr>
        <w:tabs>
          <w:tab w:val="left" w:pos="2108"/>
        </w:tabs>
        <w:spacing w:before="146"/>
        <w:ind w:left="2108" w:hanging="1257"/>
        <w:jc w:val="both"/>
        <w:rPr>
          <w:sz w:val="28"/>
        </w:rPr>
      </w:pPr>
      <w:r>
        <w:rPr>
          <w:spacing w:val="-2"/>
          <w:sz w:val="28"/>
        </w:rPr>
        <w:t>Сельскохозяйственноепроизводство.</w:t>
      </w:r>
    </w:p>
    <w:p w:rsidR="00B7004F" w:rsidRDefault="00687F71">
      <w:pPr>
        <w:pStyle w:val="a3"/>
        <w:spacing w:before="149" w:line="350" w:lineRule="auto"/>
        <w:ind w:right="140"/>
      </w:pPr>
      <w: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B7004F" w:rsidRDefault="00687F71">
      <w:pPr>
        <w:pStyle w:val="a3"/>
        <w:spacing w:line="350" w:lineRule="auto"/>
        <w:ind w:left="851" w:firstLine="0"/>
        <w:jc w:val="left"/>
      </w:pPr>
      <w:r>
        <w:t>Автоматизация и роботизация сельскохозяйственного производства: анализаторыпочвыcиспользованиемспутниковойсистемынавигации; автоматизация тепличного хозяйства;</w:t>
      </w:r>
    </w:p>
    <w:p w:rsidR="00B7004F" w:rsidRDefault="00687F71">
      <w:pPr>
        <w:pStyle w:val="a3"/>
        <w:spacing w:line="321" w:lineRule="exact"/>
        <w:ind w:left="851" w:firstLine="0"/>
        <w:jc w:val="left"/>
      </w:pPr>
      <w:r>
        <w:t>применениероботов-манипуляторовдляуборки</w:t>
      </w:r>
      <w:r>
        <w:rPr>
          <w:spacing w:val="-2"/>
        </w:rPr>
        <w:t>урожая;</w:t>
      </w:r>
    </w:p>
    <w:p w:rsidR="00B7004F" w:rsidRDefault="00687F71">
      <w:pPr>
        <w:pStyle w:val="a3"/>
        <w:spacing w:before="146" w:line="350" w:lineRule="auto"/>
        <w:ind w:left="851" w:right="820" w:firstLine="0"/>
      </w:pPr>
      <w:r>
        <w:t>внесение удобрения на основе данных от азотно-спектральных датчиков; определениекритическихточекполейспомощьюспутниковыхснимков; использование беспилотных летательных аппаратов и другое.</w:t>
      </w:r>
    </w:p>
    <w:p w:rsidR="00B7004F" w:rsidRDefault="00687F71">
      <w:pPr>
        <w:pStyle w:val="a3"/>
        <w:spacing w:line="350" w:lineRule="auto"/>
        <w:ind w:right="143"/>
      </w:pPr>
      <w:r>
        <w:t xml:space="preserve">Генно-модифицированные растения: положительные и отрицательные </w:t>
      </w:r>
      <w:r>
        <w:rPr>
          <w:spacing w:val="-2"/>
        </w:rPr>
        <w:t>аспекты.</w:t>
      </w:r>
    </w:p>
    <w:p w:rsidR="00B7004F" w:rsidRDefault="00687F71" w:rsidP="00C077D9">
      <w:pPr>
        <w:pStyle w:val="a6"/>
        <w:numPr>
          <w:ilvl w:val="4"/>
          <w:numId w:val="70"/>
        </w:numPr>
        <w:tabs>
          <w:tab w:val="left" w:pos="2108"/>
        </w:tabs>
        <w:spacing w:line="321" w:lineRule="exact"/>
        <w:ind w:left="2108" w:hanging="1257"/>
        <w:jc w:val="both"/>
        <w:rPr>
          <w:sz w:val="28"/>
        </w:rPr>
      </w:pPr>
      <w:r>
        <w:rPr>
          <w:spacing w:val="-2"/>
          <w:sz w:val="28"/>
        </w:rPr>
        <w:t>Сельскохозяйственныепрофессии.</w:t>
      </w:r>
    </w:p>
    <w:p w:rsidR="00B7004F" w:rsidRDefault="00687F71">
      <w:pPr>
        <w:pStyle w:val="a3"/>
        <w:spacing w:before="145" w:line="350" w:lineRule="auto"/>
        <w:ind w:right="144"/>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B7004F" w:rsidRDefault="00687F71" w:rsidP="00C077D9">
      <w:pPr>
        <w:pStyle w:val="a6"/>
        <w:numPr>
          <w:ilvl w:val="1"/>
          <w:numId w:val="70"/>
        </w:numPr>
        <w:tabs>
          <w:tab w:val="left" w:pos="1478"/>
        </w:tabs>
        <w:spacing w:line="350" w:lineRule="auto"/>
        <w:ind w:right="144" w:firstLine="709"/>
        <w:jc w:val="both"/>
        <w:rPr>
          <w:sz w:val="28"/>
        </w:rPr>
      </w:pPr>
      <w:r>
        <w:rPr>
          <w:sz w:val="28"/>
        </w:rPr>
        <w:t xml:space="preserve">Планируемые результаты освоения </w:t>
      </w:r>
      <w:r w:rsidR="008C5119">
        <w:rPr>
          <w:spacing w:val="-17"/>
          <w:sz w:val="28"/>
          <w:szCs w:val="28"/>
        </w:rPr>
        <w:t>труда</w:t>
      </w:r>
      <w:r w:rsidR="008C5119" w:rsidRPr="008C5119">
        <w:rPr>
          <w:spacing w:val="-17"/>
          <w:sz w:val="28"/>
          <w:szCs w:val="28"/>
        </w:rPr>
        <w:t xml:space="preserve"> (</w:t>
      </w:r>
      <w:r w:rsidR="008C5119" w:rsidRPr="008C5119">
        <w:rPr>
          <w:sz w:val="28"/>
          <w:szCs w:val="28"/>
        </w:rPr>
        <w:t>технологии)</w:t>
      </w:r>
      <w:r>
        <w:rPr>
          <w:sz w:val="28"/>
        </w:rPr>
        <w:t xml:space="preserve"> на уровне </w:t>
      </w:r>
      <w:r>
        <w:rPr>
          <w:sz w:val="28"/>
        </w:rPr>
        <w:lastRenderedPageBreak/>
        <w:t>основного общего образования.</w:t>
      </w:r>
    </w:p>
    <w:p w:rsidR="00B7004F" w:rsidRDefault="00687F71" w:rsidP="00C077D9">
      <w:pPr>
        <w:pStyle w:val="a6"/>
        <w:numPr>
          <w:ilvl w:val="2"/>
          <w:numId w:val="70"/>
        </w:numPr>
        <w:tabs>
          <w:tab w:val="left" w:pos="1688"/>
        </w:tabs>
        <w:spacing w:line="350" w:lineRule="auto"/>
        <w:ind w:right="140" w:firstLine="709"/>
        <w:jc w:val="both"/>
        <w:rPr>
          <w:sz w:val="28"/>
        </w:rPr>
      </w:pPr>
      <w:r>
        <w:rPr>
          <w:sz w:val="28"/>
        </w:rPr>
        <w:t xml:space="preserve">Изучение </w:t>
      </w:r>
      <w:r w:rsidR="008C5119" w:rsidRPr="008C5119">
        <w:rPr>
          <w:spacing w:val="-17"/>
          <w:sz w:val="28"/>
          <w:szCs w:val="28"/>
        </w:rPr>
        <w:t>труда (</w:t>
      </w:r>
      <w:r w:rsidR="008C5119" w:rsidRPr="008C5119">
        <w:rPr>
          <w:sz w:val="28"/>
          <w:szCs w:val="28"/>
        </w:rPr>
        <w:t>технологии)</w:t>
      </w:r>
      <w:r>
        <w:rPr>
          <w:sz w:val="28"/>
        </w:rPr>
        <w:t xml:space="preserve">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B7004F" w:rsidRDefault="00687F71" w:rsidP="00C077D9">
      <w:pPr>
        <w:pStyle w:val="a6"/>
        <w:numPr>
          <w:ilvl w:val="2"/>
          <w:numId w:val="70"/>
        </w:numPr>
        <w:tabs>
          <w:tab w:val="left" w:pos="1688"/>
        </w:tabs>
        <w:spacing w:line="350" w:lineRule="auto"/>
        <w:ind w:right="141" w:firstLine="709"/>
        <w:jc w:val="both"/>
        <w:rPr>
          <w:sz w:val="28"/>
        </w:rPr>
      </w:pPr>
      <w:r>
        <w:rPr>
          <w:color w:val="0D0D0D"/>
          <w:sz w:val="28"/>
        </w:rPr>
        <w:t xml:space="preserve">В результате изучения </w:t>
      </w:r>
      <w:r w:rsidR="008C5119" w:rsidRPr="008C5119">
        <w:rPr>
          <w:spacing w:val="-17"/>
          <w:sz w:val="28"/>
          <w:szCs w:val="28"/>
        </w:rPr>
        <w:t>труду (</w:t>
      </w:r>
      <w:r w:rsidR="008C5119" w:rsidRPr="008C5119">
        <w:rPr>
          <w:sz w:val="28"/>
          <w:szCs w:val="28"/>
        </w:rPr>
        <w:t>технологии)</w:t>
      </w:r>
      <w:r>
        <w:rPr>
          <w:color w:val="0D0D0D"/>
          <w:sz w:val="28"/>
        </w:rPr>
        <w:t xml:space="preserve"> на уровне основного общего образования у обучающегося будут сформированы следующие личностные результаты в части:</w:t>
      </w:r>
    </w:p>
    <w:p w:rsidR="00B7004F" w:rsidRDefault="00687F71" w:rsidP="00C077D9">
      <w:pPr>
        <w:pStyle w:val="a6"/>
        <w:numPr>
          <w:ilvl w:val="0"/>
          <w:numId w:val="33"/>
        </w:numPr>
        <w:tabs>
          <w:tab w:val="left" w:pos="1153"/>
        </w:tabs>
        <w:spacing w:line="321" w:lineRule="exact"/>
        <w:ind w:left="1153" w:hanging="302"/>
        <w:jc w:val="both"/>
        <w:rPr>
          <w:sz w:val="28"/>
        </w:rPr>
      </w:pPr>
      <w:r>
        <w:rPr>
          <w:spacing w:val="-2"/>
          <w:sz w:val="28"/>
        </w:rPr>
        <w:t>патриотическоговоспитания:</w:t>
      </w:r>
    </w:p>
    <w:p w:rsidR="00B7004F" w:rsidRDefault="00687F71">
      <w:pPr>
        <w:pStyle w:val="a3"/>
        <w:spacing w:before="143" w:line="350" w:lineRule="auto"/>
        <w:ind w:right="146"/>
      </w:pPr>
      <w:r>
        <w:t>проявление интереса к истории и современному состоянию российской науки и технологии;</w:t>
      </w:r>
    </w:p>
    <w:p w:rsidR="00B7004F" w:rsidRDefault="00687F71">
      <w:pPr>
        <w:pStyle w:val="a3"/>
        <w:spacing w:line="321" w:lineRule="exact"/>
        <w:ind w:left="851" w:firstLine="0"/>
      </w:pPr>
      <w:r>
        <w:t>ценностноеотношениекдостижениямроссийскихинженерови</w:t>
      </w:r>
      <w:r>
        <w:rPr>
          <w:spacing w:val="-2"/>
        </w:rPr>
        <w:t>учёных;</w:t>
      </w:r>
    </w:p>
    <w:p w:rsidR="00B7004F" w:rsidRDefault="00687F71" w:rsidP="00C077D9">
      <w:pPr>
        <w:pStyle w:val="a6"/>
        <w:numPr>
          <w:ilvl w:val="0"/>
          <w:numId w:val="33"/>
        </w:numPr>
        <w:tabs>
          <w:tab w:val="left" w:pos="1153"/>
        </w:tabs>
        <w:spacing w:before="79"/>
        <w:ind w:left="1153" w:hanging="302"/>
        <w:jc w:val="both"/>
        <w:rPr>
          <w:sz w:val="28"/>
        </w:rPr>
      </w:pPr>
      <w:r>
        <w:rPr>
          <w:sz w:val="28"/>
        </w:rPr>
        <w:t>гражданскогоидуховно-нравственного</w:t>
      </w:r>
      <w:r>
        <w:rPr>
          <w:spacing w:val="-2"/>
          <w:sz w:val="28"/>
        </w:rPr>
        <w:t>воспитания:</w:t>
      </w:r>
    </w:p>
    <w:p w:rsidR="00B7004F" w:rsidRDefault="00687F71">
      <w:pPr>
        <w:pStyle w:val="a3"/>
        <w:spacing w:before="147" w:line="350" w:lineRule="auto"/>
        <w:ind w:right="141"/>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B7004F" w:rsidRDefault="00687F71">
      <w:pPr>
        <w:pStyle w:val="a3"/>
        <w:spacing w:line="350" w:lineRule="auto"/>
        <w:ind w:right="143"/>
      </w:pPr>
      <w:r>
        <w:t>осознание важности морально-этических принципов в деятельности,связанной с реализацией технологий;</w:t>
      </w:r>
    </w:p>
    <w:p w:rsidR="00B7004F" w:rsidRDefault="00687F71">
      <w:pPr>
        <w:pStyle w:val="a3"/>
        <w:spacing w:line="350" w:lineRule="auto"/>
        <w:ind w:right="147"/>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B7004F" w:rsidRDefault="00687F71" w:rsidP="00C077D9">
      <w:pPr>
        <w:pStyle w:val="a6"/>
        <w:numPr>
          <w:ilvl w:val="0"/>
          <w:numId w:val="33"/>
        </w:numPr>
        <w:tabs>
          <w:tab w:val="left" w:pos="1153"/>
        </w:tabs>
        <w:spacing w:line="320" w:lineRule="exact"/>
        <w:ind w:left="1153" w:hanging="302"/>
        <w:jc w:val="both"/>
        <w:rPr>
          <w:sz w:val="28"/>
        </w:rPr>
      </w:pPr>
      <w:r>
        <w:rPr>
          <w:sz w:val="28"/>
        </w:rPr>
        <w:t>эстетического</w:t>
      </w:r>
      <w:r>
        <w:rPr>
          <w:spacing w:val="-2"/>
          <w:sz w:val="28"/>
        </w:rPr>
        <w:t>воспитания:</w:t>
      </w:r>
    </w:p>
    <w:p w:rsidR="00B7004F" w:rsidRDefault="00687F71">
      <w:pPr>
        <w:pStyle w:val="a3"/>
        <w:spacing w:before="147"/>
        <w:ind w:left="851" w:firstLine="0"/>
      </w:pPr>
      <w:r>
        <w:t>восприятиеэстетическихкачествпредметов</w:t>
      </w:r>
      <w:r>
        <w:rPr>
          <w:spacing w:val="-2"/>
        </w:rPr>
        <w:t>труда;</w:t>
      </w:r>
    </w:p>
    <w:p w:rsidR="00B7004F" w:rsidRDefault="00687F71">
      <w:pPr>
        <w:pStyle w:val="a3"/>
        <w:spacing w:before="147" w:line="350" w:lineRule="auto"/>
        <w:ind w:left="851" w:right="142" w:firstLine="0"/>
      </w:pPr>
      <w:r>
        <w:t>умение создавать эстетически значимые изделия из различных материалов; пониманиеценностиотечественногоимировогоискусства,</w:t>
      </w:r>
      <w:r>
        <w:rPr>
          <w:spacing w:val="-2"/>
        </w:rPr>
        <w:t>народных</w:t>
      </w:r>
    </w:p>
    <w:p w:rsidR="00B7004F" w:rsidRDefault="00687F71">
      <w:pPr>
        <w:pStyle w:val="a3"/>
        <w:spacing w:line="320" w:lineRule="exact"/>
        <w:ind w:firstLine="0"/>
      </w:pPr>
      <w:r>
        <w:t>традицийинародноготворчествавдекоративно-прикладном</w:t>
      </w:r>
      <w:r>
        <w:rPr>
          <w:spacing w:val="-2"/>
        </w:rPr>
        <w:t>искусстве;</w:t>
      </w:r>
    </w:p>
    <w:p w:rsidR="00B7004F" w:rsidRDefault="00687F71">
      <w:pPr>
        <w:pStyle w:val="a3"/>
        <w:spacing w:before="148" w:line="350" w:lineRule="auto"/>
        <w:ind w:right="141"/>
      </w:pPr>
      <w:r>
        <w:t>осознание роли художественной культуры как средства коммуникации и самовыражения в современном обществе;</w:t>
      </w:r>
    </w:p>
    <w:p w:rsidR="00B7004F" w:rsidRDefault="00687F71" w:rsidP="00C077D9">
      <w:pPr>
        <w:pStyle w:val="a6"/>
        <w:numPr>
          <w:ilvl w:val="0"/>
          <w:numId w:val="33"/>
        </w:numPr>
        <w:tabs>
          <w:tab w:val="left" w:pos="1153"/>
        </w:tabs>
        <w:spacing w:line="350" w:lineRule="auto"/>
        <w:ind w:left="851" w:right="2213" w:firstLine="0"/>
        <w:jc w:val="both"/>
        <w:rPr>
          <w:sz w:val="28"/>
        </w:rPr>
      </w:pPr>
      <w:r>
        <w:rPr>
          <w:sz w:val="28"/>
        </w:rPr>
        <w:t>ценностинаучногопознанияипрактическойдеятельности: осознание ценности науки как фундамента технологий;</w:t>
      </w:r>
    </w:p>
    <w:p w:rsidR="00B7004F" w:rsidRDefault="00687F71">
      <w:pPr>
        <w:pStyle w:val="a3"/>
        <w:spacing w:line="350" w:lineRule="auto"/>
        <w:jc w:val="left"/>
      </w:pPr>
      <w:r>
        <w:t>развитие интереса к исследовательской деятельности, реализации на практике достижений науки;</w:t>
      </w:r>
    </w:p>
    <w:p w:rsidR="00B7004F" w:rsidRDefault="00687F71" w:rsidP="00C077D9">
      <w:pPr>
        <w:pStyle w:val="a6"/>
        <w:numPr>
          <w:ilvl w:val="0"/>
          <w:numId w:val="33"/>
        </w:numPr>
        <w:tabs>
          <w:tab w:val="left" w:pos="1153"/>
        </w:tabs>
        <w:spacing w:line="320" w:lineRule="exact"/>
        <w:ind w:left="1153" w:hanging="302"/>
        <w:rPr>
          <w:sz w:val="28"/>
        </w:rPr>
      </w:pPr>
      <w:r>
        <w:rPr>
          <w:sz w:val="28"/>
        </w:rPr>
        <w:t>формированиякультурыздоровьяиэмоционального</w:t>
      </w:r>
      <w:r>
        <w:rPr>
          <w:spacing w:val="-2"/>
          <w:sz w:val="28"/>
        </w:rPr>
        <w:t>благополучия:</w:t>
      </w:r>
    </w:p>
    <w:p w:rsidR="00B7004F" w:rsidRDefault="00687F71">
      <w:pPr>
        <w:pStyle w:val="a3"/>
        <w:tabs>
          <w:tab w:val="left" w:pos="2474"/>
          <w:tab w:val="left" w:pos="3994"/>
          <w:tab w:val="left" w:pos="5865"/>
          <w:tab w:val="left" w:pos="7057"/>
          <w:tab w:val="left" w:pos="8222"/>
          <w:tab w:val="left" w:pos="8765"/>
        </w:tabs>
        <w:spacing w:before="147" w:line="350" w:lineRule="auto"/>
        <w:ind w:right="145"/>
        <w:jc w:val="left"/>
      </w:pPr>
      <w:r>
        <w:rPr>
          <w:spacing w:val="-2"/>
        </w:rPr>
        <w:t>осознание</w:t>
      </w:r>
      <w:r>
        <w:tab/>
      </w:r>
      <w:r>
        <w:rPr>
          <w:spacing w:val="-2"/>
        </w:rPr>
        <w:t>ценности</w:t>
      </w:r>
      <w:r>
        <w:tab/>
      </w:r>
      <w:r>
        <w:rPr>
          <w:spacing w:val="-2"/>
        </w:rPr>
        <w:t>безопасного</w:t>
      </w:r>
      <w:r>
        <w:tab/>
      </w:r>
      <w:r>
        <w:rPr>
          <w:spacing w:val="-2"/>
        </w:rPr>
        <w:t>образа</w:t>
      </w:r>
      <w:r>
        <w:tab/>
      </w:r>
      <w:r>
        <w:rPr>
          <w:spacing w:val="-2"/>
        </w:rPr>
        <w:t>жизни</w:t>
      </w:r>
      <w:r>
        <w:tab/>
      </w:r>
      <w:r>
        <w:rPr>
          <w:spacing w:val="-10"/>
        </w:rPr>
        <w:t>в</w:t>
      </w:r>
      <w:r>
        <w:tab/>
      </w:r>
      <w:r>
        <w:rPr>
          <w:spacing w:val="-2"/>
        </w:rPr>
        <w:t xml:space="preserve">современном </w:t>
      </w:r>
      <w:r>
        <w:lastRenderedPageBreak/>
        <w:t>технологическом мире, важности правил безопасной работы с инструментами;</w:t>
      </w:r>
    </w:p>
    <w:p w:rsidR="00B7004F" w:rsidRDefault="00687F71">
      <w:pPr>
        <w:pStyle w:val="a3"/>
        <w:tabs>
          <w:tab w:val="left" w:pos="1959"/>
          <w:tab w:val="left" w:pos="3770"/>
          <w:tab w:val="left" w:pos="6128"/>
          <w:tab w:val="left" w:pos="7205"/>
          <w:tab w:val="left" w:pos="7599"/>
          <w:tab w:val="left" w:pos="9482"/>
        </w:tabs>
        <w:spacing w:line="350" w:lineRule="auto"/>
        <w:ind w:right="144"/>
        <w:jc w:val="left"/>
      </w:pPr>
      <w:r>
        <w:rPr>
          <w:spacing w:val="-2"/>
        </w:rPr>
        <w:t>умение</w:t>
      </w:r>
      <w:r>
        <w:tab/>
      </w:r>
      <w:r>
        <w:rPr>
          <w:spacing w:val="-2"/>
        </w:rPr>
        <w:t>распознавать</w:t>
      </w:r>
      <w:r>
        <w:tab/>
      </w:r>
      <w:r>
        <w:rPr>
          <w:spacing w:val="-2"/>
        </w:rPr>
        <w:t>информационные</w:t>
      </w:r>
      <w:r>
        <w:tab/>
      </w:r>
      <w:r>
        <w:rPr>
          <w:spacing w:val="-2"/>
        </w:rPr>
        <w:t>угрозы</w:t>
      </w:r>
      <w:r>
        <w:tab/>
      </w:r>
      <w:r>
        <w:rPr>
          <w:spacing w:val="-10"/>
        </w:rPr>
        <w:t>и</w:t>
      </w:r>
      <w:r>
        <w:tab/>
      </w:r>
      <w:r>
        <w:rPr>
          <w:spacing w:val="-2"/>
        </w:rPr>
        <w:t>осуществлять</w:t>
      </w:r>
      <w:r>
        <w:tab/>
      </w:r>
      <w:r>
        <w:rPr>
          <w:spacing w:val="-2"/>
        </w:rPr>
        <w:t xml:space="preserve">защиту </w:t>
      </w:r>
      <w:r>
        <w:t>личности от этих угроз;</w:t>
      </w:r>
    </w:p>
    <w:p w:rsidR="00B7004F" w:rsidRDefault="00687F71" w:rsidP="00C077D9">
      <w:pPr>
        <w:pStyle w:val="a6"/>
        <w:numPr>
          <w:ilvl w:val="0"/>
          <w:numId w:val="33"/>
        </w:numPr>
        <w:tabs>
          <w:tab w:val="left" w:pos="1153"/>
        </w:tabs>
        <w:spacing w:line="321" w:lineRule="exact"/>
        <w:ind w:left="1153" w:hanging="302"/>
        <w:rPr>
          <w:sz w:val="28"/>
        </w:rPr>
      </w:pPr>
      <w:r>
        <w:rPr>
          <w:sz w:val="28"/>
        </w:rPr>
        <w:t>трудового</w:t>
      </w:r>
      <w:r>
        <w:rPr>
          <w:spacing w:val="-2"/>
          <w:sz w:val="28"/>
        </w:rPr>
        <w:t>воспитания:</w:t>
      </w:r>
    </w:p>
    <w:p w:rsidR="00B7004F" w:rsidRDefault="00687F71">
      <w:pPr>
        <w:pStyle w:val="a3"/>
        <w:spacing w:before="145" w:line="350" w:lineRule="auto"/>
        <w:ind w:left="851" w:firstLine="0"/>
        <w:jc w:val="left"/>
      </w:pPr>
      <w:r>
        <w:t>уважение к труду, трудящимся, результатам труда (своего и других людей); ориентациянатрудовуюдеятельность,получениепрофессии,</w:t>
      </w:r>
      <w:r>
        <w:rPr>
          <w:spacing w:val="-2"/>
        </w:rPr>
        <w:t>личностное</w:t>
      </w:r>
    </w:p>
    <w:p w:rsidR="00B7004F" w:rsidRDefault="00687F71">
      <w:pPr>
        <w:pStyle w:val="a3"/>
        <w:tabs>
          <w:tab w:val="left" w:pos="2233"/>
          <w:tab w:val="left" w:pos="2567"/>
          <w:tab w:val="left" w:pos="4557"/>
          <w:tab w:val="left" w:pos="6247"/>
          <w:tab w:val="left" w:pos="7733"/>
          <w:tab w:val="left" w:pos="8936"/>
        </w:tabs>
        <w:spacing w:line="350" w:lineRule="auto"/>
        <w:ind w:right="147" w:firstLine="0"/>
        <w:jc w:val="left"/>
      </w:pPr>
      <w:r>
        <w:rPr>
          <w:spacing w:val="-2"/>
        </w:rPr>
        <w:t>самовыражение</w:t>
      </w:r>
      <w:r>
        <w:tab/>
      </w:r>
      <w:r>
        <w:rPr>
          <w:spacing w:val="-10"/>
        </w:rPr>
        <w:t>в</w:t>
      </w:r>
      <w:r>
        <w:tab/>
      </w:r>
      <w:r>
        <w:rPr>
          <w:spacing w:val="-2"/>
        </w:rPr>
        <w:t>продуктивном,</w:t>
      </w:r>
      <w:r>
        <w:tab/>
      </w:r>
      <w:r>
        <w:rPr>
          <w:spacing w:val="-2"/>
        </w:rPr>
        <w:t>нравственно</w:t>
      </w:r>
      <w:r>
        <w:tab/>
      </w:r>
      <w:r>
        <w:rPr>
          <w:spacing w:val="-2"/>
        </w:rPr>
        <w:t>достойном</w:t>
      </w:r>
      <w:r>
        <w:tab/>
        <w:t>трудев</w:t>
      </w:r>
      <w:r>
        <w:tab/>
      </w:r>
      <w:r>
        <w:rPr>
          <w:spacing w:val="-2"/>
        </w:rPr>
        <w:t>российском обществе;</w:t>
      </w:r>
    </w:p>
    <w:p w:rsidR="00B7004F" w:rsidRDefault="00687F71">
      <w:pPr>
        <w:pStyle w:val="a3"/>
        <w:spacing w:line="350" w:lineRule="auto"/>
        <w:jc w:val="left"/>
      </w:pPr>
      <w:r>
        <w:t>готовностькактивномуучастиюврешениивозникающихпрактических трудовыхдел,задачтехнологическойисоциальнойнаправленности,</w:t>
      </w:r>
      <w:r>
        <w:rPr>
          <w:spacing w:val="-2"/>
        </w:rPr>
        <w:t>способность</w:t>
      </w:r>
    </w:p>
    <w:p w:rsidR="00B7004F" w:rsidRDefault="00687F71">
      <w:pPr>
        <w:pStyle w:val="a3"/>
        <w:spacing w:before="79" w:line="350" w:lineRule="auto"/>
        <w:ind w:left="851" w:right="314" w:hanging="710"/>
      </w:pPr>
      <w:r>
        <w:t>инициировать,планироватьисамостоятельновыполнятьтакогородадеятельность; умение ориентироваться в мире современных профессий;</w:t>
      </w:r>
    </w:p>
    <w:p w:rsidR="00B7004F" w:rsidRDefault="00687F71">
      <w:pPr>
        <w:pStyle w:val="a3"/>
        <w:spacing w:line="350" w:lineRule="auto"/>
        <w:ind w:right="138"/>
      </w:pPr>
      <w:r>
        <w:t>умение осознанно выбирать индивидуальную траекторию развития с учётом личныхиобщественныхинтересов,потребностей;</w:t>
      </w:r>
    </w:p>
    <w:p w:rsidR="00B7004F" w:rsidRDefault="00687F71">
      <w:pPr>
        <w:pStyle w:val="a3"/>
        <w:spacing w:line="350" w:lineRule="auto"/>
        <w:ind w:right="143"/>
      </w:pPr>
      <w:r>
        <w:t xml:space="preserve">ориентация на достижение выдающихся результатов в профессиональной </w:t>
      </w:r>
      <w:r>
        <w:rPr>
          <w:spacing w:val="-2"/>
        </w:rPr>
        <w:t>деятельности;</w:t>
      </w:r>
    </w:p>
    <w:p w:rsidR="00B7004F" w:rsidRDefault="00687F71" w:rsidP="00C077D9">
      <w:pPr>
        <w:pStyle w:val="a6"/>
        <w:numPr>
          <w:ilvl w:val="0"/>
          <w:numId w:val="33"/>
        </w:numPr>
        <w:tabs>
          <w:tab w:val="left" w:pos="1153"/>
        </w:tabs>
        <w:spacing w:line="321" w:lineRule="exact"/>
        <w:ind w:left="1153" w:hanging="302"/>
        <w:jc w:val="both"/>
        <w:rPr>
          <w:sz w:val="28"/>
        </w:rPr>
      </w:pPr>
      <w:r>
        <w:rPr>
          <w:spacing w:val="-2"/>
          <w:sz w:val="28"/>
        </w:rPr>
        <w:t>экологическоговоспитания:</w:t>
      </w:r>
    </w:p>
    <w:p w:rsidR="00B7004F" w:rsidRDefault="00687F71">
      <w:pPr>
        <w:pStyle w:val="a3"/>
        <w:spacing w:before="145" w:line="350" w:lineRule="auto"/>
        <w:ind w:right="143"/>
      </w:pPr>
      <w:r>
        <w:t>воспитание бережного отношения к окружающей среде, понимание необходимости соблюдения баланса между природой и техносферой;</w:t>
      </w:r>
    </w:p>
    <w:p w:rsidR="00B7004F" w:rsidRDefault="00687F71">
      <w:pPr>
        <w:pStyle w:val="a3"/>
        <w:spacing w:line="321" w:lineRule="exact"/>
        <w:ind w:left="851" w:firstLine="0"/>
      </w:pPr>
      <w:r>
        <w:rPr>
          <w:spacing w:val="-2"/>
        </w:rPr>
        <w:t>осознаниепределовпреобразовательнойдеятельностичеловека.</w:t>
      </w:r>
    </w:p>
    <w:p w:rsidR="00B7004F" w:rsidRDefault="00687F71" w:rsidP="00C077D9">
      <w:pPr>
        <w:pStyle w:val="a6"/>
        <w:numPr>
          <w:ilvl w:val="2"/>
          <w:numId w:val="70"/>
        </w:numPr>
        <w:tabs>
          <w:tab w:val="left" w:pos="1816"/>
        </w:tabs>
        <w:spacing w:before="147" w:line="350" w:lineRule="auto"/>
        <w:ind w:right="145" w:firstLine="708"/>
        <w:jc w:val="both"/>
        <w:rPr>
          <w:sz w:val="28"/>
        </w:rPr>
      </w:pPr>
      <w:r>
        <w:rPr>
          <w:sz w:val="28"/>
        </w:rPr>
        <w:t xml:space="preserve">В результате изучения </w:t>
      </w:r>
      <w:r w:rsidR="008C5119">
        <w:rPr>
          <w:spacing w:val="-17"/>
          <w:sz w:val="28"/>
          <w:szCs w:val="28"/>
        </w:rPr>
        <w:t>труда</w:t>
      </w:r>
      <w:r w:rsidR="008C5119" w:rsidRPr="008C5119">
        <w:rPr>
          <w:spacing w:val="-17"/>
          <w:sz w:val="28"/>
          <w:szCs w:val="28"/>
        </w:rPr>
        <w:t xml:space="preserve"> (</w:t>
      </w:r>
      <w:r w:rsidR="008C5119" w:rsidRPr="008C5119">
        <w:rPr>
          <w:sz w:val="28"/>
          <w:szCs w:val="28"/>
        </w:rPr>
        <w:t>технологии)</w:t>
      </w:r>
      <w:r>
        <w:rPr>
          <w:sz w:val="28"/>
        </w:rPr>
        <w:t xml:space="preserve">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B7004F" w:rsidRDefault="00687F71" w:rsidP="00C077D9">
      <w:pPr>
        <w:pStyle w:val="a6"/>
        <w:numPr>
          <w:ilvl w:val="2"/>
          <w:numId w:val="70"/>
        </w:numPr>
        <w:tabs>
          <w:tab w:val="left" w:pos="1687"/>
        </w:tabs>
        <w:spacing w:line="350" w:lineRule="auto"/>
        <w:ind w:right="145" w:firstLine="708"/>
        <w:jc w:val="both"/>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B7004F" w:rsidRDefault="00687F71">
      <w:pPr>
        <w:pStyle w:val="a3"/>
        <w:tabs>
          <w:tab w:val="left" w:pos="2278"/>
          <w:tab w:val="left" w:pos="2756"/>
          <w:tab w:val="left" w:pos="5040"/>
          <w:tab w:val="left" w:pos="7086"/>
          <w:tab w:val="left" w:pos="8524"/>
          <w:tab w:val="left" w:pos="10198"/>
        </w:tabs>
        <w:spacing w:line="350" w:lineRule="auto"/>
        <w:ind w:right="140" w:firstLine="708"/>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природных</w:t>
      </w:r>
      <w:r>
        <w:tab/>
      </w:r>
      <w:r>
        <w:rPr>
          <w:spacing w:val="-10"/>
        </w:rPr>
        <w:t xml:space="preserve">и </w:t>
      </w:r>
      <w:r>
        <w:t>рукотворных объектов;</w:t>
      </w:r>
    </w:p>
    <w:p w:rsidR="00B7004F" w:rsidRDefault="00687F71">
      <w:pPr>
        <w:pStyle w:val="a3"/>
        <w:tabs>
          <w:tab w:val="left" w:pos="2868"/>
          <w:tab w:val="left" w:pos="4918"/>
          <w:tab w:val="left" w:pos="6181"/>
          <w:tab w:val="left" w:pos="8395"/>
          <w:tab w:val="left" w:pos="9938"/>
        </w:tabs>
        <w:spacing w:line="350" w:lineRule="auto"/>
        <w:ind w:right="139"/>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4"/>
        </w:rPr>
        <w:t xml:space="preserve">для </w:t>
      </w:r>
      <w:r>
        <w:t>обобщения и сравнения;</w:t>
      </w:r>
    </w:p>
    <w:p w:rsidR="00B7004F" w:rsidRDefault="00687F71">
      <w:pPr>
        <w:pStyle w:val="a3"/>
        <w:spacing w:line="350" w:lineRule="auto"/>
        <w:jc w:val="left"/>
      </w:pPr>
      <w:r>
        <w:t>выявлятьзакономерностиипротиворечияврассматриваемыхфактах,данныхи наблюдениях, относящихся к внешнему миру;</w:t>
      </w:r>
    </w:p>
    <w:p w:rsidR="00B7004F" w:rsidRDefault="00687F71">
      <w:pPr>
        <w:pStyle w:val="a3"/>
        <w:spacing w:line="350" w:lineRule="auto"/>
        <w:jc w:val="left"/>
      </w:pPr>
      <w:r>
        <w:lastRenderedPageBreak/>
        <w:t>выявлятьпричинно-следственныесвязиприизученииприродныхявленийи процессов, а также процессов, происходящих в техносфере;</w:t>
      </w:r>
    </w:p>
    <w:p w:rsidR="00B7004F" w:rsidRDefault="00687F71">
      <w:pPr>
        <w:pStyle w:val="a3"/>
        <w:spacing w:line="350" w:lineRule="auto"/>
        <w:jc w:val="left"/>
      </w:pPr>
      <w:r>
        <w:t>самостоятельновыбиратьспособрешенияпоставленнойзадачи,используядля этого необходимые материалы, инструменты и технологии.</w:t>
      </w:r>
    </w:p>
    <w:p w:rsidR="00B7004F" w:rsidRDefault="00687F71" w:rsidP="00C077D9">
      <w:pPr>
        <w:pStyle w:val="a6"/>
        <w:numPr>
          <w:ilvl w:val="2"/>
          <w:numId w:val="70"/>
        </w:numPr>
        <w:tabs>
          <w:tab w:val="left" w:pos="1688"/>
        </w:tabs>
        <w:spacing w:line="350" w:lineRule="auto"/>
        <w:ind w:right="142" w:firstLine="709"/>
        <w:jc w:val="both"/>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B7004F" w:rsidRDefault="00687F71">
      <w:pPr>
        <w:pStyle w:val="a3"/>
        <w:spacing w:line="350" w:lineRule="auto"/>
        <w:ind w:left="851" w:right="144" w:firstLine="0"/>
      </w:pPr>
      <w:r>
        <w:t>использовать вопросы как исследовательский инструмент познания; формироватьзапросыкинформационнойсистемесцелью</w:t>
      </w:r>
      <w:r>
        <w:rPr>
          <w:spacing w:val="-2"/>
        </w:rPr>
        <w:t>получения</w:t>
      </w:r>
    </w:p>
    <w:p w:rsidR="00B7004F" w:rsidRDefault="00687F71">
      <w:pPr>
        <w:pStyle w:val="a3"/>
        <w:spacing w:before="79"/>
        <w:ind w:firstLine="0"/>
      </w:pPr>
      <w:r>
        <w:rPr>
          <w:spacing w:val="-2"/>
        </w:rPr>
        <w:t>необходимойинформации;</w:t>
      </w:r>
    </w:p>
    <w:p w:rsidR="00B7004F" w:rsidRDefault="00687F71">
      <w:pPr>
        <w:pStyle w:val="a3"/>
        <w:spacing w:before="147" w:line="350" w:lineRule="auto"/>
        <w:ind w:left="851" w:right="475" w:firstLine="0"/>
      </w:pPr>
      <w:r>
        <w:t>оцениватьполноту,достоверностьиактуальностьполученнойинформации; опытным путём изучать свойства различных материалов;</w:t>
      </w:r>
    </w:p>
    <w:p w:rsidR="00B7004F" w:rsidRDefault="00687F71">
      <w:pPr>
        <w:pStyle w:val="a3"/>
        <w:spacing w:line="350" w:lineRule="auto"/>
        <w:ind w:right="146"/>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B7004F" w:rsidRDefault="00687F71">
      <w:pPr>
        <w:pStyle w:val="a3"/>
        <w:spacing w:line="321" w:lineRule="exact"/>
        <w:ind w:left="851" w:firstLine="0"/>
      </w:pPr>
      <w:r>
        <w:t>строитьиоцениватьмоделиобъектов,явленийи</w:t>
      </w:r>
      <w:r>
        <w:rPr>
          <w:spacing w:val="-2"/>
        </w:rPr>
        <w:t>процессов;</w:t>
      </w:r>
    </w:p>
    <w:p w:rsidR="00B7004F" w:rsidRDefault="00687F71">
      <w:pPr>
        <w:pStyle w:val="a3"/>
        <w:spacing w:before="147" w:line="350" w:lineRule="auto"/>
        <w:jc w:val="left"/>
      </w:pPr>
      <w:r>
        <w:t>уметьсоздавать,применятьипреобразовыватьзнакиисимволы,моделии схемы для решения учебных и познавательных задач;</w:t>
      </w:r>
    </w:p>
    <w:p w:rsidR="00B7004F" w:rsidRDefault="00687F71">
      <w:pPr>
        <w:pStyle w:val="a3"/>
        <w:spacing w:line="350" w:lineRule="auto"/>
        <w:jc w:val="left"/>
      </w:pPr>
      <w:r>
        <w:t>уметьоцениватьправильностьвыполненияучебнойзадачи,собственные возможности её решения;</w:t>
      </w:r>
    </w:p>
    <w:p w:rsidR="00B7004F" w:rsidRDefault="00687F71">
      <w:pPr>
        <w:pStyle w:val="a3"/>
        <w:spacing w:line="350" w:lineRule="auto"/>
        <w:jc w:val="left"/>
      </w:pPr>
      <w:r>
        <w:t>прогнозироватьповедениетехническойсистемы,втомчислесучётомсинергетических эффектов.</w:t>
      </w:r>
    </w:p>
    <w:p w:rsidR="00B7004F" w:rsidRDefault="00687F71" w:rsidP="00C077D9">
      <w:pPr>
        <w:pStyle w:val="a6"/>
        <w:numPr>
          <w:ilvl w:val="2"/>
          <w:numId w:val="70"/>
        </w:numPr>
        <w:tabs>
          <w:tab w:val="left" w:pos="1688"/>
        </w:tabs>
        <w:spacing w:line="350" w:lineRule="auto"/>
        <w:ind w:right="142" w:firstLine="709"/>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B7004F" w:rsidRDefault="00687F71">
      <w:pPr>
        <w:pStyle w:val="a3"/>
        <w:spacing w:line="350" w:lineRule="auto"/>
        <w:jc w:val="left"/>
      </w:pPr>
      <w:r>
        <w:t xml:space="preserve">выбиратьформупредставленияинформациивзависимостиотпоставленной </w:t>
      </w:r>
      <w:r>
        <w:rPr>
          <w:spacing w:val="-2"/>
        </w:rPr>
        <w:t>задачи;</w:t>
      </w:r>
    </w:p>
    <w:p w:rsidR="00B7004F" w:rsidRDefault="00687F71">
      <w:pPr>
        <w:pStyle w:val="a3"/>
        <w:spacing w:line="350" w:lineRule="auto"/>
        <w:ind w:left="851" w:right="1789" w:firstLine="0"/>
        <w:jc w:val="left"/>
      </w:pPr>
      <w:r>
        <w:t xml:space="preserve">пониматьразличиемеждуданными,информациейизнаниями; </w:t>
      </w:r>
      <w:r>
        <w:rPr>
          <w:spacing w:val="-2"/>
        </w:rPr>
        <w:t>владетьначальныминавыкамиработыс«большимиданными»;</w:t>
      </w:r>
    </w:p>
    <w:p w:rsidR="00B7004F" w:rsidRDefault="00687F71">
      <w:pPr>
        <w:pStyle w:val="a3"/>
        <w:spacing w:line="350" w:lineRule="auto"/>
        <w:ind w:right="139"/>
      </w:pPr>
      <w:r>
        <w:t xml:space="preserve">владеть технологией трансформации данных в информацию, информации в </w:t>
      </w:r>
      <w:r>
        <w:rPr>
          <w:spacing w:val="-2"/>
        </w:rPr>
        <w:t>знания.</w:t>
      </w:r>
    </w:p>
    <w:p w:rsidR="00B7004F" w:rsidRDefault="00687F71" w:rsidP="00C077D9">
      <w:pPr>
        <w:pStyle w:val="a6"/>
        <w:numPr>
          <w:ilvl w:val="2"/>
          <w:numId w:val="70"/>
        </w:numPr>
        <w:tabs>
          <w:tab w:val="left" w:pos="1688"/>
        </w:tabs>
        <w:spacing w:line="350" w:lineRule="auto"/>
        <w:ind w:right="144" w:firstLine="709"/>
        <w:jc w:val="both"/>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B7004F" w:rsidRDefault="00687F71">
      <w:pPr>
        <w:pStyle w:val="a3"/>
        <w:spacing w:line="350" w:lineRule="auto"/>
        <w:ind w:right="140"/>
      </w:pPr>
      <w:r>
        <w:t xml:space="preserve">уметь самостоятельно определять цели и планировать пути их достижения, в </w:t>
      </w:r>
      <w:r>
        <w:lastRenderedPageBreak/>
        <w:t>том числе альтернативные, осознанно выбирать наиболее эффективные способы решения учебных и познавательных задач;</w:t>
      </w:r>
    </w:p>
    <w:p w:rsidR="00B7004F" w:rsidRDefault="00687F71">
      <w:pPr>
        <w:pStyle w:val="a3"/>
        <w:spacing w:line="350" w:lineRule="auto"/>
        <w:ind w:right="14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21" w:lineRule="exact"/>
        <w:ind w:left="851" w:firstLine="0"/>
      </w:pPr>
      <w:r>
        <w:t>проводитьвыборибратьответственностьза</w:t>
      </w:r>
      <w:r>
        <w:rPr>
          <w:spacing w:val="-2"/>
        </w:rPr>
        <w:t>решение.</w:t>
      </w:r>
    </w:p>
    <w:p w:rsidR="00B7004F" w:rsidRDefault="00687F71" w:rsidP="00C077D9">
      <w:pPr>
        <w:pStyle w:val="a6"/>
        <w:numPr>
          <w:ilvl w:val="2"/>
          <w:numId w:val="70"/>
        </w:numPr>
        <w:tabs>
          <w:tab w:val="left" w:pos="1688"/>
          <w:tab w:val="left" w:pos="2231"/>
          <w:tab w:val="left" w:pos="4316"/>
          <w:tab w:val="left" w:pos="5343"/>
          <w:tab w:val="left" w:pos="7472"/>
          <w:tab w:val="left" w:pos="8682"/>
        </w:tabs>
        <w:spacing w:before="79" w:line="350" w:lineRule="auto"/>
        <w:ind w:right="144" w:firstLine="709"/>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самоконтроля </w:t>
      </w:r>
      <w:r>
        <w:rPr>
          <w:sz w:val="28"/>
        </w:rPr>
        <w:t>(рефлексии) как часть регулятивных универсальных учебных действий:</w:t>
      </w:r>
    </w:p>
    <w:p w:rsidR="00B7004F" w:rsidRDefault="00687F71">
      <w:pPr>
        <w:pStyle w:val="a3"/>
        <w:spacing w:line="321" w:lineRule="exact"/>
        <w:ind w:left="851" w:firstLine="0"/>
        <w:jc w:val="left"/>
      </w:pPr>
      <w:r>
        <w:t>даватьоценкуситуацииипредлагатьпланеё</w:t>
      </w:r>
      <w:r>
        <w:rPr>
          <w:spacing w:val="-2"/>
        </w:rPr>
        <w:t>изменения;</w:t>
      </w:r>
    </w:p>
    <w:p w:rsidR="00B7004F" w:rsidRDefault="00687F71">
      <w:pPr>
        <w:pStyle w:val="a3"/>
        <w:tabs>
          <w:tab w:val="left" w:pos="2680"/>
          <w:tab w:val="left" w:pos="4368"/>
          <w:tab w:val="left" w:pos="6413"/>
          <w:tab w:val="left" w:pos="8919"/>
        </w:tabs>
        <w:spacing w:before="147" w:line="350" w:lineRule="auto"/>
        <w:ind w:right="144"/>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 xml:space="preserve">результатов </w:t>
      </w:r>
      <w:r>
        <w:t>преобразовательной деятельности;</w:t>
      </w:r>
    </w:p>
    <w:p w:rsidR="00B7004F" w:rsidRDefault="00687F71">
      <w:pPr>
        <w:pStyle w:val="a3"/>
        <w:spacing w:line="350" w:lineRule="auto"/>
        <w:jc w:val="left"/>
      </w:pPr>
      <w:r>
        <w:t>вносить необходимые коррективы в деятельность по решению задачи или поосуществлению проекта;</w:t>
      </w:r>
    </w:p>
    <w:p w:rsidR="00B7004F" w:rsidRDefault="00687F71">
      <w:pPr>
        <w:pStyle w:val="a3"/>
        <w:spacing w:line="350" w:lineRule="auto"/>
        <w:jc w:val="left"/>
      </w:pPr>
      <w:r>
        <w:t>оцениватьсоответствиерезультатацелииусловиямипринеобходимостикорректировать цель и процесс её достижения.</w:t>
      </w:r>
    </w:p>
    <w:p w:rsidR="00B7004F" w:rsidRDefault="00687F71" w:rsidP="00C077D9">
      <w:pPr>
        <w:pStyle w:val="a6"/>
        <w:numPr>
          <w:ilvl w:val="2"/>
          <w:numId w:val="70"/>
        </w:numPr>
        <w:tabs>
          <w:tab w:val="left" w:pos="1688"/>
        </w:tabs>
        <w:spacing w:line="350" w:lineRule="auto"/>
        <w:ind w:right="144" w:firstLine="709"/>
        <w:rPr>
          <w:sz w:val="28"/>
        </w:rPr>
      </w:pPr>
      <w:r>
        <w:rPr>
          <w:sz w:val="28"/>
        </w:rPr>
        <w:t>У обучающегося будут сформированы умения принятия себя и других как часть регулятивных универсальных учебных действий:</w:t>
      </w:r>
    </w:p>
    <w:p w:rsidR="00B7004F" w:rsidRDefault="00687F71">
      <w:pPr>
        <w:pStyle w:val="a3"/>
        <w:spacing w:line="350" w:lineRule="auto"/>
        <w:jc w:val="left"/>
      </w:pPr>
      <w:r>
        <w:t>признаватьсвоёправонаошибкуприрешениизадачилиприреализациипроекта, такое же право другого на подобные ошибки.</w:t>
      </w:r>
    </w:p>
    <w:p w:rsidR="00B7004F" w:rsidRDefault="00687F71" w:rsidP="00C077D9">
      <w:pPr>
        <w:pStyle w:val="a6"/>
        <w:numPr>
          <w:ilvl w:val="2"/>
          <w:numId w:val="70"/>
        </w:numPr>
        <w:tabs>
          <w:tab w:val="left" w:pos="1828"/>
        </w:tabs>
        <w:spacing w:line="350" w:lineRule="auto"/>
        <w:ind w:right="145" w:firstLine="709"/>
        <w:rPr>
          <w:sz w:val="28"/>
        </w:rPr>
      </w:pPr>
      <w:r>
        <w:rPr>
          <w:sz w:val="28"/>
        </w:rPr>
        <w:t>Уобучающегосябудутсформированыуменияобщениякакчасть коммуникативных универсальных учебных действий:</w:t>
      </w:r>
    </w:p>
    <w:p w:rsidR="00B7004F" w:rsidRDefault="00687F71">
      <w:pPr>
        <w:pStyle w:val="a3"/>
        <w:spacing w:line="350" w:lineRule="auto"/>
        <w:jc w:val="left"/>
      </w:pPr>
      <w:r>
        <w:t>входеобсужденияучебногоматериала,планированияиосуществленияучебного проекта;</w:t>
      </w:r>
    </w:p>
    <w:p w:rsidR="00B7004F" w:rsidRDefault="00687F71">
      <w:pPr>
        <w:pStyle w:val="a3"/>
        <w:spacing w:line="350" w:lineRule="auto"/>
        <w:ind w:left="851" w:right="670" w:firstLine="0"/>
        <w:jc w:val="left"/>
      </w:pPr>
      <w:r>
        <w:t>врамкахпубличногопредставлениярезультатовпроектнойдеятельности; входесовместногорешениязадачисиспользованиемоблачных</w:t>
      </w:r>
      <w:r>
        <w:rPr>
          <w:spacing w:val="-2"/>
        </w:rPr>
        <w:t>сервисов;</w:t>
      </w:r>
    </w:p>
    <w:p w:rsidR="00B7004F" w:rsidRDefault="00687F71">
      <w:pPr>
        <w:pStyle w:val="a3"/>
        <w:spacing w:line="320" w:lineRule="exact"/>
        <w:ind w:left="851" w:firstLine="0"/>
        <w:jc w:val="left"/>
      </w:pPr>
      <w:r>
        <w:t>входеобщенияспредставителямидругихкультур,вчастностив</w:t>
      </w:r>
      <w:r>
        <w:rPr>
          <w:spacing w:val="-2"/>
        </w:rPr>
        <w:t>социальных</w:t>
      </w:r>
    </w:p>
    <w:p w:rsidR="00B7004F" w:rsidRDefault="00687F71">
      <w:pPr>
        <w:pStyle w:val="a3"/>
        <w:spacing w:before="142"/>
        <w:ind w:firstLine="0"/>
        <w:jc w:val="left"/>
      </w:pPr>
      <w:r>
        <w:rPr>
          <w:spacing w:val="-2"/>
        </w:rPr>
        <w:t>сетях.</w:t>
      </w:r>
    </w:p>
    <w:p w:rsidR="00B7004F" w:rsidRDefault="00687F71" w:rsidP="00C077D9">
      <w:pPr>
        <w:pStyle w:val="a6"/>
        <w:numPr>
          <w:ilvl w:val="2"/>
          <w:numId w:val="70"/>
        </w:numPr>
        <w:tabs>
          <w:tab w:val="left" w:pos="1828"/>
          <w:tab w:val="left" w:pos="2399"/>
          <w:tab w:val="left" w:pos="4512"/>
          <w:tab w:val="left" w:pos="5568"/>
          <w:tab w:val="left" w:pos="7723"/>
          <w:tab w:val="left" w:pos="8962"/>
        </w:tabs>
        <w:spacing w:before="147"/>
        <w:ind w:left="1828" w:hanging="977"/>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w:t>
      </w:r>
    </w:p>
    <w:p w:rsidR="00B7004F" w:rsidRDefault="00687F71">
      <w:pPr>
        <w:pStyle w:val="a3"/>
        <w:spacing w:before="147" w:line="350" w:lineRule="auto"/>
        <w:ind w:left="851" w:hanging="710"/>
        <w:jc w:val="left"/>
      </w:pPr>
      <w:r>
        <w:t>деятельности как часть коммуникативных универсальных учебных действий: пониматьииспользоватьпреимуществакоманднойработыприреализации</w:t>
      </w:r>
    </w:p>
    <w:p w:rsidR="00B7004F" w:rsidRDefault="00687F71">
      <w:pPr>
        <w:pStyle w:val="a3"/>
        <w:spacing w:line="321" w:lineRule="exact"/>
        <w:ind w:firstLine="0"/>
        <w:jc w:val="left"/>
      </w:pPr>
      <w:r>
        <w:t>учебного</w:t>
      </w:r>
      <w:r>
        <w:rPr>
          <w:spacing w:val="-2"/>
        </w:rPr>
        <w:t>проекта;</w:t>
      </w:r>
    </w:p>
    <w:p w:rsidR="00B7004F" w:rsidRDefault="00687F71">
      <w:pPr>
        <w:pStyle w:val="a3"/>
        <w:tabs>
          <w:tab w:val="left" w:pos="2211"/>
          <w:tab w:val="left" w:pos="4250"/>
          <w:tab w:val="left" w:pos="5745"/>
          <w:tab w:val="left" w:pos="8822"/>
          <w:tab w:val="left" w:pos="9952"/>
        </w:tabs>
        <w:spacing w:before="147" w:line="350" w:lineRule="auto"/>
        <w:ind w:right="139"/>
        <w:jc w:val="left"/>
      </w:pPr>
      <w:r>
        <w:rPr>
          <w:spacing w:val="-2"/>
        </w:rPr>
        <w:lastRenderedPageBreak/>
        <w:t>понимать</w:t>
      </w:r>
      <w:r>
        <w:tab/>
      </w:r>
      <w:r>
        <w:rPr>
          <w:spacing w:val="-2"/>
        </w:rPr>
        <w:t>необходимость</w:t>
      </w:r>
      <w:r>
        <w:tab/>
      </w:r>
      <w:r>
        <w:rPr>
          <w:spacing w:val="-2"/>
        </w:rPr>
        <w:t>выработки</w:t>
      </w:r>
      <w:r>
        <w:tab/>
      </w:r>
      <w:r>
        <w:rPr>
          <w:spacing w:val="-2"/>
        </w:rPr>
        <w:t>знаково-символических</w:t>
      </w:r>
      <w:r>
        <w:tab/>
      </w:r>
      <w:r>
        <w:rPr>
          <w:spacing w:val="-2"/>
        </w:rPr>
        <w:t>средств</w:t>
      </w:r>
      <w:r>
        <w:tab/>
      </w:r>
      <w:r>
        <w:rPr>
          <w:spacing w:val="-4"/>
        </w:rPr>
        <w:t xml:space="preserve">как </w:t>
      </w:r>
      <w:r>
        <w:t>необходимого условия успешной проектной деятельности;</w:t>
      </w:r>
    </w:p>
    <w:p w:rsidR="00B7004F" w:rsidRDefault="00687F71">
      <w:pPr>
        <w:pStyle w:val="a3"/>
        <w:tabs>
          <w:tab w:val="left" w:pos="3295"/>
          <w:tab w:val="left" w:pos="5270"/>
          <w:tab w:val="left" w:pos="7041"/>
          <w:tab w:val="left" w:pos="7467"/>
          <w:tab w:val="left" w:pos="8963"/>
        </w:tabs>
        <w:spacing w:line="350" w:lineRule="auto"/>
        <w:ind w:right="141"/>
        <w:jc w:val="left"/>
      </w:pPr>
      <w:r>
        <w:rPr>
          <w:spacing w:val="-2"/>
        </w:rPr>
        <w:t>интерпретировать</w:t>
      </w:r>
      <w:r>
        <w:tab/>
      </w:r>
      <w:r>
        <w:rPr>
          <w:spacing w:val="-2"/>
        </w:rPr>
        <w:t>высказывания</w:t>
      </w:r>
      <w:r>
        <w:tab/>
      </w:r>
      <w:r>
        <w:rPr>
          <w:spacing w:val="-2"/>
        </w:rPr>
        <w:t>собеседника</w:t>
      </w:r>
      <w:r>
        <w:tab/>
      </w:r>
      <w:r>
        <w:rPr>
          <w:spacing w:val="-10"/>
        </w:rPr>
        <w:t>–</w:t>
      </w:r>
      <w:r>
        <w:tab/>
      </w:r>
      <w:r>
        <w:rPr>
          <w:spacing w:val="-2"/>
        </w:rPr>
        <w:t>участника</w:t>
      </w:r>
      <w:r>
        <w:tab/>
      </w:r>
      <w:r>
        <w:rPr>
          <w:spacing w:val="-2"/>
        </w:rPr>
        <w:t>совместной деятельности;</w:t>
      </w:r>
    </w:p>
    <w:p w:rsidR="00B7004F" w:rsidRDefault="00687F71">
      <w:pPr>
        <w:pStyle w:val="a3"/>
        <w:spacing w:line="350" w:lineRule="auto"/>
        <w:jc w:val="left"/>
      </w:pPr>
      <w:r>
        <w:t xml:space="preserve">владетьнавыкамиотстаиваниясвоейточкизрения,используяприэтомзаконы </w:t>
      </w:r>
      <w:r>
        <w:rPr>
          <w:spacing w:val="-2"/>
        </w:rPr>
        <w:t>логики;</w:t>
      </w:r>
    </w:p>
    <w:p w:rsidR="00B7004F" w:rsidRDefault="00687F71">
      <w:pPr>
        <w:pStyle w:val="a3"/>
        <w:spacing w:before="79"/>
        <w:ind w:left="851" w:firstLine="0"/>
        <w:jc w:val="left"/>
      </w:pPr>
      <w:r>
        <w:rPr>
          <w:spacing w:val="-2"/>
        </w:rPr>
        <w:t>распознаватьнекорректнуюаргументацию.</w:t>
      </w:r>
    </w:p>
    <w:p w:rsidR="00B7004F" w:rsidRDefault="00687F71" w:rsidP="00C077D9">
      <w:pPr>
        <w:pStyle w:val="a6"/>
        <w:numPr>
          <w:ilvl w:val="1"/>
          <w:numId w:val="70"/>
        </w:numPr>
        <w:tabs>
          <w:tab w:val="left" w:pos="1478"/>
        </w:tabs>
        <w:spacing w:before="147" w:line="350" w:lineRule="auto"/>
        <w:ind w:right="145" w:firstLine="709"/>
        <w:rPr>
          <w:sz w:val="28"/>
        </w:rPr>
      </w:pPr>
      <w:r>
        <w:rPr>
          <w:sz w:val="28"/>
        </w:rPr>
        <w:t>Предметныерезультатыосвоенияпрограммыпо</w:t>
      </w:r>
      <w:r w:rsidR="008C5119" w:rsidRPr="008C5119">
        <w:rPr>
          <w:spacing w:val="-17"/>
          <w:sz w:val="28"/>
          <w:szCs w:val="28"/>
        </w:rPr>
        <w:t>труду (</w:t>
      </w:r>
      <w:r w:rsidR="008C5119" w:rsidRPr="008C5119">
        <w:rPr>
          <w:sz w:val="28"/>
          <w:szCs w:val="28"/>
        </w:rPr>
        <w:t>технологии)</w:t>
      </w:r>
      <w:r>
        <w:rPr>
          <w:sz w:val="28"/>
        </w:rPr>
        <w:t>науровне основного общего образования.</w:t>
      </w:r>
    </w:p>
    <w:p w:rsidR="00B7004F" w:rsidRDefault="00687F71" w:rsidP="00C077D9">
      <w:pPr>
        <w:pStyle w:val="a6"/>
        <w:numPr>
          <w:ilvl w:val="2"/>
          <w:numId w:val="70"/>
        </w:numPr>
        <w:tabs>
          <w:tab w:val="left" w:pos="1688"/>
          <w:tab w:val="left" w:pos="2719"/>
          <w:tab w:val="left" w:pos="4277"/>
          <w:tab w:val="left" w:pos="6335"/>
          <w:tab w:val="left" w:pos="8698"/>
          <w:tab w:val="left" w:pos="10199"/>
        </w:tabs>
        <w:spacing w:line="350" w:lineRule="auto"/>
        <w:ind w:left="851" w:right="138" w:firstLine="0"/>
        <w:rPr>
          <w:sz w:val="28"/>
        </w:rPr>
      </w:pPr>
      <w:r>
        <w:rPr>
          <w:sz w:val="28"/>
        </w:rPr>
        <w:t>Для всех модулей обязательные предметные результаты</w:t>
      </w:r>
      <w:r>
        <w:rPr>
          <w:b/>
          <w:sz w:val="28"/>
        </w:rPr>
        <w:t xml:space="preserve">: </w:t>
      </w:r>
      <w:r>
        <w:rPr>
          <w:sz w:val="28"/>
        </w:rPr>
        <w:t xml:space="preserve">организовывать рабочее место в соответствии с изучаемой технологией; </w:t>
      </w:r>
      <w:r>
        <w:rPr>
          <w:spacing w:val="-2"/>
          <w:sz w:val="28"/>
        </w:rPr>
        <w:t>соблюдать</w:t>
      </w:r>
      <w:r>
        <w:rPr>
          <w:sz w:val="28"/>
        </w:rPr>
        <w:tab/>
      </w:r>
      <w:r>
        <w:rPr>
          <w:spacing w:val="-2"/>
          <w:sz w:val="28"/>
        </w:rPr>
        <w:t>правила</w:t>
      </w:r>
      <w:r>
        <w:rPr>
          <w:sz w:val="28"/>
        </w:rPr>
        <w:tab/>
      </w:r>
      <w:r>
        <w:rPr>
          <w:spacing w:val="-2"/>
          <w:sz w:val="28"/>
        </w:rPr>
        <w:t>безопасного</w:t>
      </w:r>
      <w:r>
        <w:rPr>
          <w:sz w:val="28"/>
        </w:rPr>
        <w:tab/>
      </w:r>
      <w:r>
        <w:rPr>
          <w:spacing w:val="-2"/>
          <w:sz w:val="28"/>
        </w:rPr>
        <w:t>использования</w:t>
      </w:r>
      <w:r>
        <w:rPr>
          <w:sz w:val="28"/>
        </w:rPr>
        <w:tab/>
      </w:r>
      <w:r>
        <w:rPr>
          <w:spacing w:val="-2"/>
          <w:sz w:val="28"/>
        </w:rPr>
        <w:t>ручных</w:t>
      </w:r>
      <w:r>
        <w:rPr>
          <w:sz w:val="28"/>
        </w:rPr>
        <w:tab/>
      </w:r>
      <w:r>
        <w:rPr>
          <w:spacing w:val="-10"/>
          <w:sz w:val="28"/>
        </w:rPr>
        <w:t>и</w:t>
      </w:r>
    </w:p>
    <w:p w:rsidR="00B7004F" w:rsidRDefault="00687F71">
      <w:pPr>
        <w:pStyle w:val="a3"/>
        <w:spacing w:line="321" w:lineRule="exact"/>
        <w:ind w:firstLine="0"/>
        <w:jc w:val="left"/>
      </w:pPr>
      <w:r>
        <w:t>электрифицированныхинструментови</w:t>
      </w:r>
      <w:r>
        <w:rPr>
          <w:spacing w:val="-2"/>
        </w:rPr>
        <w:t>оборудования;</w:t>
      </w:r>
    </w:p>
    <w:p w:rsidR="00B7004F" w:rsidRDefault="00687F71">
      <w:pPr>
        <w:pStyle w:val="a3"/>
        <w:spacing w:before="147" w:line="350" w:lineRule="auto"/>
        <w:jc w:val="left"/>
      </w:pPr>
      <w:r>
        <w:t>грамотноиосознанновыполнятьтехнологическиеоперациивсоответствии изучаемой технологией.</w:t>
      </w:r>
    </w:p>
    <w:p w:rsidR="00B7004F" w:rsidRDefault="00687F71" w:rsidP="00C077D9">
      <w:pPr>
        <w:pStyle w:val="a6"/>
        <w:numPr>
          <w:ilvl w:val="2"/>
          <w:numId w:val="70"/>
        </w:numPr>
        <w:tabs>
          <w:tab w:val="left" w:pos="1688"/>
        </w:tabs>
        <w:spacing w:line="350" w:lineRule="auto"/>
        <w:ind w:right="140" w:firstLine="709"/>
        <w:rPr>
          <w:sz w:val="28"/>
        </w:rPr>
      </w:pPr>
      <w:r>
        <w:rPr>
          <w:sz w:val="28"/>
        </w:rPr>
        <w:t xml:space="preserve">Предметные результаты освоения содержания модуля «Производство и </w:t>
      </w:r>
      <w:r>
        <w:rPr>
          <w:spacing w:val="-2"/>
          <w:sz w:val="28"/>
        </w:rPr>
        <w:t>технологии».</w:t>
      </w:r>
    </w:p>
    <w:p w:rsidR="00B7004F" w:rsidRDefault="00687F71">
      <w:pPr>
        <w:pStyle w:val="a3"/>
        <w:spacing w:line="320" w:lineRule="exact"/>
        <w:ind w:left="851" w:firstLine="0"/>
        <w:jc w:val="left"/>
      </w:pPr>
      <w:r>
        <w:t>Кконцуобученияв5</w:t>
      </w:r>
      <w:r>
        <w:rPr>
          <w:spacing w:val="-2"/>
        </w:rPr>
        <w:t>классе:</w:t>
      </w:r>
    </w:p>
    <w:p w:rsidR="00B7004F" w:rsidRDefault="00687F71">
      <w:pPr>
        <w:pStyle w:val="a3"/>
        <w:spacing w:before="147"/>
        <w:ind w:left="851" w:firstLine="0"/>
        <w:jc w:val="left"/>
      </w:pPr>
      <w:r>
        <w:t>называтьихарактеризовать</w:t>
      </w:r>
      <w:r>
        <w:rPr>
          <w:spacing w:val="-2"/>
        </w:rPr>
        <w:t>технологии;</w:t>
      </w:r>
    </w:p>
    <w:p w:rsidR="00B7004F" w:rsidRDefault="00687F71">
      <w:pPr>
        <w:pStyle w:val="a3"/>
        <w:spacing w:before="148"/>
        <w:ind w:left="851" w:firstLine="0"/>
        <w:jc w:val="left"/>
      </w:pPr>
      <w:r>
        <w:t>называтьихарактеризоватьпотребности</w:t>
      </w:r>
      <w:r>
        <w:rPr>
          <w:spacing w:val="-2"/>
        </w:rPr>
        <w:t>человека;</w:t>
      </w:r>
    </w:p>
    <w:p w:rsidR="00B7004F" w:rsidRDefault="00687F71">
      <w:pPr>
        <w:pStyle w:val="a3"/>
        <w:spacing w:before="147" w:line="350" w:lineRule="auto"/>
        <w:ind w:right="147"/>
      </w:pPr>
      <w:r>
        <w:t xml:space="preserve">называть и характеризовать естественные (природные) и искусственные </w:t>
      </w:r>
      <w:r>
        <w:rPr>
          <w:spacing w:val="-2"/>
        </w:rPr>
        <w:t>материалы;</w:t>
      </w:r>
    </w:p>
    <w:p w:rsidR="00B7004F" w:rsidRDefault="00687F71">
      <w:pPr>
        <w:pStyle w:val="a3"/>
        <w:ind w:left="851" w:firstLine="0"/>
      </w:pPr>
      <w:r>
        <w:t>сравниватьианализироватьсвойства</w:t>
      </w:r>
      <w:r>
        <w:rPr>
          <w:spacing w:val="-2"/>
        </w:rPr>
        <w:t>материалов;</w:t>
      </w:r>
    </w:p>
    <w:p w:rsidR="00B7004F" w:rsidRDefault="00687F71">
      <w:pPr>
        <w:pStyle w:val="a3"/>
        <w:spacing w:before="147"/>
        <w:ind w:left="851" w:firstLine="0"/>
      </w:pPr>
      <w:r>
        <w:rPr>
          <w:spacing w:val="-2"/>
        </w:rPr>
        <w:t>классифицироватьтехнику,описыватьназначениетехники;</w:t>
      </w:r>
    </w:p>
    <w:p w:rsidR="00B7004F" w:rsidRDefault="00687F71">
      <w:pPr>
        <w:pStyle w:val="a3"/>
        <w:spacing w:before="148" w:line="350" w:lineRule="auto"/>
        <w:ind w:right="137"/>
      </w:pPr>
      <w:r>
        <w:rPr>
          <w:spacing w:val="-2"/>
        </w:rPr>
        <w:t xml:space="preserve">объяснятьпонятия«техника»,«машина»,«механизм»,характеризоватьпростые </w:t>
      </w:r>
      <w:r>
        <w:t>механизмы и узнавать их в конструкциях и разнообразных моделях окружающего предметного мира;</w:t>
      </w:r>
    </w:p>
    <w:p w:rsidR="00B7004F" w:rsidRDefault="00687F71">
      <w:pPr>
        <w:pStyle w:val="a3"/>
        <w:spacing w:line="350" w:lineRule="auto"/>
        <w:ind w:right="142"/>
      </w:pPr>
      <w:r>
        <w:t xml:space="preserve">характеризовать предметы труда в различных видах материального </w:t>
      </w:r>
      <w:r>
        <w:rPr>
          <w:spacing w:val="-2"/>
        </w:rPr>
        <w:t>производства;</w:t>
      </w:r>
    </w:p>
    <w:p w:rsidR="00B7004F" w:rsidRDefault="00687F71">
      <w:pPr>
        <w:pStyle w:val="a3"/>
        <w:spacing w:line="350" w:lineRule="auto"/>
        <w:ind w:right="142"/>
      </w:pPr>
      <w:r>
        <w:t>использовать метод мозгового штурма, метод интеллект-карт, метод фокальных объектов и другие методы;</w:t>
      </w:r>
    </w:p>
    <w:p w:rsidR="00B7004F" w:rsidRDefault="00687F71">
      <w:pPr>
        <w:pStyle w:val="a3"/>
        <w:spacing w:line="350" w:lineRule="auto"/>
        <w:ind w:left="851" w:firstLine="0"/>
        <w:jc w:val="left"/>
      </w:pPr>
      <w:r>
        <w:t xml:space="preserve">использоватьметодучебногопроектирования,выполнятьучебныепроекты; </w:t>
      </w:r>
      <w:r>
        <w:lastRenderedPageBreak/>
        <w:t>назвать и характеризовать профессии.</w:t>
      </w:r>
    </w:p>
    <w:p w:rsidR="00B7004F" w:rsidRDefault="00687F71">
      <w:pPr>
        <w:pStyle w:val="a3"/>
        <w:ind w:left="851" w:firstLine="0"/>
        <w:jc w:val="left"/>
      </w:pPr>
      <w:r>
        <w:t>Кконцуобученияв6</w:t>
      </w:r>
      <w:r>
        <w:rPr>
          <w:spacing w:val="-2"/>
        </w:rPr>
        <w:t>классе:</w:t>
      </w:r>
    </w:p>
    <w:p w:rsidR="00B7004F" w:rsidRDefault="00687F71">
      <w:pPr>
        <w:pStyle w:val="a3"/>
        <w:spacing w:before="143"/>
        <w:ind w:left="851" w:firstLine="0"/>
        <w:jc w:val="left"/>
      </w:pPr>
      <w:r>
        <w:t>называтьихарактеризоватьмашиныи</w:t>
      </w:r>
      <w:r>
        <w:rPr>
          <w:spacing w:val="-2"/>
        </w:rPr>
        <w:t>механизмы;</w:t>
      </w:r>
    </w:p>
    <w:p w:rsidR="00B7004F" w:rsidRDefault="00687F71">
      <w:pPr>
        <w:pStyle w:val="a3"/>
        <w:tabs>
          <w:tab w:val="left" w:pos="3028"/>
          <w:tab w:val="left" w:pos="4468"/>
          <w:tab w:val="left" w:pos="4837"/>
          <w:tab w:val="left" w:pos="6644"/>
          <w:tab w:val="left" w:pos="7736"/>
          <w:tab w:val="left" w:pos="8088"/>
          <w:tab w:val="left" w:pos="10198"/>
        </w:tabs>
        <w:spacing w:before="147" w:line="350" w:lineRule="auto"/>
        <w:ind w:right="140"/>
        <w:jc w:val="left"/>
      </w:pPr>
      <w:r>
        <w:rPr>
          <w:spacing w:val="-2"/>
        </w:rPr>
        <w:t>конструировать,</w:t>
      </w:r>
      <w:r>
        <w:tab/>
      </w:r>
      <w:r>
        <w:rPr>
          <w:spacing w:val="-2"/>
        </w:rPr>
        <w:t>оценивать</w:t>
      </w:r>
      <w:r>
        <w:tab/>
      </w:r>
      <w:r>
        <w:rPr>
          <w:spacing w:val="-10"/>
        </w:rPr>
        <w:t>и</w:t>
      </w:r>
      <w:r>
        <w:tab/>
      </w:r>
      <w:r>
        <w:rPr>
          <w:spacing w:val="-2"/>
        </w:rPr>
        <w:t>использовать</w:t>
      </w:r>
      <w:r>
        <w:tab/>
      </w:r>
      <w:r>
        <w:rPr>
          <w:spacing w:val="-2"/>
        </w:rPr>
        <w:t>модели</w:t>
      </w:r>
      <w:r>
        <w:tab/>
      </w:r>
      <w:r>
        <w:rPr>
          <w:spacing w:val="-10"/>
        </w:rPr>
        <w:t>в</w:t>
      </w:r>
      <w:r>
        <w:tab/>
      </w:r>
      <w:r>
        <w:rPr>
          <w:spacing w:val="-2"/>
        </w:rPr>
        <w:t>познавательной</w:t>
      </w:r>
      <w:r>
        <w:tab/>
      </w:r>
      <w:r>
        <w:rPr>
          <w:spacing w:val="-10"/>
        </w:rPr>
        <w:t xml:space="preserve">и </w:t>
      </w:r>
      <w:r>
        <w:t>практической деятельности;</w:t>
      </w:r>
    </w:p>
    <w:p w:rsidR="00B7004F" w:rsidRDefault="00687F71">
      <w:pPr>
        <w:pStyle w:val="a3"/>
        <w:spacing w:before="79" w:line="350" w:lineRule="auto"/>
        <w:jc w:val="left"/>
      </w:pPr>
      <w:r>
        <w:rPr>
          <w:spacing w:val="-2"/>
        </w:rPr>
        <w:t xml:space="preserve">разрабатыватьнесложнуютехнологическую,конструкторскуюдокументацию </w:t>
      </w:r>
      <w:r>
        <w:t>для выполнения творческих проектных задач;</w:t>
      </w:r>
    </w:p>
    <w:p w:rsidR="00B7004F" w:rsidRDefault="00687F71">
      <w:pPr>
        <w:pStyle w:val="a3"/>
        <w:spacing w:line="350" w:lineRule="auto"/>
        <w:ind w:right="140"/>
        <w:jc w:val="left"/>
      </w:pPr>
      <w:r>
        <w:t>решать простые изобретательские, конструкторские и технологические задачи в процессе изготовления изделий из различных материалов;</w:t>
      </w:r>
    </w:p>
    <w:p w:rsidR="00B7004F" w:rsidRDefault="00687F71">
      <w:pPr>
        <w:pStyle w:val="a3"/>
        <w:spacing w:line="321" w:lineRule="exact"/>
        <w:ind w:left="851" w:firstLine="0"/>
        <w:jc w:val="left"/>
      </w:pPr>
      <w:r>
        <w:rPr>
          <w:spacing w:val="-2"/>
        </w:rPr>
        <w:t>предлагатьвариантыусовершенствованияконструкций;</w:t>
      </w:r>
    </w:p>
    <w:p w:rsidR="00B7004F" w:rsidRDefault="00687F71">
      <w:pPr>
        <w:pStyle w:val="a3"/>
        <w:tabs>
          <w:tab w:val="left" w:pos="3110"/>
          <w:tab w:val="left" w:pos="4583"/>
          <w:tab w:val="left" w:pos="5558"/>
          <w:tab w:val="left" w:pos="5993"/>
          <w:tab w:val="left" w:pos="7580"/>
          <w:tab w:val="left" w:pos="8572"/>
        </w:tabs>
        <w:spacing w:before="146" w:line="350" w:lineRule="auto"/>
        <w:ind w:right="142"/>
        <w:jc w:val="left"/>
      </w:pPr>
      <w:r>
        <w:rPr>
          <w:spacing w:val="-2"/>
        </w:rPr>
        <w:t>характеризовать</w:t>
      </w:r>
      <w:r>
        <w:tab/>
      </w:r>
      <w:r>
        <w:rPr>
          <w:spacing w:val="-2"/>
        </w:rPr>
        <w:t>предметы</w:t>
      </w:r>
      <w:r>
        <w:tab/>
      </w:r>
      <w:r>
        <w:rPr>
          <w:spacing w:val="-2"/>
        </w:rPr>
        <w:t>труда</w:t>
      </w:r>
      <w:r>
        <w:tab/>
      </w:r>
      <w:r>
        <w:rPr>
          <w:spacing w:val="-10"/>
        </w:rPr>
        <w:t>в</w:t>
      </w:r>
      <w:r>
        <w:tab/>
      </w:r>
      <w:r>
        <w:rPr>
          <w:spacing w:val="-2"/>
        </w:rPr>
        <w:t>различных</w:t>
      </w:r>
      <w:r>
        <w:tab/>
      </w:r>
      <w:r>
        <w:rPr>
          <w:spacing w:val="-2"/>
        </w:rPr>
        <w:t>видах</w:t>
      </w:r>
      <w:r>
        <w:tab/>
      </w:r>
      <w:r>
        <w:rPr>
          <w:spacing w:val="-2"/>
        </w:rPr>
        <w:t>материального производства;</w:t>
      </w:r>
    </w:p>
    <w:p w:rsidR="00B7004F" w:rsidRDefault="00687F71">
      <w:pPr>
        <w:pStyle w:val="a3"/>
        <w:spacing w:line="350" w:lineRule="auto"/>
        <w:jc w:val="left"/>
      </w:pPr>
      <w:r>
        <w:t xml:space="preserve">характеризовать виды современных технологий и определять перспективы их </w:t>
      </w:r>
      <w:r>
        <w:rPr>
          <w:spacing w:val="-2"/>
        </w:rPr>
        <w:t>развития.</w:t>
      </w:r>
    </w:p>
    <w:p w:rsidR="00B7004F" w:rsidRDefault="00687F71">
      <w:pPr>
        <w:pStyle w:val="a3"/>
        <w:spacing w:line="321" w:lineRule="exact"/>
        <w:ind w:left="851" w:firstLine="0"/>
        <w:jc w:val="left"/>
      </w:pPr>
      <w:r>
        <w:t>Кконцуобученияв7</w:t>
      </w:r>
      <w:r>
        <w:rPr>
          <w:spacing w:val="-2"/>
        </w:rPr>
        <w:t>классе:</w:t>
      </w:r>
    </w:p>
    <w:p w:rsidR="00B7004F" w:rsidRDefault="00687F71">
      <w:pPr>
        <w:pStyle w:val="a3"/>
        <w:spacing w:before="147"/>
        <w:ind w:left="851" w:firstLine="0"/>
        <w:jc w:val="left"/>
      </w:pPr>
      <w:r>
        <w:t>приводитьпримерыразвития</w:t>
      </w:r>
      <w:r>
        <w:rPr>
          <w:spacing w:val="-2"/>
        </w:rPr>
        <w:t>технологий;</w:t>
      </w:r>
    </w:p>
    <w:p w:rsidR="00B7004F" w:rsidRDefault="00687F71">
      <w:pPr>
        <w:pStyle w:val="a3"/>
        <w:spacing w:before="147"/>
        <w:ind w:left="851" w:firstLine="0"/>
        <w:jc w:val="left"/>
      </w:pPr>
      <w:r>
        <w:t>приводитьпримерыэстетичныхпромышленных</w:t>
      </w:r>
      <w:r>
        <w:rPr>
          <w:spacing w:val="-2"/>
        </w:rPr>
        <w:t>изделий;</w:t>
      </w:r>
    </w:p>
    <w:p w:rsidR="00B7004F" w:rsidRDefault="00687F71">
      <w:pPr>
        <w:pStyle w:val="a3"/>
        <w:spacing w:before="147" w:line="350" w:lineRule="auto"/>
        <w:ind w:left="851" w:right="907" w:firstLine="0"/>
        <w:jc w:val="left"/>
      </w:pPr>
      <w:r>
        <w:t>называтьихарактеризоватьнародныепромыслыиремёслаРоссии; называть производства и производственные процессы;</w:t>
      </w:r>
    </w:p>
    <w:p w:rsidR="00B7004F" w:rsidRDefault="00687F71">
      <w:pPr>
        <w:pStyle w:val="a3"/>
        <w:spacing w:line="321" w:lineRule="exact"/>
        <w:ind w:left="851" w:firstLine="0"/>
        <w:jc w:val="left"/>
      </w:pPr>
      <w:r>
        <w:t>называтьсовременныеиперспективные</w:t>
      </w:r>
      <w:r>
        <w:rPr>
          <w:spacing w:val="-2"/>
        </w:rPr>
        <w:t>технологии;</w:t>
      </w:r>
    </w:p>
    <w:p w:rsidR="00B7004F" w:rsidRDefault="00687F71">
      <w:pPr>
        <w:pStyle w:val="a3"/>
        <w:spacing w:before="148" w:line="350" w:lineRule="auto"/>
        <w:jc w:val="left"/>
      </w:pPr>
      <w:r>
        <w:t xml:space="preserve">оцениватьобластиприменениятехнологий,пониматьихвозможностии </w:t>
      </w:r>
      <w:r>
        <w:rPr>
          <w:spacing w:val="-2"/>
        </w:rPr>
        <w:t>ограничения;</w:t>
      </w:r>
    </w:p>
    <w:p w:rsidR="00B7004F" w:rsidRDefault="00687F71">
      <w:pPr>
        <w:pStyle w:val="a3"/>
        <w:tabs>
          <w:tab w:val="left" w:pos="2388"/>
          <w:tab w:val="left" w:pos="3661"/>
          <w:tab w:val="left" w:pos="4129"/>
          <w:tab w:val="left" w:pos="5145"/>
          <w:tab w:val="left" w:pos="7218"/>
          <w:tab w:val="left" w:pos="8905"/>
          <w:tab w:val="left" w:pos="9346"/>
        </w:tabs>
        <w:spacing w:line="350" w:lineRule="auto"/>
        <w:ind w:right="142"/>
        <w:jc w:val="left"/>
      </w:pPr>
      <w:r>
        <w:rPr>
          <w:spacing w:val="-2"/>
        </w:rPr>
        <w:t>оценивать</w:t>
      </w:r>
      <w:r>
        <w:tab/>
      </w:r>
      <w:r>
        <w:rPr>
          <w:spacing w:val="-2"/>
        </w:rPr>
        <w:t>условия</w:t>
      </w:r>
      <w:r>
        <w:tab/>
      </w:r>
      <w:r>
        <w:rPr>
          <w:spacing w:val="-10"/>
        </w:rPr>
        <w:t>и</w:t>
      </w:r>
      <w:r>
        <w:tab/>
      </w:r>
      <w:r>
        <w:rPr>
          <w:spacing w:val="-4"/>
        </w:rPr>
        <w:t>риски</w:t>
      </w:r>
      <w:r>
        <w:tab/>
      </w:r>
      <w:r>
        <w:rPr>
          <w:spacing w:val="-2"/>
        </w:rPr>
        <w:t>применимости</w:t>
      </w:r>
      <w:r>
        <w:tab/>
      </w:r>
      <w:r>
        <w:rPr>
          <w:spacing w:val="-2"/>
        </w:rPr>
        <w:t>технологий</w:t>
      </w:r>
      <w:r>
        <w:tab/>
      </w:r>
      <w:r>
        <w:rPr>
          <w:spacing w:val="-10"/>
        </w:rPr>
        <w:t>с</w:t>
      </w:r>
      <w:r>
        <w:tab/>
      </w:r>
      <w:r>
        <w:rPr>
          <w:spacing w:val="-2"/>
        </w:rPr>
        <w:t xml:space="preserve">позиций </w:t>
      </w:r>
      <w:r>
        <w:t>экологических последствий;</w:t>
      </w:r>
    </w:p>
    <w:p w:rsidR="00B7004F" w:rsidRDefault="00687F71">
      <w:pPr>
        <w:pStyle w:val="a3"/>
        <w:spacing w:line="320" w:lineRule="exact"/>
        <w:ind w:left="851" w:firstLine="0"/>
        <w:jc w:val="left"/>
      </w:pPr>
      <w:r>
        <w:t>выявлятьэкологические</w:t>
      </w:r>
      <w:r>
        <w:rPr>
          <w:spacing w:val="-2"/>
        </w:rPr>
        <w:t>проблемы;</w:t>
      </w:r>
    </w:p>
    <w:p w:rsidR="00B7004F" w:rsidRDefault="00687F71">
      <w:pPr>
        <w:pStyle w:val="a3"/>
        <w:tabs>
          <w:tab w:val="left" w:pos="2183"/>
          <w:tab w:val="left" w:pos="2587"/>
          <w:tab w:val="left" w:pos="4799"/>
          <w:tab w:val="left" w:pos="5666"/>
          <w:tab w:val="left" w:pos="7326"/>
          <w:tab w:val="left" w:pos="8800"/>
        </w:tabs>
        <w:spacing w:before="148" w:line="350" w:lineRule="auto"/>
        <w:ind w:right="146"/>
        <w:jc w:val="left"/>
      </w:pPr>
      <w:r>
        <w:rPr>
          <w:spacing w:val="-2"/>
        </w:rPr>
        <w:t>называть</w:t>
      </w:r>
      <w:r>
        <w:tab/>
      </w:r>
      <w:r>
        <w:rPr>
          <w:spacing w:val="-10"/>
        </w:rPr>
        <w:t>и</w:t>
      </w:r>
      <w:r>
        <w:tab/>
      </w:r>
      <w:r>
        <w:rPr>
          <w:spacing w:val="-2"/>
        </w:rPr>
        <w:t>характеризовать</w:t>
      </w:r>
      <w:r>
        <w:tab/>
      </w:r>
      <w:r>
        <w:rPr>
          <w:spacing w:val="-4"/>
        </w:rPr>
        <w:t>виды</w:t>
      </w:r>
      <w:r>
        <w:tab/>
      </w:r>
      <w:r>
        <w:rPr>
          <w:spacing w:val="-2"/>
        </w:rPr>
        <w:t>транспорта,</w:t>
      </w:r>
      <w:r>
        <w:tab/>
      </w:r>
      <w:r>
        <w:rPr>
          <w:spacing w:val="-2"/>
        </w:rPr>
        <w:t>оценивать</w:t>
      </w:r>
      <w:r>
        <w:tab/>
      </w:r>
      <w:r>
        <w:rPr>
          <w:spacing w:val="-2"/>
        </w:rPr>
        <w:t>перспективы развития;</w:t>
      </w:r>
    </w:p>
    <w:p w:rsidR="00B7004F" w:rsidRDefault="00687F71">
      <w:pPr>
        <w:pStyle w:val="a3"/>
        <w:spacing w:line="350" w:lineRule="auto"/>
        <w:ind w:left="851" w:right="1160" w:firstLine="0"/>
        <w:jc w:val="left"/>
      </w:pPr>
      <w:r>
        <w:t>характеризоватьтехнологиинатранспорте,транспортнуюлогистику. К концу обучения в 8 классе:</w:t>
      </w:r>
    </w:p>
    <w:p w:rsidR="00B7004F" w:rsidRDefault="00687F71">
      <w:pPr>
        <w:pStyle w:val="a3"/>
        <w:spacing w:line="321" w:lineRule="exact"/>
        <w:ind w:left="851" w:firstLine="0"/>
        <w:jc w:val="left"/>
      </w:pPr>
      <w:r>
        <w:rPr>
          <w:spacing w:val="-2"/>
        </w:rPr>
        <w:t>характеризоватьобщиепринципыуправления;</w:t>
      </w:r>
    </w:p>
    <w:p w:rsidR="00B7004F" w:rsidRDefault="00687F71">
      <w:pPr>
        <w:pStyle w:val="a3"/>
        <w:tabs>
          <w:tab w:val="left" w:pos="3010"/>
          <w:tab w:val="left" w:pos="4586"/>
          <w:tab w:val="left" w:pos="6122"/>
          <w:tab w:val="left" w:pos="8222"/>
          <w:tab w:val="left" w:pos="8576"/>
        </w:tabs>
        <w:spacing w:before="145" w:line="350" w:lineRule="auto"/>
        <w:ind w:left="851" w:right="145" w:firstLine="0"/>
        <w:jc w:val="left"/>
      </w:pPr>
      <w:r>
        <w:t xml:space="preserve">анализировать возможности и сферу применения современных технологий; </w:t>
      </w:r>
      <w:r>
        <w:rPr>
          <w:spacing w:val="-2"/>
        </w:rPr>
        <w:t>характеризовать</w:t>
      </w:r>
      <w:r>
        <w:tab/>
      </w:r>
      <w:r>
        <w:rPr>
          <w:spacing w:val="-2"/>
        </w:rPr>
        <w:t>технологии</w:t>
      </w:r>
      <w:r>
        <w:tab/>
      </w:r>
      <w:r>
        <w:rPr>
          <w:spacing w:val="-2"/>
        </w:rPr>
        <w:t>получения,</w:t>
      </w:r>
      <w:r>
        <w:tab/>
      </w:r>
      <w:r>
        <w:rPr>
          <w:spacing w:val="-2"/>
        </w:rPr>
        <w:t>преобразования</w:t>
      </w:r>
      <w:r>
        <w:tab/>
      </w:r>
      <w:r>
        <w:rPr>
          <w:spacing w:val="-10"/>
        </w:rPr>
        <w:t>и</w:t>
      </w:r>
      <w:r>
        <w:tab/>
      </w:r>
      <w:r>
        <w:rPr>
          <w:spacing w:val="-2"/>
        </w:rPr>
        <w:t>использования</w:t>
      </w:r>
    </w:p>
    <w:p w:rsidR="00B7004F" w:rsidRDefault="00687F71">
      <w:pPr>
        <w:pStyle w:val="a3"/>
        <w:ind w:firstLine="0"/>
        <w:jc w:val="left"/>
      </w:pPr>
      <w:r>
        <w:rPr>
          <w:spacing w:val="-2"/>
        </w:rPr>
        <w:lastRenderedPageBreak/>
        <w:t>энергии;</w:t>
      </w:r>
    </w:p>
    <w:p w:rsidR="00B7004F" w:rsidRDefault="00687F71">
      <w:pPr>
        <w:pStyle w:val="a3"/>
        <w:spacing w:before="147"/>
        <w:ind w:left="851" w:firstLine="0"/>
        <w:jc w:val="left"/>
      </w:pPr>
      <w:r>
        <w:t>называтьихарактеризоватьбиотехнологии,их</w:t>
      </w:r>
      <w:r>
        <w:rPr>
          <w:spacing w:val="-2"/>
        </w:rPr>
        <w:t>применение;</w:t>
      </w:r>
    </w:p>
    <w:p w:rsidR="00B7004F" w:rsidRDefault="00687F71">
      <w:pPr>
        <w:pStyle w:val="a3"/>
        <w:tabs>
          <w:tab w:val="left" w:pos="3103"/>
          <w:tab w:val="left" w:pos="4912"/>
          <w:tab w:val="left" w:pos="6264"/>
          <w:tab w:val="left" w:pos="6711"/>
          <w:tab w:val="left" w:pos="8513"/>
        </w:tabs>
        <w:spacing w:before="148" w:line="350" w:lineRule="auto"/>
        <w:ind w:right="144"/>
        <w:jc w:val="left"/>
      </w:pPr>
      <w:r>
        <w:rPr>
          <w:spacing w:val="-2"/>
        </w:rPr>
        <w:t>характеризовать</w:t>
      </w:r>
      <w:r>
        <w:tab/>
      </w:r>
      <w:r>
        <w:rPr>
          <w:spacing w:val="-2"/>
        </w:rPr>
        <w:t>направления</w:t>
      </w:r>
      <w:r>
        <w:tab/>
      </w:r>
      <w:r>
        <w:rPr>
          <w:spacing w:val="-2"/>
        </w:rPr>
        <w:t>развития</w:t>
      </w:r>
      <w:r>
        <w:tab/>
      </w:r>
      <w:r>
        <w:rPr>
          <w:spacing w:val="-10"/>
        </w:rPr>
        <w:t>и</w:t>
      </w:r>
      <w:r>
        <w:tab/>
      </w:r>
      <w:r>
        <w:rPr>
          <w:spacing w:val="-2"/>
        </w:rPr>
        <w:t>особенности</w:t>
      </w:r>
      <w:r>
        <w:tab/>
      </w:r>
      <w:r>
        <w:rPr>
          <w:spacing w:val="-2"/>
        </w:rPr>
        <w:t>перспективных технологий;</w:t>
      </w:r>
    </w:p>
    <w:p w:rsidR="00B7004F" w:rsidRDefault="00687F71">
      <w:pPr>
        <w:pStyle w:val="a3"/>
        <w:spacing w:before="79" w:line="350" w:lineRule="auto"/>
        <w:ind w:left="851" w:right="1639" w:firstLine="0"/>
      </w:pPr>
      <w:r>
        <w:t>предлагатьпредпринимательскиеидеи,обосновыватьихрешение; определять проблему, анализировать потребности в продукте;</w:t>
      </w:r>
    </w:p>
    <w:p w:rsidR="00B7004F" w:rsidRDefault="00687F71">
      <w:pPr>
        <w:pStyle w:val="a3"/>
        <w:spacing w:line="350" w:lineRule="auto"/>
        <w:ind w:right="141"/>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B7004F" w:rsidRDefault="00687F71">
      <w:pPr>
        <w:pStyle w:val="a3"/>
        <w:spacing w:line="350" w:lineRule="auto"/>
        <w:ind w:right="139"/>
      </w:pPr>
      <w:r>
        <w:t>характеризовать мир профессий, связанных с изучаемыми технологиями, их востребованность на рынке труда.</w:t>
      </w:r>
    </w:p>
    <w:p w:rsidR="00B7004F" w:rsidRDefault="00687F71">
      <w:pPr>
        <w:pStyle w:val="a3"/>
        <w:spacing w:line="321" w:lineRule="exact"/>
        <w:ind w:left="851" w:firstLine="0"/>
      </w:pPr>
      <w:r>
        <w:t>Кконцуобученияв9</w:t>
      </w:r>
      <w:r>
        <w:rPr>
          <w:spacing w:val="-2"/>
        </w:rPr>
        <w:t>классе:</w:t>
      </w:r>
    </w:p>
    <w:p w:rsidR="00B7004F" w:rsidRDefault="00687F71">
      <w:pPr>
        <w:pStyle w:val="a3"/>
        <w:tabs>
          <w:tab w:val="left" w:pos="2657"/>
          <w:tab w:val="left" w:pos="3143"/>
          <w:tab w:val="left" w:pos="5435"/>
          <w:tab w:val="left" w:pos="6385"/>
          <w:tab w:val="left" w:pos="8310"/>
        </w:tabs>
        <w:spacing w:before="144" w:line="350" w:lineRule="auto"/>
        <w:ind w:right="139"/>
        <w:jc w:val="left"/>
      </w:pPr>
      <w:r>
        <w:rPr>
          <w:spacing w:val="-2"/>
        </w:rPr>
        <w:t>перечислять</w:t>
      </w:r>
      <w:r>
        <w:tab/>
      </w:r>
      <w:r>
        <w:rPr>
          <w:spacing w:val="-10"/>
        </w:rPr>
        <w:t>и</w:t>
      </w:r>
      <w:r>
        <w:tab/>
      </w:r>
      <w:r>
        <w:rPr>
          <w:spacing w:val="-2"/>
        </w:rPr>
        <w:t>характеризовать</w:t>
      </w:r>
      <w:r>
        <w:tab/>
      </w:r>
      <w:r>
        <w:rPr>
          <w:spacing w:val="-4"/>
        </w:rPr>
        <w:t>виды</w:t>
      </w:r>
      <w:r>
        <w:tab/>
      </w:r>
      <w:r>
        <w:rPr>
          <w:spacing w:val="-2"/>
        </w:rPr>
        <w:t>современных</w:t>
      </w:r>
      <w:r>
        <w:tab/>
      </w:r>
      <w:r>
        <w:rPr>
          <w:spacing w:val="-2"/>
        </w:rPr>
        <w:t xml:space="preserve">информационно- </w:t>
      </w:r>
      <w:r>
        <w:t>когнитивных технологий;</w:t>
      </w:r>
    </w:p>
    <w:p w:rsidR="00B7004F" w:rsidRDefault="00687F71">
      <w:pPr>
        <w:pStyle w:val="a3"/>
        <w:tabs>
          <w:tab w:val="left" w:pos="2261"/>
          <w:tab w:val="left" w:pos="6414"/>
          <w:tab w:val="left" w:pos="8448"/>
        </w:tabs>
        <w:spacing w:line="350" w:lineRule="auto"/>
        <w:ind w:right="144"/>
        <w:jc w:val="left"/>
      </w:pPr>
      <w:r>
        <w:rPr>
          <w:spacing w:val="-2"/>
        </w:rPr>
        <w:t>овладеть</w:t>
      </w:r>
      <w:r>
        <w:tab/>
      </w:r>
      <w:r>
        <w:rPr>
          <w:spacing w:val="-2"/>
        </w:rPr>
        <w:t>информационно-когнитивными</w:t>
      </w:r>
      <w:r>
        <w:tab/>
      </w:r>
      <w:r>
        <w:rPr>
          <w:spacing w:val="-2"/>
        </w:rPr>
        <w:t>технологиями</w:t>
      </w:r>
      <w:r>
        <w:tab/>
      </w:r>
      <w:r>
        <w:rPr>
          <w:spacing w:val="-2"/>
        </w:rPr>
        <w:t xml:space="preserve">преобразования </w:t>
      </w:r>
      <w:r>
        <w:t>данных в информацию и информации в знание;</w:t>
      </w:r>
    </w:p>
    <w:p w:rsidR="00B7004F" w:rsidRDefault="00687F71">
      <w:pPr>
        <w:pStyle w:val="a3"/>
        <w:spacing w:line="350" w:lineRule="auto"/>
        <w:jc w:val="left"/>
      </w:pPr>
      <w:r>
        <w:t xml:space="preserve">характеризоватькультурупредпринимательства,видыпредпринимательской </w:t>
      </w:r>
      <w:r>
        <w:rPr>
          <w:spacing w:val="-2"/>
        </w:rPr>
        <w:t>деятельности;</w:t>
      </w:r>
    </w:p>
    <w:p w:rsidR="00B7004F" w:rsidRDefault="00687F71">
      <w:pPr>
        <w:pStyle w:val="a3"/>
        <w:spacing w:line="350" w:lineRule="auto"/>
        <w:ind w:left="851" w:right="3284" w:firstLine="0"/>
        <w:jc w:val="left"/>
      </w:pPr>
      <w:r>
        <w:t>создаватьмоделиэкономическойдеятельности; разрабатывать бизнес-проект;</w:t>
      </w:r>
    </w:p>
    <w:p w:rsidR="00B7004F" w:rsidRDefault="00687F71">
      <w:pPr>
        <w:pStyle w:val="a3"/>
        <w:spacing w:line="350" w:lineRule="auto"/>
        <w:ind w:left="851" w:right="517" w:firstLine="0"/>
        <w:jc w:val="left"/>
      </w:pPr>
      <w:r>
        <w:rPr>
          <w:spacing w:val="-2"/>
        </w:rPr>
        <w:t xml:space="preserve">оценивать эффективность предпринимательской деятельности; </w:t>
      </w:r>
      <w:r>
        <w:t>характеризоватьзакономерноститехнологическогоразвитияцивилизации;</w:t>
      </w:r>
    </w:p>
    <w:p w:rsidR="00B7004F" w:rsidRDefault="00687F71">
      <w:pPr>
        <w:pStyle w:val="a3"/>
        <w:spacing w:line="350" w:lineRule="auto"/>
        <w:ind w:right="144"/>
      </w:pPr>
      <w:r>
        <w:t xml:space="preserve">планировать своё профессиональное образование и профессиональную </w:t>
      </w:r>
      <w:r>
        <w:rPr>
          <w:spacing w:val="-2"/>
        </w:rPr>
        <w:t>карьеру.</w:t>
      </w:r>
    </w:p>
    <w:p w:rsidR="00B7004F" w:rsidRDefault="00687F71" w:rsidP="00C077D9">
      <w:pPr>
        <w:pStyle w:val="a6"/>
        <w:numPr>
          <w:ilvl w:val="2"/>
          <w:numId w:val="70"/>
        </w:numPr>
        <w:tabs>
          <w:tab w:val="left" w:pos="1688"/>
        </w:tabs>
        <w:spacing w:line="350" w:lineRule="auto"/>
        <w:ind w:right="144" w:firstLine="709"/>
        <w:jc w:val="both"/>
        <w:rPr>
          <w:sz w:val="28"/>
        </w:rPr>
      </w:pPr>
      <w:r>
        <w:rPr>
          <w:sz w:val="28"/>
        </w:rPr>
        <w:t>Предметные результаты освоения содержания модуля «Технологии обработки материалов и пищевых продуктов».</w:t>
      </w:r>
    </w:p>
    <w:p w:rsidR="00B7004F" w:rsidRDefault="00687F71">
      <w:pPr>
        <w:pStyle w:val="a3"/>
        <w:spacing w:line="320" w:lineRule="exact"/>
        <w:ind w:left="851" w:firstLine="0"/>
      </w:pPr>
      <w:r>
        <w:t>Кконцуобученияв5</w:t>
      </w:r>
      <w:r>
        <w:rPr>
          <w:spacing w:val="-2"/>
        </w:rPr>
        <w:t>классе:</w:t>
      </w:r>
    </w:p>
    <w:p w:rsidR="00B7004F" w:rsidRDefault="00687F71">
      <w:pPr>
        <w:pStyle w:val="a3"/>
        <w:spacing w:before="143" w:line="350" w:lineRule="auto"/>
        <w:ind w:right="144"/>
      </w:pPr>
      <w:r>
        <w:t>самостоятельно выполнять учебные проекты в соответствии с этапами проектной деятельности; выбирать идею творческого проекта, выявлятьпотребность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B7004F" w:rsidRDefault="00687F71">
      <w:pPr>
        <w:pStyle w:val="a3"/>
        <w:spacing w:line="350" w:lineRule="auto"/>
        <w:ind w:right="139"/>
      </w:pPr>
      <w:r>
        <w:t xml:space="preserve">создавать, применять и преобразовывать знаки и символы, модели и схемы; </w:t>
      </w:r>
      <w:r>
        <w:lastRenderedPageBreak/>
        <w:t>использовать средства и инструменты ИКТ для решения прикладных учебно- познавательных задач;</w:t>
      </w:r>
    </w:p>
    <w:p w:rsidR="00B7004F" w:rsidRDefault="00687F71">
      <w:pPr>
        <w:pStyle w:val="a3"/>
        <w:spacing w:line="321" w:lineRule="exact"/>
        <w:ind w:left="851" w:firstLine="0"/>
      </w:pPr>
      <w:r>
        <w:t>называтьихарактеризоватьвидыбумаги,еёсвойства,получение</w:t>
      </w:r>
      <w:r>
        <w:rPr>
          <w:spacing w:val="-10"/>
        </w:rPr>
        <w:t>и</w:t>
      </w:r>
    </w:p>
    <w:p w:rsidR="00B7004F" w:rsidRDefault="00687F71">
      <w:pPr>
        <w:pStyle w:val="a3"/>
        <w:spacing w:before="79"/>
        <w:ind w:firstLine="0"/>
        <w:jc w:val="left"/>
      </w:pPr>
      <w:r>
        <w:rPr>
          <w:spacing w:val="-2"/>
        </w:rPr>
        <w:t>применение;</w:t>
      </w:r>
    </w:p>
    <w:p w:rsidR="00B7004F" w:rsidRDefault="00687F71">
      <w:pPr>
        <w:pStyle w:val="a3"/>
        <w:spacing w:before="147" w:line="350" w:lineRule="auto"/>
        <w:ind w:left="851" w:right="1789" w:firstLine="0"/>
        <w:jc w:val="left"/>
      </w:pPr>
      <w:r>
        <w:t>называть народные промыслы по обработке древесины; характеризоватьсвойстваконструкционныхматериалов;</w:t>
      </w:r>
    </w:p>
    <w:p w:rsidR="00B7004F" w:rsidRDefault="00687F71">
      <w:pPr>
        <w:pStyle w:val="a3"/>
        <w:spacing w:line="350" w:lineRule="auto"/>
        <w:ind w:right="146"/>
      </w:pPr>
      <w:r>
        <w:t>выбирать материалы для изготовления изделий с учётом их свойств, технологий обработки, инструментов и приспособлений;</w:t>
      </w:r>
    </w:p>
    <w:p w:rsidR="00B7004F" w:rsidRDefault="00687F71">
      <w:pPr>
        <w:pStyle w:val="a3"/>
        <w:spacing w:line="320" w:lineRule="exact"/>
        <w:ind w:left="851" w:firstLine="0"/>
      </w:pPr>
      <w:r>
        <w:t>называтьихарактеризоватьвидыдревесины,</w:t>
      </w:r>
      <w:r>
        <w:rPr>
          <w:spacing w:val="-2"/>
        </w:rPr>
        <w:t>пиломатериалов;</w:t>
      </w:r>
    </w:p>
    <w:p w:rsidR="00B7004F" w:rsidRDefault="00687F71">
      <w:pPr>
        <w:pStyle w:val="a3"/>
        <w:spacing w:before="148" w:line="350" w:lineRule="auto"/>
        <w:ind w:right="140"/>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B7004F" w:rsidRDefault="00687F71">
      <w:pPr>
        <w:pStyle w:val="a3"/>
        <w:spacing w:line="350" w:lineRule="auto"/>
        <w:ind w:right="147"/>
      </w:pPr>
      <w:r>
        <w:t xml:space="preserve">исследовать, анализировать и сравнивать свойства древесины разных пород </w:t>
      </w:r>
      <w:r>
        <w:rPr>
          <w:spacing w:val="-2"/>
        </w:rPr>
        <w:t>деревьев;</w:t>
      </w:r>
    </w:p>
    <w:p w:rsidR="00B7004F" w:rsidRDefault="00687F71">
      <w:pPr>
        <w:pStyle w:val="a3"/>
        <w:spacing w:line="320" w:lineRule="exact"/>
        <w:ind w:left="851" w:firstLine="0"/>
      </w:pPr>
      <w:r>
        <w:t>знатьиназыватьпищевуюценностьяиц,круп,</w:t>
      </w:r>
      <w:r>
        <w:rPr>
          <w:spacing w:val="-2"/>
        </w:rPr>
        <w:t>овощей;</w:t>
      </w:r>
    </w:p>
    <w:p w:rsidR="00B7004F" w:rsidRDefault="00687F71">
      <w:pPr>
        <w:pStyle w:val="a3"/>
        <w:spacing w:before="146" w:line="350" w:lineRule="auto"/>
        <w:ind w:right="145"/>
      </w:pPr>
      <w:r>
        <w:t>приводить примеры обработки пищевых продуктов, позволяющие максимально сохранять их пищевую ценность;</w:t>
      </w:r>
    </w:p>
    <w:p w:rsidR="00B7004F" w:rsidRDefault="00687F71">
      <w:pPr>
        <w:pStyle w:val="a3"/>
        <w:tabs>
          <w:tab w:val="left" w:pos="2154"/>
          <w:tab w:val="left" w:pos="2993"/>
          <w:tab w:val="left" w:pos="4630"/>
          <w:tab w:val="left" w:pos="5649"/>
          <w:tab w:val="left" w:pos="6883"/>
          <w:tab w:val="left" w:pos="8898"/>
        </w:tabs>
        <w:spacing w:line="350" w:lineRule="auto"/>
        <w:ind w:left="851" w:right="145" w:firstLine="0"/>
        <w:jc w:val="left"/>
      </w:pPr>
      <w:r>
        <w:t xml:space="preserve">называть и выполнять технологии первичной обработки овощей, круп; называть и выполнять технологии приготовления блюд из яиц, овощей, круп; </w:t>
      </w:r>
      <w:r>
        <w:rPr>
          <w:spacing w:val="-2"/>
        </w:rPr>
        <w:t>называть</w:t>
      </w:r>
      <w:r>
        <w:tab/>
      </w:r>
      <w:r>
        <w:rPr>
          <w:spacing w:val="-4"/>
        </w:rPr>
        <w:t>виды</w:t>
      </w:r>
      <w:r>
        <w:tab/>
      </w:r>
      <w:r>
        <w:rPr>
          <w:spacing w:val="-2"/>
        </w:rPr>
        <w:t>планировки</w:t>
      </w:r>
      <w:r>
        <w:tab/>
      </w:r>
      <w:r>
        <w:rPr>
          <w:spacing w:val="-2"/>
        </w:rPr>
        <w:t>кухни;</w:t>
      </w:r>
      <w:r>
        <w:tab/>
      </w:r>
      <w:r>
        <w:rPr>
          <w:spacing w:val="-2"/>
        </w:rPr>
        <w:t>способы</w:t>
      </w:r>
      <w:r>
        <w:tab/>
      </w:r>
      <w:r>
        <w:rPr>
          <w:spacing w:val="-2"/>
        </w:rPr>
        <w:t>рационального</w:t>
      </w:r>
      <w:r>
        <w:tab/>
      </w:r>
      <w:r>
        <w:rPr>
          <w:spacing w:val="-2"/>
        </w:rPr>
        <w:t>размещения</w:t>
      </w:r>
    </w:p>
    <w:p w:rsidR="00B7004F" w:rsidRDefault="00687F71">
      <w:pPr>
        <w:pStyle w:val="a3"/>
        <w:spacing w:line="321" w:lineRule="exact"/>
        <w:ind w:firstLine="0"/>
        <w:jc w:val="left"/>
      </w:pPr>
      <w:r>
        <w:rPr>
          <w:spacing w:val="-2"/>
        </w:rPr>
        <w:t>мебели;</w:t>
      </w:r>
    </w:p>
    <w:p w:rsidR="00B7004F" w:rsidRDefault="00687F71">
      <w:pPr>
        <w:pStyle w:val="a3"/>
        <w:spacing w:before="147" w:line="350" w:lineRule="auto"/>
        <w:jc w:val="left"/>
      </w:pPr>
      <w:r>
        <w:t>называтьихарактеризоватьтекстильныематериалы,классифицироватьих, описывать основные этапы производства;</w:t>
      </w:r>
    </w:p>
    <w:p w:rsidR="00B7004F" w:rsidRDefault="00687F71">
      <w:pPr>
        <w:pStyle w:val="a3"/>
        <w:spacing w:line="321" w:lineRule="exact"/>
        <w:ind w:left="851" w:firstLine="0"/>
        <w:jc w:val="left"/>
      </w:pPr>
      <w:r>
        <w:t>анализироватьисравниватьсвойстватекстильных</w:t>
      </w:r>
      <w:r>
        <w:rPr>
          <w:spacing w:val="-2"/>
        </w:rPr>
        <w:t>материалов;</w:t>
      </w:r>
    </w:p>
    <w:p w:rsidR="00B7004F" w:rsidRDefault="00687F71">
      <w:pPr>
        <w:pStyle w:val="a3"/>
        <w:spacing w:before="147" w:line="350" w:lineRule="auto"/>
        <w:jc w:val="left"/>
      </w:pPr>
      <w:r>
        <w:t xml:space="preserve">выбирать материалы, инструменты и оборудование для выполнения швейных </w:t>
      </w:r>
      <w:r>
        <w:rPr>
          <w:spacing w:val="-2"/>
        </w:rPr>
        <w:t>работ;</w:t>
      </w:r>
    </w:p>
    <w:p w:rsidR="00B7004F" w:rsidRDefault="00687F71">
      <w:pPr>
        <w:pStyle w:val="a3"/>
        <w:spacing w:line="350" w:lineRule="auto"/>
        <w:ind w:left="851" w:firstLine="0"/>
        <w:jc w:val="left"/>
      </w:pPr>
      <w:r>
        <w:t>использовать ручные инструменты для выполнения швейных работ; подготавливатьшвейнуюмашинукработесучётомбезопасныхправил</w:t>
      </w:r>
      <w:r>
        <w:rPr>
          <w:spacing w:val="-5"/>
        </w:rPr>
        <w:t>её</w:t>
      </w:r>
    </w:p>
    <w:p w:rsidR="00B7004F" w:rsidRDefault="00687F71">
      <w:pPr>
        <w:pStyle w:val="a3"/>
        <w:tabs>
          <w:tab w:val="left" w:pos="2048"/>
          <w:tab w:val="left" w:pos="3533"/>
          <w:tab w:val="left" w:pos="4728"/>
          <w:tab w:val="left" w:pos="6066"/>
          <w:tab w:val="left" w:pos="7529"/>
          <w:tab w:val="left" w:pos="8973"/>
        </w:tabs>
        <w:spacing w:line="350" w:lineRule="auto"/>
        <w:ind w:right="142" w:firstLine="0"/>
        <w:jc w:val="left"/>
      </w:pPr>
      <w:r>
        <w:rPr>
          <w:spacing w:val="-2"/>
        </w:rPr>
        <w:t>эксплуатации,</w:t>
      </w:r>
      <w:r>
        <w:tab/>
      </w:r>
      <w:r>
        <w:rPr>
          <w:spacing w:val="-2"/>
        </w:rPr>
        <w:t>выполнять</w:t>
      </w:r>
      <w:r>
        <w:tab/>
      </w:r>
      <w:r>
        <w:rPr>
          <w:spacing w:val="-2"/>
        </w:rPr>
        <w:t>простые</w:t>
      </w:r>
      <w:r>
        <w:tab/>
      </w:r>
      <w:r>
        <w:rPr>
          <w:spacing w:val="-2"/>
        </w:rPr>
        <w:t>операции</w:t>
      </w:r>
      <w:r>
        <w:tab/>
      </w:r>
      <w:r>
        <w:rPr>
          <w:spacing w:val="-2"/>
        </w:rPr>
        <w:t>машинной</w:t>
      </w:r>
      <w:r>
        <w:tab/>
      </w:r>
      <w:r>
        <w:rPr>
          <w:spacing w:val="-2"/>
        </w:rPr>
        <w:t>обработки</w:t>
      </w:r>
      <w:r>
        <w:tab/>
      </w:r>
      <w:r>
        <w:rPr>
          <w:spacing w:val="-2"/>
        </w:rPr>
        <w:t>(машинные строчки);</w:t>
      </w:r>
    </w:p>
    <w:p w:rsidR="00B7004F" w:rsidRDefault="00687F71">
      <w:pPr>
        <w:pStyle w:val="a3"/>
        <w:spacing w:line="350" w:lineRule="auto"/>
        <w:jc w:val="left"/>
      </w:pPr>
      <w:r>
        <w:t>выполнять последовательность изготовления швейных изделий, осуществлять контроль качества;</w:t>
      </w:r>
    </w:p>
    <w:p w:rsidR="00B7004F" w:rsidRDefault="00687F71">
      <w:pPr>
        <w:pStyle w:val="a3"/>
        <w:tabs>
          <w:tab w:val="left" w:pos="3033"/>
          <w:tab w:val="left" w:pos="4145"/>
          <w:tab w:val="left" w:pos="5724"/>
          <w:tab w:val="left" w:pos="7207"/>
          <w:tab w:val="left" w:pos="8697"/>
          <w:tab w:val="left" w:pos="9213"/>
        </w:tabs>
        <w:spacing w:line="350" w:lineRule="auto"/>
        <w:ind w:right="146"/>
        <w:jc w:val="left"/>
      </w:pPr>
      <w:r>
        <w:rPr>
          <w:spacing w:val="-2"/>
        </w:rPr>
        <w:lastRenderedPageBreak/>
        <w:t>характеризовать</w:t>
      </w:r>
      <w:r>
        <w:tab/>
      </w:r>
      <w:r>
        <w:rPr>
          <w:spacing w:val="-2"/>
        </w:rPr>
        <w:t>группы</w:t>
      </w:r>
      <w:r>
        <w:tab/>
      </w:r>
      <w:r>
        <w:rPr>
          <w:spacing w:val="-2"/>
        </w:rPr>
        <w:t>профессий,</w:t>
      </w:r>
      <w:r>
        <w:tab/>
      </w:r>
      <w:r>
        <w:rPr>
          <w:spacing w:val="-2"/>
        </w:rPr>
        <w:t>описывать</w:t>
      </w:r>
      <w:r>
        <w:tab/>
      </w:r>
      <w:r>
        <w:rPr>
          <w:spacing w:val="-2"/>
        </w:rPr>
        <w:t>тенденции</w:t>
      </w:r>
      <w:r>
        <w:tab/>
      </w:r>
      <w:r>
        <w:rPr>
          <w:spacing w:val="-6"/>
        </w:rPr>
        <w:t>их</w:t>
      </w:r>
      <w:r>
        <w:tab/>
      </w:r>
      <w:r>
        <w:rPr>
          <w:spacing w:val="-2"/>
        </w:rPr>
        <w:t xml:space="preserve">развития, </w:t>
      </w:r>
      <w:r>
        <w:t>объяснять социальное значение групп профессий.</w:t>
      </w:r>
    </w:p>
    <w:p w:rsidR="00B7004F" w:rsidRDefault="00687F71">
      <w:pPr>
        <w:pStyle w:val="a3"/>
        <w:spacing w:before="79"/>
        <w:ind w:left="851" w:firstLine="0"/>
        <w:jc w:val="left"/>
      </w:pPr>
      <w:r>
        <w:t>Кконцуобученияв6</w:t>
      </w:r>
      <w:r>
        <w:rPr>
          <w:spacing w:val="-2"/>
        </w:rPr>
        <w:t>классе:</w:t>
      </w:r>
    </w:p>
    <w:p w:rsidR="00B7004F" w:rsidRDefault="00687F71">
      <w:pPr>
        <w:pStyle w:val="a3"/>
        <w:spacing w:before="147" w:line="350" w:lineRule="auto"/>
        <w:ind w:left="851" w:right="2476" w:firstLine="0"/>
        <w:jc w:val="left"/>
      </w:pPr>
      <w:r>
        <w:t>характеризоватьсвойстваконструкционныхматериалов; называть народные промыслы по обработке металла; называтьихарактеризоватьвидыметалловиихсплавов;</w:t>
      </w:r>
    </w:p>
    <w:p w:rsidR="00B7004F" w:rsidRDefault="00687F71">
      <w:pPr>
        <w:pStyle w:val="a3"/>
        <w:spacing w:line="321" w:lineRule="exact"/>
        <w:ind w:left="851" w:firstLine="0"/>
        <w:jc w:val="left"/>
      </w:pPr>
      <w:r>
        <w:t>исследовать,анализироватьисравниватьсвойстваметалловиих</w:t>
      </w:r>
      <w:r>
        <w:rPr>
          <w:spacing w:val="-2"/>
        </w:rPr>
        <w:t>сплавов;</w:t>
      </w:r>
    </w:p>
    <w:p w:rsidR="00B7004F" w:rsidRDefault="00687F71">
      <w:pPr>
        <w:pStyle w:val="a3"/>
        <w:tabs>
          <w:tab w:val="left" w:pos="3348"/>
          <w:tab w:val="left" w:pos="3779"/>
          <w:tab w:val="left" w:pos="6017"/>
          <w:tab w:val="left" w:pos="7958"/>
          <w:tab w:val="left" w:pos="10197"/>
        </w:tabs>
        <w:spacing w:before="147" w:line="350" w:lineRule="auto"/>
        <w:ind w:right="141"/>
        <w:jc w:val="left"/>
      </w:pPr>
      <w:r>
        <w:rPr>
          <w:spacing w:val="-2"/>
        </w:rPr>
        <w:t>классифицировать</w:t>
      </w:r>
      <w:r>
        <w:tab/>
      </w:r>
      <w:r>
        <w:rPr>
          <w:spacing w:val="-10"/>
        </w:rPr>
        <w:t>и</w:t>
      </w:r>
      <w:r>
        <w:tab/>
      </w:r>
      <w:r>
        <w:rPr>
          <w:spacing w:val="-2"/>
        </w:rPr>
        <w:t>характеризовать</w:t>
      </w:r>
      <w:r>
        <w:tab/>
      </w:r>
      <w:r>
        <w:rPr>
          <w:spacing w:val="-2"/>
        </w:rPr>
        <w:t>инструменты,</w:t>
      </w:r>
      <w:r>
        <w:tab/>
      </w:r>
      <w:r>
        <w:rPr>
          <w:spacing w:val="-2"/>
        </w:rPr>
        <w:t>приспособления</w:t>
      </w:r>
      <w:r>
        <w:tab/>
      </w:r>
      <w:r>
        <w:rPr>
          <w:spacing w:val="-10"/>
        </w:rPr>
        <w:t xml:space="preserve">и </w:t>
      </w:r>
      <w:r>
        <w:t>технологическое оборудование;</w:t>
      </w:r>
    </w:p>
    <w:p w:rsidR="00B7004F" w:rsidRDefault="00687F71">
      <w:pPr>
        <w:pStyle w:val="a3"/>
        <w:spacing w:line="350" w:lineRule="auto"/>
        <w:jc w:val="left"/>
      </w:pPr>
      <w:r>
        <w:t>использовать инструменты, приспособления и технологическое оборудование при обработке тонколистового металла, проволоки;</w:t>
      </w:r>
    </w:p>
    <w:p w:rsidR="00B7004F" w:rsidRDefault="00687F71">
      <w:pPr>
        <w:pStyle w:val="a3"/>
        <w:tabs>
          <w:tab w:val="left" w:pos="2549"/>
          <w:tab w:val="left" w:pos="4989"/>
          <w:tab w:val="left" w:pos="6538"/>
          <w:tab w:val="left" w:pos="7082"/>
          <w:tab w:val="left" w:pos="9446"/>
        </w:tabs>
        <w:spacing w:line="350" w:lineRule="auto"/>
        <w:ind w:right="143"/>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 приспособлений, технологического оборудования;</w:t>
      </w:r>
    </w:p>
    <w:p w:rsidR="00B7004F" w:rsidRDefault="00687F71">
      <w:pPr>
        <w:pStyle w:val="a3"/>
        <w:spacing w:line="320" w:lineRule="exact"/>
        <w:ind w:left="851" w:firstLine="0"/>
        <w:jc w:val="left"/>
      </w:pPr>
      <w:r>
        <w:t>обрабатыватьметаллыиихсплавыслесарным</w:t>
      </w:r>
      <w:r>
        <w:rPr>
          <w:spacing w:val="-2"/>
        </w:rPr>
        <w:t>инструментом;</w:t>
      </w:r>
    </w:p>
    <w:p w:rsidR="00B7004F" w:rsidRDefault="00687F71">
      <w:pPr>
        <w:pStyle w:val="a3"/>
        <w:tabs>
          <w:tab w:val="left" w:pos="2429"/>
          <w:tab w:val="left" w:pos="3713"/>
          <w:tab w:val="left" w:pos="5169"/>
          <w:tab w:val="left" w:pos="6721"/>
          <w:tab w:val="left" w:pos="8039"/>
          <w:tab w:val="left" w:pos="9238"/>
        </w:tabs>
        <w:spacing w:before="146" w:line="350" w:lineRule="auto"/>
        <w:ind w:left="851" w:right="138" w:firstLine="0"/>
        <w:jc w:val="left"/>
      </w:pPr>
      <w:r>
        <w:t xml:space="preserve">знать и называть пищевую ценность молока и молочных продуктов; </w:t>
      </w:r>
      <w:r>
        <w:rPr>
          <w:spacing w:val="-2"/>
        </w:rPr>
        <w:t>определять</w:t>
      </w:r>
      <w:r>
        <w:tab/>
      </w:r>
      <w:r>
        <w:rPr>
          <w:spacing w:val="-2"/>
        </w:rPr>
        <w:t>качество</w:t>
      </w:r>
      <w:r>
        <w:tab/>
      </w:r>
      <w:r>
        <w:rPr>
          <w:spacing w:val="-2"/>
        </w:rPr>
        <w:t>молочных</w:t>
      </w:r>
      <w:r>
        <w:tab/>
      </w:r>
      <w:r>
        <w:rPr>
          <w:spacing w:val="-2"/>
        </w:rPr>
        <w:t>продуктов,</w:t>
      </w:r>
      <w:r>
        <w:tab/>
      </w:r>
      <w:r>
        <w:rPr>
          <w:spacing w:val="-2"/>
        </w:rPr>
        <w:t>называть</w:t>
      </w:r>
      <w:r>
        <w:tab/>
      </w:r>
      <w:r>
        <w:rPr>
          <w:spacing w:val="-2"/>
        </w:rPr>
        <w:t>правила</w:t>
      </w:r>
      <w:r>
        <w:tab/>
      </w:r>
      <w:r>
        <w:rPr>
          <w:spacing w:val="-2"/>
        </w:rPr>
        <w:t>хранения</w:t>
      </w:r>
    </w:p>
    <w:p w:rsidR="00B7004F" w:rsidRDefault="00687F71">
      <w:pPr>
        <w:pStyle w:val="a3"/>
        <w:spacing w:line="321" w:lineRule="exact"/>
        <w:ind w:firstLine="0"/>
        <w:jc w:val="left"/>
      </w:pPr>
      <w:r>
        <w:rPr>
          <w:spacing w:val="-2"/>
        </w:rPr>
        <w:t>продуктов;</w:t>
      </w:r>
    </w:p>
    <w:p w:rsidR="00B7004F" w:rsidRDefault="00687F71">
      <w:pPr>
        <w:pStyle w:val="a3"/>
        <w:spacing w:before="148" w:line="350" w:lineRule="auto"/>
        <w:jc w:val="left"/>
      </w:pPr>
      <w:r>
        <w:t xml:space="preserve">называть и выполнять технологии приготовления блюд из молока и молочных </w:t>
      </w:r>
      <w:r>
        <w:rPr>
          <w:spacing w:val="-2"/>
        </w:rPr>
        <w:t>продуктов;</w:t>
      </w:r>
    </w:p>
    <w:p w:rsidR="00B7004F" w:rsidRDefault="00687F71">
      <w:pPr>
        <w:pStyle w:val="a3"/>
        <w:spacing w:line="350" w:lineRule="auto"/>
        <w:ind w:left="851" w:right="907" w:firstLine="0"/>
        <w:jc w:val="left"/>
      </w:pPr>
      <w:r>
        <w:t>называтьвидытеста,технологииприготовленияразныхвидовтеста; называть национальные блюда из разных видов теста;</w:t>
      </w:r>
    </w:p>
    <w:p w:rsidR="00B7004F" w:rsidRDefault="00687F71">
      <w:pPr>
        <w:pStyle w:val="a3"/>
        <w:spacing w:line="320" w:lineRule="exact"/>
        <w:ind w:left="851" w:firstLine="0"/>
        <w:jc w:val="left"/>
      </w:pPr>
      <w:r>
        <w:t>называтьвидыодежды,характеризоватьстили</w:t>
      </w:r>
      <w:r>
        <w:rPr>
          <w:spacing w:val="-2"/>
        </w:rPr>
        <w:t>одежды;</w:t>
      </w:r>
    </w:p>
    <w:p w:rsidR="00B7004F" w:rsidRDefault="00687F71">
      <w:pPr>
        <w:pStyle w:val="a3"/>
        <w:tabs>
          <w:tab w:val="left" w:pos="3041"/>
          <w:tab w:val="left" w:pos="4847"/>
          <w:tab w:val="left" w:pos="6589"/>
          <w:tab w:val="left" w:pos="8181"/>
          <w:tab w:val="left" w:pos="8704"/>
          <w:tab w:val="left" w:pos="10199"/>
        </w:tabs>
        <w:spacing w:before="148" w:line="350" w:lineRule="auto"/>
        <w:ind w:right="138"/>
        <w:jc w:val="left"/>
      </w:pPr>
      <w:r>
        <w:rPr>
          <w:spacing w:val="-2"/>
        </w:rPr>
        <w:t>характеризовать</w:t>
      </w:r>
      <w:r>
        <w:tab/>
      </w:r>
      <w:r>
        <w:rPr>
          <w:spacing w:val="-2"/>
        </w:rPr>
        <w:t>современные</w:t>
      </w:r>
      <w:r>
        <w:tab/>
      </w:r>
      <w:r>
        <w:rPr>
          <w:spacing w:val="-2"/>
        </w:rPr>
        <w:t>текстильные</w:t>
      </w:r>
      <w:r>
        <w:tab/>
      </w:r>
      <w:r>
        <w:rPr>
          <w:spacing w:val="-2"/>
        </w:rPr>
        <w:t>материалы,</w:t>
      </w:r>
      <w:r>
        <w:tab/>
      </w:r>
      <w:r>
        <w:rPr>
          <w:spacing w:val="-6"/>
        </w:rPr>
        <w:t>их</w:t>
      </w:r>
      <w:r>
        <w:tab/>
      </w:r>
      <w:r>
        <w:rPr>
          <w:spacing w:val="-2"/>
        </w:rPr>
        <w:t>получение</w:t>
      </w:r>
      <w:r>
        <w:tab/>
      </w:r>
      <w:r>
        <w:rPr>
          <w:spacing w:val="-10"/>
        </w:rPr>
        <w:t xml:space="preserve">и </w:t>
      </w:r>
      <w:r>
        <w:rPr>
          <w:spacing w:val="-2"/>
        </w:rPr>
        <w:t>свойства;</w:t>
      </w:r>
    </w:p>
    <w:p w:rsidR="00B7004F" w:rsidRDefault="00687F71">
      <w:pPr>
        <w:pStyle w:val="a3"/>
        <w:spacing w:line="350" w:lineRule="auto"/>
        <w:ind w:left="851" w:firstLine="0"/>
        <w:jc w:val="left"/>
      </w:pPr>
      <w:r>
        <w:t>выбиратьтекстильныематериалыдляизделийсучётомихсвойств; самостоятельно выполнять чертёж выкроек швейного изделия;</w:t>
      </w:r>
    </w:p>
    <w:p w:rsidR="00B7004F" w:rsidRDefault="00687F71">
      <w:pPr>
        <w:pStyle w:val="a3"/>
        <w:tabs>
          <w:tab w:val="left" w:pos="2380"/>
          <w:tab w:val="left" w:pos="5031"/>
          <w:tab w:val="left" w:pos="7325"/>
          <w:tab w:val="left" w:pos="8715"/>
          <w:tab w:val="left" w:pos="9262"/>
        </w:tabs>
        <w:spacing w:line="350" w:lineRule="auto"/>
        <w:ind w:right="142"/>
        <w:jc w:val="left"/>
      </w:pPr>
      <w:r>
        <w:rPr>
          <w:spacing w:val="-2"/>
        </w:rPr>
        <w:t>соблюдать</w:t>
      </w:r>
      <w:r>
        <w:tab/>
      </w:r>
      <w:r>
        <w:rPr>
          <w:spacing w:val="-2"/>
        </w:rPr>
        <w:t>последовательность</w:t>
      </w:r>
      <w:r>
        <w:tab/>
      </w:r>
      <w:r>
        <w:rPr>
          <w:spacing w:val="-2"/>
        </w:rPr>
        <w:t>технологических</w:t>
      </w:r>
      <w:r>
        <w:tab/>
      </w:r>
      <w:r>
        <w:rPr>
          <w:spacing w:val="-2"/>
        </w:rPr>
        <w:t>операций</w:t>
      </w:r>
      <w:r>
        <w:tab/>
      </w:r>
      <w:r>
        <w:rPr>
          <w:spacing w:val="-6"/>
        </w:rPr>
        <w:t>по</w:t>
      </w:r>
      <w:r>
        <w:tab/>
      </w:r>
      <w:r>
        <w:rPr>
          <w:spacing w:val="-2"/>
        </w:rPr>
        <w:t xml:space="preserve">раскрою, </w:t>
      </w:r>
      <w:r>
        <w:t>пошиву и отделке изделия;</w:t>
      </w:r>
    </w:p>
    <w:p w:rsidR="00B7004F" w:rsidRDefault="00687F71">
      <w:pPr>
        <w:pStyle w:val="a3"/>
        <w:spacing w:line="350" w:lineRule="auto"/>
        <w:jc w:val="left"/>
      </w:pPr>
      <w:r>
        <w:t>выполнятьучебныепроекты,соблюдаяэтапыитехнологииизготовления проектных изделий.</w:t>
      </w:r>
    </w:p>
    <w:p w:rsidR="00B7004F" w:rsidRDefault="00687F71">
      <w:pPr>
        <w:pStyle w:val="a3"/>
        <w:spacing w:line="321" w:lineRule="exact"/>
        <w:ind w:left="851" w:firstLine="0"/>
        <w:jc w:val="left"/>
      </w:pPr>
      <w:r>
        <w:t>Кконцуобученияв7</w:t>
      </w:r>
      <w:r>
        <w:rPr>
          <w:spacing w:val="-2"/>
        </w:rPr>
        <w:t>классе:</w:t>
      </w:r>
    </w:p>
    <w:p w:rsidR="00B7004F" w:rsidRDefault="00687F71">
      <w:pPr>
        <w:pStyle w:val="a3"/>
        <w:spacing w:before="143"/>
        <w:ind w:left="851" w:firstLine="0"/>
        <w:jc w:val="left"/>
      </w:pPr>
      <w:r>
        <w:t>исследоватьианализироватьсвойстваконструкционных</w:t>
      </w:r>
      <w:r>
        <w:rPr>
          <w:spacing w:val="-2"/>
        </w:rPr>
        <w:t>материалов;</w:t>
      </w:r>
    </w:p>
    <w:p w:rsidR="00B7004F" w:rsidRDefault="00687F71">
      <w:pPr>
        <w:pStyle w:val="a3"/>
        <w:tabs>
          <w:tab w:val="left" w:pos="2188"/>
          <w:tab w:val="left" w:pos="3987"/>
          <w:tab w:val="left" w:pos="4346"/>
          <w:tab w:val="left" w:pos="6293"/>
          <w:tab w:val="left" w:pos="8122"/>
          <w:tab w:val="left" w:pos="8743"/>
        </w:tabs>
        <w:spacing w:before="149"/>
        <w:ind w:left="851" w:firstLine="0"/>
        <w:jc w:val="left"/>
      </w:pPr>
      <w:r>
        <w:rPr>
          <w:spacing w:val="-2"/>
        </w:rPr>
        <w:lastRenderedPageBreak/>
        <w:t>выбирать</w:t>
      </w:r>
      <w:r>
        <w:tab/>
      </w:r>
      <w:r>
        <w:rPr>
          <w:spacing w:val="-2"/>
        </w:rPr>
        <w:t>инструменты</w:t>
      </w:r>
      <w:r>
        <w:tab/>
      </w:r>
      <w:r>
        <w:rPr>
          <w:spacing w:val="-10"/>
        </w:rPr>
        <w:t>и</w:t>
      </w:r>
      <w:r>
        <w:tab/>
      </w:r>
      <w:r>
        <w:rPr>
          <w:spacing w:val="-2"/>
        </w:rPr>
        <w:t>оборудование,</w:t>
      </w:r>
      <w:r>
        <w:tab/>
      </w:r>
      <w:r>
        <w:rPr>
          <w:spacing w:val="-2"/>
        </w:rPr>
        <w:t>необходимые</w:t>
      </w:r>
      <w:r>
        <w:tab/>
      </w:r>
      <w:r>
        <w:rPr>
          <w:spacing w:val="-5"/>
        </w:rPr>
        <w:t>для</w:t>
      </w:r>
      <w:r>
        <w:tab/>
      </w:r>
      <w:r>
        <w:rPr>
          <w:spacing w:val="-2"/>
        </w:rPr>
        <w:t>изготовления</w:t>
      </w:r>
    </w:p>
    <w:p w:rsidR="00B7004F" w:rsidRDefault="00687F71">
      <w:pPr>
        <w:pStyle w:val="a3"/>
        <w:spacing w:before="79"/>
        <w:ind w:firstLine="0"/>
        <w:jc w:val="left"/>
      </w:pPr>
      <w:r>
        <w:t>выбранногоизделияподанной</w:t>
      </w:r>
      <w:r>
        <w:rPr>
          <w:spacing w:val="-2"/>
        </w:rPr>
        <w:t>технологии;</w:t>
      </w:r>
    </w:p>
    <w:p w:rsidR="00B7004F" w:rsidRDefault="00687F71">
      <w:pPr>
        <w:pStyle w:val="a3"/>
        <w:tabs>
          <w:tab w:val="left" w:pos="2565"/>
          <w:tab w:val="left" w:pos="4380"/>
          <w:tab w:val="left" w:pos="6505"/>
          <w:tab w:val="left" w:pos="8187"/>
        </w:tabs>
        <w:spacing w:before="147" w:line="350" w:lineRule="auto"/>
        <w:ind w:right="145"/>
        <w:jc w:val="left"/>
      </w:pPr>
      <w:r>
        <w:rPr>
          <w:spacing w:val="-2"/>
        </w:rPr>
        <w:t>применять</w:t>
      </w:r>
      <w:r>
        <w:tab/>
      </w:r>
      <w:r>
        <w:rPr>
          <w:spacing w:val="-2"/>
        </w:rPr>
        <w:t>технологии</w:t>
      </w:r>
      <w:r>
        <w:tab/>
      </w:r>
      <w:r>
        <w:rPr>
          <w:spacing w:val="-2"/>
        </w:rPr>
        <w:t>механической</w:t>
      </w:r>
      <w:r>
        <w:tab/>
      </w:r>
      <w:r>
        <w:rPr>
          <w:spacing w:val="-2"/>
        </w:rPr>
        <w:t>обработки</w:t>
      </w:r>
      <w:r>
        <w:tab/>
      </w:r>
      <w:r>
        <w:rPr>
          <w:spacing w:val="-2"/>
        </w:rPr>
        <w:t>конструкционных материалов;</w:t>
      </w:r>
    </w:p>
    <w:p w:rsidR="00B7004F" w:rsidRDefault="00687F71">
      <w:pPr>
        <w:pStyle w:val="a3"/>
        <w:spacing w:line="350" w:lineRule="auto"/>
        <w:jc w:val="left"/>
      </w:pPr>
      <w:r>
        <w:t>осуществлятьдоступнымисредствамиконтролькачестваизготавливаемого изделия, находить и устранять допущенные дефекты;</w:t>
      </w:r>
    </w:p>
    <w:p w:rsidR="00B7004F" w:rsidRDefault="00687F71">
      <w:pPr>
        <w:pStyle w:val="a3"/>
        <w:spacing w:line="320" w:lineRule="exact"/>
        <w:ind w:left="851" w:firstLine="0"/>
        <w:jc w:val="left"/>
      </w:pPr>
      <w:r>
        <w:rPr>
          <w:spacing w:val="-2"/>
        </w:rPr>
        <w:t>выполнятьхудожественноеоформлениеизделий;</w:t>
      </w:r>
    </w:p>
    <w:p w:rsidR="00B7004F" w:rsidRDefault="00687F71">
      <w:pPr>
        <w:pStyle w:val="a3"/>
        <w:spacing w:before="148" w:line="350" w:lineRule="auto"/>
        <w:jc w:val="left"/>
      </w:pPr>
      <w:r>
        <w:t>называтьпластмассыидругиесовременныематериалы,анализироватьихсвойства, возможность применения в быту и на производстве;</w:t>
      </w:r>
    </w:p>
    <w:p w:rsidR="00B7004F" w:rsidRDefault="00687F71">
      <w:pPr>
        <w:pStyle w:val="a3"/>
        <w:spacing w:line="350" w:lineRule="auto"/>
        <w:jc w:val="left"/>
      </w:pPr>
      <w:r>
        <w:t>осуществлять изготовление субъективно нового продукта, опираясь на общую технологическую схему;</w:t>
      </w:r>
    </w:p>
    <w:p w:rsidR="00B7004F" w:rsidRDefault="00687F71">
      <w:pPr>
        <w:pStyle w:val="a3"/>
        <w:tabs>
          <w:tab w:val="left" w:pos="2301"/>
          <w:tab w:val="left" w:pos="3540"/>
          <w:tab w:val="left" w:pos="5523"/>
          <w:tab w:val="left" w:pos="6608"/>
          <w:tab w:val="left" w:pos="8279"/>
          <w:tab w:val="left" w:pos="8641"/>
          <w:tab w:val="left" w:pos="9310"/>
          <w:tab w:val="left" w:pos="10225"/>
        </w:tabs>
        <w:spacing w:line="350" w:lineRule="auto"/>
        <w:ind w:right="139"/>
        <w:jc w:val="left"/>
      </w:pPr>
      <w:r>
        <w:rPr>
          <w:spacing w:val="-2"/>
        </w:rPr>
        <w:t>оценивать</w:t>
      </w:r>
      <w:r>
        <w:tab/>
      </w:r>
      <w:r>
        <w:rPr>
          <w:spacing w:val="-2"/>
        </w:rPr>
        <w:t>пределы</w:t>
      </w:r>
      <w:r>
        <w:tab/>
      </w:r>
      <w:r>
        <w:rPr>
          <w:spacing w:val="-2"/>
        </w:rPr>
        <w:t>применимости</w:t>
      </w:r>
      <w:r>
        <w:tab/>
      </w:r>
      <w:r>
        <w:rPr>
          <w:spacing w:val="-2"/>
        </w:rPr>
        <w:t>данной</w:t>
      </w:r>
      <w:r>
        <w:tab/>
      </w:r>
      <w:r>
        <w:rPr>
          <w:spacing w:val="-2"/>
        </w:rPr>
        <w:t>технологии,</w:t>
      </w:r>
      <w:r>
        <w:tab/>
      </w:r>
      <w:r>
        <w:rPr>
          <w:spacing w:val="-10"/>
        </w:rPr>
        <w:t>в</w:t>
      </w:r>
      <w:r>
        <w:tab/>
      </w:r>
      <w:r>
        <w:rPr>
          <w:spacing w:val="-4"/>
        </w:rPr>
        <w:t>том</w:t>
      </w:r>
      <w:r>
        <w:tab/>
      </w:r>
      <w:r>
        <w:rPr>
          <w:spacing w:val="-2"/>
        </w:rPr>
        <w:t>числе</w:t>
      </w:r>
      <w:r>
        <w:tab/>
      </w:r>
      <w:r>
        <w:rPr>
          <w:spacing w:val="-10"/>
        </w:rPr>
        <w:t xml:space="preserve">с </w:t>
      </w:r>
      <w:r>
        <w:t>экономических и экологических позиций;</w:t>
      </w:r>
    </w:p>
    <w:p w:rsidR="00B7004F" w:rsidRDefault="00687F71">
      <w:pPr>
        <w:pStyle w:val="a3"/>
        <w:tabs>
          <w:tab w:val="left" w:pos="1706"/>
          <w:tab w:val="left" w:pos="2077"/>
          <w:tab w:val="left" w:pos="3377"/>
          <w:tab w:val="left" w:pos="4719"/>
          <w:tab w:val="left" w:pos="6028"/>
          <w:tab w:val="left" w:pos="6978"/>
          <w:tab w:val="left" w:pos="9023"/>
        </w:tabs>
        <w:spacing w:line="350" w:lineRule="auto"/>
        <w:ind w:right="144"/>
        <w:jc w:val="left"/>
      </w:pPr>
      <w:r>
        <w:rPr>
          <w:spacing w:val="-2"/>
        </w:rPr>
        <w:t>знать</w:t>
      </w:r>
      <w:r>
        <w:tab/>
      </w:r>
      <w:r>
        <w:rPr>
          <w:spacing w:val="-10"/>
        </w:rPr>
        <w:t>и</w:t>
      </w:r>
      <w:r>
        <w:tab/>
      </w:r>
      <w:r>
        <w:rPr>
          <w:spacing w:val="-2"/>
        </w:rPr>
        <w:t>называть</w:t>
      </w:r>
      <w:r>
        <w:tab/>
      </w:r>
      <w:r>
        <w:rPr>
          <w:spacing w:val="-2"/>
        </w:rPr>
        <w:t>пищевую</w:t>
      </w:r>
      <w:r>
        <w:tab/>
      </w:r>
      <w:r>
        <w:rPr>
          <w:spacing w:val="-2"/>
        </w:rPr>
        <w:t>ценность</w:t>
      </w:r>
      <w:r>
        <w:tab/>
      </w:r>
      <w:r>
        <w:rPr>
          <w:spacing w:val="-2"/>
        </w:rPr>
        <w:t>рыбы,</w:t>
      </w:r>
      <w:r>
        <w:tab/>
      </w:r>
      <w:r>
        <w:rPr>
          <w:spacing w:val="-2"/>
        </w:rPr>
        <w:t>морепродуктов</w:t>
      </w:r>
      <w:r>
        <w:tab/>
      </w:r>
      <w:r>
        <w:rPr>
          <w:spacing w:val="-2"/>
        </w:rPr>
        <w:t xml:space="preserve">продуктов; </w:t>
      </w:r>
      <w:r>
        <w:t>определять качество рыбы;</w:t>
      </w:r>
    </w:p>
    <w:p w:rsidR="00B7004F" w:rsidRDefault="00687F71">
      <w:pPr>
        <w:pStyle w:val="a3"/>
        <w:spacing w:line="350" w:lineRule="auto"/>
        <w:jc w:val="left"/>
      </w:pPr>
      <w:r>
        <w:t xml:space="preserve">знать и называть пищевую ценность мяса животных, мяса птицы, определять </w:t>
      </w:r>
      <w:r>
        <w:rPr>
          <w:spacing w:val="-2"/>
        </w:rPr>
        <w:t>качество;</w:t>
      </w:r>
    </w:p>
    <w:p w:rsidR="00B7004F" w:rsidRDefault="00687F71">
      <w:pPr>
        <w:pStyle w:val="a3"/>
        <w:spacing w:line="350" w:lineRule="auto"/>
        <w:ind w:left="851" w:firstLine="0"/>
        <w:jc w:val="left"/>
      </w:pPr>
      <w:r>
        <w:t>называть и выполнять технологии приготовления блюд из рыбы, характеризоватьтехнологииприготовленияизмясаживотных,мясаптицы; называть блюда национальной кухни из рыбы, мяса;</w:t>
      </w:r>
    </w:p>
    <w:p w:rsidR="00B7004F" w:rsidRDefault="00687F71">
      <w:pPr>
        <w:pStyle w:val="a3"/>
        <w:spacing w:line="350" w:lineRule="auto"/>
        <w:jc w:val="left"/>
      </w:pPr>
      <w:r>
        <w:t>характеризоватьмирпрофессий,связанныхсизучаемымитехнологиями,их востребованность на рынке труда.</w:t>
      </w:r>
    </w:p>
    <w:p w:rsidR="00B7004F" w:rsidRDefault="00687F71" w:rsidP="00C077D9">
      <w:pPr>
        <w:pStyle w:val="a6"/>
        <w:numPr>
          <w:ilvl w:val="2"/>
          <w:numId w:val="70"/>
        </w:numPr>
        <w:tabs>
          <w:tab w:val="left" w:pos="1688"/>
          <w:tab w:val="left" w:pos="3798"/>
          <w:tab w:val="left" w:pos="5749"/>
          <w:tab w:val="left" w:pos="7449"/>
          <w:tab w:val="left" w:pos="9478"/>
        </w:tabs>
        <w:spacing w:line="321" w:lineRule="exact"/>
        <w:ind w:left="1688" w:hanging="837"/>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B7004F" w:rsidRDefault="00687F71">
      <w:pPr>
        <w:pStyle w:val="a3"/>
        <w:spacing w:before="140"/>
        <w:ind w:firstLine="0"/>
        <w:jc w:val="left"/>
      </w:pPr>
      <w:r>
        <w:rPr>
          <w:spacing w:val="-2"/>
        </w:rPr>
        <w:t>«Робототехника».</w:t>
      </w:r>
    </w:p>
    <w:p w:rsidR="00B7004F" w:rsidRDefault="00687F71">
      <w:pPr>
        <w:pStyle w:val="a3"/>
        <w:spacing w:before="148"/>
        <w:ind w:left="851" w:firstLine="0"/>
        <w:jc w:val="left"/>
      </w:pPr>
      <w:r>
        <w:t>Кконцуобученияв5</w:t>
      </w:r>
      <w:r>
        <w:rPr>
          <w:spacing w:val="-2"/>
        </w:rPr>
        <w:t>классе:</w:t>
      </w:r>
    </w:p>
    <w:p w:rsidR="00B7004F" w:rsidRDefault="00687F71">
      <w:pPr>
        <w:pStyle w:val="a3"/>
        <w:spacing w:before="148" w:line="350" w:lineRule="auto"/>
        <w:ind w:left="851" w:right="907" w:firstLine="0"/>
        <w:jc w:val="left"/>
      </w:pPr>
      <w:r>
        <w:t>классифицироватьихарактеризоватьроботовповидаминазначению; знать основные законы робототехники;</w:t>
      </w:r>
    </w:p>
    <w:p w:rsidR="00B7004F" w:rsidRDefault="00687F71">
      <w:pPr>
        <w:pStyle w:val="a3"/>
        <w:tabs>
          <w:tab w:val="left" w:pos="2249"/>
          <w:tab w:val="left" w:pos="2719"/>
          <w:tab w:val="left" w:pos="4996"/>
          <w:tab w:val="left" w:pos="6665"/>
          <w:tab w:val="left" w:pos="7912"/>
        </w:tabs>
        <w:spacing w:line="350" w:lineRule="auto"/>
        <w:ind w:right="147"/>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робототехнического конструктора;</w:t>
      </w:r>
    </w:p>
    <w:p w:rsidR="00B7004F" w:rsidRDefault="00687F71">
      <w:pPr>
        <w:pStyle w:val="a3"/>
        <w:tabs>
          <w:tab w:val="left" w:pos="3129"/>
          <w:tab w:val="left" w:pos="4680"/>
          <w:tab w:val="left" w:pos="5663"/>
          <w:tab w:val="left" w:pos="7011"/>
          <w:tab w:val="left" w:pos="8298"/>
          <w:tab w:val="left" w:pos="8752"/>
        </w:tabs>
        <w:spacing w:line="350" w:lineRule="auto"/>
        <w:ind w:right="146"/>
        <w:jc w:val="left"/>
      </w:pPr>
      <w:r>
        <w:rPr>
          <w:spacing w:val="-2"/>
        </w:rPr>
        <w:t>характеризовать</w:t>
      </w:r>
      <w:r>
        <w:tab/>
      </w:r>
      <w:r>
        <w:rPr>
          <w:spacing w:val="-2"/>
        </w:rPr>
        <w:t>составные</w:t>
      </w:r>
      <w:r>
        <w:tab/>
      </w:r>
      <w:r>
        <w:rPr>
          <w:spacing w:val="-2"/>
        </w:rPr>
        <w:t>части</w:t>
      </w:r>
      <w:r>
        <w:tab/>
      </w:r>
      <w:r>
        <w:rPr>
          <w:spacing w:val="-2"/>
        </w:rPr>
        <w:t>роботов,</w:t>
      </w:r>
      <w:r>
        <w:tab/>
      </w:r>
      <w:r>
        <w:rPr>
          <w:spacing w:val="-2"/>
        </w:rPr>
        <w:t>датчики</w:t>
      </w:r>
      <w:r>
        <w:tab/>
      </w:r>
      <w:r>
        <w:rPr>
          <w:spacing w:val="-10"/>
        </w:rPr>
        <w:t>в</w:t>
      </w:r>
      <w:r>
        <w:tab/>
      </w:r>
      <w:r>
        <w:rPr>
          <w:spacing w:val="-2"/>
        </w:rPr>
        <w:t xml:space="preserve">современных </w:t>
      </w:r>
      <w:r>
        <w:t>робототехнических системах;</w:t>
      </w:r>
    </w:p>
    <w:p w:rsidR="00B7004F" w:rsidRDefault="00687F71">
      <w:pPr>
        <w:pStyle w:val="a3"/>
        <w:tabs>
          <w:tab w:val="left" w:pos="2284"/>
          <w:tab w:val="left" w:pos="3209"/>
          <w:tab w:val="left" w:pos="5370"/>
          <w:tab w:val="left" w:pos="6510"/>
          <w:tab w:val="left" w:pos="6984"/>
          <w:tab w:val="left" w:pos="8733"/>
          <w:tab w:val="left" w:pos="9182"/>
        </w:tabs>
        <w:spacing w:line="321" w:lineRule="exact"/>
        <w:ind w:left="851" w:firstLine="0"/>
        <w:jc w:val="left"/>
      </w:pPr>
      <w:r>
        <w:rPr>
          <w:spacing w:val="-2"/>
        </w:rPr>
        <w:t>получить</w:t>
      </w:r>
      <w:r>
        <w:tab/>
      </w:r>
      <w:r>
        <w:rPr>
          <w:spacing w:val="-4"/>
        </w:rPr>
        <w:t>опыт</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помощью</w:t>
      </w:r>
    </w:p>
    <w:p w:rsidR="00B7004F" w:rsidRDefault="00B7004F">
      <w:pPr>
        <w:pStyle w:val="a3"/>
        <w:spacing w:line="321" w:lineRule="exact"/>
        <w:jc w:val="left"/>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робототехническогоконструктора;</w:t>
      </w:r>
    </w:p>
    <w:p w:rsidR="00B7004F" w:rsidRDefault="00687F71">
      <w:pPr>
        <w:pStyle w:val="a3"/>
        <w:tabs>
          <w:tab w:val="left" w:pos="2381"/>
          <w:tab w:val="left" w:pos="3523"/>
          <w:tab w:val="left" w:pos="5622"/>
          <w:tab w:val="left" w:pos="6700"/>
          <w:tab w:val="left" w:pos="7111"/>
          <w:tab w:val="left" w:pos="8797"/>
          <w:tab w:val="left" w:pos="9182"/>
        </w:tabs>
        <w:spacing w:before="147" w:line="350" w:lineRule="auto"/>
        <w:ind w:right="146"/>
        <w:jc w:val="left"/>
      </w:pPr>
      <w:r>
        <w:rPr>
          <w:spacing w:val="-2"/>
        </w:rPr>
        <w:t>применять</w:t>
      </w:r>
      <w:r>
        <w:tab/>
      </w:r>
      <w:r>
        <w:rPr>
          <w:spacing w:val="-2"/>
        </w:rPr>
        <w:t>навыки</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 xml:space="preserve">помощью </w:t>
      </w:r>
      <w:r>
        <w:t>робототехнического конструктора;</w:t>
      </w:r>
    </w:p>
    <w:p w:rsidR="00B7004F" w:rsidRDefault="00687F71">
      <w:pPr>
        <w:pStyle w:val="a3"/>
        <w:tabs>
          <w:tab w:val="left" w:pos="2151"/>
          <w:tab w:val="left" w:pos="3719"/>
          <w:tab w:val="left" w:pos="6094"/>
          <w:tab w:val="left" w:pos="6632"/>
          <w:tab w:val="left" w:pos="8677"/>
        </w:tabs>
        <w:spacing w:line="350" w:lineRule="auto"/>
        <w:ind w:right="145"/>
        <w:jc w:val="left"/>
      </w:pPr>
      <w:r>
        <w:rPr>
          <w:spacing w:val="-2"/>
        </w:rPr>
        <w:t>владеть</w:t>
      </w:r>
      <w:r>
        <w:tab/>
      </w:r>
      <w:r>
        <w:rPr>
          <w:spacing w:val="-2"/>
        </w:rPr>
        <w:t>навыками</w:t>
      </w:r>
      <w:r>
        <w:tab/>
      </w:r>
      <w:r>
        <w:rPr>
          <w:spacing w:val="-2"/>
        </w:rPr>
        <w:t>индивидуальной</w:t>
      </w:r>
      <w:r>
        <w:tab/>
      </w:r>
      <w:r>
        <w:rPr>
          <w:spacing w:val="-10"/>
        </w:rPr>
        <w:t>и</w:t>
      </w:r>
      <w:r>
        <w:tab/>
      </w:r>
      <w:r>
        <w:rPr>
          <w:spacing w:val="-2"/>
        </w:rPr>
        <w:t>коллективной</w:t>
      </w:r>
      <w:r>
        <w:tab/>
      </w:r>
      <w:r>
        <w:rPr>
          <w:spacing w:val="-2"/>
        </w:rPr>
        <w:t xml:space="preserve">деятельности, </w:t>
      </w:r>
      <w:r>
        <w:t>направленной на создание робототехнического продукта.</w:t>
      </w:r>
    </w:p>
    <w:p w:rsidR="00B7004F" w:rsidRDefault="00687F71">
      <w:pPr>
        <w:pStyle w:val="a3"/>
        <w:spacing w:line="320" w:lineRule="exact"/>
        <w:ind w:left="851" w:firstLine="0"/>
        <w:jc w:val="left"/>
      </w:pPr>
      <w:r>
        <w:t>Кконцуобученияв6</w:t>
      </w:r>
      <w:r>
        <w:rPr>
          <w:spacing w:val="-2"/>
        </w:rPr>
        <w:t>классе:</w:t>
      </w:r>
    </w:p>
    <w:p w:rsidR="00B7004F" w:rsidRDefault="00687F71">
      <w:pPr>
        <w:pStyle w:val="a3"/>
        <w:tabs>
          <w:tab w:val="left" w:pos="3139"/>
          <w:tab w:val="left" w:pos="4961"/>
          <w:tab w:val="left" w:pos="6169"/>
          <w:tab w:val="left" w:pos="6860"/>
          <w:tab w:val="left" w:pos="8028"/>
        </w:tabs>
        <w:spacing w:before="148" w:line="350" w:lineRule="auto"/>
        <w:ind w:left="851" w:right="146" w:firstLine="0"/>
        <w:jc w:val="left"/>
      </w:pPr>
      <w:r>
        <w:t xml:space="preserve">называть виды транспортных роботов, описывать их назначение; </w:t>
      </w:r>
      <w:r>
        <w:rPr>
          <w:spacing w:val="-2"/>
        </w:rPr>
        <w:t>конструировать</w:t>
      </w:r>
      <w:r>
        <w:tab/>
      </w:r>
      <w:r>
        <w:rPr>
          <w:spacing w:val="-2"/>
        </w:rPr>
        <w:t>мобильного</w:t>
      </w:r>
      <w:r>
        <w:tab/>
      </w:r>
      <w:r>
        <w:rPr>
          <w:spacing w:val="-2"/>
        </w:rPr>
        <w:t>робота</w:t>
      </w:r>
      <w:r>
        <w:tab/>
      </w:r>
      <w:r>
        <w:rPr>
          <w:spacing w:val="-6"/>
        </w:rPr>
        <w:t>по</w:t>
      </w:r>
      <w:r>
        <w:tab/>
      </w:r>
      <w:r>
        <w:rPr>
          <w:spacing w:val="-2"/>
        </w:rPr>
        <w:t>схеме;</w:t>
      </w:r>
      <w:r>
        <w:tab/>
      </w:r>
      <w:r>
        <w:rPr>
          <w:spacing w:val="-2"/>
        </w:rPr>
        <w:t>усовершенствовать</w:t>
      </w:r>
    </w:p>
    <w:p w:rsidR="00B7004F" w:rsidRDefault="00687F71">
      <w:pPr>
        <w:pStyle w:val="a3"/>
        <w:spacing w:line="320" w:lineRule="exact"/>
        <w:ind w:firstLine="0"/>
        <w:jc w:val="left"/>
      </w:pPr>
      <w:r>
        <w:rPr>
          <w:spacing w:val="-2"/>
        </w:rPr>
        <w:t>конструкцию;</w:t>
      </w:r>
    </w:p>
    <w:p w:rsidR="00B7004F" w:rsidRDefault="00687F71">
      <w:pPr>
        <w:pStyle w:val="a3"/>
        <w:spacing w:before="149"/>
        <w:ind w:left="851" w:firstLine="0"/>
        <w:jc w:val="left"/>
      </w:pPr>
      <w:r>
        <w:rPr>
          <w:spacing w:val="-2"/>
        </w:rPr>
        <w:t>программироватьмобильногоробота;</w:t>
      </w:r>
    </w:p>
    <w:p w:rsidR="00B7004F" w:rsidRDefault="00687F71">
      <w:pPr>
        <w:pStyle w:val="a3"/>
        <w:spacing w:before="147" w:line="350" w:lineRule="auto"/>
        <w:ind w:left="851" w:right="140" w:firstLine="0"/>
        <w:jc w:val="left"/>
      </w:pPr>
      <w:r>
        <w:t>управлять мобильными роботами в компьютерно-управляемых средах; называтьихарактеризоватьдатчики,использованныеприпроектировании</w:t>
      </w:r>
    </w:p>
    <w:p w:rsidR="00B7004F" w:rsidRDefault="00687F71">
      <w:pPr>
        <w:pStyle w:val="a3"/>
        <w:spacing w:line="320" w:lineRule="exact"/>
        <w:ind w:firstLine="0"/>
        <w:jc w:val="left"/>
      </w:pPr>
      <w:r>
        <w:rPr>
          <w:spacing w:val="-2"/>
        </w:rPr>
        <w:t>мобильногоробота;</w:t>
      </w:r>
    </w:p>
    <w:p w:rsidR="00B7004F" w:rsidRDefault="00687F71">
      <w:pPr>
        <w:pStyle w:val="a3"/>
        <w:spacing w:before="148" w:line="350" w:lineRule="auto"/>
        <w:ind w:left="851" w:right="3284" w:firstLine="0"/>
        <w:jc w:val="left"/>
      </w:pPr>
      <w:r>
        <w:t>уметьосуществлятьробототехническиепроекты; презентовать изделие.</w:t>
      </w:r>
    </w:p>
    <w:p w:rsidR="00B7004F" w:rsidRDefault="00687F71">
      <w:pPr>
        <w:pStyle w:val="a3"/>
        <w:spacing w:line="321" w:lineRule="exact"/>
        <w:ind w:left="851" w:firstLine="0"/>
        <w:jc w:val="left"/>
      </w:pPr>
      <w:r>
        <w:t>Кконцуобученияв7</w:t>
      </w:r>
      <w:r>
        <w:rPr>
          <w:spacing w:val="-2"/>
        </w:rPr>
        <w:t>классе:</w:t>
      </w:r>
    </w:p>
    <w:p w:rsidR="00B7004F" w:rsidRDefault="00687F71">
      <w:pPr>
        <w:pStyle w:val="a3"/>
        <w:tabs>
          <w:tab w:val="left" w:pos="2664"/>
          <w:tab w:val="left" w:pos="3857"/>
          <w:tab w:val="left" w:pos="4234"/>
          <w:tab w:val="left" w:pos="6558"/>
          <w:tab w:val="left" w:pos="7855"/>
          <w:tab w:val="left" w:pos="9173"/>
          <w:tab w:val="left" w:pos="10215"/>
        </w:tabs>
        <w:spacing w:before="149" w:line="350" w:lineRule="auto"/>
        <w:ind w:left="851" w:right="140" w:firstLine="0"/>
        <w:jc w:val="left"/>
      </w:pPr>
      <w:r>
        <w:t xml:space="preserve">называть виды промышленных роботов, описывать их назначение и функции; назвать виды бытовых роботов, описывать их назначение и функции; </w:t>
      </w:r>
      <w:r>
        <w:rPr>
          <w:spacing w:val="-2"/>
        </w:rPr>
        <w:t>использовать</w:t>
      </w:r>
      <w:r>
        <w:tab/>
      </w:r>
      <w:r>
        <w:rPr>
          <w:spacing w:val="-2"/>
        </w:rPr>
        <w:t>датчики</w:t>
      </w:r>
      <w:r>
        <w:tab/>
      </w:r>
      <w:r>
        <w:rPr>
          <w:spacing w:val="-10"/>
        </w:rPr>
        <w:t>и</w:t>
      </w:r>
      <w:r>
        <w:tab/>
      </w:r>
      <w:r>
        <w:rPr>
          <w:spacing w:val="-2"/>
        </w:rPr>
        <w:t>программировать</w:t>
      </w:r>
      <w:r>
        <w:tab/>
      </w:r>
      <w:r>
        <w:rPr>
          <w:spacing w:val="-2"/>
        </w:rPr>
        <w:t>действие</w:t>
      </w:r>
      <w:r>
        <w:tab/>
      </w:r>
      <w:r>
        <w:rPr>
          <w:spacing w:val="-2"/>
        </w:rPr>
        <w:t>учебного</w:t>
      </w:r>
      <w:r>
        <w:tab/>
      </w:r>
      <w:r>
        <w:rPr>
          <w:spacing w:val="-2"/>
        </w:rPr>
        <w:t>робота</w:t>
      </w:r>
      <w:r>
        <w:tab/>
      </w:r>
      <w:r>
        <w:rPr>
          <w:spacing w:val="-10"/>
        </w:rPr>
        <w:t>в</w:t>
      </w:r>
    </w:p>
    <w:p w:rsidR="00B7004F" w:rsidRDefault="00687F71">
      <w:pPr>
        <w:pStyle w:val="a3"/>
        <w:spacing w:line="319" w:lineRule="exact"/>
        <w:ind w:firstLine="0"/>
        <w:jc w:val="left"/>
      </w:pPr>
      <w:r>
        <w:t>зависимостиотзадач</w:t>
      </w:r>
      <w:r>
        <w:rPr>
          <w:spacing w:val="-2"/>
        </w:rPr>
        <w:t>проекта;</w:t>
      </w:r>
    </w:p>
    <w:p w:rsidR="00B7004F" w:rsidRDefault="00687F71">
      <w:pPr>
        <w:pStyle w:val="a3"/>
        <w:spacing w:before="148" w:line="350" w:lineRule="auto"/>
        <w:jc w:val="left"/>
      </w:pPr>
      <w:r>
        <w:t>осуществлятьробототехническиепроекты,совершенствоватьконструкцию, испытывать и презентовать результат проекта.</w:t>
      </w:r>
    </w:p>
    <w:p w:rsidR="00B7004F" w:rsidRDefault="00687F71">
      <w:pPr>
        <w:pStyle w:val="a3"/>
        <w:spacing w:line="320" w:lineRule="exact"/>
        <w:ind w:left="851" w:firstLine="0"/>
        <w:jc w:val="left"/>
      </w:pPr>
      <w:r>
        <w:t>Кконцуобученияв8</w:t>
      </w:r>
      <w:r>
        <w:rPr>
          <w:spacing w:val="-2"/>
        </w:rPr>
        <w:t>классе:</w:t>
      </w:r>
    </w:p>
    <w:p w:rsidR="00B7004F" w:rsidRDefault="00687F71">
      <w:pPr>
        <w:pStyle w:val="a3"/>
        <w:spacing w:before="149" w:line="350" w:lineRule="auto"/>
        <w:jc w:val="left"/>
      </w:pPr>
      <w: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B7004F" w:rsidRDefault="00687F71">
      <w:pPr>
        <w:pStyle w:val="a3"/>
        <w:spacing w:line="350" w:lineRule="auto"/>
        <w:ind w:left="851" w:right="2263" w:firstLine="0"/>
        <w:jc w:val="left"/>
      </w:pPr>
      <w:r>
        <w:t>реализовывать полный цикл создания робота; конструироватьимоделироватьробототехническиесистемы;</w:t>
      </w:r>
    </w:p>
    <w:p w:rsidR="00B7004F" w:rsidRDefault="00687F71">
      <w:pPr>
        <w:pStyle w:val="a3"/>
        <w:tabs>
          <w:tab w:val="left" w:pos="2463"/>
          <w:tab w:val="left" w:pos="3893"/>
          <w:tab w:val="left" w:pos="5697"/>
          <w:tab w:val="left" w:pos="7014"/>
          <w:tab w:val="left" w:pos="7635"/>
          <w:tab w:val="left" w:pos="9279"/>
        </w:tabs>
        <w:spacing w:line="350" w:lineRule="auto"/>
        <w:ind w:right="144"/>
        <w:jc w:val="left"/>
      </w:pPr>
      <w:r>
        <w:rPr>
          <w:spacing w:val="-2"/>
        </w:rPr>
        <w:t>приводить</w:t>
      </w:r>
      <w:r>
        <w:tab/>
      </w:r>
      <w:r>
        <w:rPr>
          <w:spacing w:val="-2"/>
        </w:rPr>
        <w:t>примеры</w:t>
      </w:r>
      <w:r>
        <w:tab/>
      </w:r>
      <w:r>
        <w:rPr>
          <w:spacing w:val="-2"/>
        </w:rPr>
        <w:t>применения</w:t>
      </w:r>
      <w:r>
        <w:tab/>
      </w:r>
      <w:r>
        <w:rPr>
          <w:spacing w:val="-2"/>
        </w:rPr>
        <w:t>роботов</w:t>
      </w:r>
      <w:r>
        <w:tab/>
      </w:r>
      <w:r>
        <w:rPr>
          <w:spacing w:val="-6"/>
        </w:rPr>
        <w:t>из</w:t>
      </w:r>
      <w:r>
        <w:tab/>
      </w:r>
      <w:r>
        <w:rPr>
          <w:spacing w:val="-2"/>
        </w:rPr>
        <w:t>различных</w:t>
      </w:r>
      <w:r>
        <w:tab/>
      </w:r>
      <w:r>
        <w:rPr>
          <w:spacing w:val="-2"/>
        </w:rPr>
        <w:t xml:space="preserve">областей </w:t>
      </w:r>
      <w:r>
        <w:t>материального мира;</w:t>
      </w:r>
    </w:p>
    <w:p w:rsidR="00B7004F" w:rsidRDefault="00687F71">
      <w:pPr>
        <w:pStyle w:val="a3"/>
        <w:spacing w:line="350" w:lineRule="auto"/>
        <w:jc w:val="left"/>
      </w:pPr>
      <w:r>
        <w:t>характеризоватьконструкциюбеспилотныхвоздушныхсудов;описывать сферы их применения;</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right="141"/>
      </w:pPr>
      <w:r>
        <w:lastRenderedPageBreak/>
        <w:t>характеризовать возможности роботов, роботехнических систем инаправления их применения.</w:t>
      </w:r>
    </w:p>
    <w:p w:rsidR="00B7004F" w:rsidRDefault="00687F71">
      <w:pPr>
        <w:pStyle w:val="a3"/>
        <w:spacing w:line="321" w:lineRule="exact"/>
        <w:ind w:left="851" w:firstLine="0"/>
      </w:pPr>
      <w:r>
        <w:t>Кконцуобученияв9</w:t>
      </w:r>
      <w:r>
        <w:rPr>
          <w:spacing w:val="-2"/>
        </w:rPr>
        <w:t>классе:</w:t>
      </w:r>
    </w:p>
    <w:p w:rsidR="00B7004F" w:rsidRDefault="00687F71">
      <w:pPr>
        <w:pStyle w:val="a3"/>
        <w:spacing w:before="147" w:line="350" w:lineRule="auto"/>
        <w:ind w:right="143"/>
      </w:pPr>
      <w:r>
        <w:t xml:space="preserve">характеризовать автоматизированные и роботизированные производственные </w:t>
      </w:r>
      <w:r>
        <w:rPr>
          <w:spacing w:val="-2"/>
        </w:rPr>
        <w:t>линии;</w:t>
      </w:r>
    </w:p>
    <w:p w:rsidR="00B7004F" w:rsidRDefault="00687F71">
      <w:pPr>
        <w:pStyle w:val="a3"/>
        <w:spacing w:line="320" w:lineRule="exact"/>
        <w:ind w:left="851" w:firstLine="0"/>
      </w:pPr>
      <w:r>
        <w:rPr>
          <w:spacing w:val="-2"/>
        </w:rPr>
        <w:t>анализироватьперспективыразвитияробототехники;</w:t>
      </w:r>
    </w:p>
    <w:p w:rsidR="00B7004F" w:rsidRDefault="00687F71">
      <w:pPr>
        <w:pStyle w:val="a3"/>
        <w:spacing w:before="149" w:line="350" w:lineRule="auto"/>
        <w:ind w:right="139"/>
      </w:pPr>
      <w:r>
        <w:t>характеризовать мир профессий, связанных с робототехникой, их востребованность на рынке труда;</w:t>
      </w:r>
    </w:p>
    <w:p w:rsidR="00B7004F" w:rsidRDefault="00687F71">
      <w:pPr>
        <w:pStyle w:val="a3"/>
        <w:spacing w:line="350" w:lineRule="auto"/>
        <w:ind w:right="141"/>
      </w:pPr>
      <w:r>
        <w:t>характеризовать принципы работы системы интернет вещей; сферы применения системы интернет вещей в промышленности и быту;</w:t>
      </w:r>
    </w:p>
    <w:p w:rsidR="00B7004F" w:rsidRDefault="00687F71">
      <w:pPr>
        <w:pStyle w:val="a3"/>
        <w:spacing w:line="321" w:lineRule="exact"/>
        <w:ind w:left="851" w:firstLine="0"/>
      </w:pPr>
      <w:r>
        <w:t>реализовыватьполныйциклсоздания</w:t>
      </w:r>
      <w:r>
        <w:rPr>
          <w:spacing w:val="-2"/>
        </w:rPr>
        <w:t>робота;</w:t>
      </w:r>
    </w:p>
    <w:p w:rsidR="00B7004F" w:rsidRDefault="00687F71">
      <w:pPr>
        <w:pStyle w:val="a3"/>
        <w:spacing w:before="145" w:line="350" w:lineRule="auto"/>
        <w:ind w:right="140"/>
      </w:pPr>
      <w:r>
        <w:t>конструировать и моделировать робототехнические системы сиспользованием материальных конструкторов с компьютерным управлением и обратной связью;</w:t>
      </w:r>
    </w:p>
    <w:p w:rsidR="00B7004F" w:rsidRDefault="00687F71">
      <w:pPr>
        <w:pStyle w:val="a3"/>
        <w:spacing w:line="350" w:lineRule="auto"/>
        <w:ind w:right="143"/>
      </w:pPr>
      <w:r>
        <w:t>использовать визуальный язык для программирования простых робототехнических систем;</w:t>
      </w:r>
    </w:p>
    <w:p w:rsidR="00B7004F" w:rsidRDefault="00687F71">
      <w:pPr>
        <w:pStyle w:val="a3"/>
        <w:spacing w:line="350" w:lineRule="auto"/>
        <w:ind w:left="851" w:right="2308" w:firstLine="0"/>
      </w:pPr>
      <w:r>
        <w:t>составлятьалгоритмыипрограммыпоуправлениюроботом; самостоятельно осуществлять робототехнические проекты.</w:t>
      </w:r>
    </w:p>
    <w:p w:rsidR="00B7004F" w:rsidRDefault="00687F71" w:rsidP="00C077D9">
      <w:pPr>
        <w:pStyle w:val="a6"/>
        <w:numPr>
          <w:ilvl w:val="2"/>
          <w:numId w:val="70"/>
        </w:numPr>
        <w:tabs>
          <w:tab w:val="left" w:pos="1688"/>
        </w:tabs>
        <w:spacing w:line="350" w:lineRule="auto"/>
        <w:ind w:right="145" w:firstLine="709"/>
        <w:rPr>
          <w:sz w:val="28"/>
        </w:rPr>
      </w:pPr>
      <w:r>
        <w:rPr>
          <w:sz w:val="28"/>
        </w:rPr>
        <w:t>Предметные результаты освоения содержания модуля «Компьютерная графика. Черчение».</w:t>
      </w:r>
    </w:p>
    <w:p w:rsidR="00B7004F" w:rsidRDefault="00687F71">
      <w:pPr>
        <w:pStyle w:val="a3"/>
        <w:spacing w:line="321" w:lineRule="exact"/>
        <w:ind w:left="851" w:firstLine="0"/>
        <w:jc w:val="left"/>
      </w:pPr>
      <w:r>
        <w:t>Кконцуобученияв5</w:t>
      </w:r>
      <w:r>
        <w:rPr>
          <w:spacing w:val="-2"/>
        </w:rPr>
        <w:t>классе:</w:t>
      </w:r>
    </w:p>
    <w:p w:rsidR="00B7004F" w:rsidRDefault="00687F71">
      <w:pPr>
        <w:pStyle w:val="a3"/>
        <w:spacing w:before="144"/>
        <w:ind w:left="851" w:firstLine="0"/>
        <w:jc w:val="left"/>
      </w:pPr>
      <w:r>
        <w:t>называтьвидыиобластипримененияграфической</w:t>
      </w:r>
      <w:r>
        <w:rPr>
          <w:spacing w:val="-2"/>
        </w:rPr>
        <w:t>информации;</w:t>
      </w:r>
    </w:p>
    <w:p w:rsidR="00B7004F" w:rsidRDefault="00687F71">
      <w:pPr>
        <w:pStyle w:val="a3"/>
        <w:spacing w:before="147" w:line="350" w:lineRule="auto"/>
        <w:jc w:val="left"/>
      </w:pPr>
      <w:r>
        <w:t>называтьтипыграфическихизображений(рисунок,диаграмма,графики, графы, эскиз, технический рисунок, чертёж, схема, карта, пиктограмма и другие);</w:t>
      </w:r>
    </w:p>
    <w:p w:rsidR="00B7004F" w:rsidRDefault="00687F71">
      <w:pPr>
        <w:pStyle w:val="a3"/>
        <w:spacing w:line="350" w:lineRule="auto"/>
        <w:jc w:val="left"/>
      </w:pPr>
      <w:r>
        <w:t>называтьосновныеэлементыграфическихизображений(точка,линия,контур, буквы и цифры, условные знаки);</w:t>
      </w:r>
    </w:p>
    <w:p w:rsidR="00B7004F" w:rsidRDefault="00687F71">
      <w:pPr>
        <w:pStyle w:val="a3"/>
        <w:spacing w:line="321" w:lineRule="exact"/>
        <w:ind w:left="851" w:firstLine="0"/>
        <w:jc w:val="left"/>
      </w:pPr>
      <w:r>
        <w:t>называтьиприменятьчертёжные</w:t>
      </w:r>
      <w:r>
        <w:rPr>
          <w:spacing w:val="-2"/>
        </w:rPr>
        <w:t>инструменты;</w:t>
      </w:r>
    </w:p>
    <w:p w:rsidR="00B7004F" w:rsidRDefault="00687F71">
      <w:pPr>
        <w:pStyle w:val="a3"/>
        <w:spacing w:before="148" w:line="350" w:lineRule="auto"/>
        <w:jc w:val="left"/>
      </w:pPr>
      <w:r>
        <w:t>читать и выполнять чертежи на листе А4 (рамка, основная надпись, масштаб, виды, нанесение размеров).</w:t>
      </w:r>
    </w:p>
    <w:p w:rsidR="00B7004F" w:rsidRDefault="00687F71">
      <w:pPr>
        <w:pStyle w:val="a3"/>
        <w:spacing w:line="320" w:lineRule="exact"/>
        <w:ind w:left="851" w:firstLine="0"/>
        <w:jc w:val="left"/>
      </w:pPr>
      <w:r>
        <w:t>Кконцуобученияв6</w:t>
      </w:r>
      <w:r>
        <w:rPr>
          <w:spacing w:val="-2"/>
        </w:rPr>
        <w:t>классе:</w:t>
      </w:r>
    </w:p>
    <w:p w:rsidR="00B7004F" w:rsidRDefault="00687F71">
      <w:pPr>
        <w:pStyle w:val="a3"/>
        <w:spacing w:before="149"/>
        <w:ind w:left="851" w:firstLine="0"/>
        <w:jc w:val="left"/>
      </w:pPr>
      <w:r>
        <w:t>знатьивыполнятьосновныеправилавыполнениячертежейс</w:t>
      </w:r>
      <w:r>
        <w:rPr>
          <w:spacing w:val="-2"/>
        </w:rPr>
        <w:t>использованием</w:t>
      </w:r>
    </w:p>
    <w:p w:rsidR="00B7004F" w:rsidRDefault="00687F71">
      <w:pPr>
        <w:pStyle w:val="a3"/>
        <w:spacing w:before="79"/>
        <w:ind w:firstLine="0"/>
        <w:jc w:val="left"/>
      </w:pPr>
      <w:r>
        <w:t>чертёжных</w:t>
      </w:r>
      <w:r>
        <w:rPr>
          <w:spacing w:val="-2"/>
        </w:rPr>
        <w:t>инструментов;</w:t>
      </w:r>
    </w:p>
    <w:p w:rsidR="00B7004F" w:rsidRDefault="00687F71">
      <w:pPr>
        <w:pStyle w:val="a3"/>
        <w:spacing w:before="147" w:line="350" w:lineRule="auto"/>
        <w:jc w:val="left"/>
      </w:pPr>
      <w:r>
        <w:t xml:space="preserve">знатьииспользоватьдлявыполнениячертежейинструментыграфического </w:t>
      </w:r>
      <w:r>
        <w:rPr>
          <w:spacing w:val="-2"/>
        </w:rPr>
        <w:lastRenderedPageBreak/>
        <w:t>редактора;</w:t>
      </w:r>
    </w:p>
    <w:p w:rsidR="00B7004F" w:rsidRDefault="00687F71">
      <w:pPr>
        <w:pStyle w:val="a3"/>
        <w:spacing w:line="350" w:lineRule="auto"/>
        <w:jc w:val="left"/>
      </w:pPr>
      <w:r>
        <w:t>понимать смыслусловных графических обозначений,создавать с их помощью графические тексты;</w:t>
      </w:r>
    </w:p>
    <w:p w:rsidR="00B7004F" w:rsidRDefault="00687F71">
      <w:pPr>
        <w:pStyle w:val="a3"/>
        <w:spacing w:line="350" w:lineRule="auto"/>
        <w:ind w:left="851" w:right="3284" w:firstLine="0"/>
        <w:jc w:val="left"/>
      </w:pPr>
      <w:r>
        <w:t>создаватьтексты,рисункивграфическомредакторе. К концу обучения в 7 классе:</w:t>
      </w:r>
    </w:p>
    <w:p w:rsidR="00B7004F" w:rsidRDefault="00687F71">
      <w:pPr>
        <w:pStyle w:val="a3"/>
        <w:spacing w:line="350" w:lineRule="auto"/>
        <w:ind w:left="851" w:right="2855" w:firstLine="0"/>
        <w:jc w:val="left"/>
      </w:pPr>
      <w:r>
        <w:t>называть виды конструкторской документации; называтьихарактеризоватьвидыграфическихмоделей; выполнять и оформлять сборочный чертёж;</w:t>
      </w:r>
    </w:p>
    <w:p w:rsidR="00B7004F" w:rsidRDefault="00687F71">
      <w:pPr>
        <w:pStyle w:val="a3"/>
        <w:spacing w:line="350" w:lineRule="auto"/>
        <w:jc w:val="left"/>
      </w:pPr>
      <w:r>
        <w:t>владетьручнымиспособамивычерчиваниячертежей,эскизовитехнических рисунков деталей;</w:t>
      </w:r>
    </w:p>
    <w:p w:rsidR="00B7004F" w:rsidRDefault="00687F71">
      <w:pPr>
        <w:pStyle w:val="a3"/>
        <w:spacing w:line="350" w:lineRule="auto"/>
        <w:jc w:val="left"/>
      </w:pPr>
      <w:r>
        <w:t>владетьавтоматизированнымиспособамивычерчиваниячертежей,эскизови технических рисунков;</w:t>
      </w:r>
    </w:p>
    <w:p w:rsidR="00B7004F" w:rsidRDefault="00687F71">
      <w:pPr>
        <w:pStyle w:val="a3"/>
        <w:spacing w:line="350" w:lineRule="auto"/>
        <w:ind w:left="851" w:right="1299" w:firstLine="0"/>
        <w:jc w:val="left"/>
      </w:pPr>
      <w:r>
        <w:t>уметьчитатьчертежидеталейиосуществлятьрасчётыпочертежам. К концу обучения в 8 классе:</w:t>
      </w:r>
    </w:p>
    <w:p w:rsidR="00B7004F" w:rsidRDefault="00687F71">
      <w:pPr>
        <w:pStyle w:val="a3"/>
        <w:tabs>
          <w:tab w:val="left" w:pos="2858"/>
          <w:tab w:val="left" w:pos="4857"/>
          <w:tab w:val="left" w:pos="6771"/>
          <w:tab w:val="left" w:pos="7602"/>
          <w:tab w:val="left" w:pos="9092"/>
        </w:tabs>
        <w:spacing w:line="350" w:lineRule="auto"/>
        <w:ind w:right="144"/>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2"/>
        </w:rPr>
        <w:t>проектной документации;</w:t>
      </w:r>
    </w:p>
    <w:p w:rsidR="00B7004F" w:rsidRDefault="00687F71">
      <w:pPr>
        <w:pStyle w:val="a3"/>
        <w:spacing w:line="320" w:lineRule="exact"/>
        <w:ind w:left="851" w:firstLine="0"/>
        <w:jc w:val="left"/>
      </w:pPr>
      <w:r>
        <w:t>создаватьразличныевиды</w:t>
      </w:r>
      <w:r>
        <w:rPr>
          <w:spacing w:val="-2"/>
        </w:rPr>
        <w:t>документов;</w:t>
      </w:r>
    </w:p>
    <w:p w:rsidR="00B7004F" w:rsidRDefault="00687F71">
      <w:pPr>
        <w:pStyle w:val="a3"/>
        <w:spacing w:before="141" w:line="350" w:lineRule="auto"/>
        <w:jc w:val="left"/>
      </w:pPr>
      <w:r>
        <w:t xml:space="preserve">владетьспособамисоздания,редактированияитрансформацииграфических </w:t>
      </w:r>
      <w:r>
        <w:rPr>
          <w:spacing w:val="-2"/>
        </w:rPr>
        <w:t>объектов;</w:t>
      </w:r>
    </w:p>
    <w:p w:rsidR="00B7004F" w:rsidRDefault="00687F71">
      <w:pPr>
        <w:pStyle w:val="a3"/>
        <w:spacing w:line="350" w:lineRule="auto"/>
        <w:ind w:right="140"/>
        <w:jc w:val="left"/>
      </w:pPr>
      <w:r>
        <w:t>выполнятьэскизы,схемы,чертежисиспользованиемчертёжныхинструментов и приспособлений и (или) с использованием программного обеспечения;</w:t>
      </w:r>
    </w:p>
    <w:p w:rsidR="00B7004F" w:rsidRDefault="00687F71">
      <w:pPr>
        <w:pStyle w:val="a3"/>
        <w:spacing w:line="350" w:lineRule="auto"/>
        <w:ind w:left="851" w:right="1160" w:firstLine="0"/>
        <w:jc w:val="left"/>
      </w:pPr>
      <w:r>
        <w:t>создаватьиредактироватьсложные3D-моделиисборочныечертежи. К концу обучения в 9 классе:</w:t>
      </w:r>
    </w:p>
    <w:p w:rsidR="00B7004F" w:rsidRDefault="00687F71">
      <w:pPr>
        <w:pStyle w:val="a3"/>
        <w:spacing w:line="350" w:lineRule="auto"/>
        <w:ind w:right="140"/>
        <w:jc w:val="left"/>
      </w:pPr>
      <w:r>
        <w:t>выполнятьэскизы,схемы,чертежисиспользованиемчертёжныхинструментов и приспособлений и (или) в САПР;</w:t>
      </w:r>
    </w:p>
    <w:p w:rsidR="00B7004F" w:rsidRDefault="00687F71">
      <w:pPr>
        <w:pStyle w:val="a3"/>
        <w:ind w:left="851" w:firstLine="0"/>
        <w:jc w:val="left"/>
      </w:pPr>
      <w:r>
        <w:t>создавать3D-моделив</w:t>
      </w:r>
      <w:r>
        <w:rPr>
          <w:spacing w:val="-2"/>
        </w:rPr>
        <w:t>САПР;</w:t>
      </w:r>
    </w:p>
    <w:p w:rsidR="00B7004F" w:rsidRDefault="00687F71">
      <w:pPr>
        <w:pStyle w:val="a3"/>
        <w:spacing w:before="144" w:line="350" w:lineRule="auto"/>
        <w:jc w:val="left"/>
      </w:pPr>
      <w:r>
        <w:t xml:space="preserve">оформлятьконструкторскуюдокументацию,втомчислесиспользованием </w:t>
      </w:r>
      <w:r>
        <w:rPr>
          <w:spacing w:val="-2"/>
        </w:rPr>
        <w:t>САПР;</w:t>
      </w:r>
    </w:p>
    <w:p w:rsidR="00B7004F" w:rsidRDefault="00687F71">
      <w:pPr>
        <w:pStyle w:val="a3"/>
        <w:spacing w:line="321" w:lineRule="exact"/>
        <w:ind w:left="851" w:firstLine="0"/>
        <w:jc w:val="left"/>
      </w:pPr>
      <w:r>
        <w:t>характеризоватьмирпрофессий,связанныхсизучаемымитехнологиями,</w:t>
      </w:r>
      <w:r>
        <w:rPr>
          <w:spacing w:val="-5"/>
        </w:rPr>
        <w:t>их</w:t>
      </w:r>
    </w:p>
    <w:p w:rsidR="00B7004F" w:rsidRDefault="00687F71">
      <w:pPr>
        <w:pStyle w:val="a3"/>
        <w:spacing w:before="79"/>
        <w:ind w:firstLine="0"/>
      </w:pPr>
      <w:r>
        <w:t>востребованностьнарынке</w:t>
      </w:r>
      <w:r>
        <w:rPr>
          <w:spacing w:val="-2"/>
        </w:rPr>
        <w:t>труда.</w:t>
      </w:r>
    </w:p>
    <w:p w:rsidR="00B7004F" w:rsidRDefault="00687F71" w:rsidP="00C077D9">
      <w:pPr>
        <w:pStyle w:val="a6"/>
        <w:numPr>
          <w:ilvl w:val="2"/>
          <w:numId w:val="70"/>
        </w:numPr>
        <w:tabs>
          <w:tab w:val="left" w:pos="1688"/>
        </w:tabs>
        <w:spacing w:before="147" w:line="350" w:lineRule="auto"/>
        <w:ind w:right="139" w:firstLine="709"/>
        <w:jc w:val="both"/>
        <w:rPr>
          <w:sz w:val="28"/>
        </w:rPr>
      </w:pPr>
      <w:r>
        <w:rPr>
          <w:sz w:val="28"/>
        </w:rPr>
        <w:t>Предметные результаты освоения содержания модуля «3D- моделирование, прототипирование, макетирование».</w:t>
      </w:r>
    </w:p>
    <w:p w:rsidR="00B7004F" w:rsidRDefault="00687F71">
      <w:pPr>
        <w:pStyle w:val="a3"/>
        <w:ind w:left="851" w:firstLine="0"/>
      </w:pPr>
      <w:r>
        <w:t>Кконцуобученияв7</w:t>
      </w:r>
      <w:r>
        <w:rPr>
          <w:spacing w:val="-2"/>
        </w:rPr>
        <w:t>классе:</w:t>
      </w:r>
    </w:p>
    <w:p w:rsidR="00B7004F" w:rsidRDefault="00687F71">
      <w:pPr>
        <w:pStyle w:val="a3"/>
        <w:spacing w:before="147" w:line="350" w:lineRule="auto"/>
        <w:ind w:left="851" w:right="3905" w:firstLine="0"/>
      </w:pPr>
      <w:r>
        <w:lastRenderedPageBreak/>
        <w:t>называтьвиды,свойстваиназначениемоделей; называть виды макетов и их назначение;</w:t>
      </w:r>
    </w:p>
    <w:p w:rsidR="00B7004F" w:rsidRDefault="00687F71">
      <w:pPr>
        <w:pStyle w:val="a3"/>
        <w:spacing w:line="350" w:lineRule="auto"/>
        <w:ind w:right="147"/>
      </w:pPr>
      <w:r>
        <w:t>создавать макеты различных видов, в том числе с использованием программного обеспечения;</w:t>
      </w:r>
    </w:p>
    <w:p w:rsidR="00B7004F" w:rsidRDefault="00687F71">
      <w:pPr>
        <w:pStyle w:val="a3"/>
        <w:spacing w:line="350" w:lineRule="auto"/>
        <w:ind w:left="851" w:right="3275" w:firstLine="0"/>
      </w:pPr>
      <w:r>
        <w:t>выполнятьразвёрткуисоединятьфрагментымакета; выполнять сборку деталей макета;</w:t>
      </w:r>
    </w:p>
    <w:p w:rsidR="00B7004F" w:rsidRDefault="00687F71">
      <w:pPr>
        <w:pStyle w:val="a3"/>
        <w:spacing w:line="321" w:lineRule="exact"/>
        <w:ind w:left="851" w:firstLine="0"/>
      </w:pPr>
      <w:r>
        <w:rPr>
          <w:spacing w:val="-2"/>
        </w:rPr>
        <w:t>разрабатыватьграфическуюдокументацию;</w:t>
      </w:r>
    </w:p>
    <w:p w:rsidR="00B7004F" w:rsidRDefault="00687F71">
      <w:pPr>
        <w:pStyle w:val="a3"/>
        <w:spacing w:before="145" w:line="350" w:lineRule="auto"/>
        <w:ind w:right="145"/>
      </w:pPr>
      <w:r>
        <w:t>характеризовать мир профессий, связанных с изучаемыми технологиями макетирования, их востребованность на рынке труда.</w:t>
      </w:r>
    </w:p>
    <w:p w:rsidR="00B7004F" w:rsidRDefault="00687F71">
      <w:pPr>
        <w:pStyle w:val="a3"/>
        <w:spacing w:line="321" w:lineRule="exact"/>
        <w:ind w:left="851" w:firstLine="0"/>
      </w:pPr>
      <w:r>
        <w:t>Кконцуобученияв8</w:t>
      </w:r>
      <w:r>
        <w:rPr>
          <w:spacing w:val="-2"/>
        </w:rPr>
        <w:t>классе:</w:t>
      </w:r>
    </w:p>
    <w:p w:rsidR="00B7004F" w:rsidRDefault="00687F71">
      <w:pPr>
        <w:pStyle w:val="a3"/>
        <w:spacing w:before="147" w:line="350" w:lineRule="auto"/>
        <w:ind w:right="141"/>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B7004F" w:rsidRDefault="00687F71">
      <w:pPr>
        <w:pStyle w:val="a3"/>
        <w:spacing w:line="350" w:lineRule="auto"/>
        <w:ind w:left="851" w:right="907" w:firstLine="0"/>
        <w:jc w:val="left"/>
      </w:pPr>
      <w:r>
        <w:t>создавать 3D-модели, используя программное обеспечение; устанавливатьсоответствиемоделиобъектуицеляммоделирования; проводить анализ и модернизацию компьютерной модели;</w:t>
      </w:r>
    </w:p>
    <w:p w:rsidR="00B7004F" w:rsidRDefault="00687F71">
      <w:pPr>
        <w:pStyle w:val="a3"/>
        <w:spacing w:line="350" w:lineRule="auto"/>
        <w:ind w:right="144"/>
        <w:jc w:val="left"/>
      </w:pPr>
      <w:r>
        <w:t>изготавливатьпрототипысиспользованиемтехнологическогооборудования (3D-принтер, лазерный гравёр и другие);</w:t>
      </w:r>
    </w:p>
    <w:p w:rsidR="00B7004F" w:rsidRDefault="00687F71">
      <w:pPr>
        <w:pStyle w:val="a3"/>
        <w:spacing w:line="350" w:lineRule="auto"/>
        <w:ind w:left="851" w:right="140" w:firstLine="0"/>
        <w:jc w:val="left"/>
      </w:pPr>
      <w:r>
        <w:t>модернизироватьпрототипвсоответствииспоставленнойзадачей; презентовать изделие.</w:t>
      </w:r>
    </w:p>
    <w:p w:rsidR="00B7004F" w:rsidRDefault="00687F71">
      <w:pPr>
        <w:pStyle w:val="a3"/>
        <w:spacing w:line="321" w:lineRule="exact"/>
        <w:ind w:left="851" w:firstLine="0"/>
        <w:jc w:val="left"/>
      </w:pPr>
      <w:r>
        <w:t>Кконцуобученияв9</w:t>
      </w:r>
      <w:r>
        <w:rPr>
          <w:spacing w:val="-2"/>
        </w:rPr>
        <w:t>классе:</w:t>
      </w:r>
    </w:p>
    <w:p w:rsidR="00B7004F" w:rsidRDefault="00687F71">
      <w:pPr>
        <w:pStyle w:val="a3"/>
        <w:tabs>
          <w:tab w:val="left" w:pos="2660"/>
          <w:tab w:val="left" w:pos="3954"/>
          <w:tab w:val="left" w:pos="6047"/>
          <w:tab w:val="left" w:pos="7782"/>
          <w:tab w:val="left" w:pos="9937"/>
        </w:tabs>
        <w:spacing w:before="143" w:line="350" w:lineRule="auto"/>
        <w:ind w:right="140"/>
        <w:jc w:val="left"/>
      </w:pPr>
      <w:r>
        <w:rPr>
          <w:spacing w:val="-2"/>
        </w:rPr>
        <w:t>использовать</w:t>
      </w:r>
      <w:r>
        <w:tab/>
      </w:r>
      <w:r>
        <w:rPr>
          <w:spacing w:val="-2"/>
        </w:rPr>
        <w:t>редактор</w:t>
      </w:r>
      <w:r>
        <w:tab/>
      </w:r>
      <w:r>
        <w:rPr>
          <w:spacing w:val="-2"/>
        </w:rPr>
        <w:t>компьютерного</w:t>
      </w:r>
      <w:r>
        <w:tab/>
      </w:r>
      <w:r>
        <w:rPr>
          <w:spacing w:val="-2"/>
        </w:rPr>
        <w:t>трёхмерного</w:t>
      </w:r>
      <w:r>
        <w:tab/>
      </w:r>
      <w:r>
        <w:rPr>
          <w:spacing w:val="-2"/>
        </w:rPr>
        <w:t>проектирования</w:t>
      </w:r>
      <w:r>
        <w:tab/>
      </w:r>
      <w:r>
        <w:rPr>
          <w:spacing w:val="-4"/>
        </w:rPr>
        <w:t xml:space="preserve">для </w:t>
      </w:r>
      <w:r>
        <w:t>создания моделей сложных объектов;</w:t>
      </w:r>
    </w:p>
    <w:p w:rsidR="00B7004F" w:rsidRDefault="00687F71">
      <w:pPr>
        <w:pStyle w:val="a3"/>
        <w:spacing w:line="350" w:lineRule="auto"/>
        <w:ind w:right="148"/>
        <w:jc w:val="left"/>
      </w:pPr>
      <w:r>
        <w:t>изготавливатьпрототипысиспользованиемтехнологическогооборудования (3D-принтер, лазерный гравёр и другие);</w:t>
      </w:r>
    </w:p>
    <w:p w:rsidR="00B7004F" w:rsidRDefault="00687F71">
      <w:pPr>
        <w:pStyle w:val="a3"/>
        <w:spacing w:line="350" w:lineRule="auto"/>
        <w:ind w:left="851" w:right="907" w:firstLine="0"/>
        <w:jc w:val="left"/>
      </w:pPr>
      <w:r>
        <w:t>называть и выполнять этапы аддитивного производства; модернизироватьпрототипвсоответствииспоставленнойзадачей;</w:t>
      </w:r>
    </w:p>
    <w:p w:rsidR="00B7004F" w:rsidRDefault="00687F71">
      <w:pPr>
        <w:pStyle w:val="a3"/>
        <w:spacing w:before="79"/>
        <w:ind w:left="851" w:firstLine="0"/>
        <w:jc w:val="left"/>
      </w:pPr>
      <w:r>
        <w:rPr>
          <w:spacing w:val="-2"/>
        </w:rPr>
        <w:t>называтьобластиприменения3D-моделирования;</w:t>
      </w:r>
    </w:p>
    <w:p w:rsidR="00B7004F" w:rsidRDefault="00687F71">
      <w:pPr>
        <w:pStyle w:val="a3"/>
        <w:spacing w:before="147" w:line="350" w:lineRule="auto"/>
        <w:jc w:val="left"/>
      </w:pPr>
      <w:r>
        <w:t>характеризовать мир профессий, связанных с изучаемыми технологиями3D- моделирования, их востребованность на рынке труда.</w:t>
      </w:r>
    </w:p>
    <w:p w:rsidR="00B7004F" w:rsidRDefault="00687F71" w:rsidP="00C077D9">
      <w:pPr>
        <w:pStyle w:val="a6"/>
        <w:numPr>
          <w:ilvl w:val="2"/>
          <w:numId w:val="70"/>
        </w:numPr>
        <w:tabs>
          <w:tab w:val="left" w:pos="1688"/>
          <w:tab w:val="left" w:pos="3798"/>
          <w:tab w:val="left" w:pos="5749"/>
          <w:tab w:val="left" w:pos="7449"/>
          <w:tab w:val="left" w:pos="9478"/>
        </w:tabs>
        <w:ind w:left="1688" w:hanging="837"/>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B7004F" w:rsidRDefault="00687F71">
      <w:pPr>
        <w:pStyle w:val="a3"/>
        <w:spacing w:before="147"/>
        <w:ind w:firstLine="0"/>
        <w:jc w:val="left"/>
      </w:pPr>
      <w:r>
        <w:rPr>
          <w:spacing w:val="-2"/>
        </w:rPr>
        <w:t>«Автоматизированныесистемы».</w:t>
      </w:r>
    </w:p>
    <w:p w:rsidR="00B7004F" w:rsidRDefault="00687F71">
      <w:pPr>
        <w:pStyle w:val="a3"/>
        <w:spacing w:before="147"/>
        <w:ind w:left="851" w:firstLine="0"/>
        <w:jc w:val="left"/>
      </w:pPr>
      <w:r>
        <w:lastRenderedPageBreak/>
        <w:t>Кконцуобученияв8–9</w:t>
      </w:r>
      <w:r>
        <w:rPr>
          <w:spacing w:val="-2"/>
        </w:rPr>
        <w:t>классах:</w:t>
      </w:r>
    </w:p>
    <w:p w:rsidR="00B7004F" w:rsidRDefault="00687F71">
      <w:pPr>
        <w:pStyle w:val="a3"/>
        <w:spacing w:before="149" w:line="350" w:lineRule="auto"/>
        <w:ind w:left="851" w:right="1789" w:firstLine="0"/>
        <w:jc w:val="left"/>
      </w:pPr>
      <w:r>
        <w:t>называть признаки автоматизированных систем, их виды; называтьпринципыуправлениятехнологическимипроцессами;</w:t>
      </w:r>
    </w:p>
    <w:p w:rsidR="00B7004F" w:rsidRDefault="00687F71">
      <w:pPr>
        <w:pStyle w:val="a3"/>
        <w:spacing w:line="350" w:lineRule="auto"/>
        <w:jc w:val="left"/>
      </w:pPr>
      <w:r>
        <w:t xml:space="preserve">характеризоватьуправляющиеиуправляемыесистемы,функцииобратной </w:t>
      </w:r>
      <w:r>
        <w:rPr>
          <w:spacing w:val="-2"/>
        </w:rPr>
        <w:t>связи;</w:t>
      </w:r>
    </w:p>
    <w:p w:rsidR="00B7004F" w:rsidRDefault="00687F71">
      <w:pPr>
        <w:pStyle w:val="a3"/>
        <w:spacing w:line="350" w:lineRule="auto"/>
        <w:ind w:left="851" w:right="1789" w:firstLine="0"/>
        <w:jc w:val="left"/>
      </w:pPr>
      <w:r>
        <w:rPr>
          <w:spacing w:val="-4"/>
        </w:rPr>
        <w:t xml:space="preserve">осуществлятьуправлениеучебнымитехническимисистемами; </w:t>
      </w:r>
      <w:r>
        <w:t>конструировать автоматизированные системы;</w:t>
      </w:r>
    </w:p>
    <w:p w:rsidR="00B7004F" w:rsidRDefault="00687F71">
      <w:pPr>
        <w:pStyle w:val="a3"/>
        <w:spacing w:line="350" w:lineRule="auto"/>
        <w:jc w:val="left"/>
      </w:pPr>
      <w:r>
        <w:t>называтьосновныеэлектрическиеустройстваиихфункциидлясозданияавтоматизированных систем;</w:t>
      </w:r>
    </w:p>
    <w:p w:rsidR="00B7004F" w:rsidRDefault="00687F71">
      <w:pPr>
        <w:pStyle w:val="a3"/>
        <w:spacing w:line="321" w:lineRule="exact"/>
        <w:ind w:left="851" w:firstLine="0"/>
        <w:jc w:val="left"/>
      </w:pPr>
      <w:r>
        <w:rPr>
          <w:spacing w:val="-2"/>
        </w:rPr>
        <w:t>объяснятьпринципсборкиэлектрическихсхем;</w:t>
      </w:r>
    </w:p>
    <w:p w:rsidR="00B7004F" w:rsidRDefault="00687F71">
      <w:pPr>
        <w:pStyle w:val="a3"/>
        <w:tabs>
          <w:tab w:val="left" w:pos="2339"/>
          <w:tab w:val="left" w:pos="3373"/>
          <w:tab w:val="left" w:pos="5330"/>
          <w:tab w:val="left" w:pos="6107"/>
          <w:tab w:val="left" w:pos="6441"/>
          <w:tab w:val="left" w:pos="8597"/>
        </w:tabs>
        <w:spacing w:before="143" w:line="350" w:lineRule="auto"/>
        <w:ind w:right="142"/>
        <w:jc w:val="left"/>
      </w:pPr>
      <w:r>
        <w:rPr>
          <w:spacing w:val="-2"/>
        </w:rPr>
        <w:t>выполнять</w:t>
      </w:r>
      <w:r>
        <w:tab/>
      </w:r>
      <w:r>
        <w:rPr>
          <w:spacing w:val="-2"/>
        </w:rPr>
        <w:t>сборку</w:t>
      </w:r>
      <w:r>
        <w:tab/>
      </w:r>
      <w:r>
        <w:rPr>
          <w:spacing w:val="-2"/>
        </w:rPr>
        <w:t>электрических</w:t>
      </w:r>
      <w:r>
        <w:tab/>
      </w:r>
      <w:r>
        <w:rPr>
          <w:spacing w:val="-4"/>
        </w:rPr>
        <w:t>схем</w:t>
      </w:r>
      <w:r>
        <w:tab/>
      </w:r>
      <w:r>
        <w:rPr>
          <w:spacing w:val="-10"/>
        </w:rPr>
        <w:t>с</w:t>
      </w:r>
      <w:r>
        <w:tab/>
      </w:r>
      <w:r>
        <w:rPr>
          <w:spacing w:val="-2"/>
        </w:rPr>
        <w:t>использованием</w:t>
      </w:r>
      <w:r>
        <w:tab/>
      </w:r>
      <w:r>
        <w:rPr>
          <w:spacing w:val="-2"/>
        </w:rPr>
        <w:t xml:space="preserve">электрических </w:t>
      </w:r>
      <w:r>
        <w:t>устройств и систем;</w:t>
      </w:r>
    </w:p>
    <w:p w:rsidR="00B7004F" w:rsidRDefault="00687F71">
      <w:pPr>
        <w:pStyle w:val="a3"/>
        <w:tabs>
          <w:tab w:val="left" w:pos="2425"/>
          <w:tab w:val="left" w:pos="3811"/>
          <w:tab w:val="left" w:pos="4905"/>
          <w:tab w:val="left" w:pos="6888"/>
          <w:tab w:val="left" w:pos="7878"/>
          <w:tab w:val="left" w:pos="8555"/>
        </w:tabs>
        <w:spacing w:line="350" w:lineRule="auto"/>
        <w:ind w:right="146"/>
        <w:jc w:val="left"/>
      </w:pPr>
      <w:r>
        <w:rPr>
          <w:spacing w:val="-2"/>
        </w:rPr>
        <w:t>определять</w:t>
      </w:r>
      <w:r>
        <w:tab/>
      </w:r>
      <w:r>
        <w:rPr>
          <w:spacing w:val="-2"/>
        </w:rPr>
        <w:t>результат</w:t>
      </w:r>
      <w:r>
        <w:tab/>
      </w:r>
      <w:r>
        <w:rPr>
          <w:spacing w:val="-2"/>
        </w:rPr>
        <w:t>работы</w:t>
      </w:r>
      <w:r>
        <w:tab/>
      </w:r>
      <w:r>
        <w:rPr>
          <w:spacing w:val="-2"/>
        </w:rPr>
        <w:t>электрической</w:t>
      </w:r>
      <w:r>
        <w:tab/>
      </w:r>
      <w:r>
        <w:rPr>
          <w:spacing w:val="-2"/>
        </w:rPr>
        <w:t>схемы</w:t>
      </w:r>
      <w:r>
        <w:tab/>
      </w:r>
      <w:r>
        <w:rPr>
          <w:spacing w:val="-4"/>
        </w:rPr>
        <w:t>при</w:t>
      </w:r>
      <w:r>
        <w:tab/>
      </w:r>
      <w:r>
        <w:rPr>
          <w:spacing w:val="-2"/>
        </w:rPr>
        <w:t xml:space="preserve">использовании </w:t>
      </w:r>
      <w:r>
        <w:t>различных элементов;</w:t>
      </w:r>
    </w:p>
    <w:p w:rsidR="00B7004F" w:rsidRDefault="00687F71">
      <w:pPr>
        <w:pStyle w:val="a3"/>
        <w:tabs>
          <w:tab w:val="left" w:pos="2721"/>
          <w:tab w:val="left" w:pos="5224"/>
          <w:tab w:val="left" w:pos="7973"/>
          <w:tab w:val="left" w:pos="9027"/>
          <w:tab w:val="left" w:pos="9532"/>
        </w:tabs>
        <w:spacing w:line="350" w:lineRule="auto"/>
        <w:ind w:right="145"/>
        <w:jc w:val="left"/>
      </w:pPr>
      <w:r>
        <w:rPr>
          <w:spacing w:val="-2"/>
        </w:rPr>
        <w:t>осуществлять</w:t>
      </w:r>
      <w:r>
        <w:tab/>
      </w:r>
      <w:r>
        <w:rPr>
          <w:spacing w:val="-2"/>
        </w:rPr>
        <w:t>программирование</w:t>
      </w:r>
      <w:r>
        <w:tab/>
      </w:r>
      <w:r>
        <w:rPr>
          <w:spacing w:val="-2"/>
        </w:rPr>
        <w:t>автоматизированных</w:t>
      </w:r>
      <w:r>
        <w:tab/>
      </w:r>
      <w:r>
        <w:rPr>
          <w:spacing w:val="-2"/>
        </w:rPr>
        <w:t>систем</w:t>
      </w:r>
      <w:r>
        <w:tab/>
      </w:r>
      <w:r>
        <w:rPr>
          <w:spacing w:val="-6"/>
        </w:rPr>
        <w:t>на</w:t>
      </w:r>
      <w:r>
        <w:tab/>
      </w:r>
      <w:r>
        <w:rPr>
          <w:spacing w:val="-2"/>
        </w:rPr>
        <w:t xml:space="preserve">основе </w:t>
      </w:r>
      <w:r>
        <w:t>использования программированных логических реле;</w:t>
      </w:r>
    </w:p>
    <w:p w:rsidR="00B7004F" w:rsidRDefault="00687F71">
      <w:pPr>
        <w:pStyle w:val="a3"/>
        <w:tabs>
          <w:tab w:val="left" w:pos="2848"/>
          <w:tab w:val="left" w:pos="4125"/>
          <w:tab w:val="left" w:pos="6917"/>
          <w:tab w:val="left" w:pos="8084"/>
          <w:tab w:val="left" w:pos="10075"/>
        </w:tabs>
        <w:spacing w:line="350" w:lineRule="auto"/>
        <w:ind w:right="139"/>
        <w:jc w:val="left"/>
      </w:pPr>
      <w:r>
        <w:rPr>
          <w:spacing w:val="-2"/>
        </w:rPr>
        <w:t>разрабатывать</w:t>
      </w:r>
      <w:r>
        <w:tab/>
      </w:r>
      <w:r>
        <w:rPr>
          <w:spacing w:val="-2"/>
        </w:rPr>
        <w:t>проекты</w:t>
      </w:r>
      <w:r>
        <w:tab/>
      </w:r>
      <w:r>
        <w:rPr>
          <w:spacing w:val="-2"/>
        </w:rPr>
        <w:t>автоматизированных</w:t>
      </w:r>
      <w:r>
        <w:tab/>
      </w:r>
      <w:r>
        <w:rPr>
          <w:spacing w:val="-2"/>
        </w:rPr>
        <w:t>систем,</w:t>
      </w:r>
      <w:r>
        <w:tab/>
      </w:r>
      <w:r>
        <w:rPr>
          <w:spacing w:val="-2"/>
        </w:rPr>
        <w:t>направленных</w:t>
      </w:r>
      <w:r>
        <w:tab/>
      </w:r>
      <w:r>
        <w:rPr>
          <w:spacing w:val="-6"/>
        </w:rPr>
        <w:t xml:space="preserve">на </w:t>
      </w:r>
      <w:r>
        <w:t>эффективное управление технологическими процессами на производстве и в быту;</w:t>
      </w:r>
    </w:p>
    <w:p w:rsidR="00B7004F" w:rsidRDefault="00687F71">
      <w:pPr>
        <w:pStyle w:val="a3"/>
        <w:tabs>
          <w:tab w:val="left" w:pos="3135"/>
          <w:tab w:val="left" w:pos="3931"/>
          <w:tab w:val="left" w:pos="5612"/>
          <w:tab w:val="left" w:pos="7188"/>
          <w:tab w:val="left" w:pos="7639"/>
        </w:tabs>
        <w:spacing w:line="350" w:lineRule="auto"/>
        <w:ind w:right="147"/>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автоматизированными </w:t>
      </w:r>
      <w:r>
        <w:t>системами, их востребованность на региональном рынке труда.</w:t>
      </w:r>
    </w:p>
    <w:p w:rsidR="00B7004F" w:rsidRDefault="00687F71" w:rsidP="00C077D9">
      <w:pPr>
        <w:pStyle w:val="a6"/>
        <w:numPr>
          <w:ilvl w:val="2"/>
          <w:numId w:val="70"/>
        </w:numPr>
        <w:tabs>
          <w:tab w:val="left" w:pos="1699"/>
          <w:tab w:val="left" w:pos="3806"/>
          <w:tab w:val="left" w:pos="5755"/>
          <w:tab w:val="left" w:pos="7452"/>
          <w:tab w:val="left" w:pos="9478"/>
        </w:tabs>
        <w:spacing w:line="320" w:lineRule="exact"/>
        <w:ind w:left="1699" w:hanging="837"/>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p>
    <w:p w:rsidR="00B7004F" w:rsidRDefault="00687F71">
      <w:pPr>
        <w:pStyle w:val="a3"/>
        <w:spacing w:before="144"/>
        <w:ind w:firstLine="0"/>
        <w:jc w:val="left"/>
      </w:pPr>
      <w:r>
        <w:rPr>
          <w:spacing w:val="-2"/>
        </w:rPr>
        <w:t>«Животноводство».</w:t>
      </w:r>
    </w:p>
    <w:p w:rsidR="00B7004F" w:rsidRDefault="00687F71">
      <w:pPr>
        <w:pStyle w:val="a3"/>
        <w:spacing w:before="149"/>
        <w:ind w:left="851" w:firstLine="0"/>
        <w:jc w:val="left"/>
      </w:pPr>
      <w:r>
        <w:t>Кконцуобученияв7–8</w:t>
      </w:r>
      <w:r>
        <w:rPr>
          <w:spacing w:val="-2"/>
        </w:rPr>
        <w:t>классах:</w:t>
      </w:r>
    </w:p>
    <w:p w:rsidR="00B7004F" w:rsidRDefault="00687F71">
      <w:pPr>
        <w:pStyle w:val="a3"/>
        <w:spacing w:before="147"/>
        <w:ind w:left="851" w:firstLine="0"/>
        <w:jc w:val="left"/>
      </w:pPr>
      <w:r>
        <w:rPr>
          <w:spacing w:val="-2"/>
        </w:rPr>
        <w:t>характеризоватьосновныенаправленияживотноводства;</w:t>
      </w:r>
    </w:p>
    <w:p w:rsidR="00B7004F" w:rsidRDefault="00687F71">
      <w:pPr>
        <w:pStyle w:val="a3"/>
        <w:tabs>
          <w:tab w:val="left" w:pos="3172"/>
          <w:tab w:val="left" w:pos="5042"/>
          <w:tab w:val="left" w:pos="6568"/>
          <w:tab w:val="left" w:pos="7629"/>
        </w:tabs>
        <w:spacing w:before="147" w:line="350" w:lineRule="auto"/>
        <w:ind w:right="145"/>
        <w:jc w:val="left"/>
      </w:pPr>
      <w:r>
        <w:rPr>
          <w:spacing w:val="-2"/>
        </w:rPr>
        <w:t>характеризовать</w:t>
      </w:r>
      <w:r>
        <w:tab/>
      </w:r>
      <w:r>
        <w:rPr>
          <w:spacing w:val="-2"/>
        </w:rPr>
        <w:t>особенности</w:t>
      </w:r>
      <w:r>
        <w:tab/>
      </w:r>
      <w:r>
        <w:rPr>
          <w:spacing w:val="-2"/>
        </w:rPr>
        <w:t>основных</w:t>
      </w:r>
      <w:r>
        <w:tab/>
      </w:r>
      <w:r>
        <w:rPr>
          <w:spacing w:val="-2"/>
        </w:rPr>
        <w:t>видов</w:t>
      </w:r>
      <w:r>
        <w:tab/>
      </w:r>
      <w:r>
        <w:rPr>
          <w:spacing w:val="-2"/>
        </w:rPr>
        <w:t xml:space="preserve">сельскохозяйственных </w:t>
      </w:r>
      <w:r>
        <w:t>животных своего региона;</w:t>
      </w:r>
    </w:p>
    <w:p w:rsidR="00B7004F" w:rsidRDefault="00687F71">
      <w:pPr>
        <w:pStyle w:val="a3"/>
        <w:tabs>
          <w:tab w:val="left" w:pos="2535"/>
          <w:tab w:val="left" w:pos="3881"/>
          <w:tab w:val="left" w:pos="6353"/>
          <w:tab w:val="left" w:pos="7355"/>
          <w:tab w:val="left" w:pos="9046"/>
        </w:tabs>
        <w:spacing w:before="79" w:line="350" w:lineRule="auto"/>
        <w:ind w:right="144"/>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продукции </w:t>
      </w:r>
      <w:r>
        <w:t>животноводства своего региона;</w:t>
      </w:r>
    </w:p>
    <w:p w:rsidR="00B7004F" w:rsidRDefault="00687F71">
      <w:pPr>
        <w:pStyle w:val="a3"/>
        <w:spacing w:line="350" w:lineRule="auto"/>
        <w:jc w:val="left"/>
      </w:pPr>
      <w:r>
        <w:t xml:space="preserve">называтьвидысельскохозяйственныхживотных,характерныхдляданного </w:t>
      </w:r>
      <w:r>
        <w:rPr>
          <w:spacing w:val="-2"/>
        </w:rPr>
        <w:t>региона;</w:t>
      </w:r>
    </w:p>
    <w:p w:rsidR="00B7004F" w:rsidRDefault="00687F71">
      <w:pPr>
        <w:pStyle w:val="a3"/>
        <w:spacing w:line="321" w:lineRule="exact"/>
        <w:ind w:left="851" w:firstLine="0"/>
        <w:jc w:val="left"/>
      </w:pPr>
      <w:r>
        <w:t>оцениватьусловиясодержанияживотныхвразличных</w:t>
      </w:r>
      <w:r>
        <w:rPr>
          <w:spacing w:val="-2"/>
        </w:rPr>
        <w:t>условиях;</w:t>
      </w:r>
    </w:p>
    <w:p w:rsidR="00B7004F" w:rsidRDefault="00687F71">
      <w:pPr>
        <w:pStyle w:val="a3"/>
        <w:spacing w:before="146" w:line="350" w:lineRule="auto"/>
        <w:jc w:val="left"/>
      </w:pPr>
      <w:r>
        <w:t xml:space="preserve">владетьнавыкамиоказанияпервойпомощизаболевшимилипораненным </w:t>
      </w:r>
      <w:r>
        <w:rPr>
          <w:spacing w:val="-2"/>
        </w:rPr>
        <w:t>животным;</w:t>
      </w:r>
    </w:p>
    <w:p w:rsidR="00B7004F" w:rsidRDefault="00687F71">
      <w:pPr>
        <w:pStyle w:val="a3"/>
        <w:spacing w:line="350" w:lineRule="auto"/>
        <w:ind w:left="851" w:firstLine="0"/>
        <w:jc w:val="left"/>
      </w:pPr>
      <w:r>
        <w:lastRenderedPageBreak/>
        <w:t>характеризоватьспособыпереработкиихраненияпродукцииживотноводства; характеризовать пути цифровизации животноводческого производства;</w:t>
      </w:r>
    </w:p>
    <w:p w:rsidR="00B7004F" w:rsidRDefault="00687F71">
      <w:pPr>
        <w:pStyle w:val="a3"/>
        <w:tabs>
          <w:tab w:val="left" w:pos="3117"/>
          <w:tab w:val="left" w:pos="3892"/>
          <w:tab w:val="left" w:pos="5553"/>
          <w:tab w:val="left" w:pos="7109"/>
          <w:tab w:val="left" w:pos="7539"/>
          <w:tab w:val="left" w:pos="10060"/>
        </w:tabs>
        <w:spacing w:line="350" w:lineRule="auto"/>
        <w:ind w:left="851" w:right="139" w:firstLine="0"/>
        <w:jc w:val="left"/>
      </w:pPr>
      <w:r>
        <w:t xml:space="preserve">объяснять особенности сельскохозяйственного производства своего региона; </w:t>
      </w: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животноводством,</w:t>
      </w:r>
      <w:r>
        <w:tab/>
      </w:r>
      <w:r>
        <w:rPr>
          <w:spacing w:val="-6"/>
        </w:rPr>
        <w:t>их</w:t>
      </w:r>
    </w:p>
    <w:p w:rsidR="00B7004F" w:rsidRDefault="00687F71">
      <w:pPr>
        <w:pStyle w:val="a3"/>
        <w:spacing w:line="320" w:lineRule="exact"/>
        <w:ind w:firstLine="0"/>
        <w:jc w:val="left"/>
      </w:pPr>
      <w:r>
        <w:t>востребованностьнарынке</w:t>
      </w:r>
      <w:r>
        <w:rPr>
          <w:spacing w:val="-2"/>
        </w:rPr>
        <w:t>труда.</w:t>
      </w:r>
    </w:p>
    <w:p w:rsidR="00B7004F" w:rsidRDefault="00687F71" w:rsidP="00C077D9">
      <w:pPr>
        <w:pStyle w:val="a6"/>
        <w:numPr>
          <w:ilvl w:val="2"/>
          <w:numId w:val="70"/>
        </w:numPr>
        <w:tabs>
          <w:tab w:val="left" w:pos="1688"/>
          <w:tab w:val="left" w:pos="3488"/>
          <w:tab w:val="left" w:pos="5129"/>
          <w:tab w:val="left" w:pos="6519"/>
          <w:tab w:val="left" w:pos="8234"/>
          <w:tab w:val="left" w:pos="9403"/>
        </w:tabs>
        <w:spacing w:before="146"/>
        <w:ind w:left="1688" w:hanging="837"/>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2"/>
          <w:sz w:val="28"/>
        </w:rPr>
        <w:t>содержания</w:t>
      </w:r>
      <w:r>
        <w:rPr>
          <w:sz w:val="28"/>
        </w:rPr>
        <w:tab/>
      </w:r>
      <w:r>
        <w:rPr>
          <w:spacing w:val="-2"/>
          <w:sz w:val="28"/>
        </w:rPr>
        <w:t>модуля</w:t>
      </w:r>
      <w:r>
        <w:rPr>
          <w:sz w:val="28"/>
        </w:rPr>
        <w:tab/>
      </w:r>
      <w:r>
        <w:rPr>
          <w:spacing w:val="-2"/>
          <w:sz w:val="28"/>
        </w:rPr>
        <w:t>Модуль</w:t>
      </w:r>
    </w:p>
    <w:p w:rsidR="00B7004F" w:rsidRDefault="00687F71">
      <w:pPr>
        <w:pStyle w:val="a3"/>
        <w:spacing w:before="149"/>
        <w:ind w:firstLine="0"/>
        <w:jc w:val="left"/>
      </w:pPr>
      <w:r>
        <w:rPr>
          <w:spacing w:val="-2"/>
        </w:rPr>
        <w:t>«Растениеводство».</w:t>
      </w:r>
    </w:p>
    <w:p w:rsidR="00B7004F" w:rsidRDefault="00687F71">
      <w:pPr>
        <w:pStyle w:val="a3"/>
        <w:spacing w:before="147"/>
        <w:ind w:left="851" w:firstLine="0"/>
        <w:jc w:val="left"/>
      </w:pPr>
      <w:r>
        <w:t>Кконцуобученияв7–8</w:t>
      </w:r>
      <w:r>
        <w:rPr>
          <w:spacing w:val="-2"/>
        </w:rPr>
        <w:t>классах:</w:t>
      </w:r>
    </w:p>
    <w:p w:rsidR="00B7004F" w:rsidRDefault="00687F71">
      <w:pPr>
        <w:pStyle w:val="a3"/>
        <w:spacing w:before="148"/>
        <w:ind w:left="851" w:firstLine="0"/>
        <w:jc w:val="left"/>
      </w:pPr>
      <w:r>
        <w:rPr>
          <w:spacing w:val="-2"/>
        </w:rPr>
        <w:t>характеризоватьосновныенаправлениярастениеводства;</w:t>
      </w:r>
    </w:p>
    <w:p w:rsidR="00B7004F" w:rsidRDefault="00687F71">
      <w:pPr>
        <w:pStyle w:val="a3"/>
        <w:tabs>
          <w:tab w:val="left" w:pos="2576"/>
          <w:tab w:val="left" w:pos="3962"/>
          <w:tab w:val="left" w:pos="6475"/>
          <w:tab w:val="left" w:pos="7518"/>
          <w:tab w:val="left" w:pos="9250"/>
        </w:tabs>
        <w:spacing w:before="148" w:line="350" w:lineRule="auto"/>
        <w:ind w:right="143"/>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наиболее </w:t>
      </w:r>
      <w:r>
        <w:t>распространённой растениеводческой продукции своего региона;</w:t>
      </w:r>
    </w:p>
    <w:p w:rsidR="00B7004F" w:rsidRDefault="00687F71">
      <w:pPr>
        <w:pStyle w:val="a3"/>
        <w:spacing w:line="320" w:lineRule="exact"/>
        <w:ind w:left="851" w:firstLine="0"/>
        <w:jc w:val="left"/>
      </w:pPr>
      <w:r>
        <w:t>характеризоватьвидыисвойствапочвданного</w:t>
      </w:r>
      <w:r>
        <w:rPr>
          <w:spacing w:val="-2"/>
        </w:rPr>
        <w:t>региона;</w:t>
      </w:r>
    </w:p>
    <w:p w:rsidR="00B7004F" w:rsidRDefault="00687F71">
      <w:pPr>
        <w:pStyle w:val="a3"/>
        <w:spacing w:before="147" w:line="350" w:lineRule="auto"/>
        <w:ind w:left="851" w:right="1160" w:firstLine="0"/>
        <w:jc w:val="left"/>
      </w:pPr>
      <w:r>
        <w:t>называтьручныеимеханизированныеинструментыобработкипочвы;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rsidR="00B7004F" w:rsidRDefault="00687F71">
      <w:pPr>
        <w:pStyle w:val="a3"/>
        <w:spacing w:line="350" w:lineRule="auto"/>
        <w:ind w:left="851" w:right="4125" w:firstLine="0"/>
        <w:jc w:val="left"/>
      </w:pPr>
      <w:r>
        <w:t>называтьполезныедлячеловекагрибы; называть опасные для человека грибы;</w:t>
      </w:r>
    </w:p>
    <w:p w:rsidR="00B7004F" w:rsidRDefault="00687F71">
      <w:pPr>
        <w:pStyle w:val="a3"/>
        <w:spacing w:line="350" w:lineRule="auto"/>
        <w:jc w:val="left"/>
      </w:pPr>
      <w:r>
        <w:t>владетьметодамисбора,переработкиихраненияполезныхдикорастущихрастений и их плодов;</w:t>
      </w:r>
    </w:p>
    <w:p w:rsidR="00B7004F" w:rsidRDefault="00687F71">
      <w:pPr>
        <w:pStyle w:val="a3"/>
        <w:spacing w:line="350" w:lineRule="auto"/>
        <w:jc w:val="left"/>
      </w:pPr>
      <w:r>
        <w:t xml:space="preserve">владетьметодамисбора,переработкиихраненияполезныхдлячеловека </w:t>
      </w:r>
      <w:r>
        <w:rPr>
          <w:spacing w:val="-2"/>
        </w:rPr>
        <w:t>грибов;</w:t>
      </w:r>
    </w:p>
    <w:p w:rsidR="00B7004F" w:rsidRDefault="00687F71">
      <w:pPr>
        <w:pStyle w:val="a3"/>
        <w:tabs>
          <w:tab w:val="left" w:pos="3031"/>
          <w:tab w:val="left" w:pos="4404"/>
          <w:tab w:val="left" w:pos="6140"/>
          <w:tab w:val="left" w:pos="8092"/>
          <w:tab w:val="left" w:pos="8466"/>
          <w:tab w:val="left" w:pos="10216"/>
        </w:tabs>
        <w:spacing w:line="350" w:lineRule="auto"/>
        <w:ind w:right="139"/>
        <w:jc w:val="left"/>
      </w:pPr>
      <w:r>
        <w:rPr>
          <w:spacing w:val="-2"/>
        </w:rPr>
        <w:t>характеризовать</w:t>
      </w:r>
      <w:r>
        <w:tab/>
      </w:r>
      <w:r>
        <w:rPr>
          <w:spacing w:val="-2"/>
        </w:rPr>
        <w:t>основные</w:t>
      </w:r>
      <w:r>
        <w:tab/>
      </w:r>
      <w:r>
        <w:rPr>
          <w:spacing w:val="-2"/>
        </w:rPr>
        <w:t>направления</w:t>
      </w:r>
      <w:r>
        <w:tab/>
      </w:r>
      <w:r>
        <w:rPr>
          <w:spacing w:val="-2"/>
        </w:rPr>
        <w:t>цифровизации</w:t>
      </w:r>
      <w:r>
        <w:tab/>
      </w:r>
      <w:r>
        <w:rPr>
          <w:spacing w:val="-10"/>
        </w:rPr>
        <w:t>и</w:t>
      </w:r>
      <w:r>
        <w:tab/>
      </w:r>
      <w:r>
        <w:rPr>
          <w:spacing w:val="-2"/>
        </w:rPr>
        <w:t>роботизации</w:t>
      </w:r>
      <w:r>
        <w:tab/>
      </w:r>
      <w:r>
        <w:rPr>
          <w:spacing w:val="-10"/>
        </w:rPr>
        <w:t xml:space="preserve">в </w:t>
      </w:r>
      <w:r>
        <w:rPr>
          <w:spacing w:val="-2"/>
        </w:rPr>
        <w:t>растениеводстве;</w:t>
      </w:r>
    </w:p>
    <w:p w:rsidR="00B7004F" w:rsidRDefault="00687F71">
      <w:pPr>
        <w:pStyle w:val="a3"/>
        <w:spacing w:before="79" w:line="350" w:lineRule="auto"/>
        <w:ind w:right="139"/>
      </w:pPr>
      <w:r>
        <w:t>получить опыт использования цифровых устройств и программных сервисов в технологии растениеводства;</w:t>
      </w:r>
    </w:p>
    <w:p w:rsidR="00B7004F" w:rsidRDefault="00687F71">
      <w:pPr>
        <w:pStyle w:val="a3"/>
        <w:spacing w:line="350" w:lineRule="auto"/>
        <w:ind w:right="139"/>
      </w:pPr>
      <w:r>
        <w:t>характеризовать мир профессий, связанных с растениеводством, их востребованность на рынке труда.</w:t>
      </w:r>
    </w:p>
    <w:p w:rsidR="00B7004F" w:rsidRPr="008C5119" w:rsidRDefault="00687F71" w:rsidP="00C077D9">
      <w:pPr>
        <w:pStyle w:val="a6"/>
        <w:numPr>
          <w:ilvl w:val="0"/>
          <w:numId w:val="70"/>
        </w:numPr>
        <w:tabs>
          <w:tab w:val="left" w:pos="1268"/>
        </w:tabs>
        <w:spacing w:line="350" w:lineRule="auto"/>
        <w:ind w:right="147" w:firstLine="708"/>
        <w:jc w:val="both"/>
        <w:rPr>
          <w:b/>
          <w:sz w:val="28"/>
        </w:rPr>
      </w:pPr>
      <w:r w:rsidRPr="008C5119">
        <w:rPr>
          <w:b/>
          <w:sz w:val="28"/>
        </w:rPr>
        <w:t xml:space="preserve">Федеральная рабочая программа по учебному предмету «Физическая </w:t>
      </w:r>
      <w:r w:rsidRPr="008C5119">
        <w:rPr>
          <w:b/>
          <w:spacing w:val="-2"/>
          <w:sz w:val="28"/>
        </w:rPr>
        <w:t>культура».</w:t>
      </w:r>
    </w:p>
    <w:p w:rsidR="00B7004F" w:rsidRDefault="00687F71" w:rsidP="00C077D9">
      <w:pPr>
        <w:pStyle w:val="a6"/>
        <w:numPr>
          <w:ilvl w:val="1"/>
          <w:numId w:val="70"/>
        </w:numPr>
        <w:tabs>
          <w:tab w:val="left" w:pos="1478"/>
        </w:tabs>
        <w:spacing w:line="350" w:lineRule="auto"/>
        <w:ind w:right="142" w:firstLine="709"/>
        <w:jc w:val="both"/>
        <w:rPr>
          <w:sz w:val="28"/>
        </w:rPr>
      </w:pPr>
      <w:r>
        <w:rPr>
          <w:sz w:val="28"/>
        </w:rPr>
        <w:t xml:space="preserve">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w:t>
      </w:r>
      <w:r>
        <w:rPr>
          <w:sz w:val="28"/>
        </w:rPr>
        <w:lastRenderedPageBreak/>
        <w:t>физическая культура) включает пояснительную записку, содержание обучения, планируемые результаты освоения программы по физической культуре.</w:t>
      </w:r>
    </w:p>
    <w:p w:rsidR="00B7004F" w:rsidRDefault="00687F71" w:rsidP="00C077D9">
      <w:pPr>
        <w:pStyle w:val="a6"/>
        <w:numPr>
          <w:ilvl w:val="1"/>
          <w:numId w:val="70"/>
        </w:numPr>
        <w:tabs>
          <w:tab w:val="left" w:pos="1480"/>
        </w:tabs>
        <w:spacing w:line="319" w:lineRule="exact"/>
        <w:ind w:left="1480" w:hanging="629"/>
        <w:jc w:val="both"/>
        <w:rPr>
          <w:sz w:val="28"/>
        </w:rPr>
      </w:pPr>
      <w:r>
        <w:rPr>
          <w:spacing w:val="-2"/>
          <w:sz w:val="28"/>
        </w:rPr>
        <w:t>Пояснительнаязаписка.</w:t>
      </w:r>
    </w:p>
    <w:p w:rsidR="00B7004F" w:rsidRDefault="00687F71" w:rsidP="00C077D9">
      <w:pPr>
        <w:pStyle w:val="a6"/>
        <w:numPr>
          <w:ilvl w:val="2"/>
          <w:numId w:val="70"/>
        </w:numPr>
        <w:tabs>
          <w:tab w:val="left" w:pos="1689"/>
        </w:tabs>
        <w:spacing w:before="144" w:line="350" w:lineRule="auto"/>
        <w:ind w:right="139" w:firstLine="709"/>
        <w:jc w:val="both"/>
        <w:rPr>
          <w:sz w:val="28"/>
        </w:rPr>
      </w:pPr>
      <w:r>
        <w:rPr>
          <w:sz w:val="28"/>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sz w:val="28"/>
        </w:rPr>
        <w:t>воспитания.</w:t>
      </w:r>
    </w:p>
    <w:p w:rsidR="00B7004F" w:rsidRDefault="00687F71" w:rsidP="00C077D9">
      <w:pPr>
        <w:pStyle w:val="a6"/>
        <w:numPr>
          <w:ilvl w:val="2"/>
          <w:numId w:val="70"/>
        </w:numPr>
        <w:tabs>
          <w:tab w:val="left" w:pos="1689"/>
        </w:tabs>
        <w:spacing w:line="350" w:lineRule="auto"/>
        <w:ind w:right="143" w:firstLine="709"/>
        <w:jc w:val="both"/>
        <w:rPr>
          <w:sz w:val="28"/>
        </w:rPr>
      </w:pPr>
      <w:r>
        <w:rPr>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7004F" w:rsidRDefault="00687F71" w:rsidP="00C077D9">
      <w:pPr>
        <w:pStyle w:val="a6"/>
        <w:numPr>
          <w:ilvl w:val="2"/>
          <w:numId w:val="70"/>
        </w:numPr>
        <w:tabs>
          <w:tab w:val="left" w:pos="1689"/>
        </w:tabs>
        <w:spacing w:line="350" w:lineRule="auto"/>
        <w:ind w:right="138" w:firstLine="709"/>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B7004F" w:rsidRDefault="00687F71">
      <w:pPr>
        <w:pStyle w:val="a3"/>
        <w:spacing w:line="350" w:lineRule="auto"/>
        <w:ind w:right="141"/>
      </w:pPr>
      <w:r>
        <w:t>В своей социально-ценностной ориентации программа по физическойкультуре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физическихкачеств.Программапофизическойкультуре</w:t>
      </w:r>
      <w:r>
        <w:rPr>
          <w:spacing w:val="-2"/>
        </w:rPr>
        <w:t>обеспечивает</w:t>
      </w:r>
    </w:p>
    <w:p w:rsidR="00B7004F" w:rsidRDefault="00687F71">
      <w:pPr>
        <w:pStyle w:val="a3"/>
        <w:spacing w:before="79" w:line="350" w:lineRule="auto"/>
        <w:ind w:right="140" w:firstLine="0"/>
      </w:pPr>
      <w:r>
        <w:t>преемственность с федеральными рабочими программами начального общего и среднего общего образования.</w:t>
      </w:r>
    </w:p>
    <w:p w:rsidR="00B7004F" w:rsidRDefault="00687F71" w:rsidP="00C077D9">
      <w:pPr>
        <w:pStyle w:val="a6"/>
        <w:numPr>
          <w:ilvl w:val="2"/>
          <w:numId w:val="70"/>
        </w:numPr>
        <w:tabs>
          <w:tab w:val="left" w:pos="1689"/>
        </w:tabs>
        <w:spacing w:line="350" w:lineRule="auto"/>
        <w:ind w:right="138" w:firstLine="709"/>
        <w:jc w:val="both"/>
        <w:rPr>
          <w:sz w:val="28"/>
        </w:rPr>
      </w:pPr>
      <w:r>
        <w:rPr>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w:t>
      </w:r>
      <w:r>
        <w:rPr>
          <w:sz w:val="28"/>
        </w:rPr>
        <w:lastRenderedPageBreak/>
        <w:t>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B7004F" w:rsidRDefault="00687F71">
      <w:pPr>
        <w:pStyle w:val="a3"/>
        <w:spacing w:line="350" w:lineRule="auto"/>
        <w:ind w:right="138"/>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7004F" w:rsidRDefault="00687F71">
      <w:pPr>
        <w:pStyle w:val="a3"/>
        <w:spacing w:line="350" w:lineRule="auto"/>
        <w:ind w:right="137"/>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7004F" w:rsidRDefault="00687F71" w:rsidP="00C077D9">
      <w:pPr>
        <w:pStyle w:val="a6"/>
        <w:numPr>
          <w:ilvl w:val="2"/>
          <w:numId w:val="70"/>
        </w:numPr>
        <w:tabs>
          <w:tab w:val="left" w:pos="1689"/>
        </w:tabs>
        <w:spacing w:line="350" w:lineRule="auto"/>
        <w:ind w:right="141" w:firstLine="709"/>
        <w:jc w:val="both"/>
        <w:rPr>
          <w:sz w:val="28"/>
        </w:rPr>
      </w:pPr>
      <w:r>
        <w:rPr>
          <w:sz w:val="28"/>
        </w:rPr>
        <w:t>Центральной идеей конструирования учебного содержания и планируемыхрезультатовобразованияпофизическойкультуренауровнеосновного общегообразованияявляетсявоспитаниецелостнойличностиобучающихся,</w:t>
      </w:r>
    </w:p>
    <w:p w:rsidR="00B7004F" w:rsidRDefault="00687F71">
      <w:pPr>
        <w:pStyle w:val="a3"/>
        <w:spacing w:before="79" w:line="350" w:lineRule="auto"/>
        <w:ind w:right="137" w:firstLine="0"/>
      </w:pPr>
      <w:r>
        <w:t>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B7004F" w:rsidRDefault="00687F71" w:rsidP="00C077D9">
      <w:pPr>
        <w:pStyle w:val="a6"/>
        <w:numPr>
          <w:ilvl w:val="2"/>
          <w:numId w:val="70"/>
        </w:numPr>
        <w:tabs>
          <w:tab w:val="left" w:pos="1689"/>
        </w:tabs>
        <w:spacing w:line="319" w:lineRule="exact"/>
        <w:ind w:left="1689" w:hanging="838"/>
        <w:jc w:val="both"/>
        <w:rPr>
          <w:sz w:val="28"/>
        </w:rPr>
      </w:pPr>
      <w:r>
        <w:rPr>
          <w:sz w:val="28"/>
        </w:rPr>
        <w:t>Вцеляхусилениямотивационнойсоставляющейучебного</w:t>
      </w:r>
      <w:r>
        <w:rPr>
          <w:spacing w:val="-2"/>
          <w:sz w:val="28"/>
        </w:rPr>
        <w:t>предмета</w:t>
      </w:r>
    </w:p>
    <w:p w:rsidR="00B7004F" w:rsidRDefault="00687F71">
      <w:pPr>
        <w:pStyle w:val="a3"/>
        <w:spacing w:before="147" w:line="350" w:lineRule="auto"/>
        <w:ind w:right="146" w:firstLine="0"/>
      </w:pPr>
      <w:r>
        <w:t>«Физическая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7004F" w:rsidRDefault="00687F71" w:rsidP="00C077D9">
      <w:pPr>
        <w:pStyle w:val="a6"/>
        <w:numPr>
          <w:ilvl w:val="2"/>
          <w:numId w:val="70"/>
        </w:numPr>
        <w:tabs>
          <w:tab w:val="left" w:pos="1689"/>
        </w:tabs>
        <w:spacing w:line="350" w:lineRule="auto"/>
        <w:ind w:right="145" w:firstLine="709"/>
        <w:jc w:val="both"/>
        <w:rPr>
          <w:sz w:val="28"/>
        </w:rPr>
      </w:pPr>
      <w:r>
        <w:rPr>
          <w:sz w:val="28"/>
        </w:rPr>
        <w:t xml:space="preserve">Инвариантные модули включают в себя содержание базовых видов </w:t>
      </w:r>
      <w:r>
        <w:rPr>
          <w:sz w:val="28"/>
        </w:rPr>
        <w:lastRenderedPageBreak/>
        <w:t>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7004F" w:rsidRDefault="00687F71">
      <w:pPr>
        <w:pStyle w:val="a3"/>
        <w:spacing w:line="350" w:lineRule="auto"/>
        <w:ind w:right="143"/>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вводитсявучебныйпроцессприналичиисоответствующихусловийиматериальной базыпорешениюмуниципальныхоргановуправленияобразованием.</w:t>
      </w:r>
      <w:r>
        <w:rPr>
          <w:spacing w:val="-2"/>
        </w:rPr>
        <w:t>Модули</w:t>
      </w:r>
    </w:p>
    <w:p w:rsidR="00B7004F" w:rsidRDefault="00687F71">
      <w:pPr>
        <w:pStyle w:val="a3"/>
        <w:spacing w:line="350" w:lineRule="auto"/>
        <w:ind w:right="146" w:firstLine="0"/>
      </w:pPr>
      <w:r>
        <w:t>«Плавание», «Лыжные гонки» могут быть заменены углублённым изучением материалов других инвариантных модулей.</w:t>
      </w:r>
    </w:p>
    <w:p w:rsidR="00B7004F" w:rsidRDefault="00687F71" w:rsidP="00C077D9">
      <w:pPr>
        <w:pStyle w:val="a6"/>
        <w:numPr>
          <w:ilvl w:val="2"/>
          <w:numId w:val="70"/>
        </w:numPr>
        <w:tabs>
          <w:tab w:val="left" w:pos="1689"/>
        </w:tabs>
        <w:spacing w:line="350" w:lineRule="auto"/>
        <w:ind w:right="140" w:firstLine="709"/>
        <w:jc w:val="both"/>
        <w:rPr>
          <w:sz w:val="28"/>
        </w:rPr>
      </w:pPr>
      <w:r>
        <w:rPr>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B7004F" w:rsidRDefault="00687F71">
      <w:pPr>
        <w:pStyle w:val="a3"/>
        <w:spacing w:before="79" w:line="350" w:lineRule="auto"/>
        <w:ind w:right="140"/>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7004F" w:rsidRDefault="00687F71" w:rsidP="00C077D9">
      <w:pPr>
        <w:pStyle w:val="a6"/>
        <w:numPr>
          <w:ilvl w:val="2"/>
          <w:numId w:val="70"/>
        </w:numPr>
        <w:tabs>
          <w:tab w:val="left" w:pos="1689"/>
        </w:tabs>
        <w:spacing w:line="350" w:lineRule="auto"/>
        <w:ind w:right="138" w:firstLine="709"/>
        <w:jc w:val="both"/>
        <w:rPr>
          <w:sz w:val="28"/>
        </w:rPr>
      </w:pPr>
      <w:r>
        <w:rPr>
          <w:sz w:val="28"/>
        </w:rPr>
        <w:t>Содержаниепрограммыпофизическойкультурепредставленопогодам обучения, для каждого класса предусмотрен раздел «Универсальные учебные действия»,вкоторомраскрываетсявкладпредметавформированиепознавательных,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B7004F" w:rsidRDefault="00687F71" w:rsidP="00C077D9">
      <w:pPr>
        <w:pStyle w:val="a6"/>
        <w:numPr>
          <w:ilvl w:val="1"/>
          <w:numId w:val="32"/>
        </w:numPr>
        <w:tabs>
          <w:tab w:val="left" w:pos="1480"/>
        </w:tabs>
        <w:spacing w:line="318" w:lineRule="exact"/>
        <w:ind w:left="1480" w:hanging="629"/>
        <w:jc w:val="both"/>
        <w:rPr>
          <w:sz w:val="28"/>
        </w:rPr>
      </w:pPr>
      <w:r>
        <w:rPr>
          <w:spacing w:val="-2"/>
          <w:sz w:val="28"/>
        </w:rPr>
        <w:t>Пояснительнаязаписка.</w:t>
      </w:r>
    </w:p>
    <w:p w:rsidR="00B7004F" w:rsidRDefault="00687F71" w:rsidP="00C077D9">
      <w:pPr>
        <w:pStyle w:val="a6"/>
        <w:numPr>
          <w:ilvl w:val="2"/>
          <w:numId w:val="32"/>
        </w:numPr>
        <w:tabs>
          <w:tab w:val="left" w:pos="1689"/>
        </w:tabs>
        <w:spacing w:before="145" w:line="350" w:lineRule="auto"/>
        <w:ind w:right="139" w:firstLine="709"/>
        <w:jc w:val="both"/>
        <w:rPr>
          <w:sz w:val="28"/>
        </w:rPr>
      </w:pPr>
      <w:r>
        <w:rPr>
          <w:sz w:val="28"/>
        </w:rPr>
        <w:lastRenderedPageBreak/>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sz w:val="28"/>
        </w:rPr>
        <w:t>воспитания.</w:t>
      </w:r>
    </w:p>
    <w:p w:rsidR="00B7004F" w:rsidRDefault="00687F71" w:rsidP="00C077D9">
      <w:pPr>
        <w:pStyle w:val="a6"/>
        <w:numPr>
          <w:ilvl w:val="2"/>
          <w:numId w:val="32"/>
        </w:numPr>
        <w:tabs>
          <w:tab w:val="left" w:pos="1689"/>
        </w:tabs>
        <w:spacing w:line="350" w:lineRule="auto"/>
        <w:ind w:right="145" w:firstLine="709"/>
        <w:jc w:val="both"/>
        <w:rPr>
          <w:sz w:val="28"/>
        </w:rPr>
      </w:pPr>
      <w:r>
        <w:rPr>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7004F" w:rsidRDefault="00687F71" w:rsidP="00C077D9">
      <w:pPr>
        <w:pStyle w:val="a6"/>
        <w:numPr>
          <w:ilvl w:val="2"/>
          <w:numId w:val="32"/>
        </w:numPr>
        <w:tabs>
          <w:tab w:val="left" w:pos="1689"/>
        </w:tabs>
        <w:spacing w:line="350" w:lineRule="auto"/>
        <w:ind w:right="138" w:firstLine="709"/>
        <w:jc w:val="both"/>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B7004F" w:rsidRDefault="00687F71">
      <w:pPr>
        <w:pStyle w:val="a3"/>
        <w:spacing w:line="350" w:lineRule="auto"/>
        <w:ind w:right="141"/>
      </w:pPr>
      <w:r>
        <w:t>В своей социально-ценностной ориентации программа по физическойкультуре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физическихкачеств.Программапофизическойкультуре</w:t>
      </w:r>
      <w:r>
        <w:rPr>
          <w:spacing w:val="-2"/>
        </w:rPr>
        <w:t>обеспечивает</w:t>
      </w:r>
    </w:p>
    <w:p w:rsidR="00B7004F" w:rsidRDefault="00687F71">
      <w:pPr>
        <w:pStyle w:val="a3"/>
        <w:spacing w:before="79" w:line="350" w:lineRule="auto"/>
        <w:ind w:right="140" w:firstLine="0"/>
      </w:pPr>
      <w:r>
        <w:t>преемственность с федеральными рабочими программами начального общего и среднего общего образования.</w:t>
      </w:r>
    </w:p>
    <w:p w:rsidR="00B7004F" w:rsidRDefault="00687F71" w:rsidP="00C077D9">
      <w:pPr>
        <w:pStyle w:val="a6"/>
        <w:numPr>
          <w:ilvl w:val="2"/>
          <w:numId w:val="32"/>
        </w:numPr>
        <w:tabs>
          <w:tab w:val="left" w:pos="1689"/>
        </w:tabs>
        <w:spacing w:line="350" w:lineRule="auto"/>
        <w:ind w:right="138" w:firstLine="709"/>
        <w:jc w:val="both"/>
        <w:rPr>
          <w:sz w:val="28"/>
        </w:rPr>
      </w:pPr>
      <w:r>
        <w:rPr>
          <w:sz w:val="28"/>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B7004F" w:rsidRDefault="00687F71">
      <w:pPr>
        <w:pStyle w:val="a3"/>
        <w:spacing w:line="350" w:lineRule="auto"/>
        <w:ind w:right="138"/>
      </w:pPr>
      <w:r>
        <w:t xml:space="preserve">Развивающая направленность программы по физической культуре </w:t>
      </w:r>
      <w:r>
        <w:lastRenderedPageBreak/>
        <w:t>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7004F" w:rsidRDefault="00687F71">
      <w:pPr>
        <w:pStyle w:val="a3"/>
        <w:spacing w:line="350" w:lineRule="auto"/>
        <w:ind w:right="137"/>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7004F" w:rsidRDefault="00687F71">
      <w:pPr>
        <w:pStyle w:val="a3"/>
        <w:spacing w:line="350" w:lineRule="auto"/>
        <w:ind w:right="141"/>
      </w:pPr>
      <w:r>
        <w:t>343.2.5.Центральной идеей конструирования учебного содержания и планируемыхрезультатовобразованияпофизическойкультуренауровнеосновного общегообразованияявляетсявоспитаниецелостнойличности</w:t>
      </w:r>
      <w:r>
        <w:rPr>
          <w:spacing w:val="-2"/>
        </w:rPr>
        <w:t>обучающихся,</w:t>
      </w:r>
    </w:p>
    <w:p w:rsidR="00B7004F" w:rsidRDefault="00687F71">
      <w:pPr>
        <w:pStyle w:val="a3"/>
        <w:spacing w:before="79" w:line="350" w:lineRule="auto"/>
        <w:ind w:right="137" w:firstLine="0"/>
      </w:pPr>
      <w:r>
        <w:t>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B7004F" w:rsidRDefault="00687F71" w:rsidP="00C077D9">
      <w:pPr>
        <w:pStyle w:val="a6"/>
        <w:numPr>
          <w:ilvl w:val="2"/>
          <w:numId w:val="31"/>
        </w:numPr>
        <w:tabs>
          <w:tab w:val="left" w:pos="1689"/>
        </w:tabs>
        <w:spacing w:line="319" w:lineRule="exact"/>
        <w:ind w:left="1689" w:hanging="838"/>
        <w:jc w:val="both"/>
        <w:rPr>
          <w:sz w:val="28"/>
        </w:rPr>
      </w:pPr>
      <w:r>
        <w:rPr>
          <w:sz w:val="28"/>
        </w:rPr>
        <w:t>Вцеляхусилениямотивационнойсоставляющейучебного</w:t>
      </w:r>
      <w:r>
        <w:rPr>
          <w:spacing w:val="-2"/>
          <w:sz w:val="28"/>
        </w:rPr>
        <w:t>предмета</w:t>
      </w:r>
    </w:p>
    <w:p w:rsidR="00B7004F" w:rsidRDefault="00687F71">
      <w:pPr>
        <w:pStyle w:val="a3"/>
        <w:spacing w:before="147" w:line="350" w:lineRule="auto"/>
        <w:ind w:right="141" w:firstLine="0"/>
      </w:pPr>
      <w:r>
        <w:t>«Физическая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7004F" w:rsidRDefault="00687F71" w:rsidP="00C077D9">
      <w:pPr>
        <w:pStyle w:val="a6"/>
        <w:numPr>
          <w:ilvl w:val="2"/>
          <w:numId w:val="31"/>
        </w:numPr>
        <w:tabs>
          <w:tab w:val="left" w:pos="1689"/>
        </w:tabs>
        <w:spacing w:line="350" w:lineRule="auto"/>
        <w:ind w:left="142" w:right="142" w:firstLine="709"/>
        <w:jc w:val="both"/>
        <w:rPr>
          <w:sz w:val="28"/>
        </w:rPr>
      </w:pPr>
      <w:r>
        <w:rPr>
          <w:sz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Pr>
          <w:sz w:val="28"/>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B7004F" w:rsidRDefault="00687F71">
      <w:pPr>
        <w:pStyle w:val="a3"/>
        <w:spacing w:line="350" w:lineRule="auto"/>
        <w:ind w:right="143"/>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вводитсявучебныйпроцессприналичиисоответствующихусловийиматериальной базыпорешениюмуниципальныхоргановуправленияобразованием.Модули</w:t>
      </w:r>
    </w:p>
    <w:p w:rsidR="00B7004F" w:rsidRDefault="00687F71">
      <w:pPr>
        <w:pStyle w:val="a3"/>
        <w:spacing w:line="350" w:lineRule="auto"/>
        <w:ind w:right="145" w:firstLine="0"/>
      </w:pPr>
      <w:r>
        <w:t>«Плавание», «Лыжные гонки» могут быть заменены углублённым изучением материалов других инвариантных модулей.</w:t>
      </w:r>
    </w:p>
    <w:p w:rsidR="00B7004F" w:rsidRDefault="00687F71" w:rsidP="00C077D9">
      <w:pPr>
        <w:pStyle w:val="a6"/>
        <w:numPr>
          <w:ilvl w:val="2"/>
          <w:numId w:val="31"/>
        </w:numPr>
        <w:tabs>
          <w:tab w:val="left" w:pos="1689"/>
        </w:tabs>
        <w:spacing w:line="350" w:lineRule="auto"/>
        <w:ind w:left="142" w:right="141" w:firstLine="709"/>
        <w:jc w:val="both"/>
        <w:rPr>
          <w:sz w:val="28"/>
        </w:rPr>
      </w:pPr>
      <w:r>
        <w:rPr>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B7004F" w:rsidRDefault="00687F71">
      <w:pPr>
        <w:pStyle w:val="a3"/>
        <w:spacing w:line="319" w:lineRule="exact"/>
        <w:ind w:left="851" w:firstLine="0"/>
      </w:pPr>
      <w:r>
        <w:t>Модуль«Спорт»можетразрабатыватьсяучителямифизическойкультуры</w:t>
      </w:r>
      <w:r>
        <w:rPr>
          <w:spacing w:val="-5"/>
        </w:rPr>
        <w:t>на</w:t>
      </w:r>
    </w:p>
    <w:p w:rsidR="00B7004F" w:rsidRDefault="00687F71">
      <w:pPr>
        <w:pStyle w:val="a3"/>
        <w:spacing w:before="79" w:line="350" w:lineRule="auto"/>
        <w:ind w:right="145" w:firstLine="0"/>
      </w:pPr>
      <w:r>
        <w:t>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7004F" w:rsidRDefault="00687F71" w:rsidP="00C077D9">
      <w:pPr>
        <w:pStyle w:val="a6"/>
        <w:numPr>
          <w:ilvl w:val="2"/>
          <w:numId w:val="31"/>
        </w:numPr>
        <w:tabs>
          <w:tab w:val="left" w:pos="1689"/>
        </w:tabs>
        <w:spacing w:line="350" w:lineRule="auto"/>
        <w:ind w:left="142" w:right="138" w:firstLine="709"/>
        <w:jc w:val="both"/>
        <w:rPr>
          <w:sz w:val="28"/>
        </w:rPr>
      </w:pPr>
      <w:r>
        <w:rPr>
          <w:sz w:val="28"/>
        </w:rPr>
        <w:t>Содержаниепрограммыпофизическойкультурепредставленопогодам обучения, для каждого класса предусмотрен раздел «Универсальные учебные действия»,вкоторомраскрываетсявкладпредметавформированиепознавательных,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B7004F" w:rsidRDefault="00687F71" w:rsidP="00C077D9">
      <w:pPr>
        <w:pStyle w:val="a6"/>
        <w:numPr>
          <w:ilvl w:val="2"/>
          <w:numId w:val="31"/>
        </w:numPr>
        <w:tabs>
          <w:tab w:val="left" w:pos="1829"/>
        </w:tabs>
        <w:spacing w:line="350" w:lineRule="auto"/>
        <w:ind w:left="142" w:right="139" w:firstLine="709"/>
        <w:jc w:val="both"/>
        <w:rPr>
          <w:sz w:val="28"/>
        </w:rPr>
      </w:pPr>
      <w:r>
        <w:rPr>
          <w:sz w:val="28"/>
        </w:rPr>
        <w:t>Общее число часов, рекомендованных для изучения физической культуры на уровне основного общего образовани</w:t>
      </w:r>
      <w:r w:rsidR="008C5119">
        <w:rPr>
          <w:sz w:val="28"/>
        </w:rPr>
        <w:t>я, – 340 часов: в 5 классе – 68 часов (2</w:t>
      </w:r>
      <w:r>
        <w:rPr>
          <w:sz w:val="28"/>
        </w:rPr>
        <w:t xml:space="preserve"> часа в неделю), в 6 классе – </w:t>
      </w:r>
      <w:r w:rsidR="008C5119">
        <w:rPr>
          <w:sz w:val="28"/>
        </w:rPr>
        <w:t xml:space="preserve">68 часов (2 часа в неделю), </w:t>
      </w:r>
      <w:r>
        <w:rPr>
          <w:sz w:val="28"/>
        </w:rPr>
        <w:t xml:space="preserve">в 7 классе – </w:t>
      </w:r>
      <w:r w:rsidR="008C5119">
        <w:rPr>
          <w:sz w:val="28"/>
        </w:rPr>
        <w:t xml:space="preserve">68 часов (2 часа в неделю), </w:t>
      </w:r>
      <w:r>
        <w:rPr>
          <w:sz w:val="28"/>
        </w:rPr>
        <w:t xml:space="preserve"> в 8 классе – </w:t>
      </w:r>
      <w:r w:rsidR="008C5119">
        <w:rPr>
          <w:sz w:val="28"/>
        </w:rPr>
        <w:t xml:space="preserve">68 часов (2 часа в неделю), </w:t>
      </w:r>
      <w:r>
        <w:rPr>
          <w:sz w:val="28"/>
        </w:rPr>
        <w:t xml:space="preserve">в 9 классе – </w:t>
      </w:r>
      <w:r w:rsidR="008C5119">
        <w:rPr>
          <w:sz w:val="28"/>
        </w:rPr>
        <w:t xml:space="preserve">68 часов (2 часа в неделю). </w:t>
      </w:r>
      <w:r>
        <w:rPr>
          <w:sz w:val="28"/>
        </w:rPr>
        <w:t xml:space="preserve">На модульный блок «Базовая физическая подготовка»отводится150 </w:t>
      </w:r>
      <w:r>
        <w:rPr>
          <w:sz w:val="28"/>
        </w:rPr>
        <w:lastRenderedPageBreak/>
        <w:t>часов из общего числа (1 час в неделю в каждом классе).</w:t>
      </w:r>
    </w:p>
    <w:p w:rsidR="00B7004F" w:rsidRDefault="00687F71" w:rsidP="00C077D9">
      <w:pPr>
        <w:pStyle w:val="a6"/>
        <w:numPr>
          <w:ilvl w:val="2"/>
          <w:numId w:val="31"/>
        </w:numPr>
        <w:tabs>
          <w:tab w:val="left" w:pos="1829"/>
        </w:tabs>
        <w:spacing w:line="350" w:lineRule="auto"/>
        <w:ind w:left="142" w:right="140" w:firstLine="709"/>
        <w:jc w:val="both"/>
        <w:rPr>
          <w:sz w:val="28"/>
        </w:rPr>
      </w:pPr>
      <w:r>
        <w:rPr>
          <w:sz w:val="28"/>
        </w:rPr>
        <w:t>В программе по физической культуре учитываются личностные и метапредметные результаты, зафиксированные в ФГОС ООО.</w:t>
      </w:r>
    </w:p>
    <w:p w:rsidR="00B7004F" w:rsidRPr="008C5119" w:rsidRDefault="00687F71" w:rsidP="00C077D9">
      <w:pPr>
        <w:pStyle w:val="a6"/>
        <w:numPr>
          <w:ilvl w:val="1"/>
          <w:numId w:val="32"/>
        </w:numPr>
        <w:tabs>
          <w:tab w:val="left" w:pos="1480"/>
        </w:tabs>
        <w:spacing w:line="320" w:lineRule="exact"/>
        <w:ind w:left="1480" w:hanging="629"/>
        <w:jc w:val="both"/>
        <w:rPr>
          <w:b/>
          <w:sz w:val="28"/>
        </w:rPr>
      </w:pPr>
      <w:r w:rsidRPr="008C5119">
        <w:rPr>
          <w:b/>
          <w:sz w:val="28"/>
        </w:rPr>
        <w:t>Содержаниеобученияв5</w:t>
      </w:r>
      <w:r w:rsidRPr="008C5119">
        <w:rPr>
          <w:b/>
          <w:spacing w:val="-2"/>
          <w:sz w:val="28"/>
        </w:rPr>
        <w:t>классе.</w:t>
      </w:r>
    </w:p>
    <w:p w:rsidR="00B7004F" w:rsidRDefault="00687F71" w:rsidP="00C077D9">
      <w:pPr>
        <w:pStyle w:val="a6"/>
        <w:numPr>
          <w:ilvl w:val="2"/>
          <w:numId w:val="32"/>
        </w:numPr>
        <w:tabs>
          <w:tab w:val="left" w:pos="1689"/>
        </w:tabs>
        <w:spacing w:before="140"/>
        <w:ind w:left="1689" w:hanging="838"/>
        <w:jc w:val="both"/>
        <w:rPr>
          <w:sz w:val="28"/>
        </w:rPr>
      </w:pPr>
      <w:r>
        <w:rPr>
          <w:sz w:val="28"/>
        </w:rPr>
        <w:t>Знанияофизической</w:t>
      </w:r>
      <w:r>
        <w:rPr>
          <w:spacing w:val="-2"/>
          <w:sz w:val="28"/>
        </w:rPr>
        <w:t>культуре.</w:t>
      </w:r>
    </w:p>
    <w:p w:rsidR="00B7004F" w:rsidRDefault="00687F71">
      <w:pPr>
        <w:pStyle w:val="a3"/>
        <w:spacing w:before="148" w:line="350" w:lineRule="auto"/>
        <w:ind w:right="140"/>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w:t>
      </w:r>
      <w:r>
        <w:rPr>
          <w:spacing w:val="-2"/>
        </w:rPr>
        <w:t>организации.</w:t>
      </w:r>
    </w:p>
    <w:p w:rsidR="00B7004F" w:rsidRDefault="00687F71">
      <w:pPr>
        <w:pStyle w:val="a3"/>
        <w:spacing w:line="350" w:lineRule="auto"/>
        <w:ind w:right="146"/>
      </w:pPr>
      <w:r>
        <w:t>Физическаякультураиздоровыйобразжизни:характеристикаосновныхформ занятий физической культурой, их связь с укреплением здоровья, организацией отдыха и досуга.</w:t>
      </w:r>
    </w:p>
    <w:p w:rsidR="00B7004F" w:rsidRDefault="00687F71">
      <w:pPr>
        <w:pStyle w:val="a3"/>
        <w:spacing w:line="350" w:lineRule="auto"/>
        <w:ind w:right="141"/>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7004F" w:rsidRDefault="00687F71" w:rsidP="00C077D9">
      <w:pPr>
        <w:pStyle w:val="a6"/>
        <w:numPr>
          <w:ilvl w:val="2"/>
          <w:numId w:val="32"/>
        </w:numPr>
        <w:tabs>
          <w:tab w:val="left" w:pos="1689"/>
        </w:tabs>
        <w:spacing w:line="321" w:lineRule="exact"/>
        <w:ind w:left="1689" w:hanging="838"/>
        <w:jc w:val="both"/>
        <w:rPr>
          <w:sz w:val="28"/>
        </w:rPr>
      </w:pPr>
      <w:r>
        <w:rPr>
          <w:sz w:val="28"/>
        </w:rPr>
        <w:t>Способысамостоятельной</w:t>
      </w:r>
      <w:r>
        <w:rPr>
          <w:spacing w:val="-2"/>
          <w:sz w:val="28"/>
        </w:rPr>
        <w:t>деятельности.</w:t>
      </w:r>
    </w:p>
    <w:p w:rsidR="00B7004F" w:rsidRDefault="00687F71">
      <w:pPr>
        <w:pStyle w:val="a3"/>
        <w:spacing w:before="79" w:line="350" w:lineRule="auto"/>
        <w:ind w:right="13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7004F" w:rsidRDefault="00687F71">
      <w:pPr>
        <w:pStyle w:val="a3"/>
        <w:spacing w:line="350" w:lineRule="auto"/>
        <w:ind w:right="138"/>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7004F" w:rsidRDefault="00687F71">
      <w:pPr>
        <w:pStyle w:val="a3"/>
        <w:spacing w:line="350" w:lineRule="auto"/>
        <w:ind w:right="14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7004F" w:rsidRDefault="00687F71">
      <w:pPr>
        <w:pStyle w:val="a3"/>
        <w:spacing w:line="350" w:lineRule="auto"/>
        <w:ind w:right="139"/>
      </w:pPr>
      <w:r>
        <w:t>Оценивание состояния организма в покое и после физической нагрузки в процессе самостоятельных занятий физической культуры и спортом.</w:t>
      </w:r>
    </w:p>
    <w:p w:rsidR="00B7004F" w:rsidRDefault="00687F71">
      <w:pPr>
        <w:pStyle w:val="a3"/>
        <w:spacing w:line="321" w:lineRule="exact"/>
        <w:ind w:left="851" w:firstLine="0"/>
      </w:pPr>
      <w:r>
        <w:t>Составлениедневникафизической</w:t>
      </w:r>
      <w:r>
        <w:rPr>
          <w:spacing w:val="-2"/>
        </w:rPr>
        <w:t>культуры.</w:t>
      </w:r>
    </w:p>
    <w:p w:rsidR="00B7004F" w:rsidRDefault="00687F71" w:rsidP="00C077D9">
      <w:pPr>
        <w:pStyle w:val="a6"/>
        <w:numPr>
          <w:ilvl w:val="2"/>
          <w:numId w:val="32"/>
        </w:numPr>
        <w:tabs>
          <w:tab w:val="left" w:pos="1689"/>
        </w:tabs>
        <w:spacing w:before="141"/>
        <w:ind w:left="1689" w:hanging="838"/>
        <w:jc w:val="both"/>
        <w:rPr>
          <w:sz w:val="28"/>
        </w:rPr>
      </w:pPr>
      <w:r>
        <w:rPr>
          <w:sz w:val="28"/>
        </w:rPr>
        <w:t>Физическое</w:t>
      </w:r>
      <w:r>
        <w:rPr>
          <w:spacing w:val="-2"/>
          <w:sz w:val="28"/>
        </w:rPr>
        <w:t>совершенствование.</w:t>
      </w:r>
    </w:p>
    <w:p w:rsidR="00B7004F" w:rsidRDefault="00687F71" w:rsidP="00C077D9">
      <w:pPr>
        <w:pStyle w:val="a6"/>
        <w:numPr>
          <w:ilvl w:val="3"/>
          <w:numId w:val="32"/>
        </w:numPr>
        <w:tabs>
          <w:tab w:val="left" w:pos="1906"/>
        </w:tabs>
        <w:spacing w:before="148"/>
        <w:ind w:left="1906" w:hanging="1055"/>
        <w:jc w:val="both"/>
        <w:rPr>
          <w:sz w:val="28"/>
        </w:rPr>
      </w:pPr>
      <w:r>
        <w:rPr>
          <w:spacing w:val="-2"/>
          <w:sz w:val="28"/>
        </w:rPr>
        <w:lastRenderedPageBreak/>
        <w:t>Физкультурно-оздоровительнаядеятельность.</w:t>
      </w:r>
    </w:p>
    <w:p w:rsidR="00B7004F" w:rsidRDefault="00687F71">
      <w:pPr>
        <w:pStyle w:val="a3"/>
        <w:spacing w:before="147" w:line="350" w:lineRule="auto"/>
        <w:ind w:right="141"/>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7004F" w:rsidRDefault="00687F71" w:rsidP="00C077D9">
      <w:pPr>
        <w:pStyle w:val="a6"/>
        <w:numPr>
          <w:ilvl w:val="3"/>
          <w:numId w:val="32"/>
        </w:numPr>
        <w:tabs>
          <w:tab w:val="left" w:pos="1906"/>
        </w:tabs>
        <w:spacing w:line="319" w:lineRule="exact"/>
        <w:ind w:left="1906" w:hanging="1055"/>
        <w:jc w:val="both"/>
        <w:rPr>
          <w:sz w:val="28"/>
        </w:rPr>
      </w:pPr>
      <w:r>
        <w:rPr>
          <w:spacing w:val="-2"/>
          <w:sz w:val="28"/>
        </w:rPr>
        <w:t>Спортивно-оздоровительнаядеятельность.</w:t>
      </w:r>
    </w:p>
    <w:p w:rsidR="00B7004F" w:rsidRDefault="00687F71">
      <w:pPr>
        <w:pStyle w:val="a3"/>
        <w:spacing w:before="148" w:line="350" w:lineRule="auto"/>
        <w:ind w:right="143"/>
      </w:pPr>
      <w:r>
        <w:t>Роль и значение спортивно-оздоровительной деятельности в здоровом образе жизни современного человека.</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«Гимнастика».</w:t>
      </w:r>
    </w:p>
    <w:p w:rsidR="00B7004F" w:rsidRDefault="00687F71">
      <w:pPr>
        <w:pStyle w:val="a3"/>
        <w:spacing w:before="148" w:line="350" w:lineRule="auto"/>
        <w:ind w:right="140"/>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прыжкинагимнастического козла с последующим спрыгиванием (девочки).</w:t>
      </w:r>
    </w:p>
    <w:p w:rsidR="00B7004F" w:rsidRDefault="00687F71">
      <w:pPr>
        <w:pStyle w:val="a3"/>
        <w:spacing w:before="79" w:line="350" w:lineRule="auto"/>
        <w:ind w:right="138"/>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Расхождениенагимнастическойскамейкеправымилевымбоком</w:t>
      </w:r>
      <w:r>
        <w:rPr>
          <w:spacing w:val="-2"/>
        </w:rPr>
        <w:t>способом</w:t>
      </w:r>
    </w:p>
    <w:p w:rsidR="00B7004F" w:rsidRDefault="00687F71">
      <w:pPr>
        <w:pStyle w:val="a3"/>
        <w:spacing w:line="319" w:lineRule="exact"/>
        <w:ind w:firstLine="0"/>
      </w:pPr>
      <w:r>
        <w:t>«удерживаяза</w:t>
      </w:r>
      <w:r>
        <w:rPr>
          <w:spacing w:val="-2"/>
        </w:rPr>
        <w:t>плечи».</w:t>
      </w:r>
    </w:p>
    <w:p w:rsidR="00B7004F" w:rsidRDefault="00687F71" w:rsidP="00C077D9">
      <w:pPr>
        <w:pStyle w:val="a6"/>
        <w:numPr>
          <w:ilvl w:val="4"/>
          <w:numId w:val="32"/>
        </w:numPr>
        <w:tabs>
          <w:tab w:val="left" w:pos="2118"/>
        </w:tabs>
        <w:spacing w:before="147"/>
        <w:ind w:left="2118" w:hanging="1267"/>
        <w:jc w:val="both"/>
        <w:rPr>
          <w:sz w:val="28"/>
        </w:rPr>
      </w:pPr>
      <w:r>
        <w:rPr>
          <w:sz w:val="28"/>
        </w:rPr>
        <w:t>Модуль«Лёгкая</w:t>
      </w:r>
      <w:r>
        <w:rPr>
          <w:spacing w:val="-2"/>
          <w:sz w:val="28"/>
        </w:rPr>
        <w:t>атлетика».</w:t>
      </w:r>
    </w:p>
    <w:p w:rsidR="00B7004F" w:rsidRDefault="00687F71">
      <w:pPr>
        <w:pStyle w:val="a3"/>
        <w:spacing w:before="147" w:line="350" w:lineRule="auto"/>
        <w:ind w:right="140"/>
      </w:pPr>
      <w:r>
        <w:t>Бег на длинные дистанции с равномерной скоростью передвижения свысокого старта, бег на короткие дистанции с максимальной скоростью передвижения.Прыжкивдлинусразбегаспособом«согнувноги»,прыжкиввысоту с прямого разбега.</w:t>
      </w:r>
    </w:p>
    <w:p w:rsidR="00B7004F" w:rsidRDefault="00687F71">
      <w:pPr>
        <w:pStyle w:val="a3"/>
        <w:spacing w:line="350" w:lineRule="auto"/>
        <w:ind w:right="144"/>
      </w:pPr>
      <w:r>
        <w:t>Метание малого мяча с места в вертикальную неподвижную мишень, метание малого мяча на дальность с трёх шагов разбега.</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Модуль«Зимниевиды</w:t>
      </w:r>
      <w:r>
        <w:rPr>
          <w:spacing w:val="-2"/>
          <w:sz w:val="28"/>
        </w:rPr>
        <w:t>спорта».</w:t>
      </w:r>
    </w:p>
    <w:p w:rsidR="00B7004F" w:rsidRDefault="00687F71">
      <w:pPr>
        <w:pStyle w:val="a3"/>
        <w:spacing w:before="145" w:line="350" w:lineRule="auto"/>
        <w:ind w:right="139"/>
      </w:pPr>
      <w:r>
        <w:t xml:space="preserve">Передвижение на лыжах попеременным двухшажным ходом, повороты на лыжах переступанием на месте и в движении по учебной дистанции, подъём по </w:t>
      </w:r>
      <w:r>
        <w:lastRenderedPageBreak/>
        <w:t>пологому склону способом «лесенка» и спуск в основной стойке, преодоление небольших бугров и впадин при спуске с пологого склона.</w:t>
      </w:r>
    </w:p>
    <w:p w:rsidR="00B7004F" w:rsidRDefault="00687F71" w:rsidP="00C077D9">
      <w:pPr>
        <w:pStyle w:val="a6"/>
        <w:numPr>
          <w:ilvl w:val="4"/>
          <w:numId w:val="32"/>
        </w:numPr>
        <w:tabs>
          <w:tab w:val="left" w:pos="2118"/>
        </w:tabs>
        <w:spacing w:line="320" w:lineRule="exact"/>
        <w:ind w:left="2118" w:hanging="1267"/>
        <w:jc w:val="both"/>
        <w:rPr>
          <w:sz w:val="28"/>
        </w:rPr>
      </w:pPr>
      <w:r>
        <w:rPr>
          <w:sz w:val="28"/>
        </w:rPr>
        <w:t>Модуль«Спортивные</w:t>
      </w:r>
      <w:r>
        <w:rPr>
          <w:spacing w:val="-2"/>
          <w:sz w:val="28"/>
        </w:rPr>
        <w:t>игры».</w:t>
      </w:r>
    </w:p>
    <w:p w:rsidR="00B7004F" w:rsidRDefault="00687F71">
      <w:pPr>
        <w:pStyle w:val="a3"/>
        <w:spacing w:before="149" w:line="350" w:lineRule="auto"/>
        <w:ind w:right="141"/>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7004F" w:rsidRDefault="00687F71">
      <w:pPr>
        <w:pStyle w:val="a3"/>
        <w:spacing w:line="350" w:lineRule="auto"/>
        <w:ind w:right="140"/>
      </w:pPr>
      <w: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w:t>
      </w:r>
      <w:r>
        <w:rPr>
          <w:spacing w:val="-2"/>
        </w:rPr>
        <w:t>мячом.</w:t>
      </w:r>
    </w:p>
    <w:p w:rsidR="00B7004F" w:rsidRDefault="00687F71">
      <w:pPr>
        <w:pStyle w:val="a3"/>
        <w:spacing w:line="350" w:lineRule="auto"/>
        <w:ind w:right="140"/>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B7004F" w:rsidRDefault="00687F71">
      <w:pPr>
        <w:pStyle w:val="a3"/>
        <w:spacing w:line="321" w:lineRule="exact"/>
        <w:ind w:left="851" w:firstLine="0"/>
      </w:pPr>
      <w:r>
        <w:t>Совершенствованиетехникиранееразученныхгимнастических</w:t>
      </w:r>
      <w:r>
        <w:rPr>
          <w:spacing w:val="-10"/>
        </w:rPr>
        <w:t>и</w:t>
      </w:r>
    </w:p>
    <w:p w:rsidR="00B7004F" w:rsidRDefault="00687F71">
      <w:pPr>
        <w:pStyle w:val="a3"/>
        <w:spacing w:before="79" w:line="350" w:lineRule="auto"/>
        <w:ind w:right="145" w:firstLine="0"/>
      </w:pPr>
      <w:r>
        <w:t>акробатических упражнений, упражнений лёгкой атлетики и зимних видов спорта, технических действий спортивных игр.</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«Спорт».</w:t>
      </w:r>
    </w:p>
    <w:p w:rsidR="00B7004F" w:rsidRDefault="00687F71">
      <w:pPr>
        <w:pStyle w:val="a3"/>
        <w:spacing w:before="147"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7004F" w:rsidRDefault="00687F71" w:rsidP="00C077D9">
      <w:pPr>
        <w:pStyle w:val="a6"/>
        <w:numPr>
          <w:ilvl w:val="1"/>
          <w:numId w:val="32"/>
        </w:numPr>
        <w:tabs>
          <w:tab w:val="left" w:pos="1480"/>
        </w:tabs>
        <w:spacing w:line="320" w:lineRule="exact"/>
        <w:ind w:left="1480" w:hanging="629"/>
        <w:jc w:val="both"/>
        <w:rPr>
          <w:sz w:val="28"/>
        </w:rPr>
      </w:pPr>
      <w:r>
        <w:rPr>
          <w:sz w:val="28"/>
        </w:rPr>
        <w:t>Содержаниеобученияв6</w:t>
      </w:r>
      <w:r>
        <w:rPr>
          <w:spacing w:val="-2"/>
          <w:sz w:val="28"/>
        </w:rPr>
        <w:t>классе.</w:t>
      </w:r>
    </w:p>
    <w:p w:rsidR="00B7004F" w:rsidRDefault="00687F71" w:rsidP="00C077D9">
      <w:pPr>
        <w:pStyle w:val="a6"/>
        <w:numPr>
          <w:ilvl w:val="2"/>
          <w:numId w:val="32"/>
        </w:numPr>
        <w:tabs>
          <w:tab w:val="left" w:pos="1689"/>
        </w:tabs>
        <w:spacing w:before="148"/>
        <w:ind w:left="1689" w:hanging="838"/>
        <w:jc w:val="both"/>
        <w:rPr>
          <w:sz w:val="28"/>
        </w:rPr>
      </w:pPr>
      <w:r>
        <w:rPr>
          <w:sz w:val="28"/>
        </w:rPr>
        <w:t>Знанияофизической</w:t>
      </w:r>
      <w:r>
        <w:rPr>
          <w:spacing w:val="-2"/>
          <w:sz w:val="28"/>
        </w:rPr>
        <w:t>культуре.</w:t>
      </w:r>
    </w:p>
    <w:p w:rsidR="00B7004F" w:rsidRDefault="00687F71">
      <w:pPr>
        <w:pStyle w:val="a3"/>
        <w:spacing w:before="148" w:line="350" w:lineRule="auto"/>
        <w:ind w:right="142"/>
      </w:pPr>
      <w:r>
        <w:t>Возрождение Олимпийских игр и олимпийского движения в современном мире, роль Пьера деКубертена в их становлении и развитии. Девиз, символика и ритуалы современных Олимпийских игр. История организации и проведенияпервых Олимпийских игр современности, первые олимпийские чемпионы.</w:t>
      </w:r>
    </w:p>
    <w:p w:rsidR="00B7004F" w:rsidRDefault="00687F71" w:rsidP="00C077D9">
      <w:pPr>
        <w:pStyle w:val="a6"/>
        <w:numPr>
          <w:ilvl w:val="2"/>
          <w:numId w:val="32"/>
        </w:numPr>
        <w:tabs>
          <w:tab w:val="left" w:pos="1689"/>
        </w:tabs>
        <w:spacing w:line="320" w:lineRule="exact"/>
        <w:ind w:left="1689" w:hanging="838"/>
        <w:jc w:val="both"/>
        <w:rPr>
          <w:sz w:val="28"/>
        </w:rPr>
      </w:pPr>
      <w:r>
        <w:rPr>
          <w:sz w:val="28"/>
        </w:rPr>
        <w:t>Способысамостоятельной</w:t>
      </w:r>
      <w:r>
        <w:rPr>
          <w:spacing w:val="-2"/>
          <w:sz w:val="28"/>
        </w:rPr>
        <w:t>деятельности.</w:t>
      </w:r>
    </w:p>
    <w:p w:rsidR="00B7004F" w:rsidRDefault="00687F71">
      <w:pPr>
        <w:pStyle w:val="a3"/>
        <w:spacing w:before="147" w:line="350" w:lineRule="auto"/>
        <w:ind w:right="145"/>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B7004F" w:rsidRDefault="00687F71">
      <w:pPr>
        <w:pStyle w:val="a3"/>
        <w:spacing w:line="350" w:lineRule="auto"/>
        <w:ind w:right="143"/>
      </w:pPr>
      <w:r>
        <w:t xml:space="preserve">Правила и способы самостоятельного развития физических качеств. Способы </w:t>
      </w:r>
      <w:r>
        <w:lastRenderedPageBreak/>
        <w:t>определения индивидуальной физической нагрузки. Правила проведения измерительных процедур по оценке физической подготовленности. Правилатехники выполнения тестовых заданий и способы регистрации их результатов.</w:t>
      </w:r>
    </w:p>
    <w:p w:rsidR="00B7004F" w:rsidRDefault="00687F71">
      <w:pPr>
        <w:pStyle w:val="a3"/>
        <w:spacing w:line="350" w:lineRule="auto"/>
        <w:ind w:right="144"/>
      </w:pPr>
      <w:r>
        <w:t xml:space="preserve">Правила и способы составления плана самостоятельных занятий физической </w:t>
      </w:r>
      <w:r>
        <w:rPr>
          <w:spacing w:val="-2"/>
        </w:rPr>
        <w:t>подготовкой.</w:t>
      </w:r>
    </w:p>
    <w:p w:rsidR="00B7004F" w:rsidRDefault="00687F71" w:rsidP="00C077D9">
      <w:pPr>
        <w:pStyle w:val="a6"/>
        <w:numPr>
          <w:ilvl w:val="2"/>
          <w:numId w:val="32"/>
        </w:numPr>
        <w:tabs>
          <w:tab w:val="left" w:pos="1689"/>
        </w:tabs>
        <w:spacing w:line="321" w:lineRule="exact"/>
        <w:ind w:left="1689" w:hanging="838"/>
        <w:jc w:val="both"/>
        <w:rPr>
          <w:sz w:val="28"/>
        </w:rPr>
      </w:pPr>
      <w:r>
        <w:rPr>
          <w:sz w:val="28"/>
        </w:rPr>
        <w:t>Физическое</w:t>
      </w:r>
      <w:r>
        <w:rPr>
          <w:spacing w:val="-2"/>
          <w:sz w:val="28"/>
        </w:rPr>
        <w:t>совершенствование.</w:t>
      </w:r>
    </w:p>
    <w:p w:rsidR="00B7004F" w:rsidRDefault="00687F71" w:rsidP="00C077D9">
      <w:pPr>
        <w:pStyle w:val="a6"/>
        <w:numPr>
          <w:ilvl w:val="3"/>
          <w:numId w:val="32"/>
        </w:numPr>
        <w:tabs>
          <w:tab w:val="left" w:pos="1906"/>
        </w:tabs>
        <w:spacing w:before="144"/>
        <w:ind w:left="1906" w:hanging="1055"/>
        <w:jc w:val="both"/>
        <w:rPr>
          <w:sz w:val="28"/>
        </w:rPr>
      </w:pPr>
      <w:r>
        <w:rPr>
          <w:spacing w:val="-2"/>
          <w:sz w:val="28"/>
        </w:rPr>
        <w:t>Физкультурно-оздоровительнаядеятельность.</w:t>
      </w:r>
    </w:p>
    <w:p w:rsidR="00B7004F" w:rsidRDefault="00687F71">
      <w:pPr>
        <w:pStyle w:val="a3"/>
        <w:spacing w:before="147" w:line="350" w:lineRule="auto"/>
        <w:ind w:right="141"/>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безопасностии гигиены мест занятий физическими упражнениями.</w:t>
      </w:r>
    </w:p>
    <w:p w:rsidR="00B7004F" w:rsidRDefault="00687F71">
      <w:pPr>
        <w:pStyle w:val="a3"/>
        <w:spacing w:line="350" w:lineRule="auto"/>
        <w:ind w:right="140"/>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нарушениязрениявовремяучебныхзанятийиработызакомпьютером,</w:t>
      </w:r>
      <w:r>
        <w:rPr>
          <w:spacing w:val="-2"/>
        </w:rPr>
        <w:t>упражнения</w:t>
      </w:r>
    </w:p>
    <w:p w:rsidR="00B7004F" w:rsidRDefault="00687F71">
      <w:pPr>
        <w:pStyle w:val="a3"/>
        <w:spacing w:before="79" w:line="350" w:lineRule="auto"/>
        <w:ind w:right="146" w:firstLine="0"/>
      </w:pPr>
      <w:r>
        <w:t>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7004F" w:rsidRDefault="00687F71" w:rsidP="00C077D9">
      <w:pPr>
        <w:pStyle w:val="a6"/>
        <w:numPr>
          <w:ilvl w:val="3"/>
          <w:numId w:val="32"/>
        </w:numPr>
        <w:tabs>
          <w:tab w:val="left" w:pos="1906"/>
        </w:tabs>
        <w:spacing w:line="321" w:lineRule="exact"/>
        <w:ind w:left="1906" w:hanging="1055"/>
        <w:jc w:val="both"/>
        <w:rPr>
          <w:sz w:val="28"/>
        </w:rPr>
      </w:pPr>
      <w:r>
        <w:rPr>
          <w:spacing w:val="-2"/>
          <w:sz w:val="28"/>
        </w:rPr>
        <w:t>Спортивно-оздоровительнаядеятельность.</w:t>
      </w:r>
    </w:p>
    <w:p w:rsidR="00B7004F" w:rsidRDefault="00687F71" w:rsidP="00C077D9">
      <w:pPr>
        <w:pStyle w:val="a6"/>
        <w:numPr>
          <w:ilvl w:val="4"/>
          <w:numId w:val="32"/>
        </w:numPr>
        <w:tabs>
          <w:tab w:val="left" w:pos="2118"/>
        </w:tabs>
        <w:spacing w:before="147"/>
        <w:ind w:left="2118" w:hanging="1267"/>
        <w:jc w:val="both"/>
        <w:rPr>
          <w:sz w:val="28"/>
        </w:rPr>
      </w:pPr>
      <w:r>
        <w:rPr>
          <w:sz w:val="28"/>
        </w:rPr>
        <w:t>Модуль</w:t>
      </w:r>
      <w:r>
        <w:rPr>
          <w:spacing w:val="-2"/>
          <w:sz w:val="28"/>
        </w:rPr>
        <w:t>«Гимнастика».</w:t>
      </w:r>
    </w:p>
    <w:p w:rsidR="00B7004F" w:rsidRDefault="00687F71">
      <w:pPr>
        <w:pStyle w:val="a3"/>
        <w:spacing w:before="148" w:line="350" w:lineRule="auto"/>
        <w:ind w:right="144"/>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B7004F" w:rsidRDefault="00687F71">
      <w:pPr>
        <w:pStyle w:val="a3"/>
        <w:spacing w:line="350" w:lineRule="auto"/>
        <w:ind w:right="140"/>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7004F" w:rsidRDefault="00687F71">
      <w:pPr>
        <w:pStyle w:val="a3"/>
        <w:spacing w:line="350" w:lineRule="auto"/>
        <w:ind w:right="145"/>
      </w:pPr>
      <w:r>
        <w:t>Опорные прыжки через гимнастического козла с разбега способом «согнув ноги» (мальчики) и способом «ноги врозь» (девочки).</w:t>
      </w:r>
    </w:p>
    <w:p w:rsidR="00B7004F" w:rsidRDefault="00687F71">
      <w:pPr>
        <w:pStyle w:val="a3"/>
        <w:spacing w:line="350" w:lineRule="auto"/>
        <w:ind w:right="139"/>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7004F" w:rsidRDefault="00687F71">
      <w:pPr>
        <w:pStyle w:val="a3"/>
        <w:spacing w:line="350" w:lineRule="auto"/>
        <w:ind w:right="143"/>
      </w:pPr>
      <w:r>
        <w:t>Упражнения на невысокой гимнастической перекладине: висы, упор ноги врозь, перемах вперёд и обратно (мальчики).</w:t>
      </w:r>
    </w:p>
    <w:p w:rsidR="00B7004F" w:rsidRDefault="00687F71">
      <w:pPr>
        <w:pStyle w:val="a3"/>
        <w:spacing w:line="350" w:lineRule="auto"/>
        <w:ind w:left="851" w:right="4369" w:firstLine="0"/>
      </w:pPr>
      <w:r>
        <w:lastRenderedPageBreak/>
        <w:t>Лазаньепоканатувтриприёма(мальчики). 34.4.3.2.2. Модуль «Лёгкая атлетика».</w:t>
      </w:r>
    </w:p>
    <w:p w:rsidR="00B7004F" w:rsidRDefault="00687F71">
      <w:pPr>
        <w:pStyle w:val="a3"/>
        <w:spacing w:line="350" w:lineRule="auto"/>
        <w:ind w:right="138"/>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rsidR="00B7004F" w:rsidRDefault="00687F71">
      <w:pPr>
        <w:pStyle w:val="a3"/>
        <w:spacing w:line="321" w:lineRule="exact"/>
        <w:ind w:left="851" w:firstLine="0"/>
      </w:pPr>
      <w:r>
        <w:t>Прыжковыеупражнения:прыжокввысотусразбега</w:t>
      </w:r>
      <w:r>
        <w:rPr>
          <w:spacing w:val="-2"/>
        </w:rPr>
        <w:t>способом</w:t>
      </w:r>
    </w:p>
    <w:p w:rsidR="00B7004F" w:rsidRDefault="00687F71">
      <w:pPr>
        <w:pStyle w:val="a3"/>
        <w:spacing w:before="138" w:line="350" w:lineRule="auto"/>
        <w:ind w:right="146" w:firstLine="0"/>
      </w:pPr>
      <w:r>
        <w:t>«перешагивание», ранее разученные прыжковые упражнения в длину и высоту, напрыгивание и спрыгивание.</w:t>
      </w:r>
    </w:p>
    <w:p w:rsidR="00B7004F" w:rsidRDefault="00687F71">
      <w:pPr>
        <w:pStyle w:val="a3"/>
        <w:spacing w:line="350" w:lineRule="auto"/>
        <w:ind w:left="851" w:right="186" w:firstLine="0"/>
      </w:pPr>
      <w:r>
        <w:t>Метаниемалого(теннисного)мячавподвижную(раскачивающуюся)мишень. 34.4.3.2.3. Модуль «Зимние виды спорта».</w:t>
      </w:r>
    </w:p>
    <w:p w:rsidR="00B7004F" w:rsidRDefault="00687F71">
      <w:pPr>
        <w:pStyle w:val="a3"/>
        <w:spacing w:line="350" w:lineRule="auto"/>
        <w:ind w:right="145"/>
      </w:pPr>
      <w:r>
        <w:t>Передвижение на лыжах одновременным одношажным ходом, преодоление небольшихтрамплиновприспускеспологогосклонавнизкойстойке,</w:t>
      </w:r>
      <w:r>
        <w:rPr>
          <w:spacing w:val="-2"/>
        </w:rPr>
        <w:t>ранее</w:t>
      </w:r>
    </w:p>
    <w:p w:rsidR="00B7004F" w:rsidRDefault="00687F71">
      <w:pPr>
        <w:pStyle w:val="a3"/>
        <w:spacing w:before="79" w:line="350" w:lineRule="auto"/>
        <w:ind w:right="146" w:firstLine="0"/>
      </w:pPr>
      <w:r>
        <w:t>разученные упражнения лыжной подготовки, передвижения по учебной дистанции, повороты, спуски, торможение.</w:t>
      </w:r>
    </w:p>
    <w:p w:rsidR="00B7004F" w:rsidRDefault="00687F71" w:rsidP="00C077D9">
      <w:pPr>
        <w:pStyle w:val="a6"/>
        <w:numPr>
          <w:ilvl w:val="4"/>
          <w:numId w:val="30"/>
        </w:numPr>
        <w:tabs>
          <w:tab w:val="left" w:pos="2118"/>
        </w:tabs>
        <w:spacing w:line="321" w:lineRule="exact"/>
        <w:ind w:left="2118" w:hanging="1267"/>
        <w:jc w:val="both"/>
        <w:rPr>
          <w:sz w:val="28"/>
        </w:rPr>
      </w:pPr>
      <w:r>
        <w:rPr>
          <w:sz w:val="28"/>
        </w:rPr>
        <w:t>Модуль«Спортивные</w:t>
      </w:r>
      <w:r>
        <w:rPr>
          <w:spacing w:val="-2"/>
          <w:sz w:val="28"/>
        </w:rPr>
        <w:t>игры».</w:t>
      </w:r>
    </w:p>
    <w:p w:rsidR="00B7004F" w:rsidRDefault="00687F71">
      <w:pPr>
        <w:pStyle w:val="a3"/>
        <w:spacing w:before="147" w:line="350" w:lineRule="auto"/>
        <w:ind w:right="144"/>
      </w:pPr>
      <w:r>
        <w:t>Баскетбол. Технические действия игрока без мяча: передвижение в стойке баскетболиста,прыжки вверх толчком однойногой иприземлением на другуюногу, остановка двумя шагами и прыжком.</w:t>
      </w:r>
    </w:p>
    <w:p w:rsidR="00B7004F" w:rsidRDefault="00687F71">
      <w:pPr>
        <w:pStyle w:val="a3"/>
        <w:spacing w:line="350" w:lineRule="auto"/>
        <w:ind w:right="141"/>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7004F" w:rsidRDefault="00687F71">
      <w:pPr>
        <w:pStyle w:val="a3"/>
        <w:spacing w:line="350" w:lineRule="auto"/>
        <w:ind w:right="146"/>
      </w:pPr>
      <w:r>
        <w:t>Правила игры и игровая деятельность по правилам с использованием разученных технических приёмов.</w:t>
      </w:r>
    </w:p>
    <w:p w:rsidR="00B7004F" w:rsidRDefault="00687F71">
      <w:pPr>
        <w:pStyle w:val="a3"/>
        <w:spacing w:line="350" w:lineRule="auto"/>
        <w:ind w:right="140"/>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B7004F" w:rsidRDefault="00687F71">
      <w:pPr>
        <w:pStyle w:val="a3"/>
        <w:spacing w:line="350" w:lineRule="auto"/>
        <w:ind w:right="141"/>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B7004F" w:rsidRDefault="00687F71">
      <w:pPr>
        <w:pStyle w:val="a3"/>
        <w:spacing w:line="350" w:lineRule="auto"/>
        <w:ind w:right="14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7004F" w:rsidRDefault="00687F71" w:rsidP="00C077D9">
      <w:pPr>
        <w:pStyle w:val="a6"/>
        <w:numPr>
          <w:ilvl w:val="4"/>
          <w:numId w:val="30"/>
        </w:numPr>
        <w:tabs>
          <w:tab w:val="left" w:pos="2118"/>
        </w:tabs>
        <w:spacing w:line="321" w:lineRule="exact"/>
        <w:ind w:left="2118" w:hanging="1267"/>
        <w:jc w:val="both"/>
        <w:rPr>
          <w:sz w:val="28"/>
        </w:rPr>
      </w:pPr>
      <w:r>
        <w:rPr>
          <w:sz w:val="28"/>
        </w:rPr>
        <w:lastRenderedPageBreak/>
        <w:t>Модуль</w:t>
      </w:r>
      <w:r>
        <w:rPr>
          <w:spacing w:val="-2"/>
          <w:sz w:val="28"/>
        </w:rPr>
        <w:t>«Спорт».</w:t>
      </w:r>
    </w:p>
    <w:p w:rsidR="00B7004F" w:rsidRDefault="00687F71">
      <w:pPr>
        <w:pStyle w:val="a3"/>
        <w:spacing w:before="140"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7004F" w:rsidRDefault="00687F71" w:rsidP="00C077D9">
      <w:pPr>
        <w:pStyle w:val="a6"/>
        <w:numPr>
          <w:ilvl w:val="1"/>
          <w:numId w:val="32"/>
        </w:numPr>
        <w:tabs>
          <w:tab w:val="left" w:pos="1480"/>
        </w:tabs>
        <w:spacing w:line="320" w:lineRule="exact"/>
        <w:ind w:left="1480" w:hanging="629"/>
        <w:jc w:val="both"/>
        <w:rPr>
          <w:sz w:val="28"/>
        </w:rPr>
      </w:pPr>
      <w:r>
        <w:rPr>
          <w:sz w:val="28"/>
        </w:rPr>
        <w:t>Содержаниеобученияв7</w:t>
      </w:r>
      <w:r>
        <w:rPr>
          <w:spacing w:val="-2"/>
          <w:sz w:val="28"/>
        </w:rPr>
        <w:t>классе.</w:t>
      </w:r>
    </w:p>
    <w:p w:rsidR="00B7004F" w:rsidRDefault="00687F71" w:rsidP="00C077D9">
      <w:pPr>
        <w:pStyle w:val="a6"/>
        <w:numPr>
          <w:ilvl w:val="2"/>
          <w:numId w:val="32"/>
        </w:numPr>
        <w:tabs>
          <w:tab w:val="left" w:pos="1689"/>
        </w:tabs>
        <w:spacing w:before="148"/>
        <w:ind w:left="1689" w:hanging="838"/>
        <w:jc w:val="both"/>
        <w:rPr>
          <w:sz w:val="28"/>
        </w:rPr>
      </w:pPr>
      <w:r>
        <w:rPr>
          <w:sz w:val="28"/>
        </w:rPr>
        <w:t>Знанияофизической</w:t>
      </w:r>
      <w:r>
        <w:rPr>
          <w:spacing w:val="-2"/>
          <w:sz w:val="28"/>
        </w:rPr>
        <w:t>культуре.</w:t>
      </w:r>
    </w:p>
    <w:p w:rsidR="00B7004F" w:rsidRDefault="00687F71">
      <w:pPr>
        <w:pStyle w:val="a3"/>
        <w:spacing w:before="148" w:line="350" w:lineRule="auto"/>
        <w:ind w:right="141"/>
      </w:pPr>
      <w:r>
        <w:t>ЗарождениеолимпийскогодвижениявдореволюционнойРоссии,роль А.Д.Бутовского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7004F" w:rsidRDefault="00687F71">
      <w:pPr>
        <w:pStyle w:val="a3"/>
        <w:spacing w:before="79" w:line="350" w:lineRule="auto"/>
        <w:ind w:right="144"/>
      </w:pPr>
      <w:r>
        <w:t>Влияние занятий физической культурой и спортом на воспитание положительных качеств личности современного человека.</w:t>
      </w:r>
    </w:p>
    <w:p w:rsidR="00B7004F" w:rsidRDefault="00687F71" w:rsidP="00C077D9">
      <w:pPr>
        <w:pStyle w:val="a6"/>
        <w:numPr>
          <w:ilvl w:val="2"/>
          <w:numId w:val="32"/>
        </w:numPr>
        <w:tabs>
          <w:tab w:val="left" w:pos="1689"/>
        </w:tabs>
        <w:spacing w:line="321" w:lineRule="exact"/>
        <w:ind w:left="1689" w:hanging="838"/>
        <w:jc w:val="both"/>
        <w:rPr>
          <w:sz w:val="28"/>
        </w:rPr>
      </w:pPr>
      <w:r>
        <w:rPr>
          <w:sz w:val="28"/>
        </w:rPr>
        <w:t>Способысамостоятельной</w:t>
      </w:r>
      <w:r>
        <w:rPr>
          <w:spacing w:val="-2"/>
          <w:sz w:val="28"/>
        </w:rPr>
        <w:t>деятельности.</w:t>
      </w:r>
    </w:p>
    <w:p w:rsidR="00B7004F" w:rsidRDefault="00687F71">
      <w:pPr>
        <w:pStyle w:val="a3"/>
        <w:spacing w:before="147" w:line="350" w:lineRule="auto"/>
        <w:ind w:right="141"/>
      </w:pPr>
      <w:r>
        <w:t>Правила техники безопасности и гигиены мест занятий в процессевыполнения физических упражнений на открытых площадках. Ведение дневника по физической культуре.</w:t>
      </w:r>
    </w:p>
    <w:p w:rsidR="00B7004F" w:rsidRDefault="00687F71">
      <w:pPr>
        <w:pStyle w:val="a3"/>
        <w:spacing w:line="350" w:lineRule="auto"/>
        <w:ind w:right="138"/>
      </w:pPr>
      <w: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w:t>
      </w:r>
      <w:r>
        <w:rPr>
          <w:spacing w:val="-2"/>
        </w:rPr>
        <w:t>подготовкой.</w:t>
      </w:r>
    </w:p>
    <w:p w:rsidR="00B7004F" w:rsidRDefault="00687F71">
      <w:pPr>
        <w:pStyle w:val="a3"/>
        <w:spacing w:line="350" w:lineRule="auto"/>
        <w:ind w:right="144"/>
      </w:pPr>
      <w:r>
        <w:t>Планированиесамостоятельныхзанятийтехническойподготовкойнаучебный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физическойкультуройспомощью«индексаКетле»,«ортостатической</w:t>
      </w:r>
      <w:r>
        <w:rPr>
          <w:spacing w:val="-2"/>
        </w:rPr>
        <w:t>пробы»,</w:t>
      </w:r>
    </w:p>
    <w:p w:rsidR="00B7004F" w:rsidRDefault="00687F71">
      <w:pPr>
        <w:pStyle w:val="a3"/>
        <w:spacing w:line="320" w:lineRule="exact"/>
        <w:ind w:firstLine="0"/>
      </w:pPr>
      <w:r>
        <w:t>«функциональнойпробысостандартной</w:t>
      </w:r>
      <w:r>
        <w:rPr>
          <w:spacing w:val="-2"/>
        </w:rPr>
        <w:t>нагрузкой».</w:t>
      </w:r>
    </w:p>
    <w:p w:rsidR="00B7004F" w:rsidRDefault="00687F71" w:rsidP="00C077D9">
      <w:pPr>
        <w:pStyle w:val="a6"/>
        <w:numPr>
          <w:ilvl w:val="2"/>
          <w:numId w:val="32"/>
        </w:numPr>
        <w:tabs>
          <w:tab w:val="left" w:pos="1689"/>
        </w:tabs>
        <w:spacing w:before="142"/>
        <w:ind w:left="1689" w:hanging="838"/>
        <w:jc w:val="both"/>
        <w:rPr>
          <w:sz w:val="28"/>
        </w:rPr>
      </w:pPr>
      <w:r>
        <w:rPr>
          <w:spacing w:val="-2"/>
          <w:sz w:val="28"/>
        </w:rPr>
        <w:t>Физическоесовершенствование.</w:t>
      </w:r>
    </w:p>
    <w:p w:rsidR="00B7004F" w:rsidRDefault="00687F71" w:rsidP="00C077D9">
      <w:pPr>
        <w:pStyle w:val="a6"/>
        <w:numPr>
          <w:ilvl w:val="3"/>
          <w:numId w:val="32"/>
        </w:numPr>
        <w:tabs>
          <w:tab w:val="left" w:pos="1906"/>
        </w:tabs>
        <w:spacing w:before="148"/>
        <w:ind w:left="1906" w:hanging="1055"/>
        <w:jc w:val="both"/>
        <w:rPr>
          <w:sz w:val="28"/>
        </w:rPr>
      </w:pPr>
      <w:r>
        <w:rPr>
          <w:spacing w:val="-2"/>
          <w:sz w:val="28"/>
        </w:rPr>
        <w:t>Физкультурно-оздоровительнаядеятельность.</w:t>
      </w:r>
    </w:p>
    <w:p w:rsidR="00B7004F" w:rsidRDefault="00687F71">
      <w:pPr>
        <w:pStyle w:val="a3"/>
        <w:spacing w:before="148" w:line="350" w:lineRule="auto"/>
        <w:ind w:right="144"/>
      </w:pPr>
      <w:r>
        <w:t xml:space="preserve">Оздоровительные комплексы для самостоятельных занятий с добавлением </w:t>
      </w:r>
      <w:r>
        <w:lastRenderedPageBreak/>
        <w:t>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B7004F" w:rsidRDefault="00687F71" w:rsidP="00C077D9">
      <w:pPr>
        <w:pStyle w:val="a6"/>
        <w:numPr>
          <w:ilvl w:val="3"/>
          <w:numId w:val="32"/>
        </w:numPr>
        <w:tabs>
          <w:tab w:val="left" w:pos="1906"/>
        </w:tabs>
        <w:spacing w:line="321" w:lineRule="exact"/>
        <w:ind w:left="1906" w:hanging="1055"/>
        <w:jc w:val="both"/>
        <w:rPr>
          <w:sz w:val="28"/>
        </w:rPr>
      </w:pPr>
      <w:r>
        <w:rPr>
          <w:spacing w:val="-2"/>
          <w:sz w:val="28"/>
        </w:rPr>
        <w:t>Спортивно-оздоровительнаядеятельность.</w:t>
      </w:r>
    </w:p>
    <w:p w:rsidR="00B7004F" w:rsidRDefault="00687F71" w:rsidP="00C077D9">
      <w:pPr>
        <w:pStyle w:val="a6"/>
        <w:numPr>
          <w:ilvl w:val="4"/>
          <w:numId w:val="32"/>
        </w:numPr>
        <w:tabs>
          <w:tab w:val="left" w:pos="2118"/>
        </w:tabs>
        <w:spacing w:before="147"/>
        <w:ind w:left="2118" w:hanging="1267"/>
        <w:jc w:val="both"/>
        <w:rPr>
          <w:sz w:val="28"/>
        </w:rPr>
      </w:pPr>
      <w:r>
        <w:rPr>
          <w:sz w:val="28"/>
        </w:rPr>
        <w:t>Модуль</w:t>
      </w:r>
      <w:r>
        <w:rPr>
          <w:spacing w:val="-2"/>
          <w:sz w:val="28"/>
        </w:rPr>
        <w:t>«Гимнастика».</w:t>
      </w:r>
    </w:p>
    <w:p w:rsidR="00B7004F" w:rsidRDefault="00687F71">
      <w:pPr>
        <w:pStyle w:val="a3"/>
        <w:spacing w:before="147" w:line="350" w:lineRule="auto"/>
        <w:ind w:right="141"/>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7004F" w:rsidRDefault="00687F71">
      <w:pPr>
        <w:pStyle w:val="a3"/>
        <w:spacing w:line="320" w:lineRule="exact"/>
        <w:ind w:left="851" w:firstLine="0"/>
      </w:pPr>
      <w:r>
        <w:t>Комплексупражненийстеп-аэробики,включающийупражненияв</w:t>
      </w:r>
      <w:r>
        <w:rPr>
          <w:spacing w:val="-2"/>
        </w:rPr>
        <w:t>ходьбе,</w:t>
      </w:r>
    </w:p>
    <w:p w:rsidR="00B7004F" w:rsidRDefault="00687F71">
      <w:pPr>
        <w:pStyle w:val="a3"/>
        <w:spacing w:before="79" w:line="350" w:lineRule="auto"/>
        <w:ind w:right="146" w:firstLine="0"/>
      </w:pPr>
      <w:r>
        <w:t>прыжках, спрыгивании и запрыгивании с поворотами разведением рук и ног, выполняемых в среднем и высоком темпе (девочки).</w:t>
      </w:r>
    </w:p>
    <w:p w:rsidR="00B7004F" w:rsidRDefault="00687F71">
      <w:pPr>
        <w:pStyle w:val="a3"/>
        <w:spacing w:line="350" w:lineRule="auto"/>
        <w:ind w:right="14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7004F" w:rsidRDefault="00687F71" w:rsidP="00C077D9">
      <w:pPr>
        <w:pStyle w:val="a6"/>
        <w:numPr>
          <w:ilvl w:val="4"/>
          <w:numId w:val="32"/>
        </w:numPr>
        <w:tabs>
          <w:tab w:val="left" w:pos="2118"/>
        </w:tabs>
        <w:spacing w:line="319" w:lineRule="exact"/>
        <w:ind w:left="2118" w:hanging="1267"/>
        <w:jc w:val="both"/>
        <w:rPr>
          <w:sz w:val="28"/>
        </w:rPr>
      </w:pPr>
      <w:r>
        <w:rPr>
          <w:sz w:val="28"/>
        </w:rPr>
        <w:t>Модуль«Лёгкая</w:t>
      </w:r>
      <w:r>
        <w:rPr>
          <w:spacing w:val="-2"/>
          <w:sz w:val="28"/>
        </w:rPr>
        <w:t>атлетика».</w:t>
      </w:r>
    </w:p>
    <w:p w:rsidR="00B7004F" w:rsidRDefault="00687F71">
      <w:pPr>
        <w:pStyle w:val="a3"/>
        <w:spacing w:before="146" w:line="350" w:lineRule="auto"/>
        <w:ind w:right="140"/>
      </w:pPr>
      <w:r>
        <w:t>Бегспреодолениемпрепятствийспособами«наступание»и«прыжковыйбег»,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B7004F" w:rsidRDefault="00687F71">
      <w:pPr>
        <w:pStyle w:val="a3"/>
        <w:spacing w:line="350" w:lineRule="auto"/>
        <w:ind w:right="143"/>
      </w:pPr>
      <w:r>
        <w:t>Метание малого (теннисного) мяча по движущейся (катящейся) с разной скоростью мишени.</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Модуль«Зимниевиды</w:t>
      </w:r>
      <w:r>
        <w:rPr>
          <w:spacing w:val="-2"/>
          <w:sz w:val="28"/>
        </w:rPr>
        <w:t>спорта».</w:t>
      </w:r>
    </w:p>
    <w:p w:rsidR="00B7004F" w:rsidRDefault="00687F71">
      <w:pPr>
        <w:pStyle w:val="a3"/>
        <w:spacing w:before="146" w:line="350" w:lineRule="auto"/>
        <w:ind w:right="143"/>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B7004F" w:rsidRDefault="00687F71" w:rsidP="00C077D9">
      <w:pPr>
        <w:pStyle w:val="a6"/>
        <w:numPr>
          <w:ilvl w:val="4"/>
          <w:numId w:val="32"/>
        </w:numPr>
        <w:tabs>
          <w:tab w:val="left" w:pos="2118"/>
        </w:tabs>
        <w:spacing w:line="320" w:lineRule="exact"/>
        <w:ind w:left="2118" w:hanging="1267"/>
        <w:jc w:val="both"/>
        <w:rPr>
          <w:sz w:val="28"/>
        </w:rPr>
      </w:pPr>
      <w:r>
        <w:rPr>
          <w:sz w:val="28"/>
        </w:rPr>
        <w:t>Модуль«Спортивные</w:t>
      </w:r>
      <w:r>
        <w:rPr>
          <w:spacing w:val="-2"/>
          <w:sz w:val="28"/>
        </w:rPr>
        <w:t>игры».</w:t>
      </w:r>
    </w:p>
    <w:p w:rsidR="00B7004F" w:rsidRDefault="00687F71">
      <w:pPr>
        <w:pStyle w:val="a3"/>
        <w:spacing w:before="148" w:line="350" w:lineRule="auto"/>
        <w:ind w:right="140"/>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w:t>
      </w:r>
      <w:r>
        <w:lastRenderedPageBreak/>
        <w:t>использованием ранее разученных технических приёмов без мяча и с мячом: ведение, приёмы и передачи, броски в корзину.</w:t>
      </w:r>
    </w:p>
    <w:p w:rsidR="00B7004F" w:rsidRDefault="00687F71">
      <w:pPr>
        <w:pStyle w:val="a3"/>
        <w:spacing w:line="350" w:lineRule="auto"/>
        <w:ind w:right="144"/>
      </w:pPr>
      <w: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w:t>
      </w:r>
      <w:r>
        <w:rPr>
          <w:spacing w:val="-2"/>
        </w:rPr>
        <w:t>приёмов.</w:t>
      </w:r>
    </w:p>
    <w:p w:rsidR="00B7004F" w:rsidRDefault="00687F71">
      <w:pPr>
        <w:pStyle w:val="a3"/>
        <w:spacing w:line="350" w:lineRule="auto"/>
        <w:ind w:right="140"/>
      </w:pPr>
      <w:r>
        <w:t>Футбол. Средние и длинные передачи мяча по прямой и диагонали, тактические действия при выполнении углового удара и вбрасывании мяча из-за боковойлинии.Игроваядеятельностьпоправиламсиспользованием</w:t>
      </w:r>
      <w:r>
        <w:rPr>
          <w:spacing w:val="-2"/>
        </w:rPr>
        <w:t>ранее</w:t>
      </w:r>
    </w:p>
    <w:p w:rsidR="00B7004F" w:rsidRDefault="00687F71">
      <w:pPr>
        <w:pStyle w:val="a3"/>
        <w:spacing w:before="79"/>
        <w:ind w:firstLine="0"/>
      </w:pPr>
      <w:r>
        <w:rPr>
          <w:spacing w:val="-2"/>
        </w:rPr>
        <w:t>разученныхтехническихприёмов.</w:t>
      </w:r>
    </w:p>
    <w:p w:rsidR="00B7004F" w:rsidRDefault="00687F71">
      <w:pPr>
        <w:pStyle w:val="a3"/>
        <w:spacing w:before="147" w:line="350" w:lineRule="auto"/>
        <w:ind w:right="142"/>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«Спорт».</w:t>
      </w:r>
    </w:p>
    <w:p w:rsidR="00B7004F" w:rsidRDefault="00687F71">
      <w:pPr>
        <w:pStyle w:val="a3"/>
        <w:spacing w:before="147"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7004F" w:rsidRDefault="00687F71" w:rsidP="00C077D9">
      <w:pPr>
        <w:pStyle w:val="a6"/>
        <w:numPr>
          <w:ilvl w:val="1"/>
          <w:numId w:val="32"/>
        </w:numPr>
        <w:tabs>
          <w:tab w:val="left" w:pos="1478"/>
        </w:tabs>
        <w:spacing w:line="321" w:lineRule="exact"/>
        <w:ind w:left="1478" w:hanging="627"/>
        <w:jc w:val="both"/>
        <w:rPr>
          <w:sz w:val="28"/>
        </w:rPr>
      </w:pPr>
      <w:r>
        <w:rPr>
          <w:sz w:val="28"/>
        </w:rPr>
        <w:t>Содержаниеобученияв8</w:t>
      </w:r>
      <w:r>
        <w:rPr>
          <w:spacing w:val="-2"/>
          <w:sz w:val="28"/>
        </w:rPr>
        <w:t>классе.</w:t>
      </w:r>
    </w:p>
    <w:p w:rsidR="00B7004F" w:rsidRDefault="00687F71" w:rsidP="00C077D9">
      <w:pPr>
        <w:pStyle w:val="a6"/>
        <w:numPr>
          <w:ilvl w:val="2"/>
          <w:numId w:val="32"/>
        </w:numPr>
        <w:tabs>
          <w:tab w:val="left" w:pos="1689"/>
        </w:tabs>
        <w:spacing w:before="147"/>
        <w:ind w:left="1689" w:hanging="838"/>
        <w:jc w:val="both"/>
        <w:rPr>
          <w:sz w:val="28"/>
        </w:rPr>
      </w:pPr>
      <w:r>
        <w:rPr>
          <w:sz w:val="28"/>
        </w:rPr>
        <w:t>Знанияофизической</w:t>
      </w:r>
      <w:r>
        <w:rPr>
          <w:spacing w:val="-2"/>
          <w:sz w:val="28"/>
        </w:rPr>
        <w:t>культуре.</w:t>
      </w:r>
    </w:p>
    <w:p w:rsidR="00B7004F" w:rsidRDefault="00687F71">
      <w:pPr>
        <w:pStyle w:val="a3"/>
        <w:spacing w:before="148" w:line="350" w:lineRule="auto"/>
        <w:ind w:right="145"/>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B7004F" w:rsidRDefault="00687F71" w:rsidP="00C077D9">
      <w:pPr>
        <w:pStyle w:val="a6"/>
        <w:numPr>
          <w:ilvl w:val="2"/>
          <w:numId w:val="32"/>
        </w:numPr>
        <w:tabs>
          <w:tab w:val="left" w:pos="1689"/>
        </w:tabs>
        <w:spacing w:line="321" w:lineRule="exact"/>
        <w:ind w:left="1689" w:hanging="838"/>
        <w:jc w:val="both"/>
        <w:rPr>
          <w:sz w:val="28"/>
        </w:rPr>
      </w:pPr>
      <w:r>
        <w:rPr>
          <w:spacing w:val="-2"/>
          <w:sz w:val="28"/>
        </w:rPr>
        <w:t>Способысамостоятельнойдеятельности.</w:t>
      </w:r>
    </w:p>
    <w:p w:rsidR="00B7004F" w:rsidRDefault="00687F71">
      <w:pPr>
        <w:pStyle w:val="a3"/>
        <w:spacing w:before="147" w:line="350" w:lineRule="auto"/>
        <w:ind w:right="139"/>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B7004F" w:rsidRDefault="00687F71">
      <w:pPr>
        <w:pStyle w:val="a3"/>
        <w:spacing w:line="350" w:lineRule="auto"/>
        <w:ind w:right="143"/>
      </w:pPr>
      <w:r>
        <w:t>Составление планов-конспектов для самостоятельных занятий спортивной подготовкой.Способыучётаиндивидуальныхособенностейприсоставлениипланов самостоятельных тренировочных занятий.</w:t>
      </w:r>
    </w:p>
    <w:p w:rsidR="00B7004F" w:rsidRDefault="00687F71" w:rsidP="00C077D9">
      <w:pPr>
        <w:pStyle w:val="a6"/>
        <w:numPr>
          <w:ilvl w:val="2"/>
          <w:numId w:val="32"/>
        </w:numPr>
        <w:tabs>
          <w:tab w:val="left" w:pos="1689"/>
        </w:tabs>
        <w:spacing w:line="321" w:lineRule="exact"/>
        <w:ind w:left="1689" w:hanging="838"/>
        <w:jc w:val="both"/>
        <w:rPr>
          <w:sz w:val="28"/>
        </w:rPr>
      </w:pPr>
      <w:r>
        <w:rPr>
          <w:sz w:val="28"/>
        </w:rPr>
        <w:t>Физическое</w:t>
      </w:r>
      <w:r>
        <w:rPr>
          <w:spacing w:val="-2"/>
          <w:sz w:val="28"/>
        </w:rPr>
        <w:t>совершенствование.</w:t>
      </w:r>
    </w:p>
    <w:p w:rsidR="00B7004F" w:rsidRDefault="00687F71" w:rsidP="00C077D9">
      <w:pPr>
        <w:pStyle w:val="a6"/>
        <w:numPr>
          <w:ilvl w:val="3"/>
          <w:numId w:val="32"/>
        </w:numPr>
        <w:tabs>
          <w:tab w:val="left" w:pos="1906"/>
        </w:tabs>
        <w:spacing w:before="146"/>
        <w:ind w:left="1906" w:hanging="1055"/>
        <w:jc w:val="both"/>
        <w:rPr>
          <w:sz w:val="28"/>
        </w:rPr>
      </w:pPr>
      <w:r>
        <w:rPr>
          <w:spacing w:val="-2"/>
          <w:sz w:val="28"/>
        </w:rPr>
        <w:t>Физкультурно-оздоровительнаядеятельность.</w:t>
      </w:r>
    </w:p>
    <w:p w:rsidR="00B7004F" w:rsidRDefault="00687F71">
      <w:pPr>
        <w:pStyle w:val="a3"/>
        <w:spacing w:before="148" w:line="350" w:lineRule="auto"/>
        <w:ind w:right="140"/>
      </w:pPr>
      <w:r>
        <w:lastRenderedPageBreak/>
        <w:t>Профилактика перенапряжения систем организма средствамиоздоровительной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7004F" w:rsidRDefault="00687F71" w:rsidP="00C077D9">
      <w:pPr>
        <w:pStyle w:val="a6"/>
        <w:numPr>
          <w:ilvl w:val="3"/>
          <w:numId w:val="32"/>
        </w:numPr>
        <w:tabs>
          <w:tab w:val="left" w:pos="1906"/>
        </w:tabs>
        <w:spacing w:line="320" w:lineRule="exact"/>
        <w:ind w:left="1906" w:hanging="1055"/>
        <w:jc w:val="both"/>
        <w:rPr>
          <w:sz w:val="28"/>
        </w:rPr>
      </w:pPr>
      <w:r>
        <w:rPr>
          <w:spacing w:val="-2"/>
          <w:sz w:val="28"/>
        </w:rPr>
        <w:t>Спортивно-оздоровительнаядеятельность.</w:t>
      </w:r>
    </w:p>
    <w:p w:rsidR="00B7004F" w:rsidRDefault="00687F71" w:rsidP="00C077D9">
      <w:pPr>
        <w:pStyle w:val="a6"/>
        <w:numPr>
          <w:ilvl w:val="4"/>
          <w:numId w:val="32"/>
        </w:numPr>
        <w:tabs>
          <w:tab w:val="left" w:pos="2118"/>
        </w:tabs>
        <w:spacing w:before="148"/>
        <w:ind w:left="2118" w:hanging="1267"/>
        <w:jc w:val="both"/>
        <w:rPr>
          <w:sz w:val="28"/>
        </w:rPr>
      </w:pPr>
      <w:r>
        <w:rPr>
          <w:sz w:val="28"/>
        </w:rPr>
        <w:t>Модуль</w:t>
      </w:r>
      <w:r>
        <w:rPr>
          <w:spacing w:val="-2"/>
          <w:sz w:val="28"/>
        </w:rPr>
        <w:t>«Гимнастика».</w:t>
      </w:r>
    </w:p>
    <w:p w:rsidR="00B7004F" w:rsidRDefault="00687F71">
      <w:pPr>
        <w:pStyle w:val="a3"/>
        <w:spacing w:before="147" w:line="350" w:lineRule="auto"/>
        <w:ind w:right="146"/>
      </w:pPr>
      <w:r>
        <w:t>Акробатическая комбинация из ранее освоенных упражнений силовой направленности,сувеличивающимсячисломтехническихэлементовв</w:t>
      </w:r>
      <w:r>
        <w:rPr>
          <w:spacing w:val="-2"/>
        </w:rPr>
        <w:t>стойках,</w:t>
      </w:r>
    </w:p>
    <w:p w:rsidR="00B7004F" w:rsidRDefault="00687F71">
      <w:pPr>
        <w:pStyle w:val="a3"/>
        <w:spacing w:before="79"/>
        <w:ind w:firstLine="0"/>
      </w:pPr>
      <w:r>
        <w:t>упорах,кувырках,прыжках</w:t>
      </w:r>
      <w:r>
        <w:rPr>
          <w:spacing w:val="-2"/>
        </w:rPr>
        <w:t>(юноши).</w:t>
      </w:r>
    </w:p>
    <w:p w:rsidR="00B7004F" w:rsidRDefault="00687F71">
      <w:pPr>
        <w:pStyle w:val="a3"/>
        <w:spacing w:before="147" w:line="350" w:lineRule="auto"/>
        <w:ind w:right="140"/>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поворотахипередвижениях(девушки).Гимнастическаякомбинациянаперекладине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7004F" w:rsidRDefault="00687F71" w:rsidP="00C077D9">
      <w:pPr>
        <w:pStyle w:val="a6"/>
        <w:numPr>
          <w:ilvl w:val="4"/>
          <w:numId w:val="32"/>
        </w:numPr>
        <w:tabs>
          <w:tab w:val="left" w:pos="2118"/>
        </w:tabs>
        <w:spacing w:line="319" w:lineRule="exact"/>
        <w:ind w:left="2118" w:hanging="1267"/>
        <w:jc w:val="both"/>
        <w:rPr>
          <w:sz w:val="28"/>
        </w:rPr>
      </w:pPr>
      <w:r>
        <w:rPr>
          <w:sz w:val="28"/>
        </w:rPr>
        <w:t>Модуль«Лёгкая</w:t>
      </w:r>
      <w:r>
        <w:rPr>
          <w:spacing w:val="-2"/>
          <w:sz w:val="28"/>
        </w:rPr>
        <w:t>атлетика».</w:t>
      </w:r>
    </w:p>
    <w:p w:rsidR="00B7004F" w:rsidRDefault="00687F71">
      <w:pPr>
        <w:pStyle w:val="a3"/>
        <w:spacing w:before="147"/>
        <w:ind w:left="851" w:firstLine="0"/>
      </w:pPr>
      <w:r>
        <w:t>Кроссовыйбег,прыжоквдлинусразбегаспособом</w:t>
      </w:r>
      <w:r>
        <w:rPr>
          <w:spacing w:val="-2"/>
        </w:rPr>
        <w:t>«прогнувшись».</w:t>
      </w:r>
    </w:p>
    <w:p w:rsidR="00B7004F" w:rsidRDefault="00687F71">
      <w:pPr>
        <w:pStyle w:val="a3"/>
        <w:spacing w:before="147" w:line="350" w:lineRule="auto"/>
        <w:ind w:right="140"/>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B7004F" w:rsidRDefault="00687F71" w:rsidP="00C077D9">
      <w:pPr>
        <w:pStyle w:val="a6"/>
        <w:numPr>
          <w:ilvl w:val="4"/>
          <w:numId w:val="32"/>
        </w:numPr>
        <w:tabs>
          <w:tab w:val="left" w:pos="2118"/>
        </w:tabs>
        <w:spacing w:line="320" w:lineRule="exact"/>
        <w:ind w:left="2118" w:hanging="1267"/>
        <w:jc w:val="both"/>
        <w:rPr>
          <w:sz w:val="28"/>
        </w:rPr>
      </w:pPr>
      <w:r>
        <w:rPr>
          <w:sz w:val="28"/>
        </w:rPr>
        <w:t>Модуль«Зимниевиды</w:t>
      </w:r>
      <w:r>
        <w:rPr>
          <w:spacing w:val="-2"/>
          <w:sz w:val="28"/>
        </w:rPr>
        <w:t>спорта».</w:t>
      </w:r>
    </w:p>
    <w:p w:rsidR="00B7004F" w:rsidRDefault="00687F71">
      <w:pPr>
        <w:pStyle w:val="a3"/>
        <w:spacing w:before="149" w:line="350" w:lineRule="auto"/>
        <w:ind w:right="141"/>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B7004F" w:rsidRDefault="00687F71" w:rsidP="00C077D9">
      <w:pPr>
        <w:pStyle w:val="a6"/>
        <w:numPr>
          <w:ilvl w:val="4"/>
          <w:numId w:val="32"/>
        </w:numPr>
        <w:tabs>
          <w:tab w:val="left" w:pos="2118"/>
        </w:tabs>
        <w:spacing w:line="318" w:lineRule="exact"/>
        <w:ind w:left="2118" w:hanging="1267"/>
        <w:jc w:val="both"/>
        <w:rPr>
          <w:sz w:val="28"/>
        </w:rPr>
      </w:pPr>
      <w:r>
        <w:rPr>
          <w:sz w:val="28"/>
        </w:rPr>
        <w:t>Модуль</w:t>
      </w:r>
      <w:r>
        <w:rPr>
          <w:spacing w:val="-2"/>
          <w:sz w:val="28"/>
        </w:rPr>
        <w:t>«Плавание».</w:t>
      </w:r>
    </w:p>
    <w:p w:rsidR="00B7004F" w:rsidRDefault="00687F71">
      <w:pPr>
        <w:pStyle w:val="a3"/>
        <w:spacing w:before="148" w:line="350" w:lineRule="auto"/>
        <w:ind w:right="139"/>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w:t>
      </w:r>
      <w:r>
        <w:lastRenderedPageBreak/>
        <w:t xml:space="preserve">кролем на груди и на спине. Проплывание учебных дистанций кролем на груди и на </w:t>
      </w:r>
      <w:r>
        <w:rPr>
          <w:spacing w:val="-2"/>
        </w:rPr>
        <w:t>спине.</w:t>
      </w:r>
    </w:p>
    <w:p w:rsidR="00B7004F" w:rsidRDefault="00687F71" w:rsidP="00C077D9">
      <w:pPr>
        <w:pStyle w:val="a6"/>
        <w:numPr>
          <w:ilvl w:val="4"/>
          <w:numId w:val="32"/>
        </w:numPr>
        <w:tabs>
          <w:tab w:val="left" w:pos="2118"/>
        </w:tabs>
        <w:spacing w:line="320" w:lineRule="exact"/>
        <w:ind w:left="2118" w:hanging="1267"/>
        <w:jc w:val="both"/>
        <w:rPr>
          <w:sz w:val="28"/>
        </w:rPr>
      </w:pPr>
      <w:r>
        <w:rPr>
          <w:sz w:val="28"/>
        </w:rPr>
        <w:t>Модуль«Спортивные</w:t>
      </w:r>
      <w:r>
        <w:rPr>
          <w:spacing w:val="-2"/>
          <w:sz w:val="28"/>
        </w:rPr>
        <w:t>игры».</w:t>
      </w:r>
    </w:p>
    <w:p w:rsidR="00B7004F" w:rsidRDefault="00687F71">
      <w:pPr>
        <w:pStyle w:val="a3"/>
        <w:spacing w:before="147" w:line="350" w:lineRule="auto"/>
        <w:ind w:right="141"/>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однойрукойвпрыжке.Игроваядеятельностьпоправиламсиспользованием</w:t>
      </w:r>
      <w:r>
        <w:rPr>
          <w:spacing w:val="-2"/>
        </w:rPr>
        <w:t>ранее</w:t>
      </w:r>
    </w:p>
    <w:p w:rsidR="00B7004F" w:rsidRDefault="00687F71">
      <w:pPr>
        <w:pStyle w:val="a3"/>
        <w:spacing w:before="79"/>
        <w:ind w:firstLine="0"/>
      </w:pPr>
      <w:r>
        <w:rPr>
          <w:spacing w:val="-2"/>
        </w:rPr>
        <w:t>разученныхтехническихприёмов.</w:t>
      </w:r>
    </w:p>
    <w:p w:rsidR="00B7004F" w:rsidRDefault="00687F71">
      <w:pPr>
        <w:pStyle w:val="a3"/>
        <w:spacing w:before="147" w:line="350" w:lineRule="auto"/>
        <w:ind w:right="140"/>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7004F" w:rsidRDefault="00687F71">
      <w:pPr>
        <w:pStyle w:val="a3"/>
        <w:spacing w:line="350" w:lineRule="auto"/>
        <w:ind w:right="140"/>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B7004F" w:rsidRDefault="00687F71">
      <w:pPr>
        <w:pStyle w:val="a3"/>
        <w:spacing w:line="350" w:lineRule="auto"/>
        <w:ind w:right="142"/>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«Спорт».</w:t>
      </w:r>
    </w:p>
    <w:p w:rsidR="00B7004F" w:rsidRDefault="00687F71">
      <w:pPr>
        <w:pStyle w:val="a3"/>
        <w:spacing w:before="143"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7004F" w:rsidRDefault="00687F71" w:rsidP="00C077D9">
      <w:pPr>
        <w:pStyle w:val="a6"/>
        <w:numPr>
          <w:ilvl w:val="1"/>
          <w:numId w:val="32"/>
        </w:numPr>
        <w:tabs>
          <w:tab w:val="left" w:pos="1480"/>
        </w:tabs>
        <w:spacing w:line="320" w:lineRule="exact"/>
        <w:ind w:left="1480" w:hanging="629"/>
        <w:jc w:val="both"/>
        <w:rPr>
          <w:sz w:val="28"/>
        </w:rPr>
      </w:pPr>
      <w:r>
        <w:rPr>
          <w:sz w:val="28"/>
        </w:rPr>
        <w:t>Содержаниеобученияв9</w:t>
      </w:r>
      <w:r>
        <w:rPr>
          <w:spacing w:val="-2"/>
          <w:sz w:val="28"/>
        </w:rPr>
        <w:t>классе.</w:t>
      </w:r>
    </w:p>
    <w:p w:rsidR="00B7004F" w:rsidRDefault="00687F71" w:rsidP="00C077D9">
      <w:pPr>
        <w:pStyle w:val="a6"/>
        <w:numPr>
          <w:ilvl w:val="2"/>
          <w:numId w:val="32"/>
        </w:numPr>
        <w:tabs>
          <w:tab w:val="left" w:pos="1689"/>
        </w:tabs>
        <w:spacing w:before="147"/>
        <w:ind w:left="1689" w:hanging="838"/>
        <w:jc w:val="both"/>
        <w:rPr>
          <w:sz w:val="28"/>
        </w:rPr>
      </w:pPr>
      <w:r>
        <w:rPr>
          <w:sz w:val="28"/>
        </w:rPr>
        <w:t>Знанияофизической</w:t>
      </w:r>
      <w:r>
        <w:rPr>
          <w:spacing w:val="-2"/>
          <w:sz w:val="28"/>
        </w:rPr>
        <w:t>культуре.</w:t>
      </w:r>
    </w:p>
    <w:p w:rsidR="00B7004F" w:rsidRDefault="00687F71">
      <w:pPr>
        <w:pStyle w:val="a3"/>
        <w:spacing w:before="149" w:line="350" w:lineRule="auto"/>
        <w:ind w:right="146"/>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B7004F" w:rsidRDefault="00687F71" w:rsidP="00C077D9">
      <w:pPr>
        <w:pStyle w:val="a6"/>
        <w:numPr>
          <w:ilvl w:val="2"/>
          <w:numId w:val="32"/>
        </w:numPr>
        <w:tabs>
          <w:tab w:val="left" w:pos="1689"/>
        </w:tabs>
        <w:spacing w:line="321" w:lineRule="exact"/>
        <w:ind w:left="1689" w:hanging="838"/>
        <w:jc w:val="both"/>
        <w:rPr>
          <w:sz w:val="28"/>
        </w:rPr>
      </w:pPr>
      <w:r>
        <w:rPr>
          <w:sz w:val="28"/>
        </w:rPr>
        <w:t>Способысамостоятельной</w:t>
      </w:r>
      <w:r>
        <w:rPr>
          <w:spacing w:val="-2"/>
          <w:sz w:val="28"/>
        </w:rPr>
        <w:t>деятельности.</w:t>
      </w:r>
    </w:p>
    <w:p w:rsidR="00B7004F" w:rsidRDefault="00687F71">
      <w:pPr>
        <w:pStyle w:val="a3"/>
        <w:spacing w:before="147" w:line="350" w:lineRule="auto"/>
        <w:ind w:right="142"/>
      </w:pPr>
      <w:r>
        <w:t xml:space="preserve">Восстановительныймассажкаксредствооптимизацииработоспособности,его правила и приёмы во время самостоятельных занятий физической подготовкой. </w:t>
      </w:r>
      <w:r>
        <w:lastRenderedPageBreak/>
        <w:t>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7004F" w:rsidRDefault="00687F71" w:rsidP="00C077D9">
      <w:pPr>
        <w:pStyle w:val="a6"/>
        <w:numPr>
          <w:ilvl w:val="2"/>
          <w:numId w:val="32"/>
        </w:numPr>
        <w:tabs>
          <w:tab w:val="left" w:pos="1689"/>
        </w:tabs>
        <w:spacing w:line="319" w:lineRule="exact"/>
        <w:ind w:left="1689" w:hanging="838"/>
        <w:jc w:val="both"/>
        <w:rPr>
          <w:sz w:val="28"/>
        </w:rPr>
      </w:pPr>
      <w:r>
        <w:rPr>
          <w:sz w:val="28"/>
        </w:rPr>
        <w:t>Физическое</w:t>
      </w:r>
      <w:r>
        <w:rPr>
          <w:spacing w:val="-2"/>
          <w:sz w:val="28"/>
        </w:rPr>
        <w:t>совершенствование.</w:t>
      </w:r>
    </w:p>
    <w:p w:rsidR="00B7004F" w:rsidRDefault="00687F71" w:rsidP="00C077D9">
      <w:pPr>
        <w:pStyle w:val="a6"/>
        <w:numPr>
          <w:ilvl w:val="3"/>
          <w:numId w:val="32"/>
        </w:numPr>
        <w:tabs>
          <w:tab w:val="left" w:pos="1906"/>
        </w:tabs>
        <w:spacing w:before="148"/>
        <w:ind w:left="1906" w:hanging="1055"/>
        <w:jc w:val="both"/>
        <w:rPr>
          <w:sz w:val="28"/>
        </w:rPr>
      </w:pPr>
      <w:r>
        <w:rPr>
          <w:spacing w:val="-2"/>
          <w:sz w:val="28"/>
        </w:rPr>
        <w:t>Физкультурно-оздоровительнаядеятельность.</w:t>
      </w:r>
    </w:p>
    <w:p w:rsidR="00B7004F" w:rsidRDefault="00687F71">
      <w:pPr>
        <w:pStyle w:val="a3"/>
        <w:spacing w:before="79" w:line="350" w:lineRule="auto"/>
        <w:ind w:right="144"/>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7004F" w:rsidRDefault="00687F71" w:rsidP="00C077D9">
      <w:pPr>
        <w:pStyle w:val="a6"/>
        <w:numPr>
          <w:ilvl w:val="3"/>
          <w:numId w:val="32"/>
        </w:numPr>
        <w:tabs>
          <w:tab w:val="left" w:pos="1906"/>
        </w:tabs>
        <w:spacing w:line="321" w:lineRule="exact"/>
        <w:ind w:left="1906" w:hanging="1055"/>
        <w:jc w:val="both"/>
        <w:rPr>
          <w:sz w:val="28"/>
        </w:rPr>
      </w:pPr>
      <w:r>
        <w:rPr>
          <w:spacing w:val="-2"/>
          <w:sz w:val="28"/>
        </w:rPr>
        <w:t>Спортивно-оздоровительнаядеятельность.</w:t>
      </w:r>
    </w:p>
    <w:p w:rsidR="00B7004F" w:rsidRDefault="00687F71" w:rsidP="00C077D9">
      <w:pPr>
        <w:pStyle w:val="a6"/>
        <w:numPr>
          <w:ilvl w:val="4"/>
          <w:numId w:val="32"/>
        </w:numPr>
        <w:tabs>
          <w:tab w:val="left" w:pos="2118"/>
        </w:tabs>
        <w:spacing w:before="147"/>
        <w:ind w:left="2118" w:hanging="1267"/>
        <w:jc w:val="both"/>
        <w:rPr>
          <w:sz w:val="28"/>
        </w:rPr>
      </w:pPr>
      <w:r>
        <w:rPr>
          <w:sz w:val="28"/>
        </w:rPr>
        <w:t>Модуль</w:t>
      </w:r>
      <w:r>
        <w:rPr>
          <w:spacing w:val="-2"/>
          <w:sz w:val="28"/>
        </w:rPr>
        <w:t>«Гимнастика».</w:t>
      </w:r>
    </w:p>
    <w:p w:rsidR="00B7004F" w:rsidRDefault="00687F71">
      <w:pPr>
        <w:pStyle w:val="a3"/>
        <w:spacing w:before="147" w:line="350" w:lineRule="auto"/>
        <w:ind w:right="138"/>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Черлидинг:композиция упражнений с построением пирамид, элементами степ-аэробики, акробатики и ритмической гимнастики (девушки).</w:t>
      </w:r>
    </w:p>
    <w:p w:rsidR="00B7004F" w:rsidRDefault="00687F71" w:rsidP="00C077D9">
      <w:pPr>
        <w:pStyle w:val="a6"/>
        <w:numPr>
          <w:ilvl w:val="4"/>
          <w:numId w:val="32"/>
        </w:numPr>
        <w:tabs>
          <w:tab w:val="left" w:pos="2118"/>
        </w:tabs>
        <w:spacing w:line="318" w:lineRule="exact"/>
        <w:ind w:left="2118" w:hanging="1267"/>
        <w:jc w:val="both"/>
        <w:rPr>
          <w:sz w:val="28"/>
        </w:rPr>
      </w:pPr>
      <w:r>
        <w:rPr>
          <w:sz w:val="28"/>
        </w:rPr>
        <w:t>Модуль«Лёгкая</w:t>
      </w:r>
      <w:r>
        <w:rPr>
          <w:spacing w:val="-2"/>
          <w:sz w:val="28"/>
        </w:rPr>
        <w:t>атлетика».</w:t>
      </w:r>
    </w:p>
    <w:p w:rsidR="00B7004F" w:rsidRDefault="00687F71">
      <w:pPr>
        <w:pStyle w:val="a3"/>
        <w:spacing w:before="148" w:line="350" w:lineRule="auto"/>
        <w:ind w:right="140"/>
      </w:pPr>
      <w:r>
        <w:t>Техническая подготовка в беговых и прыжковых упражнениях: бег на короткиеидлинныедистанции,прыжкивдлинуспособами«прогнувшись»</w:t>
      </w:r>
      <w:r>
        <w:rPr>
          <w:spacing w:val="-10"/>
        </w:rPr>
        <w:t>и</w:t>
      </w:r>
    </w:p>
    <w:p w:rsidR="00B7004F" w:rsidRDefault="00687F71">
      <w:pPr>
        <w:pStyle w:val="a3"/>
        <w:spacing w:line="350" w:lineRule="auto"/>
        <w:ind w:right="145" w:firstLine="0"/>
      </w:pPr>
      <w:r>
        <w:t>«согнув ноги», прыжки в высоту способом «перешагивание». Техническая подготовка в метании спортивного снаряда с разбега на дальность.</w:t>
      </w:r>
    </w:p>
    <w:p w:rsidR="00B7004F" w:rsidRDefault="00687F71" w:rsidP="00C077D9">
      <w:pPr>
        <w:pStyle w:val="a6"/>
        <w:numPr>
          <w:ilvl w:val="4"/>
          <w:numId w:val="32"/>
        </w:numPr>
        <w:tabs>
          <w:tab w:val="left" w:pos="2118"/>
        </w:tabs>
        <w:spacing w:line="320" w:lineRule="exact"/>
        <w:ind w:left="2118" w:hanging="1267"/>
        <w:jc w:val="both"/>
        <w:rPr>
          <w:sz w:val="28"/>
        </w:rPr>
      </w:pPr>
      <w:r>
        <w:rPr>
          <w:sz w:val="28"/>
        </w:rPr>
        <w:t>Модуль«Зимниевиды</w:t>
      </w:r>
      <w:r>
        <w:rPr>
          <w:spacing w:val="-2"/>
          <w:sz w:val="28"/>
        </w:rPr>
        <w:t>спорта».</w:t>
      </w:r>
    </w:p>
    <w:p w:rsidR="00B7004F" w:rsidRDefault="00687F71">
      <w:pPr>
        <w:pStyle w:val="a3"/>
        <w:spacing w:before="148" w:line="350" w:lineRule="auto"/>
        <w:ind w:right="143"/>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«Плавание».</w:t>
      </w:r>
    </w:p>
    <w:p w:rsidR="00B7004F" w:rsidRDefault="00687F71">
      <w:pPr>
        <w:pStyle w:val="a3"/>
        <w:spacing w:before="147" w:line="350" w:lineRule="auto"/>
        <w:ind w:right="146"/>
      </w:pPr>
      <w:r>
        <w:t>Брасс: подводящие упражнения и плавание в полной координации. Повороты при плавании брассом.</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Модуль«Спортивные</w:t>
      </w:r>
      <w:r>
        <w:rPr>
          <w:spacing w:val="-2"/>
          <w:sz w:val="28"/>
        </w:rPr>
        <w:t>игры».</w:t>
      </w:r>
    </w:p>
    <w:p w:rsidR="00B7004F" w:rsidRDefault="00687F71">
      <w:pPr>
        <w:pStyle w:val="a3"/>
        <w:spacing w:before="148" w:line="350" w:lineRule="auto"/>
        <w:ind w:right="145"/>
      </w:pPr>
      <w:r>
        <w:lastRenderedPageBreak/>
        <w:t>Баскетбол. Техническая подготовка в игровых действиях: ведение, передачи, приёмы и броски мяча на месте, в прыжке, после ведения.</w:t>
      </w:r>
    </w:p>
    <w:p w:rsidR="00B7004F" w:rsidRDefault="00687F71">
      <w:pPr>
        <w:pStyle w:val="a3"/>
        <w:spacing w:line="350" w:lineRule="auto"/>
        <w:ind w:right="139"/>
      </w:pPr>
      <w:r>
        <w:t>Волейбол. Техническая подготовка в игровых действиях: подачи мяча вразныезоныплощадкисоперника,приёмыипередачинаместеивдвижении,</w:t>
      </w:r>
      <w:r>
        <w:rPr>
          <w:spacing w:val="-2"/>
        </w:rPr>
        <w:t>удары</w:t>
      </w:r>
    </w:p>
    <w:p w:rsidR="00B7004F" w:rsidRDefault="00687F71">
      <w:pPr>
        <w:pStyle w:val="a3"/>
        <w:spacing w:before="79"/>
        <w:ind w:firstLine="0"/>
      </w:pPr>
      <w:r>
        <w:t>и</w:t>
      </w:r>
      <w:r>
        <w:rPr>
          <w:spacing w:val="-2"/>
        </w:rPr>
        <w:t>блокировка.</w:t>
      </w:r>
    </w:p>
    <w:p w:rsidR="00B7004F" w:rsidRDefault="00687F71">
      <w:pPr>
        <w:pStyle w:val="a3"/>
        <w:spacing w:before="147" w:line="350" w:lineRule="auto"/>
        <w:ind w:right="140"/>
      </w:pPr>
      <w:r>
        <w:t>Футбол. Техническая подготовка в игровых действиях: ведение, приёмы и передачи, остановки и удары по мячу с места и в движении.</w:t>
      </w:r>
    </w:p>
    <w:p w:rsidR="00B7004F" w:rsidRDefault="00687F71">
      <w:pPr>
        <w:pStyle w:val="a3"/>
        <w:spacing w:line="350" w:lineRule="auto"/>
        <w:ind w:right="142"/>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7004F" w:rsidRDefault="00687F71" w:rsidP="00C077D9">
      <w:pPr>
        <w:pStyle w:val="a6"/>
        <w:numPr>
          <w:ilvl w:val="4"/>
          <w:numId w:val="32"/>
        </w:numPr>
        <w:tabs>
          <w:tab w:val="left" w:pos="2118"/>
        </w:tabs>
        <w:spacing w:line="321" w:lineRule="exact"/>
        <w:ind w:left="2118" w:hanging="1267"/>
        <w:jc w:val="both"/>
        <w:rPr>
          <w:sz w:val="28"/>
        </w:rPr>
      </w:pPr>
      <w:r>
        <w:rPr>
          <w:sz w:val="28"/>
        </w:rPr>
        <w:t>Модуль</w:t>
      </w:r>
      <w:r>
        <w:rPr>
          <w:spacing w:val="-2"/>
          <w:sz w:val="28"/>
        </w:rPr>
        <w:t>«Спорт».</w:t>
      </w:r>
    </w:p>
    <w:p w:rsidR="00B7004F" w:rsidRDefault="00687F71">
      <w:pPr>
        <w:pStyle w:val="a3"/>
        <w:spacing w:before="147" w:line="350" w:lineRule="auto"/>
        <w:ind w:right="139"/>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7004F" w:rsidRDefault="00687F71" w:rsidP="00C077D9">
      <w:pPr>
        <w:pStyle w:val="a6"/>
        <w:numPr>
          <w:ilvl w:val="1"/>
          <w:numId w:val="32"/>
        </w:numPr>
        <w:tabs>
          <w:tab w:val="left" w:pos="1480"/>
        </w:tabs>
        <w:spacing w:line="320" w:lineRule="exact"/>
        <w:ind w:left="1480" w:hanging="629"/>
        <w:jc w:val="both"/>
        <w:rPr>
          <w:sz w:val="28"/>
        </w:rPr>
      </w:pPr>
      <w:r>
        <w:rPr>
          <w:sz w:val="28"/>
        </w:rPr>
        <w:t>Программавариативногомодуля«Базоваяфизическая</w:t>
      </w:r>
      <w:r>
        <w:rPr>
          <w:spacing w:val="-2"/>
          <w:sz w:val="28"/>
        </w:rPr>
        <w:t>подготовка».</w:t>
      </w:r>
    </w:p>
    <w:p w:rsidR="00B7004F" w:rsidRDefault="00687F71" w:rsidP="00C077D9">
      <w:pPr>
        <w:pStyle w:val="a6"/>
        <w:numPr>
          <w:ilvl w:val="2"/>
          <w:numId w:val="32"/>
        </w:numPr>
        <w:tabs>
          <w:tab w:val="left" w:pos="1689"/>
        </w:tabs>
        <w:spacing w:before="147"/>
        <w:ind w:left="1689" w:hanging="838"/>
        <w:jc w:val="both"/>
        <w:rPr>
          <w:sz w:val="28"/>
        </w:rPr>
      </w:pPr>
      <w:r>
        <w:rPr>
          <w:sz w:val="28"/>
        </w:rPr>
        <w:t>Развитиесиловых</w:t>
      </w:r>
      <w:r>
        <w:rPr>
          <w:spacing w:val="-2"/>
          <w:sz w:val="28"/>
        </w:rPr>
        <w:t>способностей.</w:t>
      </w:r>
    </w:p>
    <w:p w:rsidR="00B7004F" w:rsidRDefault="00687F71">
      <w:pPr>
        <w:pStyle w:val="a3"/>
        <w:spacing w:before="149" w:line="350" w:lineRule="auto"/>
        <w:ind w:right="140"/>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w:t>
      </w:r>
      <w:r>
        <w:rPr>
          <w:spacing w:val="-2"/>
        </w:rPr>
        <w:t>игры).</w:t>
      </w:r>
    </w:p>
    <w:p w:rsidR="00B7004F" w:rsidRDefault="00687F71" w:rsidP="00C077D9">
      <w:pPr>
        <w:pStyle w:val="a6"/>
        <w:numPr>
          <w:ilvl w:val="2"/>
          <w:numId w:val="32"/>
        </w:numPr>
        <w:tabs>
          <w:tab w:val="left" w:pos="1689"/>
        </w:tabs>
        <w:spacing w:line="314" w:lineRule="exact"/>
        <w:ind w:left="1689" w:hanging="838"/>
        <w:jc w:val="both"/>
        <w:rPr>
          <w:sz w:val="28"/>
        </w:rPr>
      </w:pPr>
      <w:r>
        <w:rPr>
          <w:sz w:val="28"/>
        </w:rPr>
        <w:t>Развитиескоростных</w:t>
      </w:r>
      <w:r>
        <w:rPr>
          <w:spacing w:val="-2"/>
          <w:sz w:val="28"/>
        </w:rPr>
        <w:t>способностей.</w:t>
      </w:r>
    </w:p>
    <w:p w:rsidR="00B7004F" w:rsidRDefault="00687F71">
      <w:pPr>
        <w:pStyle w:val="a3"/>
        <w:spacing w:before="147" w:line="350" w:lineRule="auto"/>
        <w:ind w:right="139"/>
      </w:pPr>
      <w:r>
        <w:lastRenderedPageBreak/>
        <w:t>Бег на месте в максимальном темпе (в упоре о гимнастическую стенку и без упора).Челночныйбег.Бегпоразметкамсмаксимальнымтемпом.Повторныйбег</w:t>
      </w:r>
      <w:r>
        <w:rPr>
          <w:spacing w:val="-10"/>
        </w:rPr>
        <w:t>с</w:t>
      </w:r>
    </w:p>
    <w:p w:rsidR="00B7004F" w:rsidRDefault="00687F71">
      <w:pPr>
        <w:pStyle w:val="a3"/>
        <w:spacing w:before="79" w:line="350" w:lineRule="auto"/>
        <w:ind w:right="139" w:firstLine="0"/>
      </w:pPr>
      <w:r>
        <w:t>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сускорениямипопрямой,покругу,вокругстоек.Прыжки черезскакалкунаместеи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подвижныеигрысоскоростнойнаправленностью.Техническиедействияиз базовых видов спорта, выполняемые с максимальной скоростью движений.</w:t>
      </w:r>
    </w:p>
    <w:p w:rsidR="00B7004F" w:rsidRDefault="00687F71" w:rsidP="00C077D9">
      <w:pPr>
        <w:pStyle w:val="a6"/>
        <w:numPr>
          <w:ilvl w:val="2"/>
          <w:numId w:val="32"/>
        </w:numPr>
        <w:tabs>
          <w:tab w:val="left" w:pos="1689"/>
        </w:tabs>
        <w:spacing w:line="314" w:lineRule="exact"/>
        <w:ind w:left="1689" w:hanging="838"/>
        <w:jc w:val="both"/>
        <w:rPr>
          <w:sz w:val="28"/>
        </w:rPr>
      </w:pPr>
      <w:r>
        <w:rPr>
          <w:spacing w:val="-2"/>
          <w:sz w:val="28"/>
        </w:rPr>
        <w:t>Развитие выносливости.</w:t>
      </w:r>
    </w:p>
    <w:p w:rsidR="00B7004F" w:rsidRDefault="00687F71">
      <w:pPr>
        <w:pStyle w:val="a3"/>
        <w:spacing w:before="148" w:line="350" w:lineRule="auto"/>
        <w:ind w:right="148"/>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7004F" w:rsidRDefault="00687F71" w:rsidP="00C077D9">
      <w:pPr>
        <w:pStyle w:val="a6"/>
        <w:numPr>
          <w:ilvl w:val="2"/>
          <w:numId w:val="32"/>
        </w:numPr>
        <w:tabs>
          <w:tab w:val="left" w:pos="1689"/>
        </w:tabs>
        <w:spacing w:line="319" w:lineRule="exact"/>
        <w:ind w:left="1689" w:hanging="838"/>
        <w:jc w:val="both"/>
        <w:rPr>
          <w:sz w:val="28"/>
        </w:rPr>
      </w:pPr>
      <w:r>
        <w:rPr>
          <w:spacing w:val="-2"/>
          <w:sz w:val="28"/>
        </w:rPr>
        <w:t>Развитиекоординациидвижений.</w:t>
      </w:r>
    </w:p>
    <w:p w:rsidR="00B7004F" w:rsidRDefault="00687F71">
      <w:pPr>
        <w:pStyle w:val="a3"/>
        <w:spacing w:before="149" w:line="350" w:lineRule="auto"/>
        <w:ind w:right="139"/>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7004F" w:rsidRDefault="00687F71" w:rsidP="00C077D9">
      <w:pPr>
        <w:pStyle w:val="a6"/>
        <w:numPr>
          <w:ilvl w:val="2"/>
          <w:numId w:val="32"/>
        </w:numPr>
        <w:tabs>
          <w:tab w:val="left" w:pos="1689"/>
        </w:tabs>
        <w:spacing w:line="318" w:lineRule="exact"/>
        <w:ind w:left="1689" w:hanging="838"/>
        <w:jc w:val="both"/>
        <w:rPr>
          <w:sz w:val="28"/>
        </w:rPr>
      </w:pPr>
      <w:r>
        <w:rPr>
          <w:spacing w:val="-2"/>
          <w:sz w:val="28"/>
        </w:rPr>
        <w:t>Развитие гибкости.</w:t>
      </w:r>
    </w:p>
    <w:p w:rsidR="00B7004F" w:rsidRDefault="00687F71">
      <w:pPr>
        <w:pStyle w:val="a3"/>
        <w:spacing w:before="147" w:line="350" w:lineRule="auto"/>
        <w:ind w:right="140"/>
      </w:pPr>
      <w:r>
        <w:t xml:space="preserve">Комплексы общеразвивающих упражнений (активных и пассивных), </w:t>
      </w:r>
      <w:r>
        <w:lastRenderedPageBreak/>
        <w:t>выполняемыхсбольшойамплитудойдвижений.Упражнениянарастяжение</w:t>
      </w:r>
      <w:r>
        <w:rPr>
          <w:spacing w:val="-10"/>
        </w:rPr>
        <w:t>и</w:t>
      </w:r>
    </w:p>
    <w:p w:rsidR="00B7004F" w:rsidRDefault="00687F71">
      <w:pPr>
        <w:pStyle w:val="a3"/>
        <w:spacing w:before="79" w:line="350" w:lineRule="auto"/>
        <w:ind w:right="142" w:firstLine="0"/>
      </w:pPr>
      <w:r>
        <w:t>расслабление мышц. Специальные упражнения для развития подвижности суставов (полушпагат, шпагат, выкруты гимнастической палки).</w:t>
      </w:r>
    </w:p>
    <w:p w:rsidR="00B7004F" w:rsidRDefault="00687F71" w:rsidP="00C077D9">
      <w:pPr>
        <w:pStyle w:val="a6"/>
        <w:numPr>
          <w:ilvl w:val="2"/>
          <w:numId w:val="32"/>
        </w:numPr>
        <w:tabs>
          <w:tab w:val="left" w:pos="1689"/>
        </w:tabs>
        <w:spacing w:line="321" w:lineRule="exact"/>
        <w:ind w:left="1689" w:hanging="838"/>
        <w:jc w:val="both"/>
        <w:rPr>
          <w:sz w:val="28"/>
        </w:rPr>
      </w:pPr>
      <w:r>
        <w:rPr>
          <w:spacing w:val="-2"/>
          <w:sz w:val="28"/>
        </w:rPr>
        <w:t>Упражнениякультурно-этническойнаправленности.</w:t>
      </w:r>
    </w:p>
    <w:p w:rsidR="00B7004F" w:rsidRDefault="00687F71">
      <w:pPr>
        <w:pStyle w:val="a3"/>
        <w:spacing w:before="147" w:line="350" w:lineRule="auto"/>
        <w:ind w:right="145"/>
      </w:pPr>
      <w:r>
        <w:t>Сюжетно-образные и обрядовые игры. Технические действия национальных видов спорта.</w:t>
      </w:r>
    </w:p>
    <w:p w:rsidR="00B7004F" w:rsidRDefault="00687F71" w:rsidP="00C077D9">
      <w:pPr>
        <w:pStyle w:val="a6"/>
        <w:numPr>
          <w:ilvl w:val="2"/>
          <w:numId w:val="32"/>
        </w:numPr>
        <w:tabs>
          <w:tab w:val="left" w:pos="1689"/>
        </w:tabs>
        <w:spacing w:line="320" w:lineRule="exact"/>
        <w:ind w:left="1689" w:hanging="838"/>
        <w:jc w:val="both"/>
        <w:rPr>
          <w:sz w:val="28"/>
        </w:rPr>
      </w:pPr>
      <w:r>
        <w:rPr>
          <w:sz w:val="28"/>
        </w:rPr>
        <w:t>Специальнаяфизическая</w:t>
      </w:r>
      <w:r>
        <w:rPr>
          <w:spacing w:val="-2"/>
          <w:sz w:val="28"/>
        </w:rPr>
        <w:t>подготовка.</w:t>
      </w:r>
    </w:p>
    <w:p w:rsidR="00B7004F" w:rsidRDefault="00687F71" w:rsidP="00C077D9">
      <w:pPr>
        <w:pStyle w:val="a6"/>
        <w:numPr>
          <w:ilvl w:val="3"/>
          <w:numId w:val="32"/>
        </w:numPr>
        <w:tabs>
          <w:tab w:val="left" w:pos="1899"/>
        </w:tabs>
        <w:spacing w:before="149"/>
        <w:ind w:left="1899" w:hanging="1048"/>
        <w:jc w:val="both"/>
        <w:rPr>
          <w:sz w:val="28"/>
        </w:rPr>
      </w:pPr>
      <w:r>
        <w:rPr>
          <w:sz w:val="28"/>
        </w:rPr>
        <w:t>Модуль</w:t>
      </w:r>
      <w:r>
        <w:rPr>
          <w:spacing w:val="-2"/>
          <w:sz w:val="28"/>
        </w:rPr>
        <w:t>«Гимнастика».</w:t>
      </w:r>
    </w:p>
    <w:p w:rsidR="00B7004F" w:rsidRDefault="00687F71" w:rsidP="00C077D9">
      <w:pPr>
        <w:pStyle w:val="a6"/>
        <w:numPr>
          <w:ilvl w:val="4"/>
          <w:numId w:val="32"/>
        </w:numPr>
        <w:tabs>
          <w:tab w:val="left" w:pos="2109"/>
        </w:tabs>
        <w:spacing w:before="147" w:line="350" w:lineRule="auto"/>
        <w:ind w:left="142" w:right="140" w:firstLine="709"/>
        <w:jc w:val="both"/>
        <w:rPr>
          <w:sz w:val="28"/>
        </w:rPr>
      </w:pPr>
      <w:r>
        <w:rPr>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7004F" w:rsidRDefault="00687F71" w:rsidP="00C077D9">
      <w:pPr>
        <w:pStyle w:val="a6"/>
        <w:numPr>
          <w:ilvl w:val="4"/>
          <w:numId w:val="32"/>
        </w:numPr>
        <w:tabs>
          <w:tab w:val="left" w:pos="2109"/>
        </w:tabs>
        <w:spacing w:line="350" w:lineRule="auto"/>
        <w:ind w:left="142" w:right="141" w:firstLine="709"/>
        <w:jc w:val="both"/>
        <w:rPr>
          <w:sz w:val="28"/>
        </w:rPr>
      </w:pPr>
      <w:r>
        <w:rPr>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местеи спродвижением. Прыжки на точность отталкивания и приземления.</w:t>
      </w:r>
    </w:p>
    <w:p w:rsidR="00B7004F" w:rsidRDefault="00687F71" w:rsidP="00C077D9">
      <w:pPr>
        <w:pStyle w:val="a6"/>
        <w:numPr>
          <w:ilvl w:val="4"/>
          <w:numId w:val="32"/>
        </w:numPr>
        <w:tabs>
          <w:tab w:val="left" w:pos="2109"/>
        </w:tabs>
        <w:spacing w:line="350" w:lineRule="auto"/>
        <w:ind w:left="142" w:right="139" w:firstLine="709"/>
        <w:jc w:val="both"/>
        <w:rPr>
          <w:sz w:val="28"/>
        </w:rPr>
      </w:pPr>
      <w:r>
        <w:rPr>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комплексыупражненийсгантелямисиндивидуальноподобранноймассой</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гимнастики(по типу «подкачки»),приседания наодной ноге «пистолетом» сопорой на руку для сохранения равновесия).</w:t>
      </w:r>
    </w:p>
    <w:p w:rsidR="00B7004F" w:rsidRDefault="00687F71" w:rsidP="00C077D9">
      <w:pPr>
        <w:pStyle w:val="a6"/>
        <w:numPr>
          <w:ilvl w:val="4"/>
          <w:numId w:val="32"/>
        </w:numPr>
        <w:tabs>
          <w:tab w:val="left" w:pos="2109"/>
        </w:tabs>
        <w:spacing w:line="350" w:lineRule="auto"/>
        <w:ind w:left="142" w:right="140" w:firstLine="709"/>
        <w:jc w:val="both"/>
        <w:rPr>
          <w:sz w:val="28"/>
        </w:rPr>
      </w:pPr>
      <w:r>
        <w:rPr>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гимнастическихупражненийсуменьшающимсяинтерваломотдыха(потипу</w:t>
      </w:r>
    </w:p>
    <w:p w:rsidR="00B7004F" w:rsidRDefault="00687F71">
      <w:pPr>
        <w:pStyle w:val="a3"/>
        <w:spacing w:line="350" w:lineRule="auto"/>
        <w:ind w:right="138" w:firstLine="0"/>
      </w:pPr>
      <w:r>
        <w:t>«круговой тренировки»). Комплексы упражнений с отягощением, выполняемые в режиме непрерывного и интервального методов.</w:t>
      </w:r>
    </w:p>
    <w:p w:rsidR="00B7004F" w:rsidRDefault="00687F71" w:rsidP="00C077D9">
      <w:pPr>
        <w:pStyle w:val="a6"/>
        <w:numPr>
          <w:ilvl w:val="3"/>
          <w:numId w:val="32"/>
        </w:numPr>
        <w:tabs>
          <w:tab w:val="left" w:pos="1899"/>
        </w:tabs>
        <w:spacing w:line="320" w:lineRule="exact"/>
        <w:ind w:left="1899" w:hanging="1048"/>
        <w:jc w:val="both"/>
        <w:rPr>
          <w:sz w:val="28"/>
        </w:rPr>
      </w:pPr>
      <w:r>
        <w:rPr>
          <w:sz w:val="28"/>
        </w:rPr>
        <w:t>Модуль«Лёгкая</w:t>
      </w:r>
      <w:r>
        <w:rPr>
          <w:spacing w:val="-2"/>
          <w:sz w:val="28"/>
        </w:rPr>
        <w:t>атлетика».</w:t>
      </w:r>
    </w:p>
    <w:p w:rsidR="00B7004F" w:rsidRDefault="00687F71" w:rsidP="00C077D9">
      <w:pPr>
        <w:pStyle w:val="a6"/>
        <w:numPr>
          <w:ilvl w:val="4"/>
          <w:numId w:val="32"/>
        </w:numPr>
        <w:tabs>
          <w:tab w:val="left" w:pos="2109"/>
        </w:tabs>
        <w:spacing w:before="143" w:line="350" w:lineRule="auto"/>
        <w:ind w:left="142" w:right="138" w:firstLine="709"/>
        <w:jc w:val="both"/>
        <w:rPr>
          <w:sz w:val="28"/>
        </w:rPr>
      </w:pPr>
      <w:r>
        <w:rPr>
          <w:sz w:val="28"/>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7004F" w:rsidRDefault="00687F71" w:rsidP="00C077D9">
      <w:pPr>
        <w:pStyle w:val="a6"/>
        <w:numPr>
          <w:ilvl w:val="4"/>
          <w:numId w:val="32"/>
        </w:numPr>
        <w:tabs>
          <w:tab w:val="left" w:pos="2109"/>
        </w:tabs>
        <w:spacing w:line="350" w:lineRule="auto"/>
        <w:ind w:left="142" w:right="139" w:firstLine="709"/>
        <w:jc w:val="both"/>
        <w:rPr>
          <w:sz w:val="28"/>
        </w:rPr>
      </w:pPr>
      <w:r>
        <w:rPr>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w:t>
      </w:r>
      <w:r>
        <w:rPr>
          <w:spacing w:val="-2"/>
          <w:sz w:val="28"/>
        </w:rPr>
        <w:t>тренировки.</w:t>
      </w:r>
    </w:p>
    <w:p w:rsidR="00B7004F" w:rsidRDefault="00687F71" w:rsidP="00C077D9">
      <w:pPr>
        <w:pStyle w:val="a6"/>
        <w:numPr>
          <w:ilvl w:val="4"/>
          <w:numId w:val="32"/>
        </w:numPr>
        <w:tabs>
          <w:tab w:val="left" w:pos="2109"/>
        </w:tabs>
        <w:spacing w:line="350" w:lineRule="auto"/>
        <w:ind w:left="142" w:right="139" w:firstLine="709"/>
        <w:jc w:val="both"/>
        <w:rPr>
          <w:sz w:val="28"/>
        </w:rPr>
      </w:pPr>
      <w:r>
        <w:rPr>
          <w:sz w:val="28"/>
        </w:rPr>
        <w:t>Развитие скоростных способностей. Бег на месте с максимальной скоростьюитемпомсопоройнарукиибезопоры.Максимальныйбегвгоркуис</w:t>
      </w:r>
    </w:p>
    <w:p w:rsidR="00B7004F" w:rsidRDefault="00687F71">
      <w:pPr>
        <w:pStyle w:val="a3"/>
        <w:spacing w:before="79" w:line="350" w:lineRule="auto"/>
        <w:ind w:right="139" w:firstLine="0"/>
      </w:pPr>
      <w:r>
        <w:t xml:space="preserve">горки. Повторный бег на короткие дистанции с максимальной скоростью (по </w:t>
      </w:r>
      <w:r>
        <w:lastRenderedPageBreak/>
        <w:t xml:space="preserve">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B7004F" w:rsidRDefault="00687F71" w:rsidP="00C077D9">
      <w:pPr>
        <w:pStyle w:val="a6"/>
        <w:numPr>
          <w:ilvl w:val="4"/>
          <w:numId w:val="32"/>
        </w:numPr>
        <w:tabs>
          <w:tab w:val="left" w:pos="2109"/>
        </w:tabs>
        <w:spacing w:line="350" w:lineRule="auto"/>
        <w:ind w:left="142" w:right="143" w:firstLine="709"/>
        <w:jc w:val="both"/>
        <w:rPr>
          <w:sz w:val="28"/>
        </w:rPr>
      </w:pPr>
      <w:r>
        <w:rPr>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7004F" w:rsidRDefault="00687F71" w:rsidP="00C077D9">
      <w:pPr>
        <w:pStyle w:val="a6"/>
        <w:numPr>
          <w:ilvl w:val="3"/>
          <w:numId w:val="32"/>
        </w:numPr>
        <w:tabs>
          <w:tab w:val="left" w:pos="1899"/>
        </w:tabs>
        <w:spacing w:line="321" w:lineRule="exact"/>
        <w:ind w:left="1899" w:hanging="1048"/>
        <w:jc w:val="both"/>
        <w:rPr>
          <w:sz w:val="28"/>
        </w:rPr>
      </w:pPr>
      <w:r>
        <w:rPr>
          <w:sz w:val="28"/>
        </w:rPr>
        <w:t>Модуль«Зимниевиды</w:t>
      </w:r>
      <w:r>
        <w:rPr>
          <w:spacing w:val="-2"/>
          <w:sz w:val="28"/>
        </w:rPr>
        <w:t>спорта».</w:t>
      </w:r>
    </w:p>
    <w:p w:rsidR="00B7004F" w:rsidRDefault="00687F71" w:rsidP="00C077D9">
      <w:pPr>
        <w:pStyle w:val="a6"/>
        <w:numPr>
          <w:ilvl w:val="4"/>
          <w:numId w:val="32"/>
        </w:numPr>
        <w:tabs>
          <w:tab w:val="left" w:pos="2109"/>
        </w:tabs>
        <w:spacing w:before="145" w:line="350" w:lineRule="auto"/>
        <w:ind w:left="142" w:right="139" w:firstLine="709"/>
        <w:jc w:val="both"/>
        <w:rPr>
          <w:sz w:val="28"/>
        </w:rPr>
      </w:pPr>
      <w:r>
        <w:rPr>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7004F" w:rsidRDefault="00687F71" w:rsidP="00C077D9">
      <w:pPr>
        <w:pStyle w:val="a6"/>
        <w:numPr>
          <w:ilvl w:val="4"/>
          <w:numId w:val="32"/>
        </w:numPr>
        <w:tabs>
          <w:tab w:val="left" w:pos="2109"/>
        </w:tabs>
        <w:spacing w:line="350" w:lineRule="auto"/>
        <w:ind w:left="142" w:right="138" w:firstLine="709"/>
        <w:jc w:val="both"/>
        <w:rPr>
          <w:sz w:val="28"/>
        </w:rPr>
      </w:pPr>
      <w:r>
        <w:rPr>
          <w:sz w:val="28"/>
        </w:rPr>
        <w:t>Развитие силовых способностей. Передвижение на лыжах по отлогомусклонусдополнительнымотягощением.Скоростнойподъёмступающими скользящимшагом,бегом,«лесенкой»,«ёлочкой».Упражнения</w:t>
      </w:r>
      <w:r>
        <w:rPr>
          <w:spacing w:val="-10"/>
          <w:sz w:val="28"/>
        </w:rPr>
        <w:t>в</w:t>
      </w:r>
    </w:p>
    <w:p w:rsidR="00B7004F" w:rsidRDefault="00687F71">
      <w:pPr>
        <w:pStyle w:val="a3"/>
        <w:spacing w:line="321" w:lineRule="exact"/>
        <w:ind w:firstLine="0"/>
        <w:jc w:val="left"/>
      </w:pPr>
      <w:r>
        <w:rPr>
          <w:spacing w:val="-2"/>
        </w:rPr>
        <w:t>«транспортировке».</w:t>
      </w:r>
    </w:p>
    <w:p w:rsidR="00B7004F" w:rsidRDefault="00687F71" w:rsidP="00C077D9">
      <w:pPr>
        <w:pStyle w:val="a6"/>
        <w:numPr>
          <w:ilvl w:val="4"/>
          <w:numId w:val="32"/>
        </w:numPr>
        <w:tabs>
          <w:tab w:val="left" w:pos="2109"/>
        </w:tabs>
        <w:spacing w:before="146" w:line="350" w:lineRule="auto"/>
        <w:ind w:left="142" w:right="139" w:firstLine="709"/>
        <w:rPr>
          <w:sz w:val="28"/>
        </w:rPr>
      </w:pPr>
      <w:r>
        <w:rPr>
          <w:sz w:val="28"/>
        </w:rPr>
        <w:t>Развитиекоординации.Упражнениявповоротахиспускахна лыжах, проезд через «ворота» и преодоление небольших трамплинов.</w:t>
      </w:r>
    </w:p>
    <w:p w:rsidR="00B7004F" w:rsidRDefault="00687F71" w:rsidP="00C077D9">
      <w:pPr>
        <w:pStyle w:val="a6"/>
        <w:numPr>
          <w:ilvl w:val="3"/>
          <w:numId w:val="32"/>
        </w:numPr>
        <w:tabs>
          <w:tab w:val="left" w:pos="1899"/>
        </w:tabs>
        <w:spacing w:line="350" w:lineRule="auto"/>
        <w:ind w:left="851" w:right="5081" w:firstLine="0"/>
        <w:rPr>
          <w:sz w:val="28"/>
        </w:rPr>
      </w:pPr>
      <w:r>
        <w:rPr>
          <w:sz w:val="28"/>
        </w:rPr>
        <w:t>Модуль«Спортивныеигры». 34.8.7.4.1. Баскетбол.</w:t>
      </w:r>
    </w:p>
    <w:p w:rsidR="00B7004F" w:rsidRDefault="00687F71" w:rsidP="00C077D9">
      <w:pPr>
        <w:pStyle w:val="a6"/>
        <w:numPr>
          <w:ilvl w:val="0"/>
          <w:numId w:val="29"/>
        </w:numPr>
        <w:tabs>
          <w:tab w:val="left" w:pos="1367"/>
        </w:tabs>
        <w:spacing w:line="350" w:lineRule="auto"/>
        <w:ind w:right="140" w:firstLine="709"/>
        <w:jc w:val="both"/>
        <w:rPr>
          <w:sz w:val="28"/>
        </w:rPr>
      </w:pPr>
      <w:r>
        <w:rPr>
          <w:sz w:val="28"/>
        </w:rPr>
        <w:t>развитие скоростных способностей. Ходьба и бег в различных направленияхсмаксимальнойскоростьюсвнезапнымиостановкамиивыполнением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Прыжкивверхнаобеихногахиоднойногесместаисразбега.Прыжки</w:t>
      </w:r>
      <w:r>
        <w:rPr>
          <w:spacing w:val="-10"/>
          <w:sz w:val="28"/>
        </w:rPr>
        <w:t>с</w:t>
      </w:r>
    </w:p>
    <w:p w:rsidR="00B7004F" w:rsidRDefault="00687F71">
      <w:pPr>
        <w:pStyle w:val="a3"/>
        <w:spacing w:before="79" w:line="350" w:lineRule="auto"/>
        <w:ind w:right="140" w:firstLine="0"/>
      </w:pPr>
      <w:r>
        <w:t xml:space="preserve">поворотами на точность приземления. Передача мяча двумя руками от груди в максимальном темпе при встречном беге в колоннах. Кувырки вперёд, назад, боком </w:t>
      </w:r>
      <w:r>
        <w:lastRenderedPageBreak/>
        <w:t>с последующим рывком на 3–5 м. Подвижные и спортивные игры, эстафеты;</w:t>
      </w:r>
    </w:p>
    <w:p w:rsidR="00B7004F" w:rsidRDefault="00687F71" w:rsidP="00C077D9">
      <w:pPr>
        <w:pStyle w:val="a6"/>
        <w:numPr>
          <w:ilvl w:val="0"/>
          <w:numId w:val="29"/>
        </w:numPr>
        <w:tabs>
          <w:tab w:val="left" w:pos="1153"/>
        </w:tabs>
        <w:spacing w:line="350" w:lineRule="auto"/>
        <w:ind w:right="140" w:firstLine="709"/>
        <w:jc w:val="both"/>
        <w:rPr>
          <w:sz w:val="28"/>
        </w:rPr>
      </w:pPr>
      <w:r>
        <w:rPr>
          <w:sz w:val="28"/>
        </w:rPr>
        <w:t>развитиесиловыхспособностей.Комплексыупражненийсдополнительным отягощением на основные мышечные группы. Ходьба и прыжки в глубокомприседе.Прыжкинаоднойногеиобеихногахспродвижениемвперед,покругу,</w:t>
      </w:r>
    </w:p>
    <w:p w:rsidR="00B7004F" w:rsidRDefault="00687F71">
      <w:pPr>
        <w:pStyle w:val="a3"/>
        <w:spacing w:line="350" w:lineRule="auto"/>
        <w:ind w:right="138" w:firstLine="0"/>
      </w:pPr>
      <w:r>
        <w:t xml:space="preserve">«змейкой», на месте с поворотом на 180° и 360°. Прыжки через скакалку в максимальном темпе на месте и с передвижением (с дополнительным отягощениеми без него). Напрыгивание и спрыгивание с последующим ускорением. Многоскоки с последующим ускорением и ускорения с последующим выполнениеммногоскоков. Броски набивного мяча из различных исходных положений, с различной траекторией полёта одной рукой и обеими руками, стоя, сидя, в </w:t>
      </w:r>
      <w:r>
        <w:rPr>
          <w:spacing w:val="-2"/>
        </w:rPr>
        <w:t>полуприседе;</w:t>
      </w:r>
    </w:p>
    <w:p w:rsidR="00B7004F" w:rsidRDefault="00687F71" w:rsidP="00C077D9">
      <w:pPr>
        <w:pStyle w:val="a6"/>
        <w:numPr>
          <w:ilvl w:val="0"/>
          <w:numId w:val="29"/>
        </w:numPr>
        <w:tabs>
          <w:tab w:val="left" w:pos="1153"/>
        </w:tabs>
        <w:spacing w:line="350" w:lineRule="auto"/>
        <w:ind w:right="140" w:firstLine="709"/>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B7004F" w:rsidRDefault="00687F71" w:rsidP="00C077D9">
      <w:pPr>
        <w:pStyle w:val="a6"/>
        <w:numPr>
          <w:ilvl w:val="0"/>
          <w:numId w:val="29"/>
        </w:numPr>
        <w:tabs>
          <w:tab w:val="left" w:pos="1153"/>
        </w:tabs>
        <w:spacing w:line="350" w:lineRule="auto"/>
        <w:ind w:right="139" w:firstLine="709"/>
        <w:jc w:val="both"/>
        <w:rPr>
          <w:sz w:val="28"/>
        </w:rPr>
      </w:pPr>
      <w:r>
        <w:rPr>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7004F" w:rsidRDefault="00687F71" w:rsidP="00C077D9">
      <w:pPr>
        <w:pStyle w:val="a6"/>
        <w:numPr>
          <w:ilvl w:val="4"/>
          <w:numId w:val="28"/>
        </w:numPr>
        <w:tabs>
          <w:tab w:val="left" w:pos="2109"/>
        </w:tabs>
        <w:spacing w:line="317" w:lineRule="exact"/>
        <w:ind w:left="2109" w:hanging="1258"/>
        <w:jc w:val="both"/>
        <w:rPr>
          <w:sz w:val="28"/>
        </w:rPr>
      </w:pPr>
      <w:r>
        <w:rPr>
          <w:spacing w:val="-2"/>
          <w:sz w:val="28"/>
        </w:rPr>
        <w:t>Футбол.</w:t>
      </w:r>
    </w:p>
    <w:p w:rsidR="00B7004F" w:rsidRDefault="00687F71" w:rsidP="00C077D9">
      <w:pPr>
        <w:pStyle w:val="a6"/>
        <w:numPr>
          <w:ilvl w:val="5"/>
          <w:numId w:val="28"/>
        </w:numPr>
        <w:tabs>
          <w:tab w:val="left" w:pos="2319"/>
        </w:tabs>
        <w:spacing w:before="139" w:line="350" w:lineRule="auto"/>
        <w:ind w:right="138" w:firstLine="709"/>
        <w:jc w:val="both"/>
        <w:rPr>
          <w:sz w:val="28"/>
        </w:rPr>
      </w:pPr>
      <w:r>
        <w:rPr>
          <w:sz w:val="28"/>
        </w:rPr>
        <w:t>Развитие скоростных способностей. Старты из различных положений с последующим ускорением. Бег с максимальной скоростью по прямой,с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w:t>
      </w:r>
    </w:p>
    <w:p w:rsidR="00B7004F" w:rsidRDefault="00687F71">
      <w:pPr>
        <w:pStyle w:val="a3"/>
        <w:spacing w:before="79" w:line="350" w:lineRule="auto"/>
        <w:ind w:right="140" w:firstLine="0"/>
      </w:pPr>
      <w:r>
        <w:t xml:space="preserve">«змейкой»). Бег с максимальной скоростью с поворотами на 180° и 360°. Прыжки через скакалку в максимальном темпе. Прыжки по разметкам на правой (левой)ноге, между стоек, спиной вперёд. Прыжки вверх на обеих ногах и одной ноге с продвижением вперёд. Удары по мячу в стенку в максимальном темпе. Ведениемяча </w:t>
      </w:r>
      <w:r>
        <w:lastRenderedPageBreak/>
        <w:t>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7004F" w:rsidRDefault="00687F71" w:rsidP="00C077D9">
      <w:pPr>
        <w:pStyle w:val="a6"/>
        <w:numPr>
          <w:ilvl w:val="5"/>
          <w:numId w:val="28"/>
        </w:numPr>
        <w:tabs>
          <w:tab w:val="left" w:pos="2319"/>
        </w:tabs>
        <w:spacing w:line="350" w:lineRule="auto"/>
        <w:ind w:right="139" w:firstLine="709"/>
        <w:jc w:val="both"/>
        <w:rPr>
          <w:sz w:val="28"/>
        </w:rPr>
      </w:pPr>
      <w:r>
        <w:rPr>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7004F" w:rsidRDefault="00687F71" w:rsidP="00C077D9">
      <w:pPr>
        <w:pStyle w:val="a6"/>
        <w:numPr>
          <w:ilvl w:val="5"/>
          <w:numId w:val="28"/>
        </w:numPr>
        <w:tabs>
          <w:tab w:val="left" w:pos="2319"/>
        </w:tabs>
        <w:spacing w:line="350" w:lineRule="auto"/>
        <w:ind w:right="140" w:firstLine="709"/>
        <w:jc w:val="both"/>
        <w:rPr>
          <w:sz w:val="28"/>
        </w:rPr>
      </w:pPr>
      <w:r>
        <w:rPr>
          <w:sz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умеренной </w:t>
      </w:r>
      <w:r>
        <w:rPr>
          <w:spacing w:val="-2"/>
          <w:sz w:val="28"/>
        </w:rPr>
        <w:t>интенсивности.</w:t>
      </w:r>
    </w:p>
    <w:p w:rsidR="00B7004F" w:rsidRDefault="00687F71" w:rsidP="00C077D9">
      <w:pPr>
        <w:pStyle w:val="a6"/>
        <w:numPr>
          <w:ilvl w:val="1"/>
          <w:numId w:val="32"/>
        </w:numPr>
        <w:tabs>
          <w:tab w:val="left" w:pos="1480"/>
        </w:tabs>
        <w:spacing w:line="350" w:lineRule="auto"/>
        <w:ind w:left="142" w:right="144" w:firstLine="709"/>
        <w:jc w:val="both"/>
        <w:rPr>
          <w:sz w:val="28"/>
        </w:rPr>
      </w:pPr>
      <w:r>
        <w:rPr>
          <w:sz w:val="28"/>
        </w:rPr>
        <w:t>Планируемые результаты освоения программы по физической культуре на уровне основного общего образования.</w:t>
      </w:r>
    </w:p>
    <w:p w:rsidR="00B7004F" w:rsidRDefault="00687F71" w:rsidP="00C077D9">
      <w:pPr>
        <w:pStyle w:val="a6"/>
        <w:numPr>
          <w:ilvl w:val="2"/>
          <w:numId w:val="32"/>
        </w:numPr>
        <w:tabs>
          <w:tab w:val="left" w:pos="1689"/>
        </w:tabs>
        <w:spacing w:line="350" w:lineRule="auto"/>
        <w:ind w:right="141" w:firstLine="709"/>
        <w:jc w:val="both"/>
        <w:rPr>
          <w:sz w:val="28"/>
        </w:rPr>
      </w:pPr>
      <w:r>
        <w:rPr>
          <w:sz w:val="28"/>
        </w:rP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B7004F" w:rsidRDefault="00687F71">
      <w:pPr>
        <w:pStyle w:val="a3"/>
        <w:spacing w:line="350" w:lineRule="auto"/>
        <w:ind w:right="14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w:t>
      </w:r>
      <w:r>
        <w:rPr>
          <w:spacing w:val="-2"/>
        </w:rPr>
        <w:t>спортсменов-олимпийцев;</w:t>
      </w:r>
    </w:p>
    <w:p w:rsidR="00B7004F" w:rsidRDefault="00687F71">
      <w:pPr>
        <w:pStyle w:val="a3"/>
        <w:spacing w:line="350" w:lineRule="auto"/>
        <w:ind w:right="138"/>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B7004F" w:rsidRDefault="00687F71">
      <w:pPr>
        <w:pStyle w:val="a3"/>
        <w:spacing w:line="350" w:lineRule="auto"/>
        <w:ind w:right="146"/>
      </w:pPr>
      <w:r>
        <w:t>готовностьориентироватьсянаморальныеценностиинормымежличностного взаимодействияприорганизации,планированииипроведениисовместных</w:t>
      </w:r>
      <w:r>
        <w:rPr>
          <w:spacing w:val="-2"/>
        </w:rPr>
        <w:t>занятий</w:t>
      </w:r>
    </w:p>
    <w:p w:rsidR="00B7004F" w:rsidRDefault="00687F71">
      <w:pPr>
        <w:pStyle w:val="a3"/>
        <w:spacing w:before="79" w:line="350" w:lineRule="auto"/>
        <w:ind w:right="147" w:firstLine="0"/>
      </w:pPr>
      <w:r>
        <w:t>физической культурой и спортом, оздоровительных мероприятий в условиях активного отдыха и досуга;</w:t>
      </w:r>
    </w:p>
    <w:p w:rsidR="00B7004F" w:rsidRDefault="00687F71">
      <w:pPr>
        <w:pStyle w:val="a3"/>
        <w:spacing w:line="350" w:lineRule="auto"/>
        <w:ind w:right="138"/>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B7004F" w:rsidRDefault="00687F71">
      <w:pPr>
        <w:pStyle w:val="a3"/>
        <w:spacing w:line="350" w:lineRule="auto"/>
        <w:ind w:right="146"/>
      </w:pPr>
      <w: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7004F" w:rsidRDefault="00687F71">
      <w:pPr>
        <w:pStyle w:val="a3"/>
        <w:spacing w:line="350" w:lineRule="auto"/>
        <w:ind w:right="143"/>
      </w:pPr>
      <w:r>
        <w:t>стремление к физическому совершенствованию, формированию культуры движения и телосложения, самовыражению в избранном виде спорта;</w:t>
      </w:r>
    </w:p>
    <w:p w:rsidR="00B7004F" w:rsidRDefault="00687F71">
      <w:pPr>
        <w:pStyle w:val="a3"/>
        <w:spacing w:line="350" w:lineRule="auto"/>
        <w:ind w:right="140"/>
      </w:pPr>
      <w:r>
        <w:t>готовность организовывать и проводить занятия физической культурой и спортомнаосновенаучныхпредставленийозакономерностяхфизическогоразвития и физической подготовленности с учётом самостоятельных наблюдений за изменением их показателей;</w:t>
      </w:r>
    </w:p>
    <w:p w:rsidR="00B7004F" w:rsidRDefault="00687F71">
      <w:pPr>
        <w:pStyle w:val="a3"/>
        <w:spacing w:line="350" w:lineRule="auto"/>
        <w:ind w:right="147"/>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B7004F" w:rsidRDefault="00687F71">
      <w:pPr>
        <w:pStyle w:val="a3"/>
        <w:spacing w:line="350" w:lineRule="auto"/>
        <w:ind w:right="140"/>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B7004F" w:rsidRDefault="00687F71">
      <w:pPr>
        <w:pStyle w:val="a3"/>
        <w:spacing w:line="350" w:lineRule="auto"/>
        <w:ind w:right="13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B7004F" w:rsidRDefault="00687F71">
      <w:pPr>
        <w:pStyle w:val="a3"/>
        <w:spacing w:line="350" w:lineRule="auto"/>
        <w:ind w:right="145"/>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мероприятияпо организации мест занятий, выбору спортивного инвентаря и оборудования, спортивной одежды;</w:t>
      </w:r>
    </w:p>
    <w:p w:rsidR="00B7004F" w:rsidRDefault="00687F71">
      <w:pPr>
        <w:pStyle w:val="a3"/>
        <w:spacing w:line="350" w:lineRule="auto"/>
        <w:ind w:right="147"/>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7004F" w:rsidRDefault="00687F71">
      <w:pPr>
        <w:pStyle w:val="a3"/>
        <w:spacing w:before="79" w:line="350" w:lineRule="auto"/>
        <w:ind w:right="141"/>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B7004F" w:rsidRDefault="00687F71">
      <w:pPr>
        <w:pStyle w:val="a3"/>
        <w:spacing w:line="350" w:lineRule="auto"/>
        <w:ind w:right="139"/>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B7004F" w:rsidRDefault="00687F71">
      <w:pPr>
        <w:pStyle w:val="a3"/>
        <w:spacing w:line="350" w:lineRule="auto"/>
        <w:ind w:right="138"/>
      </w:pPr>
      <w:r>
        <w:lastRenderedPageBreak/>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сверстниками,публичных выступлениях и дискуссиях.</w:t>
      </w:r>
    </w:p>
    <w:p w:rsidR="00B7004F" w:rsidRDefault="00687F71" w:rsidP="00C077D9">
      <w:pPr>
        <w:pStyle w:val="a6"/>
        <w:numPr>
          <w:ilvl w:val="2"/>
          <w:numId w:val="32"/>
        </w:numPr>
        <w:tabs>
          <w:tab w:val="left" w:pos="1689"/>
        </w:tabs>
        <w:spacing w:line="350" w:lineRule="auto"/>
        <w:ind w:right="143" w:firstLine="709"/>
        <w:jc w:val="both"/>
        <w:rPr>
          <w:sz w:val="28"/>
        </w:rPr>
      </w:pPr>
      <w:r>
        <w:rPr>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7004F" w:rsidRDefault="00687F71" w:rsidP="00C077D9">
      <w:pPr>
        <w:pStyle w:val="a6"/>
        <w:numPr>
          <w:ilvl w:val="3"/>
          <w:numId w:val="32"/>
        </w:numPr>
        <w:tabs>
          <w:tab w:val="left" w:pos="1899"/>
        </w:tabs>
        <w:spacing w:line="350" w:lineRule="auto"/>
        <w:ind w:left="142" w:right="144" w:firstLine="709"/>
        <w:jc w:val="both"/>
        <w:rPr>
          <w:sz w:val="28"/>
        </w:rPr>
      </w:pPr>
      <w:r>
        <w:rPr>
          <w:sz w:val="28"/>
        </w:rPr>
        <w:t>У обучающегося будут сформированы следующие универсальные познавательные учебные действия:</w:t>
      </w:r>
    </w:p>
    <w:p w:rsidR="00B7004F" w:rsidRDefault="00687F71">
      <w:pPr>
        <w:pStyle w:val="a3"/>
        <w:spacing w:line="350" w:lineRule="auto"/>
        <w:ind w:right="145"/>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B7004F" w:rsidRDefault="00687F71">
      <w:pPr>
        <w:pStyle w:val="a3"/>
        <w:spacing w:line="350" w:lineRule="auto"/>
        <w:ind w:right="142"/>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B7004F" w:rsidRDefault="00687F71">
      <w:pPr>
        <w:pStyle w:val="a3"/>
        <w:spacing w:line="350" w:lineRule="auto"/>
        <w:ind w:right="140"/>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B7004F" w:rsidRDefault="00687F71">
      <w:pPr>
        <w:pStyle w:val="a3"/>
        <w:spacing w:line="350" w:lineRule="auto"/>
        <w:ind w:right="139"/>
      </w:pPr>
      <w:r>
        <w:t>характеризовать туристские походы какформу активного отдыха,выявлять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B7004F" w:rsidRDefault="00687F71">
      <w:pPr>
        <w:pStyle w:val="a3"/>
        <w:spacing w:line="350" w:lineRule="auto"/>
        <w:ind w:right="140"/>
      </w:pPr>
      <w:r>
        <w:t>устанавливать причинно-следственную связь между планированием режима дня и изменениями показателей работоспособности;</w:t>
      </w:r>
    </w:p>
    <w:p w:rsidR="00B7004F" w:rsidRDefault="00687F71">
      <w:pPr>
        <w:pStyle w:val="a3"/>
        <w:spacing w:line="321" w:lineRule="exact"/>
        <w:ind w:left="851" w:firstLine="0"/>
      </w:pPr>
      <w:r>
        <w:t>устанавливатьсвязьнегативноговлияниянарушенияосанкина</w:t>
      </w:r>
      <w:r>
        <w:rPr>
          <w:spacing w:val="-2"/>
        </w:rPr>
        <w:t>состояние</w:t>
      </w:r>
    </w:p>
    <w:p w:rsidR="00B7004F" w:rsidRDefault="00687F71">
      <w:pPr>
        <w:pStyle w:val="a3"/>
        <w:spacing w:before="79" w:line="350" w:lineRule="auto"/>
        <w:ind w:right="138" w:firstLine="0"/>
      </w:pPr>
      <w:r>
        <w:t xml:space="preserve">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B7004F" w:rsidRDefault="00687F71">
      <w:pPr>
        <w:pStyle w:val="a3"/>
        <w:spacing w:line="350" w:lineRule="auto"/>
        <w:ind w:right="143"/>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B7004F" w:rsidRDefault="00687F71">
      <w:pPr>
        <w:pStyle w:val="a3"/>
        <w:spacing w:line="350" w:lineRule="auto"/>
        <w:ind w:right="141"/>
      </w:pPr>
      <w:r>
        <w:t xml:space="preserve">устанавливать причинно-следственную связь между качеством владения </w:t>
      </w:r>
      <w:r>
        <w:lastRenderedPageBreak/>
        <w:t>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7004F" w:rsidRDefault="00687F71">
      <w:pPr>
        <w:pStyle w:val="a3"/>
        <w:spacing w:line="350" w:lineRule="auto"/>
        <w:ind w:right="144"/>
      </w:pPr>
      <w:r>
        <w:t>устанавливатьпричинно-следственнуюсвязьмеждуподготовкойместзанятий на открытых площадках и правилами предупреждения травматизма.</w:t>
      </w:r>
    </w:p>
    <w:p w:rsidR="00B7004F" w:rsidRDefault="00687F71" w:rsidP="00C077D9">
      <w:pPr>
        <w:pStyle w:val="a6"/>
        <w:numPr>
          <w:ilvl w:val="3"/>
          <w:numId w:val="32"/>
        </w:numPr>
        <w:tabs>
          <w:tab w:val="left" w:pos="1899"/>
        </w:tabs>
        <w:spacing w:line="350" w:lineRule="auto"/>
        <w:ind w:left="142" w:right="144" w:firstLine="709"/>
        <w:jc w:val="both"/>
        <w:rPr>
          <w:sz w:val="28"/>
        </w:rPr>
      </w:pPr>
      <w:r>
        <w:rPr>
          <w:sz w:val="28"/>
        </w:rPr>
        <w:t>У обучающегося будут сформированы следующие универсальные коммуникативные учебные действия:</w:t>
      </w:r>
    </w:p>
    <w:p w:rsidR="00B7004F" w:rsidRDefault="00687F71">
      <w:pPr>
        <w:pStyle w:val="a3"/>
        <w:spacing w:line="350" w:lineRule="auto"/>
        <w:ind w:right="142"/>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B7004F" w:rsidRDefault="00687F71">
      <w:pPr>
        <w:pStyle w:val="a3"/>
        <w:spacing w:line="350" w:lineRule="auto"/>
        <w:ind w:right="144"/>
      </w:pPr>
      <w:r>
        <w:t>вестинаблюдения заразвитиемфизических качеств, сравниватьихпоказатели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B7004F" w:rsidRDefault="00687F71">
      <w:pPr>
        <w:pStyle w:val="a3"/>
        <w:spacing w:line="350" w:lineRule="auto"/>
        <w:ind w:right="14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оцениватьэффективность обучения посредством сравнения с эталонным образцом;</w:t>
      </w:r>
    </w:p>
    <w:p w:rsidR="00B7004F" w:rsidRDefault="00687F71">
      <w:pPr>
        <w:pStyle w:val="a3"/>
        <w:spacing w:line="350" w:lineRule="auto"/>
        <w:ind w:right="146"/>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B7004F" w:rsidRDefault="00687F71">
      <w:pPr>
        <w:pStyle w:val="a3"/>
        <w:spacing w:line="350" w:lineRule="auto"/>
        <w:ind w:right="144"/>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B7004F" w:rsidRDefault="00687F71" w:rsidP="00C077D9">
      <w:pPr>
        <w:pStyle w:val="a6"/>
        <w:numPr>
          <w:ilvl w:val="3"/>
          <w:numId w:val="32"/>
        </w:numPr>
        <w:tabs>
          <w:tab w:val="left" w:pos="1899"/>
        </w:tabs>
        <w:spacing w:line="321" w:lineRule="exact"/>
        <w:ind w:left="1899" w:hanging="1048"/>
        <w:jc w:val="both"/>
        <w:rPr>
          <w:sz w:val="28"/>
        </w:rPr>
      </w:pPr>
      <w:r>
        <w:rPr>
          <w:sz w:val="28"/>
        </w:rPr>
        <w:t>Уобучающегосябудутсформированыследующие</w:t>
      </w:r>
      <w:r>
        <w:rPr>
          <w:spacing w:val="-2"/>
          <w:sz w:val="28"/>
        </w:rPr>
        <w:t>универсальные</w:t>
      </w:r>
    </w:p>
    <w:p w:rsidR="00B7004F" w:rsidRDefault="00687F71">
      <w:pPr>
        <w:pStyle w:val="a3"/>
        <w:spacing w:before="79"/>
        <w:ind w:firstLine="0"/>
      </w:pPr>
      <w:r>
        <w:t>регулятивныеучебные</w:t>
      </w:r>
      <w:r>
        <w:rPr>
          <w:spacing w:val="-2"/>
        </w:rPr>
        <w:t>действия:</w:t>
      </w:r>
    </w:p>
    <w:p w:rsidR="00B7004F" w:rsidRDefault="00687F71">
      <w:pPr>
        <w:pStyle w:val="a3"/>
        <w:spacing w:before="147" w:line="350" w:lineRule="auto"/>
        <w:ind w:right="143"/>
      </w:pPr>
      <w:r>
        <w:t>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насостояниеорганизма,развитиеегорезервныхвозможностейспомощьюпроцедур контроля и функциональных проб;</w:t>
      </w:r>
    </w:p>
    <w:p w:rsidR="00B7004F" w:rsidRDefault="00687F71">
      <w:pPr>
        <w:pStyle w:val="a3"/>
        <w:spacing w:line="350" w:lineRule="auto"/>
        <w:ind w:right="139"/>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B7004F" w:rsidRDefault="00687F71">
      <w:pPr>
        <w:pStyle w:val="a3"/>
        <w:spacing w:line="350" w:lineRule="auto"/>
        <w:ind w:right="139"/>
      </w:pPr>
      <w:r>
        <w:lastRenderedPageBreak/>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B7004F" w:rsidRDefault="00687F71">
      <w:pPr>
        <w:pStyle w:val="a3"/>
        <w:spacing w:line="350" w:lineRule="auto"/>
        <w:ind w:right="141"/>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B7004F" w:rsidRDefault="00687F71">
      <w:pPr>
        <w:pStyle w:val="a3"/>
        <w:spacing w:line="350" w:lineRule="auto"/>
        <w:ind w:right="14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7004F" w:rsidRDefault="00687F71" w:rsidP="00C077D9">
      <w:pPr>
        <w:pStyle w:val="a6"/>
        <w:numPr>
          <w:ilvl w:val="1"/>
          <w:numId w:val="27"/>
        </w:numPr>
        <w:tabs>
          <w:tab w:val="left" w:pos="1480"/>
        </w:tabs>
        <w:spacing w:line="350" w:lineRule="auto"/>
        <w:ind w:right="139" w:firstLine="709"/>
        <w:jc w:val="both"/>
        <w:rPr>
          <w:sz w:val="28"/>
        </w:rPr>
      </w:pPr>
      <w:r>
        <w:rPr>
          <w:sz w:val="28"/>
        </w:rPr>
        <w:t>Планируемые результаты освоения программы по физической культуре на уровне основного общего образования.</w:t>
      </w:r>
    </w:p>
    <w:p w:rsidR="00B7004F" w:rsidRDefault="00687F71" w:rsidP="00C077D9">
      <w:pPr>
        <w:pStyle w:val="a6"/>
        <w:numPr>
          <w:ilvl w:val="2"/>
          <w:numId w:val="27"/>
        </w:numPr>
        <w:tabs>
          <w:tab w:val="left" w:pos="1689"/>
        </w:tabs>
        <w:spacing w:line="350" w:lineRule="auto"/>
        <w:ind w:right="145" w:firstLine="709"/>
        <w:jc w:val="both"/>
        <w:rPr>
          <w:sz w:val="28"/>
        </w:rPr>
      </w:pPr>
      <w:r>
        <w:rPr>
          <w:sz w:val="28"/>
        </w:rP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sz w:val="28"/>
        </w:rPr>
        <w:t>результаты:</w:t>
      </w:r>
    </w:p>
    <w:p w:rsidR="00B7004F" w:rsidRDefault="00687F71">
      <w:pPr>
        <w:pStyle w:val="a3"/>
        <w:spacing w:line="350" w:lineRule="auto"/>
        <w:ind w:right="140"/>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w:t>
      </w:r>
      <w:r>
        <w:rPr>
          <w:spacing w:val="-2"/>
        </w:rPr>
        <w:t>спортсменов-олимпийцев;</w:t>
      </w:r>
    </w:p>
    <w:p w:rsidR="00B7004F" w:rsidRDefault="00687F71">
      <w:pPr>
        <w:pStyle w:val="a3"/>
        <w:spacing w:line="350" w:lineRule="auto"/>
        <w:ind w:right="138"/>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B7004F" w:rsidRDefault="00687F71">
      <w:pPr>
        <w:pStyle w:val="a3"/>
        <w:spacing w:line="321" w:lineRule="exact"/>
        <w:ind w:left="851" w:firstLine="0"/>
      </w:pPr>
      <w:r>
        <w:t>готовностьориентироватьсянаморальныеценностиинормы</w:t>
      </w:r>
      <w:r>
        <w:rPr>
          <w:spacing w:val="-2"/>
        </w:rPr>
        <w:t>межличностного</w:t>
      </w:r>
    </w:p>
    <w:p w:rsidR="00B7004F" w:rsidRDefault="00687F71">
      <w:pPr>
        <w:pStyle w:val="a3"/>
        <w:spacing w:before="79" w:line="350" w:lineRule="auto"/>
        <w:ind w:right="146" w:firstLine="0"/>
      </w:pPr>
      <w:r>
        <w:t>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B7004F" w:rsidRDefault="00687F71">
      <w:pPr>
        <w:pStyle w:val="a3"/>
        <w:spacing w:line="350" w:lineRule="auto"/>
        <w:ind w:right="138"/>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B7004F" w:rsidRDefault="00687F71">
      <w:pPr>
        <w:pStyle w:val="a3"/>
        <w:spacing w:line="350" w:lineRule="auto"/>
        <w:ind w:right="146"/>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7004F" w:rsidRDefault="00687F71">
      <w:pPr>
        <w:pStyle w:val="a3"/>
        <w:spacing w:line="350" w:lineRule="auto"/>
        <w:ind w:right="144"/>
      </w:pPr>
      <w:r>
        <w:lastRenderedPageBreak/>
        <w:t>стремление к физическому совершенствованию, формированию культуры движения и телосложения, самовыражению в избранном виде спорта;</w:t>
      </w:r>
    </w:p>
    <w:p w:rsidR="00B7004F" w:rsidRDefault="00687F71">
      <w:pPr>
        <w:pStyle w:val="a3"/>
        <w:spacing w:line="350" w:lineRule="auto"/>
        <w:ind w:right="140"/>
      </w:pPr>
      <w:r>
        <w:t>готовность организовывать и проводить занятия физической культурой и спортомнаосновенаучныхпредставленийозакономерностяхфизическогоразвития и физической подготовленности с учётом самостоятельных наблюдений за изменением их показателей;</w:t>
      </w:r>
    </w:p>
    <w:p w:rsidR="00B7004F" w:rsidRDefault="00687F71">
      <w:pPr>
        <w:pStyle w:val="a3"/>
        <w:spacing w:line="350" w:lineRule="auto"/>
        <w:ind w:right="143"/>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B7004F" w:rsidRDefault="00687F71">
      <w:pPr>
        <w:pStyle w:val="a3"/>
        <w:spacing w:line="350" w:lineRule="auto"/>
        <w:ind w:right="140"/>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B7004F" w:rsidRDefault="00687F71">
      <w:pPr>
        <w:pStyle w:val="a3"/>
        <w:spacing w:line="350" w:lineRule="auto"/>
        <w:ind w:right="13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B7004F" w:rsidRDefault="00687F71">
      <w:pPr>
        <w:pStyle w:val="a3"/>
        <w:spacing w:line="350" w:lineRule="auto"/>
        <w:ind w:right="145"/>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мероприятияпо организации мест занятий, выбору спортивного инвентаря и оборудования, спортивной одежды;</w:t>
      </w:r>
    </w:p>
    <w:p w:rsidR="00B7004F" w:rsidRDefault="00687F71">
      <w:pPr>
        <w:pStyle w:val="a3"/>
        <w:spacing w:line="350" w:lineRule="auto"/>
        <w:ind w:right="147"/>
      </w:pPr>
      <w:r>
        <w:t>готовность соблюдать правила и требования к организации бивуака во время туристскихпоходов,противостоятьдействиямипоступкам,приносящим</w:t>
      </w:r>
      <w:r>
        <w:rPr>
          <w:spacing w:val="-4"/>
        </w:rPr>
        <w:t>вред</w:t>
      </w:r>
    </w:p>
    <w:p w:rsidR="00B7004F" w:rsidRDefault="00687F71">
      <w:pPr>
        <w:pStyle w:val="a3"/>
        <w:spacing w:before="79"/>
        <w:ind w:firstLine="0"/>
      </w:pPr>
      <w:r>
        <w:rPr>
          <w:spacing w:val="-2"/>
        </w:rPr>
        <w:t>окружающейсреде;</w:t>
      </w:r>
    </w:p>
    <w:p w:rsidR="00B7004F" w:rsidRDefault="00687F71">
      <w:pPr>
        <w:pStyle w:val="a3"/>
        <w:spacing w:before="147" w:line="350" w:lineRule="auto"/>
        <w:ind w:right="141"/>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B7004F" w:rsidRDefault="00687F71">
      <w:pPr>
        <w:pStyle w:val="a3"/>
        <w:spacing w:line="350" w:lineRule="auto"/>
        <w:ind w:right="139"/>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B7004F" w:rsidRDefault="00687F71">
      <w:pPr>
        <w:pStyle w:val="a3"/>
        <w:spacing w:line="350" w:lineRule="auto"/>
        <w:ind w:right="138"/>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сверстниками,публичных </w:t>
      </w:r>
      <w:r>
        <w:lastRenderedPageBreak/>
        <w:t>выступлениях и дискуссиях.</w:t>
      </w:r>
    </w:p>
    <w:p w:rsidR="00B7004F" w:rsidRDefault="00687F71" w:rsidP="00C077D9">
      <w:pPr>
        <w:pStyle w:val="a6"/>
        <w:numPr>
          <w:ilvl w:val="2"/>
          <w:numId w:val="27"/>
        </w:numPr>
        <w:tabs>
          <w:tab w:val="left" w:pos="1689"/>
        </w:tabs>
        <w:spacing w:line="350" w:lineRule="auto"/>
        <w:ind w:right="144" w:firstLine="709"/>
        <w:jc w:val="both"/>
        <w:rPr>
          <w:sz w:val="28"/>
        </w:rPr>
      </w:pPr>
      <w:r>
        <w:rPr>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7004F" w:rsidRDefault="00687F71" w:rsidP="00C077D9">
      <w:pPr>
        <w:pStyle w:val="a6"/>
        <w:numPr>
          <w:ilvl w:val="3"/>
          <w:numId w:val="27"/>
        </w:numPr>
        <w:tabs>
          <w:tab w:val="left" w:pos="1899"/>
        </w:tabs>
        <w:spacing w:line="350" w:lineRule="auto"/>
        <w:ind w:right="144" w:firstLine="709"/>
        <w:jc w:val="both"/>
        <w:rPr>
          <w:sz w:val="28"/>
        </w:rPr>
      </w:pPr>
      <w:r>
        <w:rPr>
          <w:sz w:val="28"/>
        </w:rPr>
        <w:t>У обучающегося будут сформированы следующие универсальные познавательные учебные действия:</w:t>
      </w:r>
    </w:p>
    <w:p w:rsidR="00B7004F" w:rsidRDefault="00687F71">
      <w:pPr>
        <w:pStyle w:val="a3"/>
        <w:spacing w:line="350" w:lineRule="auto"/>
        <w:ind w:right="145"/>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B7004F" w:rsidRDefault="00687F71">
      <w:pPr>
        <w:pStyle w:val="a3"/>
        <w:spacing w:line="350" w:lineRule="auto"/>
        <w:ind w:right="143"/>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B7004F" w:rsidRDefault="00687F71">
      <w:pPr>
        <w:pStyle w:val="a3"/>
        <w:spacing w:line="350" w:lineRule="auto"/>
        <w:ind w:right="140"/>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B7004F" w:rsidRDefault="00687F71">
      <w:pPr>
        <w:pStyle w:val="a3"/>
        <w:spacing w:line="350" w:lineRule="auto"/>
        <w:ind w:right="139"/>
      </w:pPr>
      <w:r>
        <w:t>характеризовать туристские походы какформу активного отдыха,выявлять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B7004F" w:rsidRDefault="00687F71">
      <w:pPr>
        <w:pStyle w:val="a3"/>
        <w:spacing w:line="350" w:lineRule="auto"/>
        <w:ind w:right="143"/>
      </w:pPr>
      <w:r>
        <w:t>устанавливать причинно-следственную связь между планированием режима дня и изменениями показателей работоспособности;</w:t>
      </w:r>
    </w:p>
    <w:p w:rsidR="00B7004F" w:rsidRDefault="00687F71">
      <w:pPr>
        <w:pStyle w:val="a3"/>
        <w:spacing w:before="79" w:line="350" w:lineRule="auto"/>
        <w:ind w:right="138"/>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B7004F" w:rsidRDefault="00687F71">
      <w:pPr>
        <w:pStyle w:val="a3"/>
        <w:spacing w:line="350" w:lineRule="auto"/>
        <w:ind w:right="14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B7004F" w:rsidRDefault="00687F71">
      <w:pPr>
        <w:pStyle w:val="a3"/>
        <w:spacing w:line="350" w:lineRule="auto"/>
        <w:ind w:right="143"/>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7004F" w:rsidRDefault="00687F71">
      <w:pPr>
        <w:pStyle w:val="a3"/>
        <w:spacing w:line="350" w:lineRule="auto"/>
        <w:ind w:right="144"/>
      </w:pPr>
      <w:r>
        <w:t xml:space="preserve">устанавливатьпричинно-следственнуюсвязьмеждуподготовкойместзанятий на </w:t>
      </w:r>
      <w:r>
        <w:lastRenderedPageBreak/>
        <w:t>открытых площадках и правилами предупреждения травматизма.</w:t>
      </w:r>
    </w:p>
    <w:p w:rsidR="00B7004F" w:rsidRDefault="00687F71" w:rsidP="00C077D9">
      <w:pPr>
        <w:pStyle w:val="a6"/>
        <w:numPr>
          <w:ilvl w:val="3"/>
          <w:numId w:val="27"/>
        </w:numPr>
        <w:tabs>
          <w:tab w:val="left" w:pos="1899"/>
        </w:tabs>
        <w:spacing w:line="350" w:lineRule="auto"/>
        <w:ind w:right="144" w:firstLine="709"/>
        <w:jc w:val="both"/>
        <w:rPr>
          <w:sz w:val="28"/>
        </w:rPr>
      </w:pPr>
      <w:r>
        <w:rPr>
          <w:sz w:val="28"/>
        </w:rPr>
        <w:t>У обучающегося будут сформированы следующие универсальные коммуникативные учебные действия:</w:t>
      </w:r>
    </w:p>
    <w:p w:rsidR="00B7004F" w:rsidRDefault="00687F71">
      <w:pPr>
        <w:pStyle w:val="a3"/>
        <w:spacing w:line="350" w:lineRule="auto"/>
        <w:ind w:right="145"/>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B7004F" w:rsidRDefault="00687F71">
      <w:pPr>
        <w:pStyle w:val="a3"/>
        <w:spacing w:line="350" w:lineRule="auto"/>
        <w:ind w:right="143"/>
      </w:pPr>
      <w:r>
        <w:t>вестинаблюдения заразвитиемфизических качеств, сравниватьихпоказатели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B7004F" w:rsidRDefault="00687F71">
      <w:pPr>
        <w:pStyle w:val="a3"/>
        <w:spacing w:line="350" w:lineRule="auto"/>
        <w:ind w:right="14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оцениватьэффективность обучения посредством сравнения с эталонным образцом;</w:t>
      </w:r>
    </w:p>
    <w:p w:rsidR="00B7004F" w:rsidRDefault="00687F71">
      <w:pPr>
        <w:pStyle w:val="a3"/>
        <w:spacing w:line="350" w:lineRule="auto"/>
        <w:ind w:right="141"/>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B7004F" w:rsidRDefault="00687F71">
      <w:pPr>
        <w:pStyle w:val="a3"/>
        <w:spacing w:line="350" w:lineRule="auto"/>
        <w:ind w:right="14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B7004F" w:rsidRDefault="00687F71" w:rsidP="00C077D9">
      <w:pPr>
        <w:pStyle w:val="a6"/>
        <w:numPr>
          <w:ilvl w:val="3"/>
          <w:numId w:val="27"/>
        </w:numPr>
        <w:tabs>
          <w:tab w:val="left" w:pos="1899"/>
        </w:tabs>
        <w:spacing w:before="79" w:line="350" w:lineRule="auto"/>
        <w:ind w:right="144" w:firstLine="709"/>
        <w:jc w:val="both"/>
        <w:rPr>
          <w:sz w:val="28"/>
        </w:rPr>
      </w:pPr>
      <w:r>
        <w:rPr>
          <w:sz w:val="28"/>
        </w:rPr>
        <w:t>У обучающегося будут сформированы следующие универсальные регулятивные учебные действия:</w:t>
      </w:r>
    </w:p>
    <w:p w:rsidR="00B7004F" w:rsidRDefault="00687F71">
      <w:pPr>
        <w:pStyle w:val="a3"/>
        <w:spacing w:line="350" w:lineRule="auto"/>
        <w:ind w:right="141"/>
      </w:pPr>
      <w:r>
        <w:t>составлять и выполнять индивидуальные комплексы физических упражненийс разной функциональной направленностью, выявлять особенности их воздействия насостояниеорганизма,развитиеегорезервныхвозможностейспомощьюпроцедур контроля и функциональных проб;</w:t>
      </w:r>
    </w:p>
    <w:p w:rsidR="00B7004F" w:rsidRDefault="00687F71">
      <w:pPr>
        <w:pStyle w:val="a3"/>
        <w:spacing w:line="350" w:lineRule="auto"/>
        <w:ind w:right="139"/>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B7004F" w:rsidRDefault="00687F71">
      <w:pPr>
        <w:pStyle w:val="a3"/>
        <w:spacing w:line="350" w:lineRule="auto"/>
        <w:ind w:right="139"/>
      </w:pP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w:t>
      </w:r>
      <w:r>
        <w:lastRenderedPageBreak/>
        <w:t>ошибку, право на её совместное исправление;</w:t>
      </w:r>
    </w:p>
    <w:p w:rsidR="00B7004F" w:rsidRDefault="00687F71">
      <w:pPr>
        <w:pStyle w:val="a3"/>
        <w:spacing w:line="350" w:lineRule="auto"/>
        <w:ind w:right="141"/>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rsidR="00B7004F" w:rsidRDefault="00687F71">
      <w:pPr>
        <w:pStyle w:val="a3"/>
        <w:spacing w:line="350" w:lineRule="auto"/>
        <w:ind w:right="14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7004F" w:rsidRDefault="00687F71" w:rsidP="00C077D9">
      <w:pPr>
        <w:pStyle w:val="a6"/>
        <w:numPr>
          <w:ilvl w:val="2"/>
          <w:numId w:val="27"/>
        </w:numPr>
        <w:tabs>
          <w:tab w:val="left" w:pos="1689"/>
        </w:tabs>
        <w:spacing w:line="350" w:lineRule="auto"/>
        <w:ind w:right="144" w:firstLine="709"/>
        <w:jc w:val="both"/>
        <w:rPr>
          <w:sz w:val="28"/>
        </w:rPr>
      </w:pPr>
      <w:r>
        <w:rPr>
          <w:sz w:val="28"/>
        </w:rPr>
        <w:t>Предметные результаты освоения программы по физической культуре на уровне основного общего образования.</w:t>
      </w:r>
    </w:p>
    <w:p w:rsidR="00B7004F" w:rsidRDefault="00687F71" w:rsidP="00C077D9">
      <w:pPr>
        <w:pStyle w:val="a6"/>
        <w:numPr>
          <w:ilvl w:val="3"/>
          <w:numId w:val="27"/>
        </w:numPr>
        <w:tabs>
          <w:tab w:val="left" w:pos="1899"/>
        </w:tabs>
        <w:spacing w:line="320" w:lineRule="exact"/>
        <w:ind w:left="1899" w:hanging="1048"/>
        <w:jc w:val="both"/>
        <w:rPr>
          <w:sz w:val="28"/>
        </w:rPr>
      </w:pPr>
      <w:r>
        <w:rPr>
          <w:sz w:val="28"/>
        </w:rPr>
        <w:t>Кконцуобученияв5классеобучающийся</w:t>
      </w:r>
      <w:r>
        <w:rPr>
          <w:spacing w:val="-2"/>
          <w:sz w:val="28"/>
        </w:rPr>
        <w:t>научится:</w:t>
      </w:r>
    </w:p>
    <w:p w:rsidR="00B7004F" w:rsidRDefault="00687F71">
      <w:pPr>
        <w:pStyle w:val="a3"/>
        <w:spacing w:before="138" w:line="350" w:lineRule="auto"/>
        <w:ind w:right="139"/>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7004F" w:rsidRDefault="00687F71">
      <w:pPr>
        <w:pStyle w:val="a3"/>
        <w:spacing w:line="350" w:lineRule="auto"/>
        <w:ind w:right="139"/>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B7004F" w:rsidRDefault="00687F71">
      <w:pPr>
        <w:pStyle w:val="a3"/>
        <w:spacing w:line="350" w:lineRule="auto"/>
        <w:ind w:right="140"/>
      </w:pPr>
      <w:r>
        <w:t>составлять дневник физической культуры и вести в нём наблюдение за показателямифизическогоразвитияифизическойподготовленности,планировать</w:t>
      </w:r>
    </w:p>
    <w:p w:rsidR="00B7004F" w:rsidRDefault="00687F71">
      <w:pPr>
        <w:pStyle w:val="a3"/>
        <w:spacing w:before="79"/>
        <w:ind w:firstLine="0"/>
      </w:pPr>
      <w:r>
        <w:t>содержаниеирегулярностьпроведениясамостоятельных</w:t>
      </w:r>
      <w:r>
        <w:rPr>
          <w:spacing w:val="-2"/>
        </w:rPr>
        <w:t>занятий;</w:t>
      </w:r>
    </w:p>
    <w:p w:rsidR="00B7004F" w:rsidRDefault="00687F71">
      <w:pPr>
        <w:pStyle w:val="a3"/>
        <w:spacing w:before="147" w:line="350" w:lineRule="auto"/>
        <w:ind w:right="145"/>
      </w:pP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w:t>
      </w:r>
      <w:r>
        <w:rPr>
          <w:spacing w:val="-2"/>
        </w:rPr>
        <w:t>гимнастики;</w:t>
      </w:r>
    </w:p>
    <w:p w:rsidR="00B7004F" w:rsidRDefault="00687F71">
      <w:pPr>
        <w:pStyle w:val="a3"/>
        <w:spacing w:line="350" w:lineRule="auto"/>
        <w:ind w:right="140"/>
      </w:pPr>
      <w:r>
        <w:t>выполнять комплексы упражнений оздоровительной физической культуры на развитие гибкости, координации и формирование телосложения;</w:t>
      </w:r>
    </w:p>
    <w:p w:rsidR="00B7004F" w:rsidRDefault="00687F71">
      <w:pPr>
        <w:pStyle w:val="a3"/>
        <w:spacing w:line="350" w:lineRule="auto"/>
        <w:ind w:right="140"/>
      </w:pPr>
      <w:r>
        <w:t>выполнять опорный прыжок с разбега способом «ноги врозь» (мальчики) и способом «напрыгивания с последующим спрыгиванием» (девочки);</w:t>
      </w:r>
    </w:p>
    <w:p w:rsidR="00B7004F" w:rsidRDefault="00687F71">
      <w:pPr>
        <w:pStyle w:val="a3"/>
        <w:spacing w:line="350" w:lineRule="auto"/>
        <w:ind w:right="138"/>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B7004F" w:rsidRDefault="00687F71">
      <w:pPr>
        <w:pStyle w:val="a3"/>
        <w:spacing w:line="350" w:lineRule="auto"/>
        <w:ind w:right="146"/>
      </w:pPr>
      <w:r>
        <w:t xml:space="preserve">передвигаться по гимнастической стенке приставным шагом, лазать </w:t>
      </w:r>
      <w:r>
        <w:lastRenderedPageBreak/>
        <w:t>разноимённым способом вверх и по диагонали;</w:t>
      </w:r>
    </w:p>
    <w:p w:rsidR="00B7004F" w:rsidRDefault="00687F71">
      <w:pPr>
        <w:pStyle w:val="a3"/>
        <w:spacing w:line="350" w:lineRule="auto"/>
        <w:ind w:right="146"/>
      </w:pPr>
      <w:r>
        <w:t xml:space="preserve">выполнять бег с равномерной скоростью с высокого старта по учебной </w:t>
      </w:r>
      <w:r>
        <w:rPr>
          <w:spacing w:val="-2"/>
        </w:rPr>
        <w:t>дистанции;</w:t>
      </w:r>
    </w:p>
    <w:p w:rsidR="00B7004F" w:rsidRDefault="00687F71">
      <w:pPr>
        <w:pStyle w:val="a3"/>
        <w:spacing w:line="350" w:lineRule="auto"/>
        <w:ind w:left="851" w:right="146" w:firstLine="0"/>
      </w:pPr>
      <w:r>
        <w:t>демонстрировать технику прыжка в длину с разбега способом «согнув ноги»; передвигатьсяналыжахпопеременнымдвухшажнымходом(для</w:t>
      </w:r>
      <w:r>
        <w:rPr>
          <w:spacing w:val="-2"/>
        </w:rPr>
        <w:t>бесснежных</w:t>
      </w:r>
    </w:p>
    <w:p w:rsidR="00B7004F" w:rsidRDefault="00687F71">
      <w:pPr>
        <w:pStyle w:val="a3"/>
        <w:spacing w:line="320" w:lineRule="exact"/>
        <w:ind w:firstLine="0"/>
      </w:pPr>
      <w:r>
        <w:t>районов–имитация</w:t>
      </w:r>
      <w:r>
        <w:rPr>
          <w:spacing w:val="-2"/>
        </w:rPr>
        <w:t>передвижения);</w:t>
      </w:r>
    </w:p>
    <w:p w:rsidR="00B7004F" w:rsidRDefault="00687F71">
      <w:pPr>
        <w:pStyle w:val="a3"/>
        <w:spacing w:before="141" w:line="350" w:lineRule="auto"/>
        <w:jc w:val="left"/>
      </w:pPr>
      <w:r>
        <w:t>тренироватьсявупражненияхобщефизическойиспециальнойфизическойподготовки с учётом индивидуальных и возрастно-половых особенностей;</w:t>
      </w:r>
    </w:p>
    <w:p w:rsidR="00B7004F" w:rsidRDefault="00687F71">
      <w:pPr>
        <w:pStyle w:val="a3"/>
        <w:spacing w:line="321" w:lineRule="exact"/>
        <w:ind w:left="851" w:firstLine="0"/>
        <w:jc w:val="left"/>
      </w:pPr>
      <w:r>
        <w:t>демонстрироватьтехническиедействиявспортивных</w:t>
      </w:r>
      <w:r>
        <w:rPr>
          <w:spacing w:val="-2"/>
        </w:rPr>
        <w:t>играх:</w:t>
      </w:r>
    </w:p>
    <w:p w:rsidR="00B7004F" w:rsidRDefault="00687F71">
      <w:pPr>
        <w:pStyle w:val="a3"/>
        <w:spacing w:before="147" w:line="350" w:lineRule="auto"/>
        <w:jc w:val="left"/>
      </w:pPr>
      <w:r>
        <w:t>баскетбол(ведениемячасравномернойскоростьювразныхнаправлениях, приём и передача мяча двумя руками от груди с места и в движении);</w:t>
      </w:r>
    </w:p>
    <w:p w:rsidR="00B7004F" w:rsidRDefault="00687F71">
      <w:pPr>
        <w:pStyle w:val="a3"/>
        <w:spacing w:line="350" w:lineRule="auto"/>
        <w:jc w:val="left"/>
      </w:pPr>
      <w:r>
        <w:t>волейбол(приёмипередачамячадвумярукамиснизуисверхусместаив движении, прямая нижняя подача);</w:t>
      </w:r>
    </w:p>
    <w:p w:rsidR="00B7004F" w:rsidRDefault="00687F71">
      <w:pPr>
        <w:pStyle w:val="a3"/>
        <w:spacing w:line="350" w:lineRule="auto"/>
        <w:jc w:val="left"/>
      </w:pPr>
      <w:r>
        <w:t>футбол(ведениемячасравномернойскоростьювразныхнаправлениях, приём и передача мяча, удар по неподвижному мячу с небольшого разбега).</w:t>
      </w:r>
    </w:p>
    <w:p w:rsidR="00B7004F" w:rsidRDefault="00687F71" w:rsidP="00C077D9">
      <w:pPr>
        <w:pStyle w:val="a6"/>
        <w:numPr>
          <w:ilvl w:val="3"/>
          <w:numId w:val="27"/>
        </w:numPr>
        <w:tabs>
          <w:tab w:val="left" w:pos="1899"/>
        </w:tabs>
        <w:spacing w:line="321" w:lineRule="exact"/>
        <w:ind w:left="1899" w:hanging="1048"/>
        <w:rPr>
          <w:sz w:val="28"/>
        </w:rPr>
      </w:pPr>
      <w:r>
        <w:rPr>
          <w:sz w:val="28"/>
        </w:rPr>
        <w:t>Кконцуобученияв6классеобучающийся</w:t>
      </w:r>
      <w:r>
        <w:rPr>
          <w:spacing w:val="-2"/>
          <w:sz w:val="28"/>
        </w:rPr>
        <w:t>научится:</w:t>
      </w:r>
    </w:p>
    <w:p w:rsidR="00B7004F" w:rsidRDefault="00687F71">
      <w:pPr>
        <w:pStyle w:val="a3"/>
        <w:tabs>
          <w:tab w:val="left" w:pos="3049"/>
          <w:tab w:val="left" w:pos="4943"/>
          <w:tab w:val="left" w:pos="5778"/>
          <w:tab w:val="left" w:pos="7818"/>
          <w:tab w:val="left" w:pos="8455"/>
        </w:tabs>
        <w:spacing w:before="145" w:line="350" w:lineRule="auto"/>
        <w:ind w:right="139"/>
        <w:jc w:val="left"/>
      </w:pPr>
      <w:r>
        <w:rPr>
          <w:spacing w:val="-2"/>
        </w:rPr>
        <w:t>характеризовать</w:t>
      </w:r>
      <w:r>
        <w:tab/>
      </w:r>
      <w:r>
        <w:rPr>
          <w:spacing w:val="-2"/>
        </w:rPr>
        <w:t>Олимпийские</w:t>
      </w:r>
      <w:r>
        <w:tab/>
      </w:r>
      <w:r>
        <w:rPr>
          <w:spacing w:val="-4"/>
        </w:rPr>
        <w:t>игры</w:t>
      </w:r>
      <w:r>
        <w:tab/>
      </w:r>
      <w:r>
        <w:rPr>
          <w:spacing w:val="-2"/>
        </w:rPr>
        <w:t>современности</w:t>
      </w:r>
      <w:r>
        <w:tab/>
      </w:r>
      <w:r>
        <w:rPr>
          <w:spacing w:val="-4"/>
        </w:rPr>
        <w:t>как</w:t>
      </w:r>
      <w:r>
        <w:tab/>
      </w:r>
      <w:r>
        <w:rPr>
          <w:spacing w:val="-2"/>
        </w:rPr>
        <w:t xml:space="preserve">международное </w:t>
      </w:r>
      <w:r>
        <w:t>культурноеявление,рольПьерадеКубертенавихисторическом</w:t>
      </w:r>
      <w:r>
        <w:rPr>
          <w:spacing w:val="-2"/>
        </w:rPr>
        <w:t>возрождении,</w:t>
      </w:r>
    </w:p>
    <w:p w:rsidR="00B7004F" w:rsidRDefault="00687F71">
      <w:pPr>
        <w:pStyle w:val="a3"/>
        <w:spacing w:before="79" w:line="350" w:lineRule="auto"/>
        <w:ind w:right="139" w:firstLine="0"/>
        <w:jc w:val="right"/>
      </w:pPr>
      <w:r>
        <w:t>обсуждатьисториювозникновениядевиза,символикииритуаловОлимпийскихигр; измерятьиндивидуальныепоказателифизическихкачеств,определятьих соответствиевозрастнымнормамиподбиратьупражнениядляих</w:t>
      </w:r>
      <w:r>
        <w:rPr>
          <w:spacing w:val="-2"/>
        </w:rPr>
        <w:t>направленного</w:t>
      </w:r>
    </w:p>
    <w:p w:rsidR="00B7004F" w:rsidRDefault="00687F71">
      <w:pPr>
        <w:pStyle w:val="a3"/>
        <w:spacing w:line="321" w:lineRule="exact"/>
        <w:ind w:firstLine="0"/>
        <w:jc w:val="left"/>
      </w:pPr>
      <w:r>
        <w:rPr>
          <w:spacing w:val="-2"/>
        </w:rPr>
        <w:t>развития;</w:t>
      </w:r>
    </w:p>
    <w:p w:rsidR="00B7004F" w:rsidRDefault="00687F71">
      <w:pPr>
        <w:pStyle w:val="a3"/>
        <w:spacing w:before="147" w:line="350" w:lineRule="auto"/>
        <w:ind w:right="145"/>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B7004F" w:rsidRDefault="00687F71">
      <w:pPr>
        <w:pStyle w:val="a3"/>
        <w:spacing w:line="350" w:lineRule="auto"/>
        <w:ind w:right="138"/>
      </w:pPr>
      <w: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w:t>
      </w:r>
      <w:r>
        <w:rPr>
          <w:spacing w:val="-2"/>
        </w:rPr>
        <w:t>требованиями;</w:t>
      </w:r>
    </w:p>
    <w:p w:rsidR="00B7004F" w:rsidRDefault="00687F71">
      <w:pPr>
        <w:pStyle w:val="a3"/>
        <w:tabs>
          <w:tab w:val="left" w:pos="1009"/>
          <w:tab w:val="left" w:pos="1720"/>
          <w:tab w:val="left" w:pos="2164"/>
          <w:tab w:val="left" w:pos="2749"/>
          <w:tab w:val="left" w:pos="3737"/>
          <w:tab w:val="left" w:pos="5299"/>
          <w:tab w:val="left" w:pos="5875"/>
          <w:tab w:val="left" w:pos="5910"/>
          <w:tab w:val="left" w:pos="7672"/>
          <w:tab w:val="left" w:pos="7934"/>
          <w:tab w:val="left" w:pos="8227"/>
          <w:tab w:val="left" w:pos="8771"/>
        </w:tabs>
        <w:spacing w:line="350" w:lineRule="auto"/>
        <w:ind w:right="140"/>
        <w:jc w:val="right"/>
      </w:pPr>
      <w:r>
        <w:t xml:space="preserve">отбирать упражнения оздоровительной физической культуры и составлять из </w:t>
      </w:r>
      <w:r>
        <w:rPr>
          <w:spacing w:val="-4"/>
        </w:rPr>
        <w:t>них</w:t>
      </w:r>
      <w:r>
        <w:tab/>
      </w:r>
      <w:r>
        <w:rPr>
          <w:spacing w:val="-2"/>
        </w:rPr>
        <w:t>комплексы</w:t>
      </w:r>
      <w:r>
        <w:tab/>
      </w:r>
      <w:r>
        <w:rPr>
          <w:spacing w:val="-2"/>
        </w:rPr>
        <w:t>физкультминуток</w:t>
      </w:r>
      <w:r>
        <w:tab/>
      </w:r>
      <w:r>
        <w:rPr>
          <w:spacing w:val="-10"/>
        </w:rPr>
        <w:t>и</w:t>
      </w:r>
      <w:r>
        <w:tab/>
      </w:r>
      <w:r>
        <w:rPr>
          <w:spacing w:val="-2"/>
        </w:rPr>
        <w:t>физкультпауз</w:t>
      </w:r>
      <w:r>
        <w:tab/>
      </w:r>
      <w:r>
        <w:tab/>
      </w:r>
      <w:r>
        <w:rPr>
          <w:spacing w:val="-4"/>
        </w:rPr>
        <w:t>для</w:t>
      </w:r>
      <w:r>
        <w:tab/>
      </w:r>
      <w:r>
        <w:rPr>
          <w:spacing w:val="-2"/>
        </w:rPr>
        <w:t xml:space="preserve">оптимизации </w:t>
      </w:r>
      <w:r>
        <w:t xml:space="preserve">работоспособностииснятиямышечногоутомленияврежимеучебнойдеятельности; </w:t>
      </w:r>
      <w:r>
        <w:rPr>
          <w:spacing w:val="-2"/>
        </w:rPr>
        <w:t>составлять</w:t>
      </w:r>
      <w:r>
        <w:tab/>
      </w:r>
      <w:r>
        <w:rPr>
          <w:spacing w:val="-10"/>
        </w:rPr>
        <w:t>и</w:t>
      </w:r>
      <w:r>
        <w:tab/>
      </w:r>
      <w:r>
        <w:rPr>
          <w:spacing w:val="-2"/>
        </w:rPr>
        <w:t>выполнять</w:t>
      </w:r>
      <w:r>
        <w:tab/>
      </w:r>
      <w:r>
        <w:rPr>
          <w:spacing w:val="-2"/>
        </w:rPr>
        <w:t>акробатические</w:t>
      </w:r>
      <w:r>
        <w:tab/>
      </w:r>
      <w:r>
        <w:tab/>
      </w:r>
      <w:r>
        <w:rPr>
          <w:spacing w:val="-2"/>
        </w:rPr>
        <w:t>комбинации</w:t>
      </w:r>
      <w:r>
        <w:tab/>
      </w:r>
      <w:r>
        <w:rPr>
          <w:spacing w:val="-6"/>
        </w:rPr>
        <w:t>из</w:t>
      </w:r>
      <w:r>
        <w:tab/>
      </w:r>
      <w:r>
        <w:tab/>
      </w:r>
      <w:r>
        <w:rPr>
          <w:spacing w:val="-2"/>
        </w:rPr>
        <w:t xml:space="preserve">разученных </w:t>
      </w:r>
      <w:r>
        <w:lastRenderedPageBreak/>
        <w:t>упражнений,наблюдатьианализироватьвыполнениедругими</w:t>
      </w:r>
      <w:r>
        <w:rPr>
          <w:spacing w:val="-2"/>
        </w:rPr>
        <w:t>обучающимися,</w:t>
      </w:r>
    </w:p>
    <w:p w:rsidR="00B7004F" w:rsidRDefault="00687F71">
      <w:pPr>
        <w:pStyle w:val="a3"/>
        <w:spacing w:line="319" w:lineRule="exact"/>
        <w:ind w:firstLine="0"/>
      </w:pPr>
      <w:r>
        <w:t>выявлятьошибкиипредлагатьспособы</w:t>
      </w:r>
      <w:r>
        <w:rPr>
          <w:spacing w:val="-2"/>
        </w:rPr>
        <w:t>устранения;</w:t>
      </w:r>
    </w:p>
    <w:p w:rsidR="00B7004F" w:rsidRDefault="00687F71">
      <w:pPr>
        <w:pStyle w:val="a3"/>
        <w:spacing w:before="145" w:line="350" w:lineRule="auto"/>
        <w:ind w:right="139"/>
      </w:pPr>
      <w:r>
        <w:t>выполнятьлазаньепоканатувтриприёма(мальчики),составлятьивыполнять комбинацию на низком бревне из стилизованных общеразвивающих и сложно- координированных упражнений (девочки);</w:t>
      </w:r>
    </w:p>
    <w:p w:rsidR="00B7004F" w:rsidRDefault="00687F71">
      <w:pPr>
        <w:pStyle w:val="a3"/>
        <w:spacing w:line="350" w:lineRule="auto"/>
        <w:ind w:right="139"/>
      </w:pPr>
      <w:r>
        <w:t>выполнять беговые упражнения смаксимальнымускорением,использовать их в самостоятельных занятиях для развития быстроты и равномерный бег дляразвития общей выносливости;</w:t>
      </w:r>
    </w:p>
    <w:p w:rsidR="00B7004F" w:rsidRDefault="00687F71">
      <w:pPr>
        <w:pStyle w:val="a3"/>
        <w:spacing w:line="350" w:lineRule="auto"/>
        <w:ind w:right="145"/>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B7004F" w:rsidRDefault="00687F71">
      <w:pPr>
        <w:pStyle w:val="a3"/>
        <w:spacing w:line="350" w:lineRule="auto"/>
        <w:ind w:right="138"/>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7004F" w:rsidRDefault="00687F71">
      <w:pPr>
        <w:pStyle w:val="a3"/>
        <w:spacing w:line="350" w:lineRule="auto"/>
        <w:ind w:right="146"/>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7004F" w:rsidRDefault="00687F71">
      <w:pPr>
        <w:pStyle w:val="a3"/>
        <w:spacing w:before="79" w:line="350" w:lineRule="auto"/>
        <w:ind w:right="145"/>
      </w:pPr>
      <w:r>
        <w:t xml:space="preserve">выполнять правила и демонстрировать технические действия в спортивных </w:t>
      </w:r>
      <w:r>
        <w:rPr>
          <w:spacing w:val="-2"/>
        </w:rPr>
        <w:t>играх:</w:t>
      </w:r>
    </w:p>
    <w:p w:rsidR="00B7004F" w:rsidRDefault="00687F71">
      <w:pPr>
        <w:pStyle w:val="a3"/>
        <w:spacing w:line="350" w:lineRule="auto"/>
        <w:ind w:right="140"/>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B7004F" w:rsidRDefault="00687F71">
      <w:pPr>
        <w:pStyle w:val="a3"/>
        <w:spacing w:line="350" w:lineRule="auto"/>
        <w:ind w:right="142"/>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B7004F" w:rsidRDefault="00687F71">
      <w:pPr>
        <w:pStyle w:val="a3"/>
        <w:spacing w:line="350" w:lineRule="auto"/>
        <w:ind w:right="139"/>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7004F" w:rsidRDefault="00687F71" w:rsidP="00C077D9">
      <w:pPr>
        <w:pStyle w:val="a6"/>
        <w:numPr>
          <w:ilvl w:val="3"/>
          <w:numId w:val="27"/>
        </w:numPr>
        <w:tabs>
          <w:tab w:val="left" w:pos="1899"/>
        </w:tabs>
        <w:spacing w:line="321" w:lineRule="exact"/>
        <w:ind w:left="1899" w:hanging="1048"/>
        <w:jc w:val="both"/>
        <w:rPr>
          <w:sz w:val="28"/>
        </w:rPr>
      </w:pPr>
      <w:r>
        <w:rPr>
          <w:sz w:val="28"/>
        </w:rPr>
        <w:t>Кконцуобученияв7классеобучающийся</w:t>
      </w:r>
      <w:r>
        <w:rPr>
          <w:spacing w:val="-2"/>
          <w:sz w:val="28"/>
        </w:rPr>
        <w:t>научится:</w:t>
      </w:r>
    </w:p>
    <w:p w:rsidR="00B7004F" w:rsidRDefault="00687F71">
      <w:pPr>
        <w:pStyle w:val="a3"/>
        <w:spacing w:before="143" w:line="350" w:lineRule="auto"/>
        <w:ind w:right="144"/>
      </w:pPr>
      <w: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w:t>
      </w:r>
      <w:r>
        <w:rPr>
          <w:spacing w:val="-2"/>
        </w:rPr>
        <w:t>России;</w:t>
      </w:r>
    </w:p>
    <w:p w:rsidR="00B7004F" w:rsidRDefault="00687F71">
      <w:pPr>
        <w:pStyle w:val="a3"/>
        <w:spacing w:line="350" w:lineRule="auto"/>
        <w:ind w:right="139"/>
      </w:pPr>
      <w:r>
        <w:lastRenderedPageBreak/>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B7004F" w:rsidRDefault="00687F71">
      <w:pPr>
        <w:pStyle w:val="a3"/>
        <w:spacing w:line="350" w:lineRule="auto"/>
        <w:ind w:right="140"/>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w:t>
      </w:r>
      <w:r>
        <w:rPr>
          <w:spacing w:val="-2"/>
        </w:rPr>
        <w:t>выполнения;</w:t>
      </w:r>
    </w:p>
    <w:p w:rsidR="00B7004F" w:rsidRDefault="00687F71">
      <w:pPr>
        <w:pStyle w:val="a3"/>
        <w:spacing w:line="350" w:lineRule="auto"/>
        <w:ind w:right="141"/>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оцениватьихоздоровительныйэффектспомощью«индексаКетле»</w:t>
      </w:r>
      <w:r>
        <w:rPr>
          <w:spacing w:val="-10"/>
        </w:rPr>
        <w:t>и</w:t>
      </w:r>
    </w:p>
    <w:p w:rsidR="00B7004F" w:rsidRDefault="00687F71">
      <w:pPr>
        <w:pStyle w:val="a3"/>
        <w:spacing w:line="321" w:lineRule="exact"/>
        <w:ind w:firstLine="0"/>
      </w:pPr>
      <w:r>
        <w:t>«ортостатическойпробы»(по</w:t>
      </w:r>
      <w:r>
        <w:rPr>
          <w:spacing w:val="-2"/>
        </w:rPr>
        <w:t>образцу);</w:t>
      </w:r>
    </w:p>
    <w:p w:rsidR="00B7004F" w:rsidRDefault="00687F71">
      <w:pPr>
        <w:pStyle w:val="a3"/>
        <w:spacing w:before="142" w:line="350" w:lineRule="auto"/>
        <w:ind w:right="146"/>
      </w:pPr>
      <w:r>
        <w:t>выполнять лазанье по канату в два приёма (юноши) и простейшие акробатические пирамиды в парах и тройках (девушки);</w:t>
      </w:r>
    </w:p>
    <w:p w:rsidR="00B7004F" w:rsidRDefault="00687F71">
      <w:pPr>
        <w:pStyle w:val="a3"/>
        <w:spacing w:line="350" w:lineRule="auto"/>
        <w:ind w:right="138"/>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7004F" w:rsidRDefault="00687F71">
      <w:pPr>
        <w:pStyle w:val="a3"/>
        <w:spacing w:before="79" w:line="350" w:lineRule="auto"/>
        <w:ind w:right="148"/>
      </w:pPr>
      <w:r>
        <w:t>выполнять стойку на голове с опорой на руки и включать её в акробатическую комбинацию из ранее освоенных упражнений (юноши);</w:t>
      </w:r>
    </w:p>
    <w:p w:rsidR="00B7004F" w:rsidRDefault="00687F71">
      <w:pPr>
        <w:pStyle w:val="a3"/>
        <w:spacing w:line="321" w:lineRule="exact"/>
        <w:ind w:left="851" w:firstLine="0"/>
      </w:pPr>
      <w:r>
        <w:t>выполнятьбеговыеупражненияспреодолениемпрепятствий</w:t>
      </w:r>
      <w:r>
        <w:rPr>
          <w:spacing w:val="-2"/>
        </w:rPr>
        <w:t>способами</w:t>
      </w:r>
    </w:p>
    <w:p w:rsidR="00B7004F" w:rsidRDefault="00687F71">
      <w:pPr>
        <w:pStyle w:val="a3"/>
        <w:spacing w:before="147" w:line="350" w:lineRule="auto"/>
        <w:ind w:left="851" w:right="141" w:hanging="710"/>
      </w:pPr>
      <w:r>
        <w:t>«наступание» и «прыжковый бег», применять их в беге по пересечённой местности; выполнятьметаниемалогомячанаточностьвнеподвижную,качающуюся</w:t>
      </w:r>
      <w:r>
        <w:rPr>
          <w:spacing w:val="-10"/>
        </w:rPr>
        <w:t>и</w:t>
      </w:r>
    </w:p>
    <w:p w:rsidR="00B7004F" w:rsidRDefault="00687F71">
      <w:pPr>
        <w:pStyle w:val="a3"/>
        <w:spacing w:line="320" w:lineRule="exact"/>
        <w:ind w:firstLine="0"/>
      </w:pPr>
      <w:r>
        <w:t>катящуюсясразнойскоростью</w:t>
      </w:r>
      <w:r>
        <w:rPr>
          <w:spacing w:val="-2"/>
        </w:rPr>
        <w:t>мишень;</w:t>
      </w:r>
    </w:p>
    <w:p w:rsidR="00B7004F" w:rsidRDefault="00687F71">
      <w:pPr>
        <w:pStyle w:val="a3"/>
        <w:spacing w:before="149" w:line="350" w:lineRule="auto"/>
        <w:ind w:right="139"/>
      </w:pPr>
      <w:r>
        <w:t>выполнять переход с передвижения попеременным двухшажным ходом на передвижение одновременным одношажным ходом и обратно во времяпрохождения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7004F" w:rsidRDefault="00687F71">
      <w:pPr>
        <w:pStyle w:val="a3"/>
        <w:spacing w:line="350" w:lineRule="auto"/>
        <w:ind w:right="146"/>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7004F" w:rsidRDefault="00687F71">
      <w:pPr>
        <w:pStyle w:val="a3"/>
        <w:spacing w:line="350" w:lineRule="auto"/>
        <w:ind w:left="851" w:right="148" w:firstLine="0"/>
      </w:pPr>
      <w:r>
        <w:t>демонстрировать и использовать технические действия спортивных игр: баскетбол(передачаиловлямячапослеотскокаотпола,броскимяча</w:t>
      </w:r>
      <w:r>
        <w:rPr>
          <w:spacing w:val="-2"/>
        </w:rPr>
        <w:t>двумя</w:t>
      </w:r>
    </w:p>
    <w:p w:rsidR="00B7004F" w:rsidRDefault="00687F71">
      <w:pPr>
        <w:pStyle w:val="a3"/>
        <w:spacing w:line="350" w:lineRule="auto"/>
        <w:ind w:right="147" w:firstLine="0"/>
      </w:pPr>
      <w:r>
        <w:t xml:space="preserve">руками снизу и от груди в движении, использование разученных технических </w:t>
      </w:r>
      <w:r>
        <w:lastRenderedPageBreak/>
        <w:t>действий в условиях игровой деятельности);</w:t>
      </w:r>
    </w:p>
    <w:p w:rsidR="00B7004F" w:rsidRDefault="00687F71">
      <w:pPr>
        <w:pStyle w:val="a3"/>
        <w:spacing w:line="350" w:lineRule="auto"/>
        <w:ind w:right="141"/>
      </w:pPr>
      <w:r>
        <w:t>волейбол (передача мяча за голову на своей площадке и через сетку, использование разученных технических действий в условиях игровой</w:t>
      </w:r>
      <w:r>
        <w:rPr>
          <w:spacing w:val="-2"/>
        </w:rPr>
        <w:t>деятельности);</w:t>
      </w:r>
    </w:p>
    <w:p w:rsidR="00B7004F" w:rsidRDefault="00687F71">
      <w:pPr>
        <w:pStyle w:val="a3"/>
        <w:spacing w:line="350" w:lineRule="auto"/>
        <w:ind w:right="141"/>
      </w:pPr>
      <w:r>
        <w:t>футбол(средниеидлинныепередачифутбольногомяча,тактическиедействия при выполнении углового удара и вбрасывании мяча из-за боковой линии, использование разученных технических действий в условиях игровой</w:t>
      </w:r>
      <w:r>
        <w:rPr>
          <w:spacing w:val="-2"/>
        </w:rPr>
        <w:t>деятельности).</w:t>
      </w:r>
    </w:p>
    <w:p w:rsidR="00B7004F" w:rsidRDefault="00687F71" w:rsidP="00C077D9">
      <w:pPr>
        <w:pStyle w:val="a6"/>
        <w:numPr>
          <w:ilvl w:val="3"/>
          <w:numId w:val="27"/>
        </w:numPr>
        <w:tabs>
          <w:tab w:val="left" w:pos="1899"/>
        </w:tabs>
        <w:spacing w:line="320" w:lineRule="exact"/>
        <w:ind w:left="1899" w:hanging="1048"/>
        <w:jc w:val="both"/>
        <w:rPr>
          <w:sz w:val="28"/>
        </w:rPr>
      </w:pPr>
      <w:r>
        <w:rPr>
          <w:sz w:val="28"/>
        </w:rPr>
        <w:t>Кконцуобученияв8классеобучающийся</w:t>
      </w:r>
      <w:r>
        <w:rPr>
          <w:spacing w:val="-2"/>
          <w:sz w:val="28"/>
        </w:rPr>
        <w:t>научится:</w:t>
      </w:r>
    </w:p>
    <w:p w:rsidR="00B7004F" w:rsidRDefault="00687F71">
      <w:pPr>
        <w:pStyle w:val="a3"/>
        <w:spacing w:before="140" w:line="350" w:lineRule="auto"/>
        <w:ind w:right="139"/>
      </w:pPr>
      <w:r>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Pr>
          <w:spacing w:val="-2"/>
        </w:rPr>
        <w:t>организации;</w:t>
      </w:r>
    </w:p>
    <w:p w:rsidR="00B7004F" w:rsidRDefault="00687F71">
      <w:pPr>
        <w:pStyle w:val="a3"/>
        <w:spacing w:line="350" w:lineRule="auto"/>
        <w:ind w:right="145"/>
      </w:pPr>
      <w:r>
        <w:t>анализировать понятие «всестороннее и гармоничное физическое развитие», раскрывать критерии и приводить примеры, устанавливатьсвязь с наследственными факторами и занятиями физической культурой и спортом;</w:t>
      </w:r>
    </w:p>
    <w:p w:rsidR="00B7004F" w:rsidRDefault="00687F71">
      <w:pPr>
        <w:pStyle w:val="a3"/>
        <w:spacing w:before="79" w:line="350" w:lineRule="auto"/>
        <w:ind w:right="144"/>
      </w:pPr>
      <w:r>
        <w:t>проводить занятия оздоровительной гимнастикой по коррекции индивидуальной формы осанки и избыточной массы тела;</w:t>
      </w:r>
    </w:p>
    <w:p w:rsidR="00B7004F" w:rsidRDefault="00687F71">
      <w:pPr>
        <w:pStyle w:val="a3"/>
        <w:spacing w:line="350" w:lineRule="auto"/>
        <w:ind w:right="145"/>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B7004F" w:rsidRDefault="00687F71">
      <w:pPr>
        <w:pStyle w:val="a3"/>
        <w:spacing w:line="350" w:lineRule="auto"/>
        <w:ind w:right="146"/>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B7004F" w:rsidRDefault="00687F71">
      <w:pPr>
        <w:pStyle w:val="a3"/>
        <w:spacing w:line="350" w:lineRule="auto"/>
        <w:ind w:right="140"/>
      </w:pPr>
      <w:r>
        <w:t>выполнятькомбинациюнапараллельныхбрусьяхсвключениемупражнений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B7004F" w:rsidRDefault="00687F71">
      <w:pPr>
        <w:pStyle w:val="a3"/>
        <w:spacing w:line="350" w:lineRule="auto"/>
        <w:ind w:right="140"/>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B7004F" w:rsidRDefault="00687F71">
      <w:pPr>
        <w:pStyle w:val="a3"/>
        <w:spacing w:line="350" w:lineRule="auto"/>
        <w:ind w:right="14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B7004F" w:rsidRDefault="00687F71">
      <w:pPr>
        <w:pStyle w:val="a3"/>
        <w:spacing w:line="350" w:lineRule="auto"/>
        <w:ind w:right="141"/>
      </w:pPr>
      <w:r>
        <w:t xml:space="preserve">выполнять передвижение на лыжах одновременным бесшажным ходом, </w:t>
      </w:r>
      <w:r>
        <w:lastRenderedPageBreak/>
        <w:t xml:space="preserve">переход с попеременного двухшажного хода на одновременный бесшажный ход, преодоление естественных препятствий на лыжах широким шагом,перешагиванием, перелазанием (для бесснежных районов – имитация </w:t>
      </w:r>
      <w:r>
        <w:rPr>
          <w:spacing w:val="-2"/>
        </w:rPr>
        <w:t>передвижения);</w:t>
      </w:r>
    </w:p>
    <w:p w:rsidR="00B7004F" w:rsidRDefault="00687F71">
      <w:pPr>
        <w:pStyle w:val="a3"/>
        <w:spacing w:line="350" w:lineRule="auto"/>
        <w:ind w:right="145"/>
      </w:pPr>
      <w:r>
        <w:t xml:space="preserve">соблюдать правила безопасности в бассейне при выполнении плавательных </w:t>
      </w:r>
      <w:r>
        <w:rPr>
          <w:spacing w:val="-2"/>
        </w:rPr>
        <w:t>упражнений;</w:t>
      </w:r>
    </w:p>
    <w:p w:rsidR="00B7004F" w:rsidRDefault="00687F71">
      <w:pPr>
        <w:pStyle w:val="a3"/>
        <w:spacing w:line="320" w:lineRule="exact"/>
        <w:ind w:left="851" w:firstLine="0"/>
      </w:pPr>
      <w:r>
        <w:t>выполнятьпрыжкивводусостартовой</w:t>
      </w:r>
      <w:r>
        <w:rPr>
          <w:spacing w:val="-2"/>
        </w:rPr>
        <w:t>тумбы;</w:t>
      </w:r>
    </w:p>
    <w:p w:rsidR="00B7004F" w:rsidRDefault="00687F71">
      <w:pPr>
        <w:pStyle w:val="a3"/>
        <w:spacing w:before="136" w:line="350" w:lineRule="auto"/>
        <w:jc w:val="left"/>
      </w:pPr>
      <w:r>
        <w:t xml:space="preserve">выполнять технические элементы плавания кролем на груди в согласовании с </w:t>
      </w:r>
      <w:r>
        <w:rPr>
          <w:spacing w:val="-2"/>
        </w:rPr>
        <w:t>дыханием;</w:t>
      </w:r>
    </w:p>
    <w:p w:rsidR="00B7004F" w:rsidRDefault="00687F71">
      <w:pPr>
        <w:pStyle w:val="a3"/>
        <w:spacing w:line="350" w:lineRule="auto"/>
        <w:jc w:val="left"/>
      </w:pPr>
      <w:r>
        <w:t>тренироватьсявупражненияхобщефизическойиспециальнойфизическойподготовки с учётом индивидуальных и возрастно-половых особенностей;</w:t>
      </w:r>
    </w:p>
    <w:p w:rsidR="00B7004F" w:rsidRDefault="00687F71">
      <w:pPr>
        <w:pStyle w:val="a3"/>
        <w:spacing w:line="321" w:lineRule="exact"/>
        <w:ind w:left="851" w:firstLine="0"/>
        <w:jc w:val="left"/>
      </w:pPr>
      <w:r>
        <w:t>демонстрироватьииспользоватьтехническиедействияспортивных</w:t>
      </w:r>
      <w:r>
        <w:rPr>
          <w:spacing w:val="-4"/>
        </w:rPr>
        <w:t>игр:</w:t>
      </w:r>
    </w:p>
    <w:p w:rsidR="00B7004F" w:rsidRDefault="00687F71">
      <w:pPr>
        <w:pStyle w:val="a3"/>
        <w:spacing w:before="79" w:line="350" w:lineRule="auto"/>
        <w:ind w:right="141"/>
      </w:pPr>
      <w: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w:t>
      </w:r>
      <w:r>
        <w:rPr>
          <w:spacing w:val="-2"/>
        </w:rPr>
        <w:t>деятельности);</w:t>
      </w:r>
    </w:p>
    <w:p w:rsidR="00B7004F" w:rsidRDefault="00687F71">
      <w:pPr>
        <w:pStyle w:val="a3"/>
        <w:tabs>
          <w:tab w:val="left" w:pos="1631"/>
          <w:tab w:val="left" w:pos="2006"/>
          <w:tab w:val="left" w:pos="3148"/>
          <w:tab w:val="left" w:pos="5135"/>
          <w:tab w:val="left" w:pos="6770"/>
          <w:tab w:val="left" w:pos="8495"/>
          <w:tab w:val="left" w:pos="8871"/>
        </w:tabs>
        <w:spacing w:line="350" w:lineRule="auto"/>
        <w:ind w:right="139"/>
        <w:jc w:val="right"/>
      </w:pPr>
      <w:r>
        <w:t xml:space="preserve">волейбол (прямой нападающий удар и индивидуальное блокирование мячав прыжкесместа,тактическиедействиявзащитеинападении,использованиеразученных технических и тактических действий в условиях игровой деятельности); футбол(ударыпонеподвижному,катящемусяилетящемумячусразбегавнутреннейивнешнейчастьюподъёмастопы,тактическиедействияигроковв </w:t>
      </w:r>
      <w:r>
        <w:rPr>
          <w:spacing w:val="-2"/>
        </w:rPr>
        <w:t>нападении</w:t>
      </w:r>
      <w:r>
        <w:tab/>
      </w:r>
      <w:r>
        <w:rPr>
          <w:spacing w:val="-10"/>
        </w:rPr>
        <w:t>и</w:t>
      </w:r>
      <w:r>
        <w:tab/>
      </w:r>
      <w:r>
        <w:rPr>
          <w:spacing w:val="-2"/>
        </w:rPr>
        <w:t>защите,</w:t>
      </w:r>
      <w:r>
        <w:tab/>
      </w:r>
      <w:r>
        <w:rPr>
          <w:spacing w:val="-2"/>
        </w:rPr>
        <w:t>использование</w:t>
      </w:r>
      <w:r>
        <w:tab/>
      </w:r>
      <w:r>
        <w:rPr>
          <w:spacing w:val="-2"/>
        </w:rPr>
        <w:t>разученных</w:t>
      </w:r>
      <w:r>
        <w:tab/>
      </w:r>
      <w:r>
        <w:rPr>
          <w:spacing w:val="-2"/>
        </w:rPr>
        <w:t>технических</w:t>
      </w:r>
      <w:r>
        <w:tab/>
      </w:r>
      <w:r>
        <w:rPr>
          <w:spacing w:val="-10"/>
        </w:rPr>
        <w:t>и</w:t>
      </w:r>
      <w:r>
        <w:tab/>
      </w:r>
      <w:r>
        <w:rPr>
          <w:spacing w:val="-2"/>
        </w:rPr>
        <w:t>тактических</w:t>
      </w:r>
    </w:p>
    <w:p w:rsidR="00B7004F" w:rsidRDefault="00687F71">
      <w:pPr>
        <w:pStyle w:val="a3"/>
        <w:spacing w:line="319" w:lineRule="exact"/>
        <w:ind w:firstLine="0"/>
      </w:pPr>
      <w:r>
        <w:t>действийвусловияхигровой</w:t>
      </w:r>
      <w:r>
        <w:rPr>
          <w:spacing w:val="-2"/>
        </w:rPr>
        <w:t>деятельности).</w:t>
      </w:r>
    </w:p>
    <w:p w:rsidR="00B7004F" w:rsidRDefault="00687F71">
      <w:pPr>
        <w:pStyle w:val="a3"/>
        <w:spacing w:before="145"/>
        <w:ind w:left="851" w:firstLine="0"/>
      </w:pPr>
      <w:r>
        <w:t>34.9.3.4.Кконцуобученияв9классеобучающийся</w:t>
      </w:r>
      <w:r>
        <w:rPr>
          <w:spacing w:val="-2"/>
        </w:rPr>
        <w:t>научится:</w:t>
      </w:r>
    </w:p>
    <w:p w:rsidR="00B7004F" w:rsidRDefault="00687F71">
      <w:pPr>
        <w:pStyle w:val="a3"/>
        <w:spacing w:before="147" w:line="350" w:lineRule="auto"/>
        <w:ind w:right="139"/>
      </w:pP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7004F" w:rsidRDefault="00687F71">
      <w:pPr>
        <w:pStyle w:val="a3"/>
        <w:spacing w:line="350" w:lineRule="auto"/>
        <w:ind w:right="146"/>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B7004F" w:rsidRDefault="00687F71">
      <w:pPr>
        <w:pStyle w:val="a3"/>
        <w:spacing w:line="350" w:lineRule="auto"/>
        <w:ind w:right="139"/>
      </w:pPr>
      <w: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w:t>
      </w:r>
      <w:r>
        <w:lastRenderedPageBreak/>
        <w:t>физической подготовкой обучающихся общеобразовательной организации;</w:t>
      </w:r>
    </w:p>
    <w:p w:rsidR="00B7004F" w:rsidRDefault="00687F71">
      <w:pPr>
        <w:pStyle w:val="a3"/>
        <w:spacing w:line="350" w:lineRule="auto"/>
        <w:ind w:right="140"/>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B7004F" w:rsidRDefault="00687F71">
      <w:pPr>
        <w:pStyle w:val="a3"/>
        <w:spacing w:line="350" w:lineRule="auto"/>
        <w:ind w:right="142"/>
      </w:pP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w:t>
      </w:r>
      <w:r>
        <w:rPr>
          <w:spacing w:val="-2"/>
        </w:rPr>
        <w:t>подготовкой;</w:t>
      </w:r>
    </w:p>
    <w:p w:rsidR="00B7004F" w:rsidRDefault="00687F71">
      <w:pPr>
        <w:pStyle w:val="a3"/>
        <w:spacing w:line="350" w:lineRule="auto"/>
        <w:ind w:right="145"/>
      </w:pPr>
      <w:r>
        <w:t>определять характер травм и ушибов, встречающихся на самостоятельных занятияхфизическимиупражнениямиивовремяактивногоотдыха,</w:t>
      </w:r>
      <w:r>
        <w:rPr>
          <w:spacing w:val="-2"/>
        </w:rPr>
        <w:t>применять</w:t>
      </w:r>
    </w:p>
    <w:p w:rsidR="00B7004F" w:rsidRDefault="00687F71">
      <w:pPr>
        <w:pStyle w:val="a3"/>
        <w:spacing w:before="79"/>
        <w:ind w:firstLine="0"/>
      </w:pPr>
      <w:r>
        <w:t>способыоказанияпервой</w:t>
      </w:r>
      <w:r>
        <w:rPr>
          <w:spacing w:val="-2"/>
        </w:rPr>
        <w:t>помощи;</w:t>
      </w:r>
    </w:p>
    <w:p w:rsidR="00B7004F" w:rsidRDefault="00687F71">
      <w:pPr>
        <w:pStyle w:val="a3"/>
        <w:spacing w:before="147" w:line="350" w:lineRule="auto"/>
        <w:ind w:right="139"/>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7004F" w:rsidRDefault="00687F71">
      <w:pPr>
        <w:pStyle w:val="a3"/>
        <w:spacing w:line="350" w:lineRule="auto"/>
        <w:ind w:right="140"/>
      </w:pPr>
      <w:r>
        <w:t>составлять и выполнять гимнастическую комбинацию на высокойперекладине из разученных упражнений, с включением элементов размахивания и соскока вперёд способом «прогнувшись» (юноши);</w:t>
      </w:r>
    </w:p>
    <w:p w:rsidR="00B7004F" w:rsidRDefault="00687F71">
      <w:pPr>
        <w:pStyle w:val="a3"/>
        <w:spacing w:line="350" w:lineRule="auto"/>
        <w:ind w:right="147"/>
      </w:pPr>
      <w:r>
        <w:t>составлять и выполнять композицию упражнений черлидинга с построением пирамид, элементами степ-аэробики и акробатики (девушки);</w:t>
      </w:r>
    </w:p>
    <w:p w:rsidR="00B7004F" w:rsidRDefault="00687F71">
      <w:pPr>
        <w:pStyle w:val="a3"/>
        <w:spacing w:line="350" w:lineRule="auto"/>
        <w:ind w:right="144"/>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B7004F" w:rsidRDefault="00687F71">
      <w:pPr>
        <w:pStyle w:val="a3"/>
        <w:spacing w:line="350" w:lineRule="auto"/>
        <w:ind w:right="144"/>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B7004F" w:rsidRDefault="00687F71">
      <w:pPr>
        <w:pStyle w:val="a3"/>
        <w:spacing w:line="350" w:lineRule="auto"/>
        <w:ind w:right="143"/>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B7004F" w:rsidRDefault="00687F71">
      <w:pPr>
        <w:pStyle w:val="a3"/>
        <w:spacing w:line="350" w:lineRule="auto"/>
        <w:ind w:right="145"/>
      </w:pPr>
      <w:r>
        <w:t xml:space="preserve">соблюдать правила безопасности в бассейне при выполнении плавательных </w:t>
      </w:r>
      <w:r>
        <w:rPr>
          <w:spacing w:val="-2"/>
        </w:rPr>
        <w:t>упражнений;</w:t>
      </w:r>
    </w:p>
    <w:p w:rsidR="00B7004F" w:rsidRDefault="00687F71">
      <w:pPr>
        <w:pStyle w:val="a3"/>
        <w:spacing w:line="321" w:lineRule="exact"/>
        <w:ind w:left="851" w:firstLine="0"/>
      </w:pPr>
      <w:r>
        <w:t>выполнятьповоротыкувырком,</w:t>
      </w:r>
      <w:r>
        <w:rPr>
          <w:spacing w:val="-2"/>
        </w:rPr>
        <w:t>маятником;</w:t>
      </w:r>
    </w:p>
    <w:p w:rsidR="00B7004F" w:rsidRDefault="00687F71">
      <w:pPr>
        <w:pStyle w:val="a3"/>
        <w:spacing w:before="139" w:line="350" w:lineRule="auto"/>
        <w:ind w:left="851" w:right="145" w:firstLine="0"/>
      </w:pPr>
      <w:r>
        <w:t xml:space="preserve">выполнять технические элементы брассом в согласовании с дыханием; </w:t>
      </w:r>
      <w:r>
        <w:lastRenderedPageBreak/>
        <w:t>совершенствоватьтехническиедействиявспортивныхиграх:</w:t>
      </w:r>
      <w:r>
        <w:rPr>
          <w:spacing w:val="-2"/>
        </w:rPr>
        <w:t>баскетбол,</w:t>
      </w:r>
    </w:p>
    <w:p w:rsidR="00B7004F" w:rsidRDefault="00687F71">
      <w:pPr>
        <w:pStyle w:val="a3"/>
        <w:spacing w:line="350" w:lineRule="auto"/>
        <w:ind w:right="146" w:firstLine="0"/>
      </w:pPr>
      <w:r>
        <w:t>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B7004F" w:rsidRDefault="00687F71">
      <w:pPr>
        <w:pStyle w:val="a3"/>
        <w:spacing w:line="350" w:lineRule="auto"/>
        <w:jc w:val="left"/>
      </w:pPr>
      <w:r>
        <w:t>тренироватьсявупражненияхобщефизическойиспециальнойфизическойподготовки с учётом индивидуальных и возрастно-половых особенностей.</w:t>
      </w:r>
    </w:p>
    <w:p w:rsidR="00B7004F" w:rsidRDefault="00687F71" w:rsidP="00C077D9">
      <w:pPr>
        <w:pStyle w:val="a6"/>
        <w:numPr>
          <w:ilvl w:val="1"/>
          <w:numId w:val="27"/>
        </w:numPr>
        <w:tabs>
          <w:tab w:val="left" w:pos="1619"/>
        </w:tabs>
        <w:ind w:left="1619" w:hanging="768"/>
        <w:rPr>
          <w:sz w:val="28"/>
        </w:rPr>
      </w:pPr>
      <w:r>
        <w:rPr>
          <w:sz w:val="28"/>
        </w:rPr>
        <w:t>Физическаякультура.Модулиповидам</w:t>
      </w:r>
      <w:r>
        <w:rPr>
          <w:spacing w:val="-2"/>
          <w:sz w:val="28"/>
        </w:rPr>
        <w:t>спорта.</w:t>
      </w:r>
    </w:p>
    <w:p w:rsidR="00B7004F" w:rsidRDefault="00687F71" w:rsidP="00C077D9">
      <w:pPr>
        <w:pStyle w:val="a6"/>
        <w:numPr>
          <w:ilvl w:val="2"/>
          <w:numId w:val="27"/>
        </w:numPr>
        <w:tabs>
          <w:tab w:val="left" w:pos="1829"/>
        </w:tabs>
        <w:spacing w:before="145"/>
        <w:ind w:left="1829" w:hanging="978"/>
        <w:rPr>
          <w:sz w:val="28"/>
        </w:rPr>
      </w:pPr>
      <w:r>
        <w:rPr>
          <w:sz w:val="28"/>
        </w:rPr>
        <w:t>Модуль</w:t>
      </w:r>
      <w:r>
        <w:rPr>
          <w:spacing w:val="-2"/>
          <w:sz w:val="28"/>
        </w:rPr>
        <w:t>«Самбо».</w:t>
      </w:r>
    </w:p>
    <w:p w:rsidR="00B7004F" w:rsidRDefault="00687F71" w:rsidP="00C077D9">
      <w:pPr>
        <w:pStyle w:val="a6"/>
        <w:numPr>
          <w:ilvl w:val="3"/>
          <w:numId w:val="27"/>
        </w:numPr>
        <w:tabs>
          <w:tab w:val="left" w:pos="2039"/>
        </w:tabs>
        <w:spacing w:before="147"/>
        <w:ind w:left="2039" w:hanging="1188"/>
        <w:rPr>
          <w:sz w:val="28"/>
        </w:rPr>
      </w:pPr>
      <w:r>
        <w:rPr>
          <w:sz w:val="28"/>
        </w:rPr>
        <w:t>Пояснительнаязапискамодуля</w:t>
      </w:r>
      <w:r>
        <w:rPr>
          <w:spacing w:val="-2"/>
          <w:sz w:val="28"/>
        </w:rPr>
        <w:t>«Самбо».</w:t>
      </w:r>
    </w:p>
    <w:p w:rsidR="00B7004F" w:rsidRDefault="00687F71">
      <w:pPr>
        <w:pStyle w:val="a3"/>
        <w:spacing w:before="148"/>
        <w:ind w:left="851" w:firstLine="0"/>
        <w:jc w:val="left"/>
      </w:pPr>
      <w:r>
        <w:t>Модуль«Самбо»(далее–модульпосамбо,самбо)науровне</w:t>
      </w:r>
      <w:r>
        <w:rPr>
          <w:spacing w:val="-2"/>
        </w:rPr>
        <w:t>основного</w:t>
      </w:r>
    </w:p>
    <w:p w:rsidR="00B7004F" w:rsidRDefault="00687F71">
      <w:pPr>
        <w:pStyle w:val="a3"/>
        <w:spacing w:before="79" w:line="350" w:lineRule="auto"/>
        <w:ind w:right="140" w:firstLine="0"/>
      </w:pP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B7004F" w:rsidRDefault="00687F71">
      <w:pPr>
        <w:pStyle w:val="a3"/>
        <w:spacing w:line="350" w:lineRule="auto"/>
        <w:ind w:right="140"/>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B7004F" w:rsidRDefault="00687F71">
      <w:pPr>
        <w:pStyle w:val="a3"/>
        <w:spacing w:line="350" w:lineRule="auto"/>
        <w:ind w:right="143"/>
      </w:pPr>
      <w:r>
        <w:t>Средства самбо способствуют гармоничному развитию и укреплениюздоровья обучающихся, комплексно влияют на органы и системы растущего организма, укрепляя и повышая их функциональный уровень.</w:t>
      </w:r>
    </w:p>
    <w:p w:rsidR="00B7004F" w:rsidRDefault="00687F71">
      <w:pPr>
        <w:pStyle w:val="a3"/>
        <w:spacing w:line="350" w:lineRule="auto"/>
        <w:ind w:right="141"/>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B7004F" w:rsidRDefault="00687F71" w:rsidP="00C077D9">
      <w:pPr>
        <w:pStyle w:val="a6"/>
        <w:numPr>
          <w:ilvl w:val="3"/>
          <w:numId w:val="27"/>
        </w:numPr>
        <w:tabs>
          <w:tab w:val="left" w:pos="2039"/>
        </w:tabs>
        <w:spacing w:line="350" w:lineRule="auto"/>
        <w:ind w:right="139" w:firstLine="709"/>
        <w:jc w:val="both"/>
        <w:rPr>
          <w:sz w:val="28"/>
        </w:rPr>
      </w:pPr>
      <w:r>
        <w:rPr>
          <w:sz w:val="28"/>
        </w:rPr>
        <w:lastRenderedPageBreak/>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здоровогои безопасного образа жизни через занятия физической культурой и спортом с использованием средств самбо.</w:t>
      </w:r>
    </w:p>
    <w:p w:rsidR="00B7004F" w:rsidRDefault="00687F71" w:rsidP="00C077D9">
      <w:pPr>
        <w:pStyle w:val="a6"/>
        <w:numPr>
          <w:ilvl w:val="3"/>
          <w:numId w:val="27"/>
        </w:numPr>
        <w:tabs>
          <w:tab w:val="left" w:pos="2039"/>
        </w:tabs>
        <w:spacing w:line="318" w:lineRule="exact"/>
        <w:ind w:left="2039" w:hanging="1188"/>
        <w:jc w:val="both"/>
        <w:rPr>
          <w:sz w:val="28"/>
        </w:rPr>
      </w:pPr>
      <w:r>
        <w:rPr>
          <w:sz w:val="28"/>
        </w:rPr>
        <w:t>Задачамиизучениямодуляпосамбо</w:t>
      </w:r>
      <w:r>
        <w:rPr>
          <w:spacing w:val="-2"/>
          <w:sz w:val="28"/>
        </w:rPr>
        <w:t>являются:</w:t>
      </w:r>
    </w:p>
    <w:p w:rsidR="00B7004F" w:rsidRDefault="00687F71">
      <w:pPr>
        <w:pStyle w:val="a3"/>
        <w:spacing w:before="137"/>
        <w:ind w:left="851" w:firstLine="0"/>
      </w:pPr>
      <w:r>
        <w:t>всестороннеегармоничноеразвитиеобучающихся,увеличениеобъёма</w:t>
      </w:r>
      <w:r>
        <w:rPr>
          <w:spacing w:val="-5"/>
        </w:rPr>
        <w:t>их</w:t>
      </w:r>
    </w:p>
    <w:p w:rsidR="00B7004F" w:rsidRDefault="00687F71">
      <w:pPr>
        <w:pStyle w:val="a3"/>
        <w:spacing w:before="79"/>
        <w:ind w:firstLine="0"/>
      </w:pPr>
      <w:r>
        <w:rPr>
          <w:spacing w:val="-2"/>
        </w:rPr>
        <w:t>двигательнойактивности;</w:t>
      </w:r>
    </w:p>
    <w:p w:rsidR="00B7004F" w:rsidRDefault="00687F71">
      <w:pPr>
        <w:pStyle w:val="a3"/>
        <w:spacing w:before="147" w:line="350" w:lineRule="auto"/>
        <w:ind w:right="141"/>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B7004F" w:rsidRDefault="00687F71">
      <w:pPr>
        <w:pStyle w:val="a3"/>
        <w:spacing w:line="350" w:lineRule="auto"/>
        <w:ind w:right="140"/>
      </w:pPr>
      <w:r>
        <w:t>формирование жизненно важных навыков самостраховки и самозащиты, а также умения применять его в различных условиях;</w:t>
      </w:r>
    </w:p>
    <w:p w:rsidR="00B7004F" w:rsidRDefault="00687F71">
      <w:pPr>
        <w:pStyle w:val="a3"/>
        <w:spacing w:line="350" w:lineRule="auto"/>
        <w:ind w:right="138"/>
      </w:pPr>
      <w: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w:t>
      </w:r>
      <w:r>
        <w:rPr>
          <w:spacing w:val="-2"/>
        </w:rPr>
        <w:t>обучающихся;</w:t>
      </w:r>
    </w:p>
    <w:p w:rsidR="00B7004F" w:rsidRDefault="00687F71">
      <w:pPr>
        <w:pStyle w:val="a3"/>
        <w:spacing w:line="350" w:lineRule="auto"/>
        <w:ind w:right="140"/>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B7004F" w:rsidRDefault="00687F71">
      <w:pPr>
        <w:pStyle w:val="a3"/>
        <w:spacing w:line="350" w:lineRule="auto"/>
        <w:ind w:right="143"/>
      </w:pPr>
      <w:r>
        <w:t>формирование культуры движений, обогащение двигательного опыта средствами самбо с общеразвивающей и корригирующей направленностью;</w:t>
      </w:r>
    </w:p>
    <w:p w:rsidR="00B7004F" w:rsidRDefault="00687F71">
      <w:pPr>
        <w:pStyle w:val="a3"/>
        <w:spacing w:line="350" w:lineRule="auto"/>
        <w:ind w:right="144"/>
      </w:pPr>
      <w:r>
        <w:t>воспитание общей культуры развития личности обучающегося средствами самбо, в том числе для самореализации и самоопределения;</w:t>
      </w:r>
    </w:p>
    <w:p w:rsidR="00B7004F" w:rsidRDefault="00687F71">
      <w:pPr>
        <w:pStyle w:val="a3"/>
        <w:spacing w:line="350" w:lineRule="auto"/>
        <w:ind w:right="141"/>
      </w:pPr>
      <w:r>
        <w:t>развитие положительной мотивации и устойчивого учебно- познавательного интереса к физической культуре;</w:t>
      </w:r>
    </w:p>
    <w:p w:rsidR="00B7004F" w:rsidRDefault="00687F71">
      <w:pPr>
        <w:pStyle w:val="a3"/>
        <w:spacing w:line="350" w:lineRule="auto"/>
        <w:ind w:right="146"/>
      </w:pPr>
      <w:r>
        <w:t>удовлетворение индивидуальных потребностей, обучающихся в занятиях физической культурой и спортом средствами самбо;</w:t>
      </w:r>
    </w:p>
    <w:p w:rsidR="00B7004F" w:rsidRDefault="00687F71">
      <w:pPr>
        <w:pStyle w:val="a3"/>
        <w:spacing w:line="350" w:lineRule="auto"/>
        <w:ind w:right="140"/>
      </w:pPr>
      <w: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w:t>
      </w:r>
      <w:r>
        <w:lastRenderedPageBreak/>
        <w:t>клубы, секции, к участию в соревнованиях;</w:t>
      </w:r>
    </w:p>
    <w:p w:rsidR="00B7004F" w:rsidRDefault="00687F71">
      <w:pPr>
        <w:pStyle w:val="a3"/>
        <w:spacing w:line="320"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38"/>
        <w:ind w:left="2039" w:hanging="1188"/>
        <w:jc w:val="both"/>
        <w:rPr>
          <w:sz w:val="28"/>
        </w:rPr>
      </w:pPr>
      <w:r>
        <w:rPr>
          <w:sz w:val="28"/>
        </w:rPr>
        <w:t>Местоирольмодуляпо</w:t>
      </w:r>
      <w:r>
        <w:rPr>
          <w:spacing w:val="-2"/>
          <w:sz w:val="28"/>
        </w:rPr>
        <w:t>самбо.</w:t>
      </w:r>
    </w:p>
    <w:p w:rsidR="00B7004F" w:rsidRDefault="00687F71">
      <w:pPr>
        <w:pStyle w:val="a3"/>
        <w:spacing w:before="148" w:line="350" w:lineRule="auto"/>
        <w:ind w:right="140"/>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21" w:lineRule="exact"/>
        <w:ind w:left="851" w:firstLine="0"/>
      </w:pPr>
      <w:r>
        <w:t>Спецификамодуляпосамбосочетаетсяпрактическисовсеми</w:t>
      </w:r>
      <w:r>
        <w:rPr>
          <w:spacing w:val="-2"/>
        </w:rPr>
        <w:t>базовыми</w:t>
      </w:r>
    </w:p>
    <w:p w:rsidR="00B7004F" w:rsidRDefault="00687F71">
      <w:pPr>
        <w:pStyle w:val="a3"/>
        <w:spacing w:before="79" w:line="350" w:lineRule="auto"/>
        <w:ind w:right="139" w:firstLine="0"/>
      </w:pPr>
      <w:r>
        <w:t>видами спорта, входящими в изучение физической культуры вобщеобразовательной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B7004F" w:rsidRDefault="00687F71">
      <w:pPr>
        <w:pStyle w:val="a3"/>
        <w:spacing w:line="350" w:lineRule="auto"/>
        <w:ind w:right="144"/>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pPr>
        <w:pStyle w:val="a3"/>
        <w:spacing w:line="350" w:lineRule="auto"/>
        <w:ind w:right="140"/>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B7004F" w:rsidRDefault="00687F71" w:rsidP="00C077D9">
      <w:pPr>
        <w:pStyle w:val="a6"/>
        <w:numPr>
          <w:ilvl w:val="3"/>
          <w:numId w:val="27"/>
        </w:numPr>
        <w:tabs>
          <w:tab w:val="left" w:pos="2039"/>
        </w:tabs>
        <w:spacing w:line="350" w:lineRule="auto"/>
        <w:ind w:left="851" w:right="139" w:firstLine="0"/>
        <w:jc w:val="both"/>
        <w:rPr>
          <w:sz w:val="28"/>
        </w:rPr>
      </w:pPr>
      <w:r>
        <w:rPr>
          <w:sz w:val="28"/>
        </w:rPr>
        <w:t>Модуль по самбо может быть реализован в следующих вариантах: при самостоятельном планировании учителем физической культуры процесса</w:t>
      </w:r>
    </w:p>
    <w:p w:rsidR="00B7004F" w:rsidRDefault="00687F71">
      <w:pPr>
        <w:pStyle w:val="a3"/>
        <w:spacing w:line="350" w:lineRule="auto"/>
        <w:ind w:right="140" w:firstLine="0"/>
      </w:pPr>
      <w: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B7004F" w:rsidRDefault="00687F71">
      <w:pPr>
        <w:pStyle w:val="a3"/>
        <w:spacing w:line="350" w:lineRule="auto"/>
        <w:ind w:right="141"/>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w:t>
      </w:r>
      <w:r>
        <w:lastRenderedPageBreak/>
        <w:t>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посещенияобучающимисяспортивныхсекций,школьныхспортивных</w:t>
      </w:r>
      <w:r>
        <w:rPr>
          <w:spacing w:val="-2"/>
        </w:rPr>
        <w:t>клубов,</w:t>
      </w:r>
    </w:p>
    <w:p w:rsidR="00B7004F" w:rsidRDefault="00687F71">
      <w:pPr>
        <w:pStyle w:val="a3"/>
        <w:spacing w:before="79" w:line="350" w:lineRule="auto"/>
        <w:ind w:right="140" w:firstLine="0"/>
        <w:jc w:val="left"/>
      </w:pPr>
      <w:r>
        <w:t>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7"/>
        </w:numPr>
        <w:tabs>
          <w:tab w:val="left" w:pos="2039"/>
        </w:tabs>
        <w:spacing w:line="350" w:lineRule="auto"/>
        <w:ind w:left="851" w:right="4827" w:firstLine="0"/>
        <w:rPr>
          <w:sz w:val="28"/>
        </w:rPr>
      </w:pPr>
      <w:r>
        <w:rPr>
          <w:sz w:val="28"/>
        </w:rPr>
        <w:t>Содержаниемодуляпосамбо. Знания о самбо.</w:t>
      </w:r>
    </w:p>
    <w:p w:rsidR="00B7004F" w:rsidRDefault="00687F71">
      <w:pPr>
        <w:pStyle w:val="a3"/>
        <w:spacing w:line="321" w:lineRule="exact"/>
        <w:ind w:left="851" w:firstLine="0"/>
        <w:jc w:val="left"/>
      </w:pPr>
      <w:r>
        <w:t>Историяразвитиясамбонамалойродине,встранеи</w:t>
      </w:r>
      <w:r>
        <w:rPr>
          <w:spacing w:val="-2"/>
        </w:rPr>
        <w:t>мире.</w:t>
      </w:r>
    </w:p>
    <w:p w:rsidR="00B7004F" w:rsidRDefault="00687F71">
      <w:pPr>
        <w:pStyle w:val="a3"/>
        <w:spacing w:before="146" w:line="350" w:lineRule="auto"/>
        <w:ind w:left="851" w:right="1789" w:firstLine="0"/>
        <w:jc w:val="left"/>
      </w:pPr>
      <w:r>
        <w:t>Рольличностивисториисамбо.Последователиилегендысамбо. Роль самбо в ведении боевых действий. Героизация подвигов.</w:t>
      </w:r>
    </w:p>
    <w:p w:rsidR="00B7004F" w:rsidRDefault="00687F71">
      <w:pPr>
        <w:pStyle w:val="a3"/>
        <w:tabs>
          <w:tab w:val="left" w:pos="2253"/>
          <w:tab w:val="left" w:pos="4138"/>
          <w:tab w:val="left" w:pos="4670"/>
          <w:tab w:val="left" w:pos="6338"/>
          <w:tab w:val="left" w:pos="8818"/>
        </w:tabs>
        <w:spacing w:line="350" w:lineRule="auto"/>
        <w:ind w:right="145"/>
        <w:jc w:val="left"/>
      </w:pPr>
      <w:r>
        <w:rPr>
          <w:spacing w:val="-2"/>
        </w:rPr>
        <w:t>Главные</w:t>
      </w:r>
      <w:r>
        <w:tab/>
      </w:r>
      <w:r>
        <w:rPr>
          <w:spacing w:val="-2"/>
        </w:rPr>
        <w:t>организации</w:t>
      </w:r>
      <w:r>
        <w:tab/>
      </w:r>
      <w:r>
        <w:rPr>
          <w:spacing w:val="-10"/>
        </w:rPr>
        <w:t>и</w:t>
      </w:r>
      <w:r>
        <w:tab/>
      </w:r>
      <w:r>
        <w:rPr>
          <w:spacing w:val="-2"/>
        </w:rPr>
        <w:t>федерации</w:t>
      </w:r>
      <w:r>
        <w:tab/>
      </w:r>
      <w:r>
        <w:rPr>
          <w:spacing w:val="-2"/>
        </w:rPr>
        <w:t>(международные,</w:t>
      </w:r>
      <w:r>
        <w:tab/>
      </w:r>
      <w:r>
        <w:rPr>
          <w:spacing w:val="-2"/>
        </w:rPr>
        <w:t xml:space="preserve">российские), </w:t>
      </w:r>
      <w:r>
        <w:t>осуществляющие управление самбо.</w:t>
      </w:r>
    </w:p>
    <w:p w:rsidR="00B7004F" w:rsidRDefault="00687F71">
      <w:pPr>
        <w:pStyle w:val="a3"/>
        <w:spacing w:line="350" w:lineRule="auto"/>
        <w:jc w:val="left"/>
      </w:pPr>
      <w:r>
        <w:t xml:space="preserve">Характеристика направлений и правила самбо (спортивное, боевое, пляжное, </w:t>
      </w:r>
      <w:r>
        <w:rPr>
          <w:spacing w:val="-2"/>
        </w:rPr>
        <w:t>демо).</w:t>
      </w:r>
    </w:p>
    <w:p w:rsidR="00B7004F" w:rsidRDefault="00687F71">
      <w:pPr>
        <w:pStyle w:val="a3"/>
        <w:spacing w:line="350" w:lineRule="auto"/>
        <w:ind w:left="851" w:firstLine="0"/>
        <w:jc w:val="left"/>
      </w:pPr>
      <w:r>
        <w:t>Социальная и личностная успешность выдающихся спортсменов – самбистов. Основныеправилапроведениясоревнованийпосамбо.Судейская</w:t>
      </w:r>
      <w:r>
        <w:rPr>
          <w:spacing w:val="-2"/>
        </w:rPr>
        <w:t>коллегия,</w:t>
      </w:r>
    </w:p>
    <w:p w:rsidR="00B7004F" w:rsidRDefault="00687F71">
      <w:pPr>
        <w:pStyle w:val="a3"/>
        <w:spacing w:line="350" w:lineRule="auto"/>
        <w:ind w:firstLine="0"/>
        <w:jc w:val="left"/>
      </w:pPr>
      <w:r>
        <w:t>обслуживающаясоревнованияпосамбо(основныефункции).Словарьтерминови определений по самбо.</w:t>
      </w:r>
    </w:p>
    <w:p w:rsidR="00B7004F" w:rsidRDefault="00687F71">
      <w:pPr>
        <w:pStyle w:val="a3"/>
        <w:spacing w:line="350" w:lineRule="auto"/>
        <w:ind w:right="139"/>
      </w:pPr>
      <w:r>
        <w:t>Занятия самбо как средство укрепления здоровья, повышения функциональных возможностей основных систем организма. Сведения офизических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B7004F" w:rsidRDefault="00687F71">
      <w:pPr>
        <w:pStyle w:val="a3"/>
        <w:spacing w:line="350" w:lineRule="auto"/>
        <w:ind w:right="139"/>
      </w:pPr>
      <w:r>
        <w:t>Дневник спортсмена (самонаблюдение, краткосрочное и долгосрочное планирования, решение поставленных задач).</w:t>
      </w:r>
    </w:p>
    <w:p w:rsidR="00B7004F" w:rsidRDefault="00687F71">
      <w:pPr>
        <w:pStyle w:val="a3"/>
        <w:spacing w:line="350" w:lineRule="auto"/>
        <w:ind w:right="145"/>
      </w:pPr>
      <w:r>
        <w:t>Питьевой режим. Роль витаминов и микроэлементов в функционировании иммунной системы.</w:t>
      </w:r>
    </w:p>
    <w:p w:rsidR="00B7004F" w:rsidRDefault="00687F71">
      <w:pPr>
        <w:pStyle w:val="a3"/>
        <w:spacing w:line="350" w:lineRule="auto"/>
        <w:ind w:right="146"/>
      </w:pPr>
      <w:r>
        <w:t>Основные средства и методы обучения технике и тактике самбо. Основы прикладного самбо и его значение.</w:t>
      </w:r>
    </w:p>
    <w:p w:rsidR="00B7004F" w:rsidRDefault="00687F71">
      <w:pPr>
        <w:pStyle w:val="a3"/>
        <w:spacing w:line="320" w:lineRule="exact"/>
        <w:ind w:left="851" w:firstLine="0"/>
      </w:pPr>
      <w:r>
        <w:t>Антидопинговыеправилаипрограммыв</w:t>
      </w:r>
      <w:r>
        <w:rPr>
          <w:spacing w:val="-2"/>
        </w:rPr>
        <w:t>самбо.</w:t>
      </w:r>
    </w:p>
    <w:p w:rsidR="00B7004F" w:rsidRDefault="00687F71">
      <w:pPr>
        <w:pStyle w:val="a3"/>
        <w:spacing w:before="140"/>
        <w:ind w:left="851" w:firstLine="0"/>
      </w:pPr>
      <w:r>
        <w:lastRenderedPageBreak/>
        <w:t>Правилаповедениявэкстремальныхжизненных</w:t>
      </w:r>
      <w:r>
        <w:rPr>
          <w:spacing w:val="-2"/>
        </w:rPr>
        <w:t>ситуациях.</w:t>
      </w:r>
    </w:p>
    <w:p w:rsidR="00B7004F" w:rsidRDefault="00687F71">
      <w:pPr>
        <w:pStyle w:val="a3"/>
        <w:spacing w:before="148" w:line="350" w:lineRule="auto"/>
        <w:ind w:right="145"/>
      </w:pPr>
      <w:r>
        <w:t xml:space="preserve">Оказание первой доврачебной помощи на занятиях самбо и в бытовой </w:t>
      </w:r>
      <w:r>
        <w:rPr>
          <w:spacing w:val="-2"/>
        </w:rPr>
        <w:t>деятельности.</w:t>
      </w:r>
    </w:p>
    <w:p w:rsidR="00B7004F" w:rsidRDefault="00687F71">
      <w:pPr>
        <w:pStyle w:val="a3"/>
        <w:spacing w:line="350" w:lineRule="auto"/>
        <w:ind w:right="140"/>
      </w:pPr>
      <w:r>
        <w:t>Этические нормы и правила поведения самбиста, техника безопасности при занятиях самбо.</w:t>
      </w:r>
    </w:p>
    <w:p w:rsidR="00B7004F" w:rsidRDefault="00687F71">
      <w:pPr>
        <w:pStyle w:val="a3"/>
        <w:spacing w:before="79"/>
        <w:ind w:left="851" w:firstLine="0"/>
      </w:pPr>
      <w:r>
        <w:rPr>
          <w:spacing w:val="-2"/>
        </w:rPr>
        <w:t>Способысамостоятельнойдеятельности.</w:t>
      </w:r>
    </w:p>
    <w:p w:rsidR="00B7004F" w:rsidRDefault="00687F71">
      <w:pPr>
        <w:pStyle w:val="a3"/>
        <w:spacing w:before="147" w:line="350" w:lineRule="auto"/>
        <w:ind w:right="146"/>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B7004F" w:rsidRDefault="00687F71">
      <w:pPr>
        <w:pStyle w:val="a3"/>
        <w:spacing w:line="350" w:lineRule="auto"/>
        <w:ind w:right="140"/>
      </w:pPr>
      <w:r>
        <w:t>Правила личной гигиены, требования к спортивной одежде (экипировке) для занятий самбо. Правильное сбалансированное питание самбиста.</w:t>
      </w:r>
    </w:p>
    <w:p w:rsidR="00B7004F" w:rsidRDefault="00687F71">
      <w:pPr>
        <w:pStyle w:val="a3"/>
        <w:spacing w:line="350" w:lineRule="auto"/>
        <w:ind w:right="144"/>
      </w:pPr>
      <w: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w:t>
      </w:r>
      <w:r>
        <w:rPr>
          <w:spacing w:val="-2"/>
        </w:rPr>
        <w:t>действий.</w:t>
      </w:r>
    </w:p>
    <w:p w:rsidR="00B7004F" w:rsidRDefault="00687F71">
      <w:pPr>
        <w:pStyle w:val="a3"/>
        <w:spacing w:line="350" w:lineRule="auto"/>
        <w:ind w:right="144"/>
      </w:pPr>
      <w:r>
        <w:t>Судейство простейших спортивных соревнований по самбо в качестве судьи или помощника судьи.</w:t>
      </w:r>
    </w:p>
    <w:p w:rsidR="00B7004F" w:rsidRDefault="00687F71">
      <w:pPr>
        <w:pStyle w:val="a3"/>
        <w:spacing w:line="350" w:lineRule="auto"/>
        <w:ind w:right="139"/>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B7004F" w:rsidRDefault="00687F71">
      <w:pPr>
        <w:pStyle w:val="a3"/>
        <w:spacing w:line="350" w:lineRule="auto"/>
        <w:ind w:left="851" w:right="1789" w:firstLine="0"/>
        <w:jc w:val="left"/>
      </w:pPr>
      <w:r>
        <w:t>Тестированиеуровняфизическойподготовленностивсамбо. Физическое совершенствование.</w:t>
      </w:r>
    </w:p>
    <w:p w:rsidR="00B7004F" w:rsidRDefault="00687F71">
      <w:pPr>
        <w:pStyle w:val="a3"/>
        <w:spacing w:line="321" w:lineRule="exact"/>
        <w:ind w:left="851" w:firstLine="0"/>
        <w:jc w:val="left"/>
      </w:pPr>
      <w:r>
        <w:t>Комплексыобщеразвивающих,специальныхиимитационных</w:t>
      </w:r>
      <w:r>
        <w:rPr>
          <w:spacing w:val="-2"/>
        </w:rPr>
        <w:t>упражнений.</w:t>
      </w:r>
    </w:p>
    <w:p w:rsidR="00B7004F" w:rsidRDefault="00687F71">
      <w:pPr>
        <w:pStyle w:val="a3"/>
        <w:spacing w:before="140"/>
        <w:ind w:firstLine="0"/>
        <w:jc w:val="left"/>
      </w:pPr>
      <w:r>
        <w:t>Комплексыупражненийнаразвитиефизическихкачеств,характерныхдля</w:t>
      </w:r>
      <w:r>
        <w:rPr>
          <w:spacing w:val="-2"/>
        </w:rPr>
        <w:t>самбо.</w:t>
      </w:r>
    </w:p>
    <w:p w:rsidR="00B7004F" w:rsidRDefault="00687F71">
      <w:pPr>
        <w:pStyle w:val="a3"/>
        <w:spacing w:before="148" w:line="350" w:lineRule="auto"/>
        <w:ind w:right="145"/>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B7004F" w:rsidRDefault="00687F71">
      <w:pPr>
        <w:pStyle w:val="a3"/>
        <w:spacing w:line="350" w:lineRule="auto"/>
        <w:ind w:left="851" w:right="3284" w:firstLine="0"/>
        <w:jc w:val="left"/>
      </w:pPr>
      <w:r>
        <w:t>Специально-подготовительныеупражнениясамбо. Приёмы самостраховки:</w:t>
      </w:r>
    </w:p>
    <w:p w:rsidR="00B7004F" w:rsidRDefault="00687F71">
      <w:pPr>
        <w:pStyle w:val="a3"/>
        <w:spacing w:line="350" w:lineRule="auto"/>
        <w:ind w:left="851" w:right="1160" w:firstLine="0"/>
        <w:jc w:val="left"/>
      </w:pPr>
      <w:r>
        <w:t>наспинучерезпартнёра,стоящеговупоренаколеняхипредплечьях; на спину через партнёра, стоящего в упоре на коленях и руках;</w:t>
      </w:r>
    </w:p>
    <w:p w:rsidR="00B7004F" w:rsidRDefault="00687F71">
      <w:pPr>
        <w:pStyle w:val="a3"/>
        <w:spacing w:line="350" w:lineRule="auto"/>
        <w:ind w:right="140"/>
        <w:jc w:val="left"/>
      </w:pPr>
      <w:r>
        <w:t xml:space="preserve">на бок перекатом через партнёра, стоящего в упоре на коленях и предплечьях, </w:t>
      </w:r>
      <w:r>
        <w:lastRenderedPageBreak/>
        <w:t>на бок через партнёра, стоящего в упоре на коленях и руках;</w:t>
      </w:r>
    </w:p>
    <w:p w:rsidR="00B7004F" w:rsidRDefault="00687F71">
      <w:pPr>
        <w:pStyle w:val="a3"/>
        <w:spacing w:line="350" w:lineRule="auto"/>
        <w:ind w:left="851" w:right="140" w:firstLine="0"/>
        <w:jc w:val="left"/>
      </w:pPr>
      <w:r>
        <w:t>набоккувыркомчерезпартнёра,стоящеговупоренаколеняхипредплечьях; на бок через партнёра, стоящего в упоре на коленях и руках;</w:t>
      </w:r>
    </w:p>
    <w:p w:rsidR="00B7004F" w:rsidRDefault="00687F71">
      <w:pPr>
        <w:pStyle w:val="a3"/>
        <w:spacing w:line="321" w:lineRule="exact"/>
        <w:ind w:left="851" w:firstLine="0"/>
        <w:jc w:val="left"/>
      </w:pPr>
      <w:r>
        <w:t>набоккувырком,выполняемыепрыжкомчерезрукупартнёрав</w:t>
      </w:r>
      <w:r>
        <w:rPr>
          <w:spacing w:val="-2"/>
        </w:rPr>
        <w:t>стойке;</w:t>
      </w:r>
    </w:p>
    <w:p w:rsidR="00B7004F" w:rsidRDefault="00687F71">
      <w:pPr>
        <w:pStyle w:val="a3"/>
        <w:spacing w:before="79" w:line="350" w:lineRule="auto"/>
        <w:ind w:right="141"/>
      </w:pPr>
      <w:r>
        <w:t>на бок кувырком в движении, выполняя кувырок-полёт через партнёра, лежащего на ковре или стоящего боком;</w:t>
      </w:r>
    </w:p>
    <w:p w:rsidR="00B7004F" w:rsidRDefault="00687F71">
      <w:pPr>
        <w:pStyle w:val="a3"/>
        <w:spacing w:line="350" w:lineRule="auto"/>
        <w:ind w:right="145"/>
      </w:pPr>
      <w:r>
        <w:t>вперёд на руки при падении на ковер спиной с вращением вокруг продольной оси, из стойки на руках;</w:t>
      </w:r>
    </w:p>
    <w:p w:rsidR="00B7004F" w:rsidRDefault="00687F71">
      <w:pPr>
        <w:pStyle w:val="a3"/>
        <w:spacing w:line="321" w:lineRule="exact"/>
        <w:ind w:left="851" w:firstLine="0"/>
      </w:pPr>
      <w:r>
        <w:t>нарукипрыжком,тожепрыжкомназад,наспину</w:t>
      </w:r>
      <w:r>
        <w:rPr>
          <w:spacing w:val="-2"/>
        </w:rPr>
        <w:t>прыжком.</w:t>
      </w:r>
    </w:p>
    <w:p w:rsidR="00B7004F" w:rsidRDefault="00687F71">
      <w:pPr>
        <w:pStyle w:val="a3"/>
        <w:spacing w:before="146" w:line="350" w:lineRule="auto"/>
        <w:ind w:right="143"/>
      </w:pPr>
      <w:r>
        <w:t>Специально-подготовительные упражнения для бросков: зацепов, подхватов, через голову, через спину, через бедро.</w:t>
      </w:r>
    </w:p>
    <w:p w:rsidR="00B7004F" w:rsidRDefault="00687F71">
      <w:pPr>
        <w:pStyle w:val="a3"/>
        <w:spacing w:line="350" w:lineRule="auto"/>
        <w:ind w:right="145"/>
      </w:pPr>
      <w:r>
        <w:t xml:space="preserve">Технико – тактические основы самбо: стойки, дистанции, захваты, </w:t>
      </w:r>
      <w:r>
        <w:rPr>
          <w:spacing w:val="-2"/>
        </w:rPr>
        <w:t>перемещения.</w:t>
      </w:r>
    </w:p>
    <w:p w:rsidR="00B7004F" w:rsidRDefault="00687F71">
      <w:pPr>
        <w:pStyle w:val="a3"/>
        <w:spacing w:line="350" w:lineRule="auto"/>
        <w:ind w:right="141"/>
      </w:pPr>
      <w: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B7004F" w:rsidRDefault="00687F71">
      <w:pPr>
        <w:pStyle w:val="a3"/>
        <w:spacing w:line="318" w:lineRule="exact"/>
        <w:ind w:left="851" w:firstLine="0"/>
      </w:pPr>
      <w:r>
        <w:t>Техническиедействиясамбовположении</w:t>
      </w:r>
      <w:r>
        <w:rPr>
          <w:spacing w:val="-2"/>
        </w:rPr>
        <w:t>лёжа:</w:t>
      </w:r>
    </w:p>
    <w:p w:rsidR="00B7004F" w:rsidRDefault="00687F71">
      <w:pPr>
        <w:pStyle w:val="a3"/>
        <w:spacing w:before="148" w:line="350" w:lineRule="auto"/>
        <w:ind w:right="146"/>
      </w:pPr>
      <w:r>
        <w:t>варианты удержаний и переворачиваний, рычаг локтя от удержания сбоку, перегибая руку через бедро;</w:t>
      </w:r>
    </w:p>
    <w:p w:rsidR="00B7004F" w:rsidRDefault="00687F71">
      <w:pPr>
        <w:pStyle w:val="a3"/>
        <w:spacing w:line="320" w:lineRule="exact"/>
        <w:ind w:left="851" w:firstLine="0"/>
      </w:pPr>
      <w:r>
        <w:t>узелплечаногойотудержания</w:t>
      </w:r>
      <w:r>
        <w:rPr>
          <w:spacing w:val="-2"/>
        </w:rPr>
        <w:t>сбоку;</w:t>
      </w:r>
    </w:p>
    <w:p w:rsidR="00B7004F" w:rsidRDefault="00687F71">
      <w:pPr>
        <w:pStyle w:val="a3"/>
        <w:spacing w:before="147" w:line="350" w:lineRule="auto"/>
        <w:ind w:left="851" w:right="960" w:firstLine="0"/>
      </w:pPr>
      <w:r>
        <w:t>рычагрукипротивнику,лежащемунагруди(рычагплеча,рычаглоктя); рычаг локтя захватом руки между ног;</w:t>
      </w:r>
    </w:p>
    <w:p w:rsidR="00B7004F" w:rsidRDefault="00687F71">
      <w:pPr>
        <w:pStyle w:val="a3"/>
        <w:spacing w:line="350" w:lineRule="auto"/>
        <w:ind w:right="144"/>
      </w:pPr>
      <w:r>
        <w:t xml:space="preserve">ущемление ахиллова сухожилия при различных взаиморасположениях </w:t>
      </w:r>
      <w:r>
        <w:rPr>
          <w:spacing w:val="-2"/>
        </w:rPr>
        <w:t>соперников.</w:t>
      </w:r>
    </w:p>
    <w:p w:rsidR="00B7004F" w:rsidRDefault="00687F71">
      <w:pPr>
        <w:pStyle w:val="a3"/>
        <w:spacing w:line="350" w:lineRule="auto"/>
        <w:ind w:right="141"/>
      </w:pPr>
      <w:r>
        <w:t xml:space="preserve">Основы самозащиты. Освобождение от захватов: в области запястья, предплечья, плеча, за одежду. От обхватов: туловища сзади, спереди, с руками, без </w:t>
      </w:r>
      <w:r>
        <w:rPr>
          <w:spacing w:val="-4"/>
        </w:rPr>
        <w:t>рук.</w:t>
      </w:r>
    </w:p>
    <w:p w:rsidR="00B7004F" w:rsidRDefault="00687F71">
      <w:pPr>
        <w:pStyle w:val="a3"/>
        <w:spacing w:line="319" w:lineRule="exact"/>
        <w:ind w:left="851" w:firstLine="0"/>
        <w:jc w:val="left"/>
      </w:pPr>
      <w:r>
        <w:t>Тактическаяподготовка.Игры-задания.Учебныесхваткипо</w:t>
      </w:r>
      <w:r>
        <w:rPr>
          <w:spacing w:val="-2"/>
        </w:rPr>
        <w:t>заданию.</w:t>
      </w:r>
    </w:p>
    <w:p w:rsidR="00B7004F" w:rsidRDefault="00687F71">
      <w:pPr>
        <w:pStyle w:val="a3"/>
        <w:spacing w:before="148" w:line="350" w:lineRule="auto"/>
        <w:jc w:val="left"/>
      </w:pPr>
      <w:r>
        <w:t xml:space="preserve">Тестовыеупражненияпофизическойитехническойподготовленностив самбо. </w:t>
      </w:r>
      <w:r>
        <w:lastRenderedPageBreak/>
        <w:t>Участие в соревновательной деятельности.</w:t>
      </w:r>
    </w:p>
    <w:p w:rsidR="00B7004F" w:rsidRDefault="00687F71" w:rsidP="00C077D9">
      <w:pPr>
        <w:pStyle w:val="a6"/>
        <w:numPr>
          <w:ilvl w:val="3"/>
          <w:numId w:val="27"/>
        </w:numPr>
        <w:tabs>
          <w:tab w:val="left" w:pos="2039"/>
          <w:tab w:val="left" w:pos="3831"/>
          <w:tab w:val="left" w:pos="5016"/>
          <w:tab w:val="left" w:pos="5622"/>
          <w:tab w:val="left" w:pos="6646"/>
          <w:tab w:val="left" w:pos="8335"/>
          <w:tab w:val="left" w:pos="8924"/>
        </w:tabs>
        <w:spacing w:line="350" w:lineRule="auto"/>
        <w:ind w:right="143" w:firstLine="709"/>
        <w:rPr>
          <w:sz w:val="28"/>
        </w:rPr>
      </w:pPr>
      <w:r>
        <w:rPr>
          <w:spacing w:val="-2"/>
          <w:sz w:val="28"/>
        </w:rPr>
        <w:t>Содержание</w:t>
      </w:r>
      <w:r>
        <w:rPr>
          <w:sz w:val="28"/>
        </w:rPr>
        <w:tab/>
      </w:r>
      <w:r>
        <w:rPr>
          <w:spacing w:val="-2"/>
          <w:sz w:val="28"/>
        </w:rPr>
        <w:t>модуля</w:t>
      </w:r>
      <w:r>
        <w:rPr>
          <w:sz w:val="28"/>
        </w:rPr>
        <w:tab/>
      </w:r>
      <w:r>
        <w:rPr>
          <w:spacing w:val="-6"/>
          <w:sz w:val="28"/>
        </w:rPr>
        <w:t>по</w:t>
      </w:r>
      <w:r>
        <w:rPr>
          <w:sz w:val="28"/>
        </w:rPr>
        <w:tab/>
      </w:r>
      <w:r>
        <w:rPr>
          <w:spacing w:val="-2"/>
          <w:sz w:val="28"/>
        </w:rPr>
        <w:t>самбо</w:t>
      </w:r>
      <w:r>
        <w:rPr>
          <w:sz w:val="28"/>
        </w:rPr>
        <w:tab/>
      </w:r>
      <w:r>
        <w:rPr>
          <w:spacing w:val="-2"/>
          <w:sz w:val="28"/>
        </w:rPr>
        <w:t>направлено</w:t>
      </w:r>
      <w:r>
        <w:rPr>
          <w:sz w:val="28"/>
        </w:rPr>
        <w:tab/>
      </w:r>
      <w:r>
        <w:rPr>
          <w:spacing w:val="-6"/>
          <w:sz w:val="28"/>
        </w:rPr>
        <w:t>на</w:t>
      </w:r>
      <w:r>
        <w:rPr>
          <w:sz w:val="28"/>
        </w:rPr>
        <w:tab/>
      </w:r>
      <w:r>
        <w:rPr>
          <w:spacing w:val="-2"/>
          <w:sz w:val="28"/>
        </w:rPr>
        <w:t xml:space="preserve">достижение </w:t>
      </w:r>
      <w:r>
        <w:rPr>
          <w:sz w:val="28"/>
        </w:rPr>
        <w:t>обучающимися личностных, метапредметных и предметных результатов обучения.</w:t>
      </w:r>
    </w:p>
    <w:p w:rsidR="00B7004F" w:rsidRDefault="00687F71" w:rsidP="00C077D9">
      <w:pPr>
        <w:pStyle w:val="a6"/>
        <w:numPr>
          <w:ilvl w:val="4"/>
          <w:numId w:val="27"/>
        </w:numPr>
        <w:tabs>
          <w:tab w:val="left" w:pos="2248"/>
        </w:tabs>
        <w:spacing w:before="79" w:line="350" w:lineRule="auto"/>
        <w:ind w:right="145" w:firstLine="709"/>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чувства патриотизма, уважения к Отечеству через знание истории и современного состояния развития самбо;</w:t>
      </w:r>
    </w:p>
    <w:p w:rsidR="00B7004F" w:rsidRDefault="00687F71">
      <w:pPr>
        <w:pStyle w:val="a3"/>
        <w:spacing w:line="350" w:lineRule="auto"/>
        <w:ind w:right="141"/>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B7004F" w:rsidRDefault="00687F71">
      <w:pPr>
        <w:pStyle w:val="a3"/>
        <w:spacing w:line="350" w:lineRule="auto"/>
        <w:ind w:right="145"/>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B7004F" w:rsidRDefault="00687F71">
      <w:pPr>
        <w:pStyle w:val="a3"/>
        <w:spacing w:line="350" w:lineRule="auto"/>
        <w:ind w:right="144"/>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B7004F" w:rsidRDefault="00687F71">
      <w:pPr>
        <w:pStyle w:val="a3"/>
        <w:spacing w:line="350" w:lineRule="auto"/>
        <w:ind w:right="141"/>
      </w:pPr>
      <w:r>
        <w:t xml:space="preserve">осознанное, уважительное и доброжелательное отношение к сверстникам и </w:t>
      </w:r>
      <w:r>
        <w:rPr>
          <w:spacing w:val="-2"/>
        </w:rPr>
        <w:t>педагогам.</w:t>
      </w:r>
    </w:p>
    <w:p w:rsidR="00B7004F" w:rsidRDefault="00687F71" w:rsidP="00C077D9">
      <w:pPr>
        <w:pStyle w:val="a6"/>
        <w:numPr>
          <w:ilvl w:val="4"/>
          <w:numId w:val="27"/>
        </w:numPr>
        <w:tabs>
          <w:tab w:val="left" w:pos="2248"/>
        </w:tabs>
        <w:spacing w:line="350" w:lineRule="auto"/>
        <w:ind w:right="144" w:firstLine="709"/>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50" w:lineRule="auto"/>
        <w:ind w:right="140"/>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B7004F" w:rsidRDefault="00687F71">
      <w:pPr>
        <w:pStyle w:val="a3"/>
        <w:spacing w:line="350" w:lineRule="auto"/>
        <w:ind w:right="140"/>
      </w:pPr>
      <w: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B7004F" w:rsidRDefault="00687F71">
      <w:pPr>
        <w:pStyle w:val="a3"/>
        <w:spacing w:line="350" w:lineRule="auto"/>
        <w:ind w:right="145"/>
      </w:pPr>
      <w:r>
        <w:t xml:space="preserve">умениевладетьосновамисамоконтроля,самооценки,выявлять,анализировать инаходитьспособыустраненияошибокпривыполнениитехническихитактических </w:t>
      </w:r>
      <w:r>
        <w:lastRenderedPageBreak/>
        <w:t>действий самбо;</w:t>
      </w:r>
    </w:p>
    <w:p w:rsidR="00B7004F" w:rsidRDefault="00687F71">
      <w:pPr>
        <w:pStyle w:val="a3"/>
        <w:spacing w:line="321" w:lineRule="exact"/>
        <w:ind w:left="851" w:firstLine="0"/>
      </w:pPr>
      <w:r>
        <w:t>умениеприменятьнапрактикеприкладныедействиясамбо</w:t>
      </w:r>
      <w:r>
        <w:rPr>
          <w:spacing w:val="-2"/>
        </w:rPr>
        <w:t>(самостраховка,</w:t>
      </w:r>
    </w:p>
    <w:p w:rsidR="00B7004F" w:rsidRDefault="00687F71">
      <w:pPr>
        <w:pStyle w:val="a3"/>
        <w:spacing w:before="79"/>
        <w:ind w:firstLine="0"/>
      </w:pPr>
      <w:r>
        <w:t>самозащита)вэкстремальныхжизненных</w:t>
      </w:r>
      <w:r>
        <w:rPr>
          <w:spacing w:val="-2"/>
        </w:rPr>
        <w:t>условиях;</w:t>
      </w:r>
    </w:p>
    <w:p w:rsidR="00B7004F" w:rsidRDefault="00687F71">
      <w:pPr>
        <w:pStyle w:val="a3"/>
        <w:spacing w:before="147" w:line="350" w:lineRule="auto"/>
        <w:ind w:right="14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004F" w:rsidRDefault="00687F71" w:rsidP="00C077D9">
      <w:pPr>
        <w:pStyle w:val="a6"/>
        <w:numPr>
          <w:ilvl w:val="4"/>
          <w:numId w:val="27"/>
        </w:numPr>
        <w:tabs>
          <w:tab w:val="left" w:pos="2248"/>
        </w:tabs>
        <w:spacing w:line="350" w:lineRule="auto"/>
        <w:ind w:right="142" w:firstLine="709"/>
        <w:jc w:val="both"/>
        <w:rPr>
          <w:sz w:val="28"/>
        </w:rPr>
      </w:pPr>
      <w:r>
        <w:rPr>
          <w:sz w:val="28"/>
        </w:rPr>
        <w:t xml:space="preserve">При изучении модуля по самбо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39"/>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B7004F" w:rsidRDefault="00687F71">
      <w:pPr>
        <w:pStyle w:val="a3"/>
        <w:spacing w:line="350" w:lineRule="auto"/>
        <w:ind w:right="139"/>
      </w:pPr>
      <w: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w:t>
      </w:r>
      <w:r>
        <w:rPr>
          <w:spacing w:val="-2"/>
        </w:rPr>
        <w:t>человека;</w:t>
      </w:r>
    </w:p>
    <w:p w:rsidR="00B7004F" w:rsidRDefault="00687F71">
      <w:pPr>
        <w:pStyle w:val="a3"/>
        <w:spacing w:line="350" w:lineRule="auto"/>
        <w:ind w:right="146"/>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B7004F" w:rsidRDefault="00687F71">
      <w:pPr>
        <w:pStyle w:val="a3"/>
        <w:spacing w:line="350" w:lineRule="auto"/>
        <w:ind w:right="143"/>
      </w:pPr>
      <w:r>
        <w:t>освоение прикладного направления самбо, демонстрация основных способов самозащиты и самостраховки;</w:t>
      </w:r>
    </w:p>
    <w:p w:rsidR="00B7004F" w:rsidRDefault="00687F71">
      <w:pPr>
        <w:pStyle w:val="a3"/>
        <w:spacing w:line="350" w:lineRule="auto"/>
        <w:ind w:right="146"/>
      </w:pPr>
      <w:r>
        <w:t xml:space="preserve">умение осуществлять самоконтроль за физической нагрузкой в процессе занятий самбо, применять средства восстановления организма после физической </w:t>
      </w:r>
      <w:r>
        <w:rPr>
          <w:spacing w:val="-2"/>
        </w:rPr>
        <w:t>нагрузки;</w:t>
      </w:r>
    </w:p>
    <w:p w:rsidR="00B7004F" w:rsidRDefault="00687F71">
      <w:pPr>
        <w:pStyle w:val="a3"/>
        <w:spacing w:line="350" w:lineRule="auto"/>
        <w:ind w:right="142"/>
      </w:pPr>
      <w:r>
        <w:t xml:space="preserve">знание и выполнение тестовых упражнений по физической и технической </w:t>
      </w:r>
      <w:r>
        <w:rPr>
          <w:spacing w:val="-2"/>
        </w:rPr>
        <w:t>подготовленности.</w:t>
      </w:r>
    </w:p>
    <w:p w:rsidR="00B7004F" w:rsidRDefault="00687F71" w:rsidP="00C077D9">
      <w:pPr>
        <w:pStyle w:val="a6"/>
        <w:numPr>
          <w:ilvl w:val="2"/>
          <w:numId w:val="27"/>
        </w:numPr>
        <w:tabs>
          <w:tab w:val="left" w:pos="1829"/>
        </w:tabs>
        <w:spacing w:line="320" w:lineRule="exact"/>
        <w:ind w:left="1829" w:hanging="978"/>
        <w:jc w:val="both"/>
        <w:rPr>
          <w:sz w:val="28"/>
        </w:rPr>
      </w:pPr>
      <w:r>
        <w:rPr>
          <w:sz w:val="28"/>
        </w:rPr>
        <w:t>Модуль</w:t>
      </w:r>
      <w:r>
        <w:rPr>
          <w:spacing w:val="-2"/>
          <w:sz w:val="28"/>
        </w:rPr>
        <w:t>«Гандбол».</w:t>
      </w:r>
    </w:p>
    <w:p w:rsidR="00B7004F" w:rsidRDefault="00687F71" w:rsidP="00C077D9">
      <w:pPr>
        <w:pStyle w:val="a6"/>
        <w:numPr>
          <w:ilvl w:val="3"/>
          <w:numId w:val="27"/>
        </w:numPr>
        <w:tabs>
          <w:tab w:val="left" w:pos="2039"/>
        </w:tabs>
        <w:spacing w:before="137"/>
        <w:ind w:left="2039" w:hanging="1188"/>
        <w:jc w:val="both"/>
        <w:rPr>
          <w:sz w:val="28"/>
        </w:rPr>
      </w:pPr>
      <w:r>
        <w:rPr>
          <w:sz w:val="28"/>
        </w:rPr>
        <w:t>Пояснительнаязапискамодуля</w:t>
      </w:r>
      <w:r>
        <w:rPr>
          <w:spacing w:val="-2"/>
          <w:sz w:val="28"/>
        </w:rPr>
        <w:t>«Гандбол».</w:t>
      </w:r>
    </w:p>
    <w:p w:rsidR="00B7004F" w:rsidRDefault="00687F71">
      <w:pPr>
        <w:pStyle w:val="a3"/>
        <w:spacing w:before="149" w:line="350" w:lineRule="auto"/>
        <w:ind w:right="142"/>
      </w:pPr>
      <w:r>
        <w:t xml:space="preserve">Модуль «Гандбол» (далее – модуль по гандболу, гандбол) на уровнеосновного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w:t>
      </w:r>
      <w:r>
        <w:lastRenderedPageBreak/>
        <w:t>учётом современных тенденций в системе образования и использования</w:t>
      </w:r>
    </w:p>
    <w:p w:rsidR="00B7004F" w:rsidRDefault="00687F71">
      <w:pPr>
        <w:pStyle w:val="a3"/>
        <w:spacing w:before="79" w:line="350" w:lineRule="auto"/>
        <w:ind w:right="145" w:firstLine="0"/>
      </w:pPr>
      <w:r>
        <w:t>спортивно-ориентированных форм, средств и методов обучения по различнымвидам спорта.</w:t>
      </w:r>
    </w:p>
    <w:p w:rsidR="00B7004F" w:rsidRDefault="00687F71">
      <w:pPr>
        <w:pStyle w:val="a3"/>
        <w:spacing w:line="350" w:lineRule="auto"/>
        <w:ind w:right="139"/>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B7004F" w:rsidRDefault="00687F71">
      <w:pPr>
        <w:pStyle w:val="a3"/>
        <w:spacing w:line="350" w:lineRule="auto"/>
        <w:ind w:right="141"/>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B7004F" w:rsidRDefault="00687F71" w:rsidP="00C077D9">
      <w:pPr>
        <w:pStyle w:val="a6"/>
        <w:numPr>
          <w:ilvl w:val="3"/>
          <w:numId w:val="27"/>
        </w:numPr>
        <w:tabs>
          <w:tab w:val="left" w:pos="2038"/>
        </w:tabs>
        <w:spacing w:line="350" w:lineRule="auto"/>
        <w:ind w:right="139" w:firstLine="709"/>
        <w:jc w:val="both"/>
        <w:rPr>
          <w:sz w:val="28"/>
        </w:rPr>
      </w:pPr>
      <w:r>
        <w:rPr>
          <w:sz w:val="28"/>
        </w:rPr>
        <w:t>Целью изучения модуля по гандболу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B7004F" w:rsidRDefault="00687F71" w:rsidP="00C077D9">
      <w:pPr>
        <w:pStyle w:val="a6"/>
        <w:numPr>
          <w:ilvl w:val="3"/>
          <w:numId w:val="27"/>
        </w:numPr>
        <w:tabs>
          <w:tab w:val="left" w:pos="2039"/>
        </w:tabs>
        <w:spacing w:line="319" w:lineRule="exact"/>
        <w:ind w:left="2039" w:hanging="1188"/>
        <w:jc w:val="both"/>
        <w:rPr>
          <w:sz w:val="28"/>
        </w:rPr>
      </w:pPr>
      <w:r>
        <w:rPr>
          <w:sz w:val="28"/>
        </w:rPr>
        <w:t>Задачамиизучениямодуляпогандболу</w:t>
      </w:r>
      <w:r>
        <w:rPr>
          <w:spacing w:val="-2"/>
          <w:sz w:val="28"/>
        </w:rPr>
        <w:t>являются:</w:t>
      </w:r>
    </w:p>
    <w:p w:rsidR="00B7004F" w:rsidRDefault="00687F71">
      <w:pPr>
        <w:pStyle w:val="a3"/>
        <w:spacing w:before="138" w:line="350" w:lineRule="auto"/>
        <w:ind w:right="139"/>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функциональныхвозможностейихорганизма,обеспечениебезопасностина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занятияхпо</w:t>
      </w:r>
      <w:r>
        <w:rPr>
          <w:spacing w:val="-2"/>
        </w:rPr>
        <w:t>гандболу;</w:t>
      </w:r>
    </w:p>
    <w:p w:rsidR="00B7004F" w:rsidRDefault="00687F71">
      <w:pPr>
        <w:pStyle w:val="a3"/>
        <w:spacing w:before="147" w:line="350" w:lineRule="auto"/>
        <w:ind w:right="139"/>
      </w:pPr>
      <w:r>
        <w:t>освоение знаний о физической культуре и спорте в целом, истории развития гандбола в частности;</w:t>
      </w:r>
    </w:p>
    <w:p w:rsidR="00B7004F" w:rsidRDefault="00687F71">
      <w:pPr>
        <w:pStyle w:val="a3"/>
        <w:spacing w:line="350" w:lineRule="auto"/>
        <w:ind w:right="138"/>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B7004F" w:rsidRDefault="00687F71">
      <w:pPr>
        <w:pStyle w:val="a3"/>
        <w:spacing w:line="350" w:lineRule="auto"/>
        <w:ind w:right="141"/>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7004F" w:rsidRDefault="00687F71">
      <w:pPr>
        <w:pStyle w:val="a3"/>
        <w:spacing w:line="350" w:lineRule="auto"/>
        <w:ind w:right="14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B7004F" w:rsidRDefault="00687F71">
      <w:pPr>
        <w:pStyle w:val="a3"/>
        <w:spacing w:line="350" w:lineRule="auto"/>
        <w:ind w:right="143"/>
      </w:pPr>
      <w:r>
        <w:t>воспитание положительных качеств личности, норм коллективного взаимодействия и сотрудничества;</w:t>
      </w:r>
    </w:p>
    <w:p w:rsidR="00B7004F" w:rsidRDefault="00687F71">
      <w:pPr>
        <w:pStyle w:val="a3"/>
        <w:spacing w:line="35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7004F" w:rsidRDefault="00687F71">
      <w:pPr>
        <w:pStyle w:val="a3"/>
        <w:spacing w:line="321"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0"/>
        <w:ind w:left="2039" w:hanging="1188"/>
        <w:jc w:val="both"/>
        <w:rPr>
          <w:sz w:val="28"/>
        </w:rPr>
      </w:pPr>
      <w:r>
        <w:rPr>
          <w:sz w:val="28"/>
        </w:rPr>
        <w:t>Местоирольмодуляпо</w:t>
      </w:r>
      <w:r>
        <w:rPr>
          <w:spacing w:val="-2"/>
          <w:sz w:val="28"/>
        </w:rPr>
        <w:t>гандболу.</w:t>
      </w:r>
    </w:p>
    <w:p w:rsidR="00B7004F" w:rsidRDefault="00687F71">
      <w:pPr>
        <w:pStyle w:val="a3"/>
        <w:spacing w:before="149" w:line="350" w:lineRule="auto"/>
        <w:ind w:right="146"/>
      </w:pPr>
      <w:r>
        <w:t>Модуль по гандболу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tabs>
          <w:tab w:val="left" w:pos="1273"/>
          <w:tab w:val="left" w:pos="2398"/>
          <w:tab w:val="left" w:pos="4028"/>
          <w:tab w:val="left" w:pos="4416"/>
          <w:tab w:val="left" w:pos="5706"/>
          <w:tab w:val="left" w:pos="6940"/>
          <w:tab w:val="left" w:pos="8745"/>
          <w:tab w:val="left" w:pos="10217"/>
        </w:tabs>
        <w:spacing w:line="350" w:lineRule="auto"/>
        <w:ind w:right="138"/>
        <w:jc w:val="right"/>
      </w:pPr>
      <w:r>
        <w:t xml:space="preserve">Спецификамодуляпогандболусочетаетсяпрактическисовсемибазовыми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учебный</w:t>
      </w:r>
      <w:r>
        <w:tab/>
      </w:r>
      <w:r>
        <w:rPr>
          <w:spacing w:val="-2"/>
        </w:rPr>
        <w:t>предмет</w:t>
      </w:r>
      <w:r>
        <w:tab/>
      </w:r>
      <w:r>
        <w:rPr>
          <w:spacing w:val="-2"/>
        </w:rPr>
        <w:t>«Физическая</w:t>
      </w:r>
      <w:r>
        <w:tab/>
      </w:r>
      <w:r>
        <w:rPr>
          <w:spacing w:val="-2"/>
        </w:rPr>
        <w:t>культура»</w:t>
      </w:r>
      <w:r>
        <w:tab/>
      </w:r>
      <w:r>
        <w:rPr>
          <w:spacing w:val="-10"/>
        </w:rPr>
        <w:t xml:space="preserve">в </w:t>
      </w:r>
      <w:r>
        <w:t>общеобразовательной организации (легкая атлетика, гимнастика, спортивные игры).</w:t>
      </w:r>
    </w:p>
    <w:p w:rsidR="00B7004F" w:rsidRDefault="00687F71">
      <w:pPr>
        <w:pStyle w:val="a3"/>
        <w:spacing w:line="350" w:lineRule="auto"/>
        <w:ind w:right="145"/>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7"/>
        </w:numPr>
        <w:tabs>
          <w:tab w:val="left" w:pos="2039"/>
        </w:tabs>
        <w:spacing w:line="321" w:lineRule="exact"/>
        <w:ind w:left="2039" w:hanging="1188"/>
        <w:jc w:val="both"/>
        <w:rPr>
          <w:sz w:val="28"/>
        </w:rPr>
      </w:pPr>
      <w:r>
        <w:rPr>
          <w:sz w:val="28"/>
        </w:rPr>
        <w:t>Модульпогандболуможетбытьреализованв</w:t>
      </w:r>
      <w:r>
        <w:rPr>
          <w:spacing w:val="-2"/>
          <w:sz w:val="28"/>
        </w:rPr>
        <w:t>следующих</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вариантах:</w:t>
      </w:r>
    </w:p>
    <w:p w:rsidR="00B7004F" w:rsidRDefault="00687F71">
      <w:pPr>
        <w:pStyle w:val="a3"/>
        <w:spacing w:before="147" w:line="350" w:lineRule="auto"/>
        <w:ind w:right="144"/>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B7004F" w:rsidRDefault="00687F71">
      <w:pPr>
        <w:pStyle w:val="a3"/>
        <w:spacing w:line="350" w:lineRule="auto"/>
        <w:ind w:right="13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деятельностишкольных спортивных клубов, включая использование учебных модулей по видам спорта (рекомендуемый объём в 5, 6, 7, 8, 9 классах – по 34 часа);</w:t>
      </w:r>
    </w:p>
    <w:p w:rsidR="00B7004F" w:rsidRDefault="00687F71" w:rsidP="00C077D9">
      <w:pPr>
        <w:pStyle w:val="a6"/>
        <w:numPr>
          <w:ilvl w:val="3"/>
          <w:numId w:val="27"/>
        </w:numPr>
        <w:tabs>
          <w:tab w:val="left" w:pos="2039"/>
        </w:tabs>
        <w:spacing w:line="350" w:lineRule="auto"/>
        <w:ind w:left="851" w:right="4441" w:firstLine="0"/>
        <w:jc w:val="both"/>
        <w:rPr>
          <w:sz w:val="28"/>
        </w:rPr>
      </w:pPr>
      <w:r>
        <w:rPr>
          <w:sz w:val="28"/>
        </w:rPr>
        <w:t>Содержаниемодуляпогандболу. Знания о гандболе.</w:t>
      </w:r>
    </w:p>
    <w:p w:rsidR="00B7004F" w:rsidRDefault="00687F71">
      <w:pPr>
        <w:pStyle w:val="a3"/>
        <w:spacing w:line="350" w:lineRule="auto"/>
        <w:ind w:right="141"/>
      </w:pPr>
      <w:r>
        <w:t>История развития гандбола как вида спорта в мире, в Российской Федерации,в регионе. Достижения отечественных гандболистов на мировых первенствах и Олимпийских играх.</w:t>
      </w:r>
    </w:p>
    <w:p w:rsidR="00B7004F" w:rsidRDefault="00687F71">
      <w:pPr>
        <w:pStyle w:val="a3"/>
        <w:spacing w:line="350" w:lineRule="auto"/>
        <w:ind w:right="144"/>
      </w:pPr>
      <w:r>
        <w:t xml:space="preserve">Характеристика спортивных дисциплин гандбола (гандбол, пляжный гандбол, </w:t>
      </w:r>
      <w:r>
        <w:rPr>
          <w:spacing w:val="-2"/>
        </w:rPr>
        <w:t>мини-гандбол).</w:t>
      </w:r>
    </w:p>
    <w:p w:rsidR="00B7004F" w:rsidRDefault="00687F71">
      <w:pPr>
        <w:pStyle w:val="a3"/>
        <w:spacing w:line="350" w:lineRule="auto"/>
        <w:ind w:right="141"/>
      </w:pPr>
      <w: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B7004F" w:rsidRDefault="00687F71">
      <w:pPr>
        <w:pStyle w:val="a3"/>
        <w:spacing w:line="350" w:lineRule="auto"/>
        <w:ind w:right="140"/>
      </w:pPr>
      <w:r>
        <w:t>Занятия гандболом как средство укрепления здоровья, повышения функциональных возможностей основных систем организма. Сведения офизических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Основные требования к игровой площадке, её размерам, зонам безопасности, допустимой температуре воздуха.</w:t>
      </w:r>
    </w:p>
    <w:p w:rsidR="00B7004F" w:rsidRDefault="00687F71">
      <w:pPr>
        <w:pStyle w:val="a3"/>
        <w:spacing w:line="350" w:lineRule="auto"/>
        <w:jc w:val="left"/>
      </w:pPr>
      <w:r>
        <w:t>Основные средства и методы обучения технике передвижения с мячом и безмяча, броскам с опоры и в прыжке, игре вратаря.</w:t>
      </w:r>
    </w:p>
    <w:p w:rsidR="00B7004F" w:rsidRDefault="00687F71">
      <w:pPr>
        <w:pStyle w:val="a3"/>
        <w:spacing w:line="350" w:lineRule="auto"/>
        <w:jc w:val="left"/>
      </w:pPr>
      <w:r>
        <w:t>Режимдняпризанятияхгандболом.Правилаличнойгигиенывовремя занятий гандболом.</w:t>
      </w:r>
    </w:p>
    <w:p w:rsidR="00B7004F" w:rsidRDefault="00687F71">
      <w:pPr>
        <w:pStyle w:val="a3"/>
        <w:spacing w:line="350" w:lineRule="auto"/>
        <w:ind w:left="851" w:right="907" w:firstLine="0"/>
        <w:jc w:val="left"/>
      </w:pPr>
      <w:r>
        <w:t>Правилаповеденияитехникибезопасностипризанятияхгандболом. Способы самостоятельной деятельности.</w:t>
      </w:r>
    </w:p>
    <w:p w:rsidR="00B7004F" w:rsidRDefault="00687F71">
      <w:pPr>
        <w:pStyle w:val="a3"/>
        <w:spacing w:line="350" w:lineRule="auto"/>
        <w:ind w:right="143"/>
      </w:pPr>
      <w:r>
        <w:t>Подвижные игры и правила их проведения. Организация и проведение игр специальной направленности с элементами гандбола.</w:t>
      </w:r>
    </w:p>
    <w:p w:rsidR="00B7004F" w:rsidRDefault="00687F71">
      <w:pPr>
        <w:pStyle w:val="a3"/>
        <w:spacing w:line="350" w:lineRule="auto"/>
        <w:ind w:right="143"/>
      </w:pPr>
      <w: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B7004F" w:rsidRDefault="00687F71">
      <w:pPr>
        <w:pStyle w:val="a3"/>
        <w:spacing w:line="350" w:lineRule="auto"/>
        <w:ind w:right="139"/>
      </w:pPr>
      <w:r>
        <w:t>Правила безопасного, правомерного поведения во время соревнований по гандболу в качестве зрителя, болельщика.</w:t>
      </w:r>
    </w:p>
    <w:p w:rsidR="00B7004F" w:rsidRDefault="00687F71">
      <w:pPr>
        <w:pStyle w:val="a3"/>
        <w:spacing w:line="350" w:lineRule="auto"/>
        <w:ind w:right="145"/>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B7004F" w:rsidRDefault="00687F71">
      <w:pPr>
        <w:pStyle w:val="a3"/>
        <w:spacing w:line="350" w:lineRule="auto"/>
        <w:ind w:right="140"/>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B7004F" w:rsidRDefault="00687F71">
      <w:pPr>
        <w:pStyle w:val="a3"/>
        <w:spacing w:line="350" w:lineRule="auto"/>
        <w:ind w:right="138"/>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w:t>
      </w:r>
      <w:r>
        <w:rPr>
          <w:spacing w:val="-2"/>
        </w:rPr>
        <w:t>гандбол.</w:t>
      </w:r>
    </w:p>
    <w:p w:rsidR="00B7004F" w:rsidRDefault="00687F71">
      <w:pPr>
        <w:pStyle w:val="a3"/>
        <w:spacing w:line="350" w:lineRule="auto"/>
        <w:ind w:right="140"/>
      </w:pPr>
      <w:r>
        <w:t>Способы и методы профилактики пагубных привычек, асоциального и созависимого поведения. Антидопинговое поведение.</w:t>
      </w:r>
    </w:p>
    <w:p w:rsidR="00B7004F" w:rsidRDefault="00687F71">
      <w:pPr>
        <w:pStyle w:val="a3"/>
        <w:spacing w:line="321" w:lineRule="exact"/>
        <w:ind w:left="851" w:firstLine="0"/>
      </w:pPr>
      <w:r>
        <w:t>Физическое</w:t>
      </w:r>
      <w:r>
        <w:rPr>
          <w:spacing w:val="-2"/>
        </w:rPr>
        <w:t>совершенствование.</w:t>
      </w:r>
    </w:p>
    <w:p w:rsidR="00B7004F" w:rsidRDefault="00687F71">
      <w:pPr>
        <w:pStyle w:val="a3"/>
        <w:spacing w:before="134" w:line="350" w:lineRule="auto"/>
        <w:ind w:right="140"/>
      </w:pPr>
      <w:r>
        <w:t>Комплексы общеразвивающих, специальных упражнений. Комплексы упражненийнаразвитиефизическихкачеств(быстроты,силы,скоростно-</w:t>
      </w:r>
      <w:r>
        <w:rPr>
          <w:spacing w:val="-2"/>
        </w:rPr>
        <w:t>силовых</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качеств,ловкости,выносливости,гибкости),характерныхдля</w:t>
      </w:r>
      <w:r>
        <w:rPr>
          <w:spacing w:val="-2"/>
        </w:rPr>
        <w:t>гандбола.</w:t>
      </w:r>
    </w:p>
    <w:p w:rsidR="00B7004F" w:rsidRDefault="00687F71">
      <w:pPr>
        <w:pStyle w:val="a3"/>
        <w:spacing w:before="147" w:line="350" w:lineRule="auto"/>
        <w:ind w:right="147"/>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B7004F" w:rsidRDefault="00687F71">
      <w:pPr>
        <w:pStyle w:val="a3"/>
        <w:spacing w:line="350" w:lineRule="auto"/>
        <w:ind w:right="144"/>
      </w:pPr>
      <w:r>
        <w:t>Специально-подготовительные упражнения, развивающие основные качества, необходимые для овладения техникой и тактикой игры в гандбол.</w:t>
      </w:r>
    </w:p>
    <w:p w:rsidR="00B7004F" w:rsidRDefault="00687F71">
      <w:pPr>
        <w:pStyle w:val="a3"/>
        <w:spacing w:line="350" w:lineRule="auto"/>
        <w:ind w:right="144"/>
      </w:pPr>
      <w:r>
        <w:t>Ловля мяча: ловля мяча (двумя руками на месте и в прыжке), ловля мяча (справа и слева, с недолётом), ловля мяча высокого, низкого, катящегося, с отскокаи полуотскока от площадки.</w:t>
      </w:r>
    </w:p>
    <w:p w:rsidR="00B7004F" w:rsidRDefault="00687F71">
      <w:pPr>
        <w:pStyle w:val="a3"/>
        <w:spacing w:line="350" w:lineRule="auto"/>
        <w:ind w:right="140"/>
      </w:pPr>
      <w:r>
        <w:t>Передача мяча: передача мяча одной рукой хлестом сверху и сбоку, с места, с разбега, с последующим перемещением.</w:t>
      </w:r>
    </w:p>
    <w:p w:rsidR="00B7004F" w:rsidRDefault="00687F71">
      <w:pPr>
        <w:pStyle w:val="a3"/>
        <w:spacing w:line="350" w:lineRule="auto"/>
        <w:ind w:right="141"/>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B7004F" w:rsidRDefault="00687F71">
      <w:pPr>
        <w:pStyle w:val="a3"/>
        <w:spacing w:line="350" w:lineRule="auto"/>
        <w:ind w:right="139"/>
      </w:pPr>
      <w: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B7004F" w:rsidRDefault="00687F71">
      <w:pPr>
        <w:pStyle w:val="a3"/>
        <w:spacing w:line="350" w:lineRule="auto"/>
        <w:ind w:right="139"/>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B7004F" w:rsidRDefault="00687F71">
      <w:pPr>
        <w:pStyle w:val="a3"/>
        <w:spacing w:line="350" w:lineRule="auto"/>
        <w:ind w:right="139"/>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B7004F" w:rsidRDefault="00687F71">
      <w:pPr>
        <w:pStyle w:val="a3"/>
        <w:spacing w:line="350" w:lineRule="auto"/>
        <w:ind w:right="138"/>
      </w:pPr>
      <w:r>
        <w:t xml:space="preserve">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w:t>
      </w:r>
      <w:r>
        <w:rPr>
          <w:spacing w:val="-2"/>
        </w:rPr>
        <w:t>игрока.</w:t>
      </w:r>
    </w:p>
    <w:p w:rsidR="00B7004F" w:rsidRDefault="00687F71">
      <w:pPr>
        <w:pStyle w:val="a3"/>
        <w:spacing w:line="350" w:lineRule="auto"/>
        <w:ind w:right="140"/>
      </w:pPr>
      <w:r>
        <w:t>Индивидуальные действия. Открытый уход для стягивания защитников, для уводазасобойзащитника.Скрытыйуходдлясозданиячисленного</w:t>
      </w:r>
      <w:r>
        <w:rPr>
          <w:spacing w:val="-2"/>
        </w:rPr>
        <w:t>преимущества,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применение передачи скрыто. Опека игрока без мяча неплотная, плотная. Опека игрокабезмячанеплотная, выходи отход,далеко от ворот, взонеближнихбросков. Опека игрока без мяча и с мячом с учётом индивидуальных особенностей (высокорослый, быстрый, левша).</w:t>
      </w:r>
    </w:p>
    <w:p w:rsidR="00B7004F" w:rsidRDefault="00687F71">
      <w:pPr>
        <w:pStyle w:val="a3"/>
        <w:spacing w:line="350" w:lineRule="auto"/>
        <w:ind w:right="141"/>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 за боковой линии, при свободном броске, совершенствование с конкретным партнёром в конкретной ситуации.</w:t>
      </w:r>
    </w:p>
    <w:p w:rsidR="00B7004F" w:rsidRDefault="00687F71">
      <w:pPr>
        <w:pStyle w:val="a3"/>
        <w:spacing w:line="350" w:lineRule="auto"/>
        <w:ind w:right="140"/>
      </w:pPr>
      <w:r>
        <w:t>Командные действия. Позиционное нападение 2:4 с крайними игроками у 6- 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B7004F" w:rsidRDefault="00687F71">
      <w:pPr>
        <w:pStyle w:val="a3"/>
        <w:spacing w:line="350" w:lineRule="auto"/>
        <w:ind w:right="142"/>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B7004F" w:rsidRDefault="00687F71" w:rsidP="00C077D9">
      <w:pPr>
        <w:pStyle w:val="a6"/>
        <w:numPr>
          <w:ilvl w:val="3"/>
          <w:numId w:val="27"/>
        </w:numPr>
        <w:tabs>
          <w:tab w:val="left" w:pos="2039"/>
        </w:tabs>
        <w:spacing w:line="350" w:lineRule="auto"/>
        <w:ind w:right="143" w:firstLine="709"/>
        <w:jc w:val="both"/>
        <w:rPr>
          <w:sz w:val="28"/>
        </w:rPr>
      </w:pPr>
      <w:r>
        <w:rPr>
          <w:sz w:val="28"/>
        </w:rPr>
        <w:t>Содержание модуля по гандболу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7"/>
        </w:numPr>
        <w:tabs>
          <w:tab w:val="left" w:pos="2248"/>
        </w:tabs>
        <w:spacing w:line="350" w:lineRule="auto"/>
        <w:ind w:right="143" w:firstLine="709"/>
        <w:jc w:val="both"/>
        <w:rPr>
          <w:sz w:val="28"/>
        </w:rPr>
      </w:pPr>
      <w:r>
        <w:rPr>
          <w:sz w:val="28"/>
        </w:rPr>
        <w:t xml:space="preserve">В результате изучения модуля по гандболу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47"/>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B7004F" w:rsidRDefault="00687F71">
      <w:pPr>
        <w:pStyle w:val="a3"/>
        <w:spacing w:line="350" w:lineRule="auto"/>
        <w:ind w:right="141"/>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B7004F" w:rsidRDefault="00687F71">
      <w:pPr>
        <w:pStyle w:val="a3"/>
        <w:spacing w:line="350" w:lineRule="auto"/>
        <w:ind w:right="146"/>
      </w:pPr>
      <w:r>
        <w:t>проявление осознанного и ответственного отношения к собственным поступкам,моральнойкомпетентностиврешениипроблемвпроцессе</w:t>
      </w:r>
      <w:r>
        <w:rPr>
          <w:spacing w:val="-2"/>
        </w:rPr>
        <w:t>занятий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jc w:val="left"/>
      </w:pPr>
      <w:r>
        <w:lastRenderedPageBreak/>
        <w:t>физическойкультурой,игровойисоревновательнойдеятельностиповиду</w:t>
      </w:r>
      <w:r>
        <w:rPr>
          <w:spacing w:val="-2"/>
        </w:rPr>
        <w:t>спорта</w:t>
      </w:r>
    </w:p>
    <w:p w:rsidR="00B7004F" w:rsidRDefault="00687F71">
      <w:pPr>
        <w:pStyle w:val="a3"/>
        <w:spacing w:before="147"/>
        <w:ind w:firstLine="0"/>
        <w:jc w:val="left"/>
      </w:pPr>
      <w:r>
        <w:rPr>
          <w:spacing w:val="-2"/>
        </w:rPr>
        <w:t>«гандбол»;</w:t>
      </w:r>
    </w:p>
    <w:p w:rsidR="00B7004F" w:rsidRDefault="00687F71">
      <w:pPr>
        <w:pStyle w:val="a3"/>
        <w:spacing w:before="148" w:line="350" w:lineRule="auto"/>
        <w:ind w:right="142"/>
      </w:pPr>
      <w: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w:t>
      </w:r>
      <w:r>
        <w:rPr>
          <w:spacing w:val="-2"/>
        </w:rPr>
        <w:t>деятельности;</w:t>
      </w:r>
    </w:p>
    <w:p w:rsidR="00B7004F" w:rsidRDefault="00687F71">
      <w:pPr>
        <w:pStyle w:val="a3"/>
        <w:spacing w:line="350" w:lineRule="auto"/>
        <w:ind w:right="145"/>
      </w:pPr>
      <w:r>
        <w:t>проявление положительных качеств личности и управление своими эмоциями в различных ситуациях и условиях;</w:t>
      </w:r>
    </w:p>
    <w:p w:rsidR="00B7004F" w:rsidRDefault="00687F71">
      <w:pPr>
        <w:pStyle w:val="a3"/>
        <w:spacing w:line="350" w:lineRule="auto"/>
        <w:ind w:right="141"/>
      </w:pPr>
      <w:r>
        <w:t xml:space="preserve">осознанное, уважительное и доброжелательное отношение к сверстникам и </w:t>
      </w:r>
      <w:r>
        <w:rPr>
          <w:spacing w:val="-2"/>
        </w:rPr>
        <w:t>педагогам.</w:t>
      </w:r>
    </w:p>
    <w:p w:rsidR="00B7004F" w:rsidRDefault="00687F71" w:rsidP="00C077D9">
      <w:pPr>
        <w:pStyle w:val="a6"/>
        <w:numPr>
          <w:ilvl w:val="4"/>
          <w:numId w:val="27"/>
        </w:numPr>
        <w:tabs>
          <w:tab w:val="left" w:pos="2248"/>
        </w:tabs>
        <w:spacing w:line="350" w:lineRule="auto"/>
        <w:ind w:right="143" w:firstLine="709"/>
        <w:jc w:val="both"/>
        <w:rPr>
          <w:sz w:val="28"/>
        </w:rPr>
      </w:pPr>
      <w:r>
        <w:rPr>
          <w:sz w:val="28"/>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B7004F" w:rsidRDefault="00687F71">
      <w:pPr>
        <w:pStyle w:val="a3"/>
        <w:spacing w:line="350" w:lineRule="auto"/>
        <w:ind w:right="139"/>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B7004F" w:rsidRDefault="00687F71">
      <w:pPr>
        <w:pStyle w:val="a3"/>
        <w:spacing w:line="35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004F" w:rsidRDefault="00687F71">
      <w:pPr>
        <w:pStyle w:val="a3"/>
        <w:spacing w:line="350" w:lineRule="auto"/>
        <w:ind w:right="142"/>
      </w:pPr>
      <w:r>
        <w:t>умение владетьосновами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B7004F" w:rsidRDefault="00687F71">
      <w:pPr>
        <w:pStyle w:val="a3"/>
        <w:spacing w:line="350" w:lineRule="auto"/>
        <w:ind w:right="14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004F" w:rsidRDefault="00687F71" w:rsidP="00C077D9">
      <w:pPr>
        <w:pStyle w:val="a6"/>
        <w:numPr>
          <w:ilvl w:val="4"/>
          <w:numId w:val="27"/>
        </w:numPr>
        <w:tabs>
          <w:tab w:val="left" w:pos="2248"/>
        </w:tabs>
        <w:spacing w:line="350" w:lineRule="auto"/>
        <w:ind w:right="143" w:firstLine="709"/>
        <w:jc w:val="both"/>
        <w:rPr>
          <w:sz w:val="28"/>
        </w:rPr>
      </w:pPr>
      <w:r>
        <w:rPr>
          <w:sz w:val="28"/>
        </w:rPr>
        <w:t xml:space="preserve">В результате изучения модуля по гандболу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3"/>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гандболавнаправлениях:физическаякультура,спорт,здоровье,</w:t>
      </w:r>
      <w:r>
        <w:rPr>
          <w:spacing w:val="-2"/>
        </w:rPr>
        <w:t>безопасность,</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4" w:firstLine="0"/>
      </w:pPr>
      <w:r>
        <w:lastRenderedPageBreak/>
        <w:t>укрепление международных связей, достижений выдающихся отечественных гандболистов, их вклад в развитие гандбола;</w:t>
      </w:r>
    </w:p>
    <w:p w:rsidR="00B7004F" w:rsidRDefault="00687F71">
      <w:pPr>
        <w:pStyle w:val="a3"/>
        <w:spacing w:line="350" w:lineRule="auto"/>
        <w:ind w:right="141"/>
      </w:pPr>
      <w:r>
        <w:t xml:space="preserve">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w:t>
      </w:r>
      <w:r>
        <w:rPr>
          <w:spacing w:val="-2"/>
        </w:rPr>
        <w:t>деятельности;</w:t>
      </w:r>
    </w:p>
    <w:p w:rsidR="00B7004F" w:rsidRDefault="00687F71">
      <w:pPr>
        <w:pStyle w:val="a3"/>
        <w:spacing w:line="350" w:lineRule="auto"/>
        <w:ind w:right="140"/>
      </w:pPr>
      <w: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B7004F" w:rsidRDefault="00687F71">
      <w:pPr>
        <w:pStyle w:val="a3"/>
        <w:spacing w:line="350" w:lineRule="auto"/>
        <w:ind w:right="139"/>
      </w:pPr>
      <w:r>
        <w:t>совершенствование технических приемов и тактических действий погандболу, изученных на уровне начального общего образования;</w:t>
      </w:r>
    </w:p>
    <w:p w:rsidR="00B7004F" w:rsidRDefault="00687F71">
      <w:pPr>
        <w:pStyle w:val="a3"/>
        <w:spacing w:line="350" w:lineRule="auto"/>
        <w:ind w:right="144"/>
      </w:pPr>
      <w:r>
        <w:t>умение составлять и демонстрировать комплексы упражнений на развитие физических качеств, характерные для гандбола;</w:t>
      </w:r>
    </w:p>
    <w:p w:rsidR="00B7004F" w:rsidRDefault="00687F71">
      <w:pPr>
        <w:pStyle w:val="a3"/>
        <w:spacing w:line="350" w:lineRule="auto"/>
        <w:ind w:right="149"/>
      </w:pPr>
      <w:r>
        <w:t>освоениеидемонстрациябазовыхтехническихприемовтехникиигры,знания, демонстрация базовых тактических действий игроков в гандболе;</w:t>
      </w:r>
    </w:p>
    <w:p w:rsidR="00B7004F" w:rsidRDefault="00687F71">
      <w:pPr>
        <w:pStyle w:val="a3"/>
        <w:spacing w:line="350" w:lineRule="auto"/>
        <w:ind w:right="144"/>
      </w:pPr>
      <w:r>
        <w:t>использование основных средств и методов обучения базовым техническим приемам и тактическим действиям гандбола;</w:t>
      </w:r>
    </w:p>
    <w:p w:rsidR="00B7004F" w:rsidRDefault="00687F71">
      <w:pPr>
        <w:pStyle w:val="a3"/>
        <w:spacing w:line="350" w:lineRule="auto"/>
        <w:ind w:right="141"/>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B7004F" w:rsidRDefault="00687F71">
      <w:pPr>
        <w:pStyle w:val="a3"/>
        <w:spacing w:line="350" w:lineRule="auto"/>
        <w:ind w:right="140"/>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B7004F" w:rsidRDefault="00687F71">
      <w:pPr>
        <w:pStyle w:val="a3"/>
        <w:spacing w:line="350" w:lineRule="auto"/>
        <w:ind w:right="144"/>
      </w:pPr>
      <w:r>
        <w:t>знание контрольно-тестовых упражнений для определения уровня физической и технической подготовленности игроков в гандбол;</w:t>
      </w:r>
    </w:p>
    <w:p w:rsidR="00B7004F" w:rsidRDefault="00687F71">
      <w:pPr>
        <w:pStyle w:val="a3"/>
        <w:spacing w:line="350" w:lineRule="auto"/>
        <w:ind w:right="140"/>
      </w:pPr>
      <w:r>
        <w:t>взаимодействие в коллективе сверстников при выполнении групповых и командных упражнений тактического характера, проявление толерантности вовремя учебной и соревновательной деятельности.</w:t>
      </w:r>
    </w:p>
    <w:p w:rsidR="00B7004F" w:rsidRDefault="00687F71" w:rsidP="00C077D9">
      <w:pPr>
        <w:pStyle w:val="a6"/>
        <w:numPr>
          <w:ilvl w:val="2"/>
          <w:numId w:val="27"/>
        </w:numPr>
        <w:tabs>
          <w:tab w:val="left" w:pos="1829"/>
        </w:tabs>
        <w:spacing w:line="321" w:lineRule="exact"/>
        <w:ind w:left="1829" w:hanging="978"/>
        <w:jc w:val="both"/>
        <w:rPr>
          <w:sz w:val="28"/>
        </w:rPr>
      </w:pPr>
      <w:r>
        <w:rPr>
          <w:sz w:val="28"/>
        </w:rPr>
        <w:t>Модуль</w:t>
      </w:r>
      <w:r>
        <w:rPr>
          <w:spacing w:val="-2"/>
          <w:sz w:val="28"/>
        </w:rPr>
        <w:t>«Дзюдо».</w:t>
      </w:r>
    </w:p>
    <w:p w:rsidR="00B7004F" w:rsidRDefault="00687F71" w:rsidP="00C077D9">
      <w:pPr>
        <w:pStyle w:val="a6"/>
        <w:numPr>
          <w:ilvl w:val="3"/>
          <w:numId w:val="27"/>
        </w:numPr>
        <w:tabs>
          <w:tab w:val="left" w:pos="2039"/>
        </w:tabs>
        <w:spacing w:before="135"/>
        <w:ind w:left="2039" w:hanging="1188"/>
        <w:jc w:val="both"/>
        <w:rPr>
          <w:sz w:val="28"/>
        </w:rPr>
      </w:pPr>
      <w:r>
        <w:rPr>
          <w:sz w:val="28"/>
        </w:rPr>
        <w:t>Пояснительнаязапискамодуля</w:t>
      </w:r>
      <w:r>
        <w:rPr>
          <w:spacing w:val="-2"/>
          <w:sz w:val="28"/>
        </w:rPr>
        <w:t>«Дзюдо».</w:t>
      </w:r>
    </w:p>
    <w:p w:rsidR="00B7004F" w:rsidRDefault="00687F71">
      <w:pPr>
        <w:pStyle w:val="a3"/>
        <w:spacing w:before="147" w:line="350" w:lineRule="auto"/>
        <w:ind w:right="143"/>
      </w:pPr>
      <w:r>
        <w:t>Модуль «Дзюдо» (далее – модуль по дзюдо, дзюдо) на уровне основного общегообразованияразработансцельюоказанияметодическойпомощи</w:t>
      </w:r>
      <w:r>
        <w:rPr>
          <w:spacing w:val="-2"/>
        </w:rPr>
        <w:t>учителю</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B7004F" w:rsidRDefault="00687F71">
      <w:pPr>
        <w:pStyle w:val="a3"/>
        <w:spacing w:line="350" w:lineRule="auto"/>
        <w:ind w:right="138"/>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7004F" w:rsidRDefault="00687F71">
      <w:pPr>
        <w:pStyle w:val="a3"/>
        <w:spacing w:line="350" w:lineRule="auto"/>
        <w:ind w:right="142"/>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B7004F" w:rsidRDefault="00687F71" w:rsidP="00C077D9">
      <w:pPr>
        <w:pStyle w:val="a6"/>
        <w:numPr>
          <w:ilvl w:val="3"/>
          <w:numId w:val="27"/>
        </w:numPr>
        <w:tabs>
          <w:tab w:val="left" w:pos="2039"/>
        </w:tabs>
        <w:spacing w:line="350" w:lineRule="auto"/>
        <w:ind w:right="139" w:firstLine="709"/>
        <w:jc w:val="both"/>
        <w:rPr>
          <w:sz w:val="28"/>
        </w:rPr>
      </w:pPr>
      <w:r>
        <w:rPr>
          <w:sz w:val="28"/>
        </w:rPr>
        <w:t>Целью изучение модуля по дзюдо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культуройиспортомсиспользованиемсредстввидовспортавходящихвтермин</w:t>
      </w:r>
    </w:p>
    <w:p w:rsidR="00B7004F" w:rsidRDefault="00687F71">
      <w:pPr>
        <w:pStyle w:val="a3"/>
        <w:spacing w:line="320" w:lineRule="exact"/>
        <w:ind w:firstLine="0"/>
      </w:pPr>
      <w:r>
        <w:t>«дзюдо»(спортивное(олимпийское),КАТА,КАТА-</w:t>
      </w:r>
      <w:r>
        <w:rPr>
          <w:spacing w:val="-2"/>
        </w:rPr>
        <w:t>группа).</w:t>
      </w:r>
    </w:p>
    <w:p w:rsidR="00B7004F" w:rsidRDefault="00687F71" w:rsidP="00C077D9">
      <w:pPr>
        <w:pStyle w:val="a6"/>
        <w:numPr>
          <w:ilvl w:val="3"/>
          <w:numId w:val="27"/>
        </w:numPr>
        <w:tabs>
          <w:tab w:val="left" w:pos="2039"/>
        </w:tabs>
        <w:spacing w:before="139"/>
        <w:ind w:left="2039" w:hanging="1188"/>
        <w:jc w:val="both"/>
        <w:rPr>
          <w:sz w:val="28"/>
        </w:rPr>
      </w:pPr>
      <w:r>
        <w:rPr>
          <w:sz w:val="28"/>
        </w:rPr>
        <w:t>Задачамиизучениямодуляподзюдо</w:t>
      </w:r>
      <w:r>
        <w:rPr>
          <w:spacing w:val="-2"/>
          <w:sz w:val="28"/>
        </w:rPr>
        <w:t>являются:</w:t>
      </w:r>
    </w:p>
    <w:p w:rsidR="00B7004F" w:rsidRDefault="00687F71">
      <w:pPr>
        <w:pStyle w:val="a3"/>
        <w:spacing w:before="148" w:line="350" w:lineRule="auto"/>
        <w:ind w:right="145"/>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B7004F" w:rsidRDefault="00687F71">
      <w:pPr>
        <w:pStyle w:val="a3"/>
        <w:spacing w:line="350" w:lineRule="auto"/>
        <w:ind w:right="142"/>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pPr>
      <w:r>
        <w:lastRenderedPageBreak/>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B7004F" w:rsidRDefault="00687F71">
      <w:pPr>
        <w:pStyle w:val="a3"/>
        <w:spacing w:line="350" w:lineRule="auto"/>
        <w:ind w:right="145"/>
      </w:pPr>
      <w:r>
        <w:t>формирование общей культуры развития личности обучающегося средствами дзюдо, в том числе для самореализации и самоопределения;</w:t>
      </w:r>
    </w:p>
    <w:p w:rsidR="00B7004F" w:rsidRDefault="00687F71">
      <w:pPr>
        <w:pStyle w:val="a3"/>
        <w:spacing w:line="350" w:lineRule="auto"/>
        <w:ind w:right="141"/>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B7004F" w:rsidRDefault="00687F71">
      <w:pPr>
        <w:pStyle w:val="a3"/>
        <w:spacing w:line="350" w:lineRule="auto"/>
        <w:ind w:right="141"/>
      </w:pPr>
      <w: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B7004F" w:rsidRDefault="00687F71">
      <w:pPr>
        <w:pStyle w:val="a3"/>
        <w:spacing w:line="350" w:lineRule="auto"/>
        <w:ind w:right="144"/>
      </w:pPr>
      <w:r>
        <w:t>популяризация дзюдо среди подрастающего поколения, привлечение обучающихся,проявляющихповышенныйинтересиспособностикзанятиямдзюдо, в школьные спортивные клубы, секции, к участию в соревнованиях;</w:t>
      </w:r>
    </w:p>
    <w:p w:rsidR="00B7004F" w:rsidRDefault="00687F71">
      <w:pPr>
        <w:pStyle w:val="a3"/>
        <w:spacing w:line="321"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2"/>
        <w:ind w:left="2039" w:hanging="1188"/>
        <w:jc w:val="both"/>
        <w:rPr>
          <w:sz w:val="28"/>
        </w:rPr>
      </w:pPr>
      <w:r>
        <w:rPr>
          <w:sz w:val="28"/>
        </w:rPr>
        <w:t>Местоирольмодуляпо</w:t>
      </w:r>
      <w:r>
        <w:rPr>
          <w:spacing w:val="-2"/>
          <w:sz w:val="28"/>
        </w:rPr>
        <w:t>дзюдо.</w:t>
      </w:r>
    </w:p>
    <w:p w:rsidR="00B7004F" w:rsidRDefault="00687F71">
      <w:pPr>
        <w:pStyle w:val="a3"/>
        <w:spacing w:before="148" w:line="350" w:lineRule="auto"/>
        <w:ind w:right="139"/>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tabs>
          <w:tab w:val="left" w:pos="1273"/>
          <w:tab w:val="left" w:pos="2398"/>
          <w:tab w:val="left" w:pos="4028"/>
          <w:tab w:val="left" w:pos="4416"/>
          <w:tab w:val="left" w:pos="5706"/>
          <w:tab w:val="left" w:pos="6940"/>
          <w:tab w:val="left" w:pos="8745"/>
          <w:tab w:val="left" w:pos="10217"/>
        </w:tabs>
        <w:spacing w:line="350" w:lineRule="auto"/>
        <w:ind w:right="138"/>
        <w:jc w:val="right"/>
      </w:pPr>
      <w:r>
        <w:t xml:space="preserve">Спецификамодуляподзюдосочетаетсяпрактическисовсемибазовыми </w:t>
      </w:r>
      <w:r>
        <w:rPr>
          <w:spacing w:val="-2"/>
        </w:rPr>
        <w:t>видами</w:t>
      </w:r>
      <w:r>
        <w:tab/>
      </w:r>
      <w:r>
        <w:rPr>
          <w:spacing w:val="-2"/>
        </w:rPr>
        <w:t>спорта,</w:t>
      </w:r>
      <w:r>
        <w:tab/>
      </w:r>
      <w:r>
        <w:rPr>
          <w:spacing w:val="-2"/>
        </w:rPr>
        <w:t>входящими</w:t>
      </w:r>
      <w:r>
        <w:tab/>
      </w:r>
      <w:r>
        <w:rPr>
          <w:spacing w:val="-10"/>
        </w:rPr>
        <w:t>в</w:t>
      </w:r>
      <w:r>
        <w:tab/>
      </w:r>
      <w:r>
        <w:rPr>
          <w:spacing w:val="-2"/>
        </w:rPr>
        <w:t>учебный</w:t>
      </w:r>
      <w:r>
        <w:tab/>
      </w:r>
      <w:r>
        <w:rPr>
          <w:spacing w:val="-2"/>
        </w:rPr>
        <w:t>предмет</w:t>
      </w:r>
      <w:r>
        <w:tab/>
      </w:r>
      <w:r>
        <w:rPr>
          <w:spacing w:val="-2"/>
        </w:rPr>
        <w:t>«Физическая</w:t>
      </w:r>
      <w:r>
        <w:tab/>
      </w:r>
      <w:r>
        <w:rPr>
          <w:spacing w:val="-2"/>
        </w:rPr>
        <w:t>культура»</w:t>
      </w:r>
      <w:r>
        <w:tab/>
      </w:r>
      <w:r>
        <w:rPr>
          <w:spacing w:val="-10"/>
        </w:rPr>
        <w:t xml:space="preserve">в </w:t>
      </w:r>
      <w:r>
        <w:t>общеобразовательной организации (легкая атлетика, гимнастика, спортивные игры).</w:t>
      </w:r>
    </w:p>
    <w:p w:rsidR="00B7004F" w:rsidRDefault="00687F71">
      <w:pPr>
        <w:pStyle w:val="a3"/>
        <w:spacing w:line="350" w:lineRule="auto"/>
        <w:ind w:right="143"/>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7"/>
        </w:numPr>
        <w:tabs>
          <w:tab w:val="left" w:pos="2039"/>
        </w:tabs>
        <w:spacing w:line="350" w:lineRule="auto"/>
        <w:ind w:left="851" w:right="144" w:firstLine="0"/>
        <w:jc w:val="both"/>
        <w:rPr>
          <w:sz w:val="28"/>
        </w:rPr>
      </w:pPr>
      <w:r>
        <w:rPr>
          <w:sz w:val="28"/>
        </w:rPr>
        <w:t>Модуль по дзюдо может быть реализован в следующих вариантах: при самостоятельном планировании учителем физической культуры процесса</w:t>
      </w:r>
    </w:p>
    <w:p w:rsidR="00B7004F" w:rsidRDefault="00687F71">
      <w:pPr>
        <w:pStyle w:val="a3"/>
        <w:spacing w:line="350" w:lineRule="auto"/>
        <w:ind w:right="146" w:firstLine="0"/>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B7004F" w:rsidRDefault="00687F71">
      <w:pPr>
        <w:pStyle w:val="a3"/>
        <w:spacing w:line="321" w:lineRule="exact"/>
        <w:ind w:left="851" w:firstLine="0"/>
      </w:pPr>
      <w:r>
        <w:t>ввидецелостногопоследовательногоучебногомодуля,изучаемогоза</w:t>
      </w:r>
      <w:r>
        <w:rPr>
          <w:spacing w:val="-4"/>
        </w:rPr>
        <w:t>счёт</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7"/>
        </w:numPr>
        <w:tabs>
          <w:tab w:val="left" w:pos="2039"/>
        </w:tabs>
        <w:spacing w:line="350" w:lineRule="auto"/>
        <w:ind w:left="851" w:right="4790" w:firstLine="0"/>
        <w:jc w:val="both"/>
        <w:rPr>
          <w:sz w:val="28"/>
        </w:rPr>
      </w:pPr>
      <w:r>
        <w:rPr>
          <w:sz w:val="28"/>
        </w:rPr>
        <w:t>Содержаниемодуляподзюдо. Знания о борьбе дзюдо.</w:t>
      </w:r>
    </w:p>
    <w:p w:rsidR="00B7004F" w:rsidRDefault="00687F71">
      <w:pPr>
        <w:pStyle w:val="a3"/>
        <w:spacing w:line="350" w:lineRule="auto"/>
        <w:jc w:val="left"/>
      </w:pPr>
      <w:r>
        <w:t>История развития отечественных и зарубежных борцовских клубов. Ведущие борцы региона и Российской Федерации.</w:t>
      </w:r>
    </w:p>
    <w:p w:rsidR="00B7004F" w:rsidRDefault="00687F71">
      <w:pPr>
        <w:pStyle w:val="a3"/>
        <w:tabs>
          <w:tab w:val="left" w:pos="2260"/>
          <w:tab w:val="left" w:pos="2698"/>
          <w:tab w:val="left" w:pos="3532"/>
          <w:tab w:val="left" w:pos="4810"/>
          <w:tab w:val="left" w:pos="6669"/>
          <w:tab w:val="left" w:pos="8242"/>
        </w:tabs>
        <w:spacing w:line="350" w:lineRule="auto"/>
        <w:ind w:right="146"/>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2"/>
        </w:rPr>
        <w:t xml:space="preserve">(международные, </w:t>
      </w:r>
      <w:r>
        <w:t>российские), осуществляющих управление и развитие дзюдо.</w:t>
      </w:r>
    </w:p>
    <w:p w:rsidR="00B7004F" w:rsidRDefault="00687F71">
      <w:pPr>
        <w:pStyle w:val="a3"/>
        <w:spacing w:line="350" w:lineRule="auto"/>
        <w:jc w:val="left"/>
      </w:pPr>
      <w:r>
        <w:t>Борцовские клубы, их история и традиции. Известные отечественные борцы- дзюдоисты и тренеры.</w:t>
      </w:r>
    </w:p>
    <w:p w:rsidR="00B7004F" w:rsidRDefault="00687F71">
      <w:pPr>
        <w:pStyle w:val="a3"/>
        <w:spacing w:line="350" w:lineRule="auto"/>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B7004F" w:rsidRDefault="00687F71">
      <w:pPr>
        <w:pStyle w:val="a3"/>
        <w:tabs>
          <w:tab w:val="left" w:pos="2456"/>
          <w:tab w:val="left" w:pos="4261"/>
          <w:tab w:val="left" w:pos="4905"/>
          <w:tab w:val="left" w:pos="6610"/>
          <w:tab w:val="left" w:pos="7750"/>
          <w:tab w:val="left" w:pos="8768"/>
        </w:tabs>
        <w:spacing w:line="350" w:lineRule="auto"/>
        <w:ind w:right="145"/>
        <w:jc w:val="left"/>
      </w:pPr>
      <w:r>
        <w:rPr>
          <w:spacing w:val="-2"/>
        </w:rPr>
        <w:t>Требования</w:t>
      </w:r>
      <w:r>
        <w:tab/>
      </w:r>
      <w:r>
        <w:rPr>
          <w:spacing w:val="-2"/>
        </w:rPr>
        <w:t>безопасности</w:t>
      </w:r>
      <w:r>
        <w:tab/>
      </w:r>
      <w:r>
        <w:rPr>
          <w:spacing w:val="-4"/>
        </w:rPr>
        <w:t>при</w:t>
      </w:r>
      <w:r>
        <w:tab/>
      </w:r>
      <w:r>
        <w:rPr>
          <w:spacing w:val="-2"/>
        </w:rPr>
        <w:t>организации</w:t>
      </w:r>
      <w:r>
        <w:tab/>
      </w:r>
      <w:r>
        <w:rPr>
          <w:spacing w:val="-2"/>
        </w:rPr>
        <w:t>занятий</w:t>
      </w:r>
      <w:r>
        <w:tab/>
      </w:r>
      <w:r>
        <w:rPr>
          <w:spacing w:val="-2"/>
        </w:rPr>
        <w:t>дзюдо.</w:t>
      </w:r>
      <w:r>
        <w:tab/>
      </w:r>
      <w:r>
        <w:rPr>
          <w:spacing w:val="-2"/>
        </w:rPr>
        <w:t xml:space="preserve">Характерные </w:t>
      </w:r>
      <w:r>
        <w:t>травмы борцов и мероприятия по их предупреждению.</w:t>
      </w:r>
    </w:p>
    <w:p w:rsidR="00B7004F" w:rsidRDefault="00687F71">
      <w:pPr>
        <w:pStyle w:val="a3"/>
        <w:spacing w:line="321" w:lineRule="exact"/>
        <w:ind w:left="851" w:firstLine="0"/>
        <w:jc w:val="left"/>
      </w:pPr>
      <w:r>
        <w:t>Словарь(глоссарий)терминовиопределенийпо</w:t>
      </w:r>
      <w:r>
        <w:rPr>
          <w:spacing w:val="-2"/>
        </w:rPr>
        <w:t>дзюдо.</w:t>
      </w:r>
    </w:p>
    <w:p w:rsidR="00B7004F" w:rsidRDefault="00687F71">
      <w:pPr>
        <w:pStyle w:val="a3"/>
        <w:tabs>
          <w:tab w:val="left" w:pos="2090"/>
          <w:tab w:val="left" w:pos="3972"/>
          <w:tab w:val="left" w:pos="4489"/>
          <w:tab w:val="left" w:pos="5530"/>
          <w:tab w:val="left" w:pos="7011"/>
          <w:tab w:val="left" w:pos="8381"/>
        </w:tabs>
        <w:spacing w:before="136" w:line="350" w:lineRule="auto"/>
        <w:ind w:right="145"/>
        <w:jc w:val="left"/>
      </w:pPr>
      <w:r>
        <w:rPr>
          <w:spacing w:val="-2"/>
        </w:rPr>
        <w:t>Правила</w:t>
      </w:r>
      <w:r>
        <w:tab/>
      </w:r>
      <w:r>
        <w:rPr>
          <w:spacing w:val="-2"/>
        </w:rPr>
        <w:t>соревнований</w:t>
      </w:r>
      <w:r>
        <w:tab/>
      </w:r>
      <w:r>
        <w:rPr>
          <w:spacing w:val="-6"/>
        </w:rPr>
        <w:t>по</w:t>
      </w:r>
      <w:r>
        <w:tab/>
      </w:r>
      <w:r>
        <w:rPr>
          <w:spacing w:val="-2"/>
        </w:rPr>
        <w:t>дзюдо.</w:t>
      </w:r>
      <w:r>
        <w:tab/>
      </w:r>
      <w:r>
        <w:rPr>
          <w:spacing w:val="-2"/>
        </w:rPr>
        <w:t>Судейская</w:t>
      </w:r>
      <w:r>
        <w:tab/>
      </w:r>
      <w:r>
        <w:rPr>
          <w:spacing w:val="-2"/>
        </w:rPr>
        <w:t>коллегия,</w:t>
      </w:r>
      <w:r>
        <w:tab/>
      </w:r>
      <w:r>
        <w:rPr>
          <w:spacing w:val="-2"/>
        </w:rPr>
        <w:t xml:space="preserve">обслуживающая </w:t>
      </w:r>
      <w:r>
        <w:t>соревнования по дзюдо. Жесты судьи.</w:t>
      </w:r>
    </w:p>
    <w:p w:rsidR="00B7004F" w:rsidRDefault="00687F71">
      <w:pPr>
        <w:pStyle w:val="a3"/>
        <w:spacing w:line="350" w:lineRule="auto"/>
        <w:jc w:val="left"/>
      </w:pPr>
      <w:r>
        <w:t xml:space="preserve">Правилаподборафизическихупражненийдляразвитияфизическихкачеств </w:t>
      </w:r>
      <w:r>
        <w:rPr>
          <w:spacing w:val="-2"/>
        </w:rPr>
        <w:t>борца.</w:t>
      </w:r>
    </w:p>
    <w:p w:rsidR="00B7004F" w:rsidRDefault="00687F71">
      <w:pPr>
        <w:pStyle w:val="a3"/>
        <w:spacing w:line="350" w:lineRule="auto"/>
        <w:jc w:val="left"/>
      </w:pPr>
      <w:r>
        <w:t>Понятия и характеристика технических и тактических элементов и приёмов в дзюдо, их название и техника выполнения.</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ind w:left="851" w:firstLine="0"/>
      </w:pPr>
      <w:r>
        <w:rPr>
          <w:spacing w:val="-2"/>
        </w:rPr>
        <w:lastRenderedPageBreak/>
        <w:t>Способысамостоятельнойдеятельности.</w:t>
      </w:r>
    </w:p>
    <w:p w:rsidR="00B7004F" w:rsidRDefault="00687F71">
      <w:pPr>
        <w:pStyle w:val="a3"/>
        <w:spacing w:before="147" w:line="350" w:lineRule="auto"/>
        <w:ind w:right="139"/>
      </w:pPr>
      <w:r>
        <w:t>Правила безопасного, правомерного поведения во время соревнований по дзюдо в качестве зрителя, болельщика (фаната).</w:t>
      </w:r>
    </w:p>
    <w:p w:rsidR="00B7004F" w:rsidRDefault="00687F71">
      <w:pPr>
        <w:pStyle w:val="a3"/>
        <w:ind w:left="851" w:firstLine="0"/>
      </w:pPr>
      <w:r>
        <w:t>Самоконтрольиегорольвучебнойисоревновательной</w:t>
      </w:r>
      <w:r>
        <w:rPr>
          <w:spacing w:val="-2"/>
        </w:rPr>
        <w:t>деятельности.</w:t>
      </w:r>
    </w:p>
    <w:p w:rsidR="00B7004F" w:rsidRDefault="00687F71">
      <w:pPr>
        <w:pStyle w:val="a3"/>
        <w:spacing w:before="147" w:line="350" w:lineRule="auto"/>
        <w:ind w:right="146"/>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B7004F" w:rsidRDefault="00687F71">
      <w:pPr>
        <w:pStyle w:val="a3"/>
        <w:spacing w:line="350" w:lineRule="auto"/>
        <w:ind w:right="139"/>
      </w:pPr>
      <w:r>
        <w:t>Правила личной гигиены, требования к спортивной одежде и обуви для занятий дзюдо. Правила ухода за спортивным инвентарем и оборудованием.</w:t>
      </w:r>
    </w:p>
    <w:p w:rsidR="00B7004F" w:rsidRDefault="00687F71">
      <w:pPr>
        <w:pStyle w:val="a3"/>
        <w:spacing w:line="320" w:lineRule="exact"/>
        <w:ind w:left="851" w:firstLine="0"/>
      </w:pPr>
      <w:r>
        <w:t>Тестированиеуровняфизическойподготовленностив</w:t>
      </w:r>
      <w:r>
        <w:rPr>
          <w:spacing w:val="-2"/>
        </w:rPr>
        <w:t>дзюдо.</w:t>
      </w:r>
    </w:p>
    <w:p w:rsidR="00B7004F" w:rsidRDefault="00687F71">
      <w:pPr>
        <w:pStyle w:val="a3"/>
        <w:spacing w:before="148" w:line="350" w:lineRule="auto"/>
        <w:ind w:right="140"/>
      </w:pPr>
      <w:r>
        <w:t>Дневник самонаблюдения за показателями развития физических качеств и состояния здоровья.</w:t>
      </w:r>
    </w:p>
    <w:p w:rsidR="00B7004F" w:rsidRDefault="00687F71">
      <w:pPr>
        <w:pStyle w:val="a3"/>
        <w:spacing w:line="320" w:lineRule="exact"/>
        <w:ind w:left="851" w:firstLine="0"/>
      </w:pPr>
      <w:r>
        <w:t>Физическое</w:t>
      </w:r>
      <w:r>
        <w:rPr>
          <w:spacing w:val="-2"/>
        </w:rPr>
        <w:t>совершенствование.</w:t>
      </w:r>
    </w:p>
    <w:p w:rsidR="00B7004F" w:rsidRDefault="00687F71">
      <w:pPr>
        <w:pStyle w:val="a3"/>
        <w:spacing w:before="147" w:line="350" w:lineRule="auto"/>
        <w:ind w:right="146"/>
      </w:pPr>
      <w:r>
        <w:t>Комплексы упражнений для развития физических качеств (ловкости,гибкости, силы, выносливости, быстроты и скоростных способностей).</w:t>
      </w:r>
    </w:p>
    <w:p w:rsidR="00B7004F" w:rsidRDefault="00687F71">
      <w:pPr>
        <w:pStyle w:val="a3"/>
        <w:spacing w:line="350" w:lineRule="auto"/>
        <w:ind w:right="140"/>
      </w:pPr>
      <w:r>
        <w:t>Комплексы упражнений, формирующие двигательные умения и навыки технических и тактических действий борца: общеподготовительных, специально- подготовительных и имитационных упражнений.</w:t>
      </w:r>
    </w:p>
    <w:p w:rsidR="00B7004F" w:rsidRDefault="00687F71">
      <w:pPr>
        <w:pStyle w:val="a3"/>
        <w:spacing w:line="350" w:lineRule="auto"/>
        <w:ind w:right="145"/>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B7004F" w:rsidRDefault="00687F71">
      <w:pPr>
        <w:pStyle w:val="a3"/>
        <w:spacing w:line="350" w:lineRule="auto"/>
        <w:ind w:right="141"/>
      </w:pPr>
      <w:r>
        <w:t>Технические приёмы и тактические действия в дзюдо, изученные на уровне начального общего образования.</w:t>
      </w:r>
    </w:p>
    <w:p w:rsidR="00B7004F" w:rsidRDefault="00687F71">
      <w:pPr>
        <w:pStyle w:val="a3"/>
        <w:spacing w:line="350" w:lineRule="auto"/>
        <w:ind w:right="146"/>
      </w:pPr>
      <w:r>
        <w:t>Индивидуальные технические действия и передвижения: различные виды ходьбы и бега.</w:t>
      </w:r>
    </w:p>
    <w:p w:rsidR="00B7004F" w:rsidRDefault="00687F71">
      <w:pPr>
        <w:pStyle w:val="a3"/>
        <w:spacing w:line="350" w:lineRule="auto"/>
        <w:ind w:right="145"/>
      </w:pPr>
      <w:r>
        <w:t>Акробатические элементы: перекаты, различные виды кувырков, перевороты боком, перевороты разгибом и другие элементы.</w:t>
      </w:r>
    </w:p>
    <w:p w:rsidR="00B7004F" w:rsidRDefault="00687F71">
      <w:pPr>
        <w:pStyle w:val="a3"/>
        <w:spacing w:line="350" w:lineRule="auto"/>
        <w:ind w:right="140"/>
      </w:pPr>
      <w:r>
        <w:t xml:space="preserve">Специальные упражнения из арсенала дзюдо: борцовский и гимнастический мост, передвижения на мосту, забегания на борцовском мосту, перевороты и другие </w:t>
      </w:r>
      <w:r>
        <w:rPr>
          <w:spacing w:val="-2"/>
        </w:rPr>
        <w:t>упражнения.</w:t>
      </w:r>
    </w:p>
    <w:p w:rsidR="00B7004F" w:rsidRDefault="00687F71">
      <w:pPr>
        <w:pStyle w:val="a3"/>
        <w:spacing w:line="350" w:lineRule="auto"/>
        <w:ind w:right="145"/>
      </w:pPr>
      <w: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переворотызабеганием,переворотынакатом,переворотыпрогибом,</w:t>
      </w:r>
      <w:r>
        <w:rPr>
          <w:spacing w:val="-2"/>
        </w:rPr>
        <w:t>перевороты</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разгибанием, перевороты через себя, накрывания, дожимания, выходы наверх, защиты и контрприёмы, а также другие приёмы в партере из арсенала борьбыдзюдо. Связки и комбинации технических действий в партере.</w:t>
      </w:r>
    </w:p>
    <w:p w:rsidR="00B7004F" w:rsidRDefault="00687F71">
      <w:pPr>
        <w:pStyle w:val="a3"/>
        <w:spacing w:line="350" w:lineRule="auto"/>
        <w:ind w:right="140"/>
      </w:pPr>
      <w: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B7004F" w:rsidRDefault="00687F71">
      <w:pPr>
        <w:pStyle w:val="a3"/>
        <w:spacing w:line="350" w:lineRule="auto"/>
        <w:ind w:right="139"/>
      </w:pPr>
      <w: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w:t>
      </w:r>
      <w:r>
        <w:rPr>
          <w:spacing w:val="-2"/>
        </w:rPr>
        <w:t>далее).</w:t>
      </w:r>
    </w:p>
    <w:p w:rsidR="00B7004F" w:rsidRDefault="00687F71">
      <w:pPr>
        <w:pStyle w:val="a3"/>
        <w:spacing w:line="350" w:lineRule="auto"/>
        <w:ind w:right="147"/>
      </w:pPr>
      <w:r>
        <w:t>Учебные, тренировочные и контрольные поединки, игры с элементами единоборств. Участие в соревновательной деятельности.</w:t>
      </w:r>
    </w:p>
    <w:p w:rsidR="00B7004F" w:rsidRDefault="00687F71" w:rsidP="00C077D9">
      <w:pPr>
        <w:pStyle w:val="a6"/>
        <w:numPr>
          <w:ilvl w:val="3"/>
          <w:numId w:val="27"/>
        </w:numPr>
        <w:tabs>
          <w:tab w:val="left" w:pos="2039"/>
        </w:tabs>
        <w:spacing w:line="350" w:lineRule="auto"/>
        <w:ind w:right="145" w:firstLine="709"/>
        <w:jc w:val="both"/>
        <w:rPr>
          <w:sz w:val="28"/>
        </w:rPr>
      </w:pPr>
      <w:r>
        <w:rPr>
          <w:sz w:val="28"/>
        </w:rPr>
        <w:t>Содержание модуля по дзюдо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7"/>
        </w:numPr>
        <w:tabs>
          <w:tab w:val="left" w:pos="2248"/>
        </w:tabs>
        <w:spacing w:line="350" w:lineRule="auto"/>
        <w:ind w:right="145" w:firstLine="709"/>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B7004F" w:rsidRDefault="00687F71">
      <w:pPr>
        <w:pStyle w:val="a3"/>
        <w:spacing w:line="350" w:lineRule="auto"/>
        <w:ind w:right="140"/>
      </w:pPr>
      <w:r>
        <w:t>умение ориентироваться на основные нормы морали, духовно-нравственной культурыиценностногоотношениякфизическойкультуре,какнеотъемлемойчасти общечеловеческой культуры средствами дзюдо;</w:t>
      </w:r>
    </w:p>
    <w:p w:rsidR="00B7004F" w:rsidRDefault="00687F71">
      <w:pPr>
        <w:pStyle w:val="a3"/>
        <w:spacing w:line="350" w:lineRule="auto"/>
        <w:ind w:right="146"/>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культуры,спортаиобщественнойдеятельности,втомчислечерез</w:t>
      </w:r>
      <w:r>
        <w:rPr>
          <w:spacing w:val="-2"/>
        </w:rPr>
        <w:t>ценности,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8" w:firstLine="0"/>
      </w:pPr>
      <w:r>
        <w:lastRenderedPageBreak/>
        <w:t>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B7004F" w:rsidRDefault="00687F71">
      <w:pPr>
        <w:pStyle w:val="a3"/>
        <w:spacing w:line="350" w:lineRule="auto"/>
        <w:ind w:right="140"/>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7004F" w:rsidRDefault="00687F71">
      <w:pPr>
        <w:pStyle w:val="a3"/>
        <w:spacing w:line="350" w:lineRule="auto"/>
        <w:ind w:right="13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B7004F" w:rsidRDefault="00687F71">
      <w:pPr>
        <w:pStyle w:val="a3"/>
        <w:spacing w:line="350" w:lineRule="auto"/>
        <w:ind w:right="146"/>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B7004F" w:rsidRDefault="00687F71">
      <w:pPr>
        <w:pStyle w:val="a3"/>
        <w:spacing w:line="350" w:lineRule="auto"/>
        <w:ind w:right="145"/>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B7004F" w:rsidRDefault="00687F71">
      <w:pPr>
        <w:pStyle w:val="a3"/>
        <w:spacing w:line="350" w:lineRule="auto"/>
        <w:ind w:right="13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B7004F" w:rsidRDefault="00687F71" w:rsidP="00C077D9">
      <w:pPr>
        <w:pStyle w:val="a6"/>
        <w:numPr>
          <w:ilvl w:val="4"/>
          <w:numId w:val="27"/>
        </w:numPr>
        <w:tabs>
          <w:tab w:val="left" w:pos="2248"/>
        </w:tabs>
        <w:spacing w:line="350" w:lineRule="auto"/>
        <w:ind w:right="139" w:firstLine="709"/>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50" w:lineRule="auto"/>
        <w:ind w:right="13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50" w:lineRule="auto"/>
        <w:ind w:right="139"/>
      </w:pPr>
      <w:r>
        <w:t>умение самостоятельно определять цели и составлять планы в рамках физкультурно-спортивнойдеятельности,выбиратьуспешнуюстратегиюитактику</w:t>
      </w:r>
      <w:r>
        <w:rPr>
          <w:spacing w:val="-10"/>
        </w:rPr>
        <w:t>в</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6" w:firstLine="0"/>
      </w:pPr>
      <w:r>
        <w:lastRenderedPageBreak/>
        <w:t>различных ситуациях, осуществлять, контролировать и корректировать учебную, тренировочную, игровую и соревновательную деятельность по дзюдо;</w:t>
      </w:r>
    </w:p>
    <w:p w:rsidR="00B7004F" w:rsidRDefault="00687F71">
      <w:pPr>
        <w:pStyle w:val="a3"/>
        <w:spacing w:line="350" w:lineRule="auto"/>
        <w:ind w:right="142"/>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004F" w:rsidRDefault="00687F71">
      <w:pPr>
        <w:pStyle w:val="a3"/>
        <w:spacing w:line="350" w:lineRule="auto"/>
        <w:ind w:right="142"/>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7004F" w:rsidRDefault="00687F71">
      <w:pPr>
        <w:pStyle w:val="a3"/>
        <w:spacing w:line="350" w:lineRule="auto"/>
        <w:ind w:right="143"/>
      </w:pPr>
      <w:r>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7004F" w:rsidRDefault="00687F71">
      <w:pPr>
        <w:pStyle w:val="a3"/>
        <w:spacing w:line="35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50" w:lineRule="auto"/>
        <w:ind w:right="139"/>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7004F" w:rsidRDefault="00687F71">
      <w:pPr>
        <w:pStyle w:val="a3"/>
        <w:spacing w:line="350" w:lineRule="auto"/>
        <w:ind w:right="139"/>
      </w:pPr>
      <w:r>
        <w:t>способность самостоятельно применять различные методы и инструменты в информационно-познавательной деятельности, умение ориентироваться вразличных источниках информации с соблюдением правовых и этических норм, норм информационной безопасности.</w:t>
      </w:r>
    </w:p>
    <w:p w:rsidR="00B7004F" w:rsidRDefault="00687F71" w:rsidP="00C077D9">
      <w:pPr>
        <w:pStyle w:val="a6"/>
        <w:numPr>
          <w:ilvl w:val="4"/>
          <w:numId w:val="27"/>
        </w:numPr>
        <w:tabs>
          <w:tab w:val="left" w:pos="2248"/>
        </w:tabs>
        <w:spacing w:line="350" w:lineRule="auto"/>
        <w:ind w:right="145" w:firstLine="709"/>
        <w:jc w:val="both"/>
        <w:rPr>
          <w:sz w:val="28"/>
        </w:rPr>
      </w:pPr>
      <w:r>
        <w:rPr>
          <w:sz w:val="28"/>
        </w:rPr>
        <w:t xml:space="preserve">При изучении модуля по дзюдо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4"/>
      </w:pPr>
      <w: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21" w:lineRule="exact"/>
        <w:ind w:left="851" w:firstLine="0"/>
      </w:pPr>
      <w:r>
        <w:t>знаниеролиглавныхорганизацийподзюдорегионального,всероссийского</w:t>
      </w:r>
      <w:r>
        <w:rPr>
          <w:spacing w:val="-10"/>
        </w:rPr>
        <w:t>и</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 xml:space="preserve">мирового уровней, общих сведений о развитии отечественных и зарубежных борцовских клубов, ведущих борцах-дзюдоистах клубов, региона и Российской </w:t>
      </w:r>
      <w:r>
        <w:rPr>
          <w:spacing w:val="-2"/>
        </w:rPr>
        <w:t>Федерации;</w:t>
      </w:r>
    </w:p>
    <w:p w:rsidR="00B7004F" w:rsidRDefault="00687F71">
      <w:pPr>
        <w:pStyle w:val="a3"/>
        <w:spacing w:line="350" w:lineRule="auto"/>
        <w:ind w:right="141"/>
      </w:pPr>
      <w: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B7004F" w:rsidRDefault="00687F71">
      <w:pPr>
        <w:pStyle w:val="a3"/>
        <w:spacing w:line="350" w:lineRule="auto"/>
        <w:ind w:right="140"/>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B7004F" w:rsidRDefault="00687F71">
      <w:pPr>
        <w:pStyle w:val="a3"/>
        <w:spacing w:line="350" w:lineRule="auto"/>
        <w:ind w:right="144"/>
      </w:pPr>
      <w:r>
        <w:t xml:space="preserve">умение характеризовать средства общей и специальной физической подготовки в дзюдо, основные методы обучения техническим и тактическим </w:t>
      </w:r>
      <w:r>
        <w:rPr>
          <w:spacing w:val="-2"/>
        </w:rPr>
        <w:t>приёмам;</w:t>
      </w:r>
    </w:p>
    <w:p w:rsidR="00B7004F" w:rsidRDefault="00687F71">
      <w:pPr>
        <w:pStyle w:val="a3"/>
        <w:spacing w:line="350" w:lineRule="auto"/>
        <w:ind w:right="138"/>
      </w:pPr>
      <w:r>
        <w:t xml:space="preserve">умение демонстрировать технику базовых технические действия в стойке и </w:t>
      </w:r>
      <w:r>
        <w:rPr>
          <w:spacing w:val="-2"/>
        </w:rPr>
        <w:t>партере;</w:t>
      </w:r>
    </w:p>
    <w:p w:rsidR="00B7004F" w:rsidRDefault="00687F71">
      <w:pPr>
        <w:pStyle w:val="a3"/>
        <w:spacing w:line="350" w:lineRule="auto"/>
        <w:ind w:right="139"/>
      </w:pPr>
      <w: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B7004F" w:rsidRDefault="00687F71">
      <w:pPr>
        <w:pStyle w:val="a3"/>
        <w:spacing w:line="350" w:lineRule="auto"/>
        <w:ind w:right="147"/>
      </w:pPr>
      <w:r>
        <w:t>применение изученных технических и тактических приёмов в учебной, игровой и досуговой деятельности;</w:t>
      </w:r>
    </w:p>
    <w:p w:rsidR="00B7004F" w:rsidRDefault="00687F71">
      <w:pPr>
        <w:pStyle w:val="a3"/>
        <w:spacing w:line="350" w:lineRule="auto"/>
        <w:ind w:right="144"/>
      </w:pPr>
      <w: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B7004F" w:rsidRDefault="00687F71">
      <w:pPr>
        <w:pStyle w:val="a3"/>
        <w:spacing w:line="350" w:lineRule="auto"/>
        <w:ind w:right="145"/>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B7004F" w:rsidRDefault="00687F71">
      <w:pPr>
        <w:pStyle w:val="a3"/>
        <w:spacing w:line="350" w:lineRule="auto"/>
        <w:ind w:right="146"/>
      </w:pPr>
      <w:r>
        <w:t>умение отслеживать правильность двигательных действий и выявлять ошибки в технике выполнения приёмов борьбы дзюдо;</w:t>
      </w:r>
    </w:p>
    <w:p w:rsidR="00B7004F" w:rsidRDefault="00687F71">
      <w:pPr>
        <w:pStyle w:val="a3"/>
        <w:spacing w:line="321" w:lineRule="exact"/>
        <w:ind w:left="851" w:firstLine="0"/>
      </w:pPr>
      <w:r>
        <w:t>знаниеиумениеприменятьправилабезопасностипризанятиях</w:t>
      </w:r>
      <w:r>
        <w:rPr>
          <w:spacing w:val="-2"/>
        </w:rPr>
        <w:t>борьбой</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 xml:space="preserve">дзюдоправомерногоповедениявовремясоревнований подзюдовкачестве зрителя, </w:t>
      </w:r>
      <w:r>
        <w:rPr>
          <w:spacing w:val="-2"/>
        </w:rPr>
        <w:t>болельщика;</w:t>
      </w:r>
    </w:p>
    <w:p w:rsidR="00B7004F" w:rsidRDefault="00687F71">
      <w:pPr>
        <w:pStyle w:val="a3"/>
        <w:spacing w:line="350" w:lineRule="auto"/>
        <w:ind w:right="141"/>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B7004F" w:rsidRDefault="00687F71">
      <w:pPr>
        <w:pStyle w:val="a3"/>
        <w:spacing w:line="350" w:lineRule="auto"/>
        <w:ind w:right="144"/>
      </w:pPr>
      <w:r>
        <w:t>умение соблюдать правила личной гигиены и ухода за борцовским спортивным инвентарем и оборудованием;</w:t>
      </w:r>
    </w:p>
    <w:p w:rsidR="00B7004F" w:rsidRDefault="00687F71">
      <w:pPr>
        <w:pStyle w:val="a3"/>
        <w:spacing w:line="320" w:lineRule="exact"/>
        <w:ind w:left="851" w:firstLine="0"/>
      </w:pPr>
      <w:r>
        <w:t>умениеподбиратьспортивнуюодеждуиобувьдлязанятий</w:t>
      </w:r>
      <w:r>
        <w:rPr>
          <w:spacing w:val="-2"/>
        </w:rPr>
        <w:t>дзюдо;</w:t>
      </w:r>
    </w:p>
    <w:p w:rsidR="00B7004F" w:rsidRDefault="00687F71">
      <w:pPr>
        <w:pStyle w:val="a3"/>
        <w:spacing w:before="146" w:line="350" w:lineRule="auto"/>
        <w:ind w:right="140"/>
      </w:pPr>
      <w:r>
        <w:t xml:space="preserve">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B7004F" w:rsidRDefault="00687F71">
      <w:pPr>
        <w:pStyle w:val="a3"/>
        <w:spacing w:line="350" w:lineRule="auto"/>
        <w:ind w:right="143"/>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B7004F" w:rsidRDefault="00687F71">
      <w:pPr>
        <w:pStyle w:val="a3"/>
        <w:spacing w:line="350" w:lineRule="auto"/>
        <w:ind w:right="140"/>
      </w:pPr>
      <w:r>
        <w:t>владение навыками взаимодействия в коллективе сверстников привыполнении групповых упражнений тактического характера, умение проявлять толерантность во время учебной и соревновательной деятельности.</w:t>
      </w:r>
    </w:p>
    <w:p w:rsidR="00B7004F" w:rsidRDefault="00687F71" w:rsidP="00C077D9">
      <w:pPr>
        <w:pStyle w:val="a6"/>
        <w:numPr>
          <w:ilvl w:val="2"/>
          <w:numId w:val="27"/>
        </w:numPr>
        <w:tabs>
          <w:tab w:val="left" w:pos="1829"/>
        </w:tabs>
        <w:spacing w:line="321" w:lineRule="exact"/>
        <w:ind w:left="1829" w:hanging="978"/>
        <w:jc w:val="both"/>
        <w:rPr>
          <w:sz w:val="28"/>
        </w:rPr>
      </w:pPr>
      <w:r>
        <w:rPr>
          <w:spacing w:val="-2"/>
          <w:sz w:val="28"/>
        </w:rPr>
        <w:t>Модуль«Тэг-регби».</w:t>
      </w:r>
    </w:p>
    <w:p w:rsidR="00B7004F" w:rsidRDefault="00687F71" w:rsidP="00C077D9">
      <w:pPr>
        <w:pStyle w:val="a6"/>
        <w:numPr>
          <w:ilvl w:val="3"/>
          <w:numId w:val="27"/>
        </w:numPr>
        <w:tabs>
          <w:tab w:val="left" w:pos="2039"/>
        </w:tabs>
        <w:spacing w:before="143"/>
        <w:ind w:left="2039" w:hanging="1188"/>
        <w:jc w:val="both"/>
        <w:rPr>
          <w:sz w:val="28"/>
        </w:rPr>
      </w:pPr>
      <w:r>
        <w:rPr>
          <w:sz w:val="28"/>
        </w:rPr>
        <w:t>Пояснительнаязапискакмодулю«Тэг-</w:t>
      </w:r>
      <w:r>
        <w:rPr>
          <w:spacing w:val="-2"/>
          <w:sz w:val="28"/>
        </w:rPr>
        <w:t>регби».</w:t>
      </w:r>
    </w:p>
    <w:p w:rsidR="00B7004F" w:rsidRDefault="00687F71">
      <w:pPr>
        <w:pStyle w:val="a3"/>
        <w:spacing w:before="147" w:line="350" w:lineRule="auto"/>
        <w:ind w:right="140"/>
      </w:pPr>
      <w: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7004F" w:rsidRDefault="00687F71">
      <w:pPr>
        <w:pStyle w:val="a3"/>
        <w:spacing w:line="350" w:lineRule="auto"/>
        <w:ind w:right="142"/>
      </w:pPr>
      <w:r>
        <w:t>Тэг-регбиспособствуетформированиюздоровогообразажизниобучающихся,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выбратьдлясебяпутьразвитиявкомандномвидеспорта.Занятиятэг-регби</w:t>
      </w:r>
      <w:r>
        <w:rPr>
          <w:spacing w:val="-2"/>
        </w:rPr>
        <w:t>обеспечивает</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rPr>
          <w:spacing w:val="-2"/>
        </w:rPr>
        <w:lastRenderedPageBreak/>
        <w:t>постоянную двигательнуюактивность.</w:t>
      </w:r>
    </w:p>
    <w:p w:rsidR="00B7004F" w:rsidRDefault="00687F71">
      <w:pPr>
        <w:pStyle w:val="a3"/>
        <w:spacing w:before="147" w:line="350" w:lineRule="auto"/>
        <w:ind w:right="140"/>
      </w:pPr>
      <w:r>
        <w:t>Тэг-регби позволяет избирательно решать задачи обучения: в основе начального обучения лежит игровая деятельность сэлементами регби (игровые упражнения, эстафеты, игры), осуществляется общая физическая подготовка обучающихся свключением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B7004F" w:rsidRDefault="00687F71" w:rsidP="00C077D9">
      <w:pPr>
        <w:pStyle w:val="a6"/>
        <w:numPr>
          <w:ilvl w:val="3"/>
          <w:numId w:val="27"/>
        </w:numPr>
        <w:tabs>
          <w:tab w:val="left" w:pos="2039"/>
        </w:tabs>
        <w:spacing w:line="350" w:lineRule="auto"/>
        <w:ind w:right="140" w:firstLine="709"/>
        <w:jc w:val="both"/>
        <w:rPr>
          <w:sz w:val="28"/>
        </w:rPr>
      </w:pPr>
      <w:r>
        <w:rPr>
          <w:sz w:val="28"/>
        </w:rPr>
        <w:t>Целью изучения модуля по тэг-регби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B7004F" w:rsidRDefault="00687F71" w:rsidP="00C077D9">
      <w:pPr>
        <w:pStyle w:val="a6"/>
        <w:numPr>
          <w:ilvl w:val="3"/>
          <w:numId w:val="27"/>
        </w:numPr>
        <w:tabs>
          <w:tab w:val="left" w:pos="2039"/>
        </w:tabs>
        <w:spacing w:line="319" w:lineRule="exact"/>
        <w:ind w:left="2039" w:hanging="1188"/>
        <w:jc w:val="both"/>
        <w:rPr>
          <w:sz w:val="28"/>
        </w:rPr>
      </w:pPr>
      <w:r>
        <w:rPr>
          <w:sz w:val="28"/>
        </w:rPr>
        <w:t>Задачамиизучениямодуляпотэг-регби</w:t>
      </w:r>
      <w:r>
        <w:rPr>
          <w:spacing w:val="-2"/>
          <w:sz w:val="28"/>
        </w:rPr>
        <w:t>являются:</w:t>
      </w:r>
    </w:p>
    <w:p w:rsidR="00B7004F" w:rsidRDefault="00687F71">
      <w:pPr>
        <w:pStyle w:val="a3"/>
        <w:spacing w:before="144" w:line="350" w:lineRule="auto"/>
        <w:ind w:right="145"/>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B7004F" w:rsidRDefault="00687F71">
      <w:pPr>
        <w:pStyle w:val="a3"/>
        <w:spacing w:line="350" w:lineRule="auto"/>
        <w:ind w:right="141"/>
      </w:pPr>
      <w:r>
        <w:t>формированиеобщихпредставленийотэг-регби,оегоистории,возможностях и значении в процессе укрепления здоровья, физическом развитии и физической подготовке обучающихся;</w:t>
      </w:r>
    </w:p>
    <w:p w:rsidR="00B7004F" w:rsidRDefault="00687F71">
      <w:pPr>
        <w:pStyle w:val="a3"/>
        <w:spacing w:line="350" w:lineRule="auto"/>
        <w:ind w:right="139"/>
      </w:pPr>
      <w:r>
        <w:t xml:space="preserve">формирование образовательного фундамента, культуры движений,обогащение двигательного опыта физическими упражнениями с общеразвивающейи корригирующей направленностью, техническими действиями и приемами тэг- </w:t>
      </w:r>
      <w:r>
        <w:rPr>
          <w:spacing w:val="-2"/>
        </w:rPr>
        <w:t>регби;</w:t>
      </w:r>
    </w:p>
    <w:p w:rsidR="00B7004F" w:rsidRDefault="00687F71">
      <w:pPr>
        <w:pStyle w:val="a3"/>
        <w:spacing w:line="350" w:lineRule="auto"/>
        <w:ind w:right="143"/>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pPr>
      <w:r>
        <w:lastRenderedPageBreak/>
        <w:t>развитие положительной мотивации и устойчивого учебно-познавательного интереса к физической культуре средствами тэг-регби;</w:t>
      </w:r>
    </w:p>
    <w:p w:rsidR="00B7004F" w:rsidRDefault="00687F71">
      <w:pPr>
        <w:pStyle w:val="a3"/>
        <w:spacing w:line="350" w:lineRule="auto"/>
        <w:ind w:right="140"/>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B7004F" w:rsidRDefault="00687F71">
      <w:pPr>
        <w:pStyle w:val="a3"/>
        <w:spacing w:line="320"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8"/>
        <w:ind w:left="2039" w:hanging="1188"/>
        <w:jc w:val="both"/>
        <w:rPr>
          <w:sz w:val="28"/>
        </w:rPr>
      </w:pPr>
      <w:r>
        <w:rPr>
          <w:sz w:val="28"/>
        </w:rPr>
        <w:t>Местоирольмодуляпотэг-</w:t>
      </w:r>
      <w:r>
        <w:rPr>
          <w:spacing w:val="-2"/>
          <w:sz w:val="28"/>
        </w:rPr>
        <w:t>регби.</w:t>
      </w:r>
    </w:p>
    <w:p w:rsidR="00B7004F" w:rsidRDefault="00687F71">
      <w:pPr>
        <w:pStyle w:val="a3"/>
        <w:spacing w:before="147" w:line="350" w:lineRule="auto"/>
        <w:ind w:right="141"/>
      </w:pPr>
      <w:r>
        <w:t xml:space="preserve">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B7004F" w:rsidRDefault="00687F71">
      <w:pPr>
        <w:pStyle w:val="a3"/>
        <w:spacing w:line="350" w:lineRule="auto"/>
        <w:ind w:right="140"/>
      </w:pPr>
      <w:r>
        <w:t>В содержании модуля по тэг-регби специфика регби сочетается практическисо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B7004F" w:rsidRDefault="00687F71">
      <w:pPr>
        <w:pStyle w:val="a3"/>
        <w:spacing w:line="350" w:lineRule="auto"/>
        <w:ind w:right="141"/>
      </w:pPr>
      <w: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7"/>
        </w:numPr>
        <w:tabs>
          <w:tab w:val="left" w:pos="2039"/>
        </w:tabs>
        <w:spacing w:line="350" w:lineRule="auto"/>
        <w:ind w:right="142" w:firstLine="709"/>
        <w:jc w:val="both"/>
        <w:rPr>
          <w:sz w:val="28"/>
        </w:rPr>
      </w:pPr>
      <w:r>
        <w:rPr>
          <w:sz w:val="28"/>
        </w:rPr>
        <w:t xml:space="preserve">Модуль по тэг-регби может быть реализован в следующих </w:t>
      </w:r>
      <w:r>
        <w:rPr>
          <w:spacing w:val="-2"/>
          <w:sz w:val="28"/>
        </w:rPr>
        <w:t>вариантах:</w:t>
      </w:r>
    </w:p>
    <w:p w:rsidR="00B7004F" w:rsidRDefault="00687F71">
      <w:pPr>
        <w:pStyle w:val="a3"/>
        <w:spacing w:line="350" w:lineRule="auto"/>
        <w:ind w:right="143"/>
      </w:pPr>
      <w:r>
        <w:t xml:space="preserve">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w:t>
      </w:r>
      <w:r>
        <w:rPr>
          <w:spacing w:val="-2"/>
        </w:rPr>
        <w:t>обучающихся;</w:t>
      </w:r>
    </w:p>
    <w:p w:rsidR="00B7004F" w:rsidRDefault="00687F71">
      <w:pPr>
        <w:pStyle w:val="a3"/>
        <w:spacing w:line="35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удовлетворениеразличныхинтересовобучающихся (приорганизациии</w:t>
      </w:r>
      <w:r>
        <w:rPr>
          <w:spacing w:val="-2"/>
        </w:rPr>
        <w:t>проведении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0"/>
      </w:pPr>
      <w:r>
        <w:t>в виде дополнительных часов, выделяемых на спортивно-оздоровительную работу с обучающимися в рамках внеурочной деятельности, деятельностишкольных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7"/>
        </w:numPr>
        <w:tabs>
          <w:tab w:val="left" w:pos="2039"/>
        </w:tabs>
        <w:spacing w:line="350" w:lineRule="auto"/>
        <w:ind w:left="851" w:right="4411" w:firstLine="0"/>
        <w:jc w:val="both"/>
        <w:rPr>
          <w:sz w:val="28"/>
        </w:rPr>
      </w:pPr>
      <w:r>
        <w:rPr>
          <w:sz w:val="28"/>
        </w:rPr>
        <w:t>Содержаниемодуляпотэг-регби. Знания о тэг-регби.</w:t>
      </w:r>
    </w:p>
    <w:p w:rsidR="00B7004F" w:rsidRDefault="00687F71">
      <w:pPr>
        <w:pStyle w:val="a3"/>
        <w:spacing w:line="350" w:lineRule="auto"/>
        <w:ind w:right="138"/>
      </w:pPr>
      <w:r>
        <w:t>История регби. Техника безопасности на занятиях тэг-регби. Правила игры в тэг-регби. Развитие регби в России. Судейская терминология тэг-регби.</w:t>
      </w:r>
    </w:p>
    <w:p w:rsidR="00B7004F" w:rsidRDefault="00687F71">
      <w:pPr>
        <w:pStyle w:val="a3"/>
        <w:spacing w:line="350" w:lineRule="auto"/>
        <w:ind w:right="140"/>
      </w:pPr>
      <w: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B7004F" w:rsidRDefault="00687F71">
      <w:pPr>
        <w:pStyle w:val="a3"/>
        <w:spacing w:line="350" w:lineRule="auto"/>
        <w:ind w:right="146"/>
      </w:pPr>
      <w:r>
        <w:t>Правила подбора физических упражнений регбиста. Комплексы упражнений для развития различных физических качеств регбиста.</w:t>
      </w:r>
    </w:p>
    <w:p w:rsidR="00B7004F" w:rsidRDefault="00687F71">
      <w:pPr>
        <w:pStyle w:val="a3"/>
        <w:spacing w:line="321" w:lineRule="exact"/>
        <w:ind w:left="851" w:firstLine="0"/>
      </w:pPr>
      <w:r>
        <w:t>Понятиеоспортивнойэтикеивзаимоотношенияхмежду</w:t>
      </w:r>
      <w:r>
        <w:rPr>
          <w:spacing w:val="-2"/>
        </w:rPr>
        <w:t>обучающимися.</w:t>
      </w:r>
    </w:p>
    <w:p w:rsidR="00B7004F" w:rsidRDefault="00687F71">
      <w:pPr>
        <w:pStyle w:val="a3"/>
        <w:spacing w:before="142"/>
        <w:ind w:firstLine="0"/>
      </w:pPr>
      <w:r>
        <w:t>Знаниеигровых</w:t>
      </w:r>
      <w:r>
        <w:rPr>
          <w:spacing w:val="-2"/>
        </w:rPr>
        <w:t>амплуа</w:t>
      </w:r>
    </w:p>
    <w:p w:rsidR="00B7004F" w:rsidRDefault="00687F71">
      <w:pPr>
        <w:pStyle w:val="a3"/>
        <w:spacing w:before="147" w:line="350" w:lineRule="auto"/>
        <w:ind w:right="140"/>
      </w:pPr>
      <w:r>
        <w:t>Воспитание морально-волевых качеств в процессе занятий тэг-регби: сознательность, смелость, выдержка, решительность, настойчивость.</w:t>
      </w:r>
    </w:p>
    <w:p w:rsidR="00B7004F" w:rsidRDefault="00687F71">
      <w:pPr>
        <w:pStyle w:val="a3"/>
        <w:spacing w:line="320" w:lineRule="exact"/>
        <w:ind w:left="851" w:firstLine="0"/>
      </w:pPr>
      <w:r>
        <w:rPr>
          <w:spacing w:val="-2"/>
        </w:rPr>
        <w:t>Способысамостоятельнойдеятельности.</w:t>
      </w:r>
    </w:p>
    <w:p w:rsidR="00B7004F" w:rsidRDefault="00687F71">
      <w:pPr>
        <w:pStyle w:val="a3"/>
        <w:spacing w:before="148" w:line="350" w:lineRule="auto"/>
        <w:ind w:right="139"/>
      </w:pPr>
      <w: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B7004F" w:rsidRDefault="00687F71">
      <w:pPr>
        <w:pStyle w:val="a3"/>
        <w:spacing w:line="350" w:lineRule="auto"/>
        <w:ind w:right="139"/>
      </w:pPr>
      <w:r>
        <w:t>Оценка техники осваиваемых упражнений, способы выявления и устранения технических ошибок.Составление планов и самостоятельноепроведениезанятий по тэг-регби. Тестирование уровня физической подготовленности в тэг-регби.</w:t>
      </w:r>
    </w:p>
    <w:p w:rsidR="00B7004F" w:rsidRDefault="00687F71">
      <w:pPr>
        <w:pStyle w:val="a3"/>
        <w:spacing w:line="320" w:lineRule="exact"/>
        <w:ind w:left="851" w:firstLine="0"/>
      </w:pPr>
      <w:r>
        <w:t>Физическое</w:t>
      </w:r>
      <w:r>
        <w:rPr>
          <w:spacing w:val="-2"/>
        </w:rPr>
        <w:t>совершенствование.</w:t>
      </w:r>
    </w:p>
    <w:p w:rsidR="00B7004F" w:rsidRDefault="00687F71">
      <w:pPr>
        <w:pStyle w:val="a3"/>
        <w:spacing w:before="147" w:line="350" w:lineRule="auto"/>
        <w:ind w:right="144"/>
      </w:pPr>
      <w:r>
        <w:t>Комплексы подготовительных и специальных упражнений, формирующих двигательные умения и навыки во время занятий тэг-регби.</w:t>
      </w:r>
    </w:p>
    <w:p w:rsidR="00B7004F" w:rsidRDefault="00687F71">
      <w:pPr>
        <w:pStyle w:val="a3"/>
        <w:spacing w:line="350" w:lineRule="auto"/>
        <w:ind w:left="851" w:right="4798" w:firstLine="0"/>
      </w:pPr>
      <w:r>
        <w:t>Индивидуальныетехническиедействия: Техника владения регбийным мячом:</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left="851" w:firstLine="0"/>
        <w:jc w:val="left"/>
      </w:pPr>
      <w:r>
        <w:lastRenderedPageBreak/>
        <w:t>стойкии</w:t>
      </w:r>
      <w:r>
        <w:rPr>
          <w:spacing w:val="-2"/>
        </w:rPr>
        <w:t>перемещения;</w:t>
      </w:r>
    </w:p>
    <w:p w:rsidR="00B7004F" w:rsidRDefault="00687F71">
      <w:pPr>
        <w:pStyle w:val="a3"/>
        <w:tabs>
          <w:tab w:val="left" w:pos="2209"/>
          <w:tab w:val="left" w:pos="3059"/>
          <w:tab w:val="left" w:pos="3650"/>
          <w:tab w:val="left" w:pos="3985"/>
          <w:tab w:val="left" w:pos="5027"/>
          <w:tab w:val="left" w:pos="6475"/>
          <w:tab w:val="left" w:pos="7324"/>
          <w:tab w:val="left" w:pos="8277"/>
          <w:tab w:val="left" w:pos="9127"/>
          <w:tab w:val="left" w:pos="10199"/>
        </w:tabs>
        <w:spacing w:before="147" w:line="350" w:lineRule="auto"/>
        <w:ind w:right="138"/>
        <w:jc w:val="left"/>
      </w:pPr>
      <w:r>
        <w:rPr>
          <w:spacing w:val="-2"/>
        </w:rPr>
        <w:t>держание</w:t>
      </w:r>
      <w:r>
        <w:tab/>
      </w:r>
      <w:r>
        <w:rPr>
          <w:spacing w:val="-2"/>
        </w:rPr>
        <w:t>мяча,</w:t>
      </w:r>
      <w:r>
        <w:tab/>
      </w:r>
      <w:r>
        <w:rPr>
          <w:spacing w:val="-4"/>
        </w:rPr>
        <w:t>бег</w:t>
      </w:r>
      <w:r>
        <w:tab/>
      </w:r>
      <w:r>
        <w:rPr>
          <w:spacing w:val="-10"/>
        </w:rPr>
        <w:t>с</w:t>
      </w:r>
      <w:r>
        <w:tab/>
      </w:r>
      <w:r>
        <w:rPr>
          <w:spacing w:val="-2"/>
        </w:rPr>
        <w:t>мячом,</w:t>
      </w:r>
      <w:r>
        <w:tab/>
      </w:r>
      <w:r>
        <w:rPr>
          <w:spacing w:val="-2"/>
        </w:rPr>
        <w:t>розыгрыш</w:t>
      </w:r>
      <w:r>
        <w:tab/>
      </w:r>
      <w:r>
        <w:rPr>
          <w:spacing w:val="-2"/>
        </w:rPr>
        <w:t>мяча,</w:t>
      </w:r>
      <w:r>
        <w:tab/>
      </w:r>
      <w:r>
        <w:rPr>
          <w:spacing w:val="-2"/>
        </w:rPr>
        <w:t>прием</w:t>
      </w:r>
      <w:r>
        <w:tab/>
      </w:r>
      <w:r>
        <w:rPr>
          <w:spacing w:val="-2"/>
        </w:rPr>
        <w:t>мяча,</w:t>
      </w:r>
      <w:r>
        <w:tab/>
      </w:r>
      <w:r>
        <w:rPr>
          <w:spacing w:val="-2"/>
        </w:rPr>
        <w:t>подбор</w:t>
      </w:r>
      <w:r>
        <w:tab/>
      </w:r>
      <w:r>
        <w:rPr>
          <w:spacing w:val="-10"/>
        </w:rPr>
        <w:t xml:space="preserve">и </w:t>
      </w:r>
      <w:r>
        <w:t>приземление мяча;</w:t>
      </w:r>
    </w:p>
    <w:p w:rsidR="00B7004F" w:rsidRDefault="00687F71">
      <w:pPr>
        <w:pStyle w:val="a3"/>
        <w:ind w:left="851" w:firstLine="0"/>
        <w:jc w:val="left"/>
      </w:pPr>
      <w:r>
        <w:rPr>
          <w:spacing w:val="-2"/>
        </w:rPr>
        <w:t>финты;</w:t>
      </w:r>
    </w:p>
    <w:p w:rsidR="00B7004F" w:rsidRDefault="00687F71">
      <w:pPr>
        <w:pStyle w:val="a3"/>
        <w:spacing w:before="147"/>
        <w:ind w:left="851" w:firstLine="0"/>
        <w:jc w:val="left"/>
      </w:pPr>
      <w:r>
        <w:t>передвижениясмячомпо</w:t>
      </w:r>
      <w:r>
        <w:rPr>
          <w:spacing w:val="-2"/>
        </w:rPr>
        <w:t>площадке;</w:t>
      </w:r>
    </w:p>
    <w:p w:rsidR="00B7004F" w:rsidRDefault="00687F71">
      <w:pPr>
        <w:pStyle w:val="a3"/>
        <w:spacing w:before="147" w:line="350" w:lineRule="auto"/>
        <w:ind w:left="851" w:right="907" w:firstLine="0"/>
        <w:jc w:val="left"/>
      </w:pPr>
      <w:r>
        <w:t>передачимячавпарах(сбоку,снизу)стоянаместеивдвижении; передачи в колоннах с перемещениями;</w:t>
      </w:r>
    </w:p>
    <w:p w:rsidR="00B7004F" w:rsidRDefault="00687F71">
      <w:pPr>
        <w:pStyle w:val="a3"/>
        <w:spacing w:line="321" w:lineRule="exact"/>
        <w:ind w:left="851" w:firstLine="0"/>
        <w:jc w:val="left"/>
      </w:pPr>
      <w:r>
        <w:t>передачаиловлявысоколетящего</w:t>
      </w:r>
      <w:r>
        <w:rPr>
          <w:spacing w:val="-4"/>
        </w:rPr>
        <w:t>мяча;</w:t>
      </w:r>
    </w:p>
    <w:p w:rsidR="00B7004F" w:rsidRDefault="00687F71">
      <w:pPr>
        <w:pStyle w:val="a3"/>
        <w:spacing w:before="147" w:line="350" w:lineRule="auto"/>
        <w:ind w:left="851" w:right="3284" w:firstLine="0"/>
        <w:jc w:val="left"/>
      </w:pPr>
      <w:r>
        <w:t>подборнеподвижногомяча,катящегосямяча. Тактические взаимодействия:</w:t>
      </w:r>
    </w:p>
    <w:p w:rsidR="00B7004F" w:rsidRDefault="00687F71">
      <w:pPr>
        <w:pStyle w:val="a3"/>
        <w:spacing w:line="350" w:lineRule="auto"/>
        <w:ind w:left="851" w:right="1789" w:firstLine="0"/>
        <w:jc w:val="left"/>
      </w:pPr>
      <w:r>
        <w:t>впарах,втройках,кресты,забегания,смещения,линиязащиты; тактические действия с учетом игровых амплуа в команде;</w:t>
      </w:r>
    </w:p>
    <w:p w:rsidR="00B7004F" w:rsidRDefault="00687F71">
      <w:pPr>
        <w:pStyle w:val="a3"/>
        <w:spacing w:line="350" w:lineRule="auto"/>
        <w:ind w:right="139"/>
      </w:pPr>
      <w:r>
        <w:t xml:space="preserve">быстрые переключения в действиях - от нападения к защите и от защиты к </w:t>
      </w:r>
      <w:r>
        <w:rPr>
          <w:spacing w:val="-2"/>
        </w:rPr>
        <w:t>нападению.</w:t>
      </w:r>
    </w:p>
    <w:p w:rsidR="00B7004F" w:rsidRDefault="00687F71">
      <w:pPr>
        <w:pStyle w:val="a3"/>
        <w:spacing w:line="321" w:lineRule="exact"/>
        <w:ind w:left="851" w:firstLine="0"/>
      </w:pPr>
      <w:r>
        <w:t>Учебныеигрывтэг-регбипоупрощенным</w:t>
      </w:r>
      <w:r>
        <w:rPr>
          <w:spacing w:val="-2"/>
        </w:rPr>
        <w:t>правилам.</w:t>
      </w:r>
    </w:p>
    <w:p w:rsidR="00B7004F" w:rsidRDefault="00687F71" w:rsidP="00C077D9">
      <w:pPr>
        <w:pStyle w:val="a6"/>
        <w:numPr>
          <w:ilvl w:val="3"/>
          <w:numId w:val="27"/>
        </w:numPr>
        <w:tabs>
          <w:tab w:val="left" w:pos="2039"/>
        </w:tabs>
        <w:spacing w:before="146" w:line="350" w:lineRule="auto"/>
        <w:ind w:right="142" w:firstLine="709"/>
        <w:jc w:val="both"/>
        <w:rPr>
          <w:sz w:val="28"/>
        </w:rPr>
      </w:pPr>
      <w:r>
        <w:rPr>
          <w:sz w:val="28"/>
        </w:rPr>
        <w:t>Содержание модуля по тэг-регби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7"/>
        </w:numPr>
        <w:tabs>
          <w:tab w:val="left" w:pos="2248"/>
        </w:tabs>
        <w:spacing w:line="350" w:lineRule="auto"/>
        <w:ind w:right="144" w:firstLine="709"/>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40"/>
      </w:pPr>
      <w:r>
        <w:t>проявление уважительного отношения к сверстникам, культуры общения и взаимодействия в достижении общих целей при совместной деятельности впроцессе занятий физической культурой, игровой и соревновательной деятельности по тэг-регби на принципах доброжелательности и взаимопомощи;</w:t>
      </w:r>
    </w:p>
    <w:p w:rsidR="00B7004F" w:rsidRDefault="00687F71">
      <w:pPr>
        <w:pStyle w:val="a3"/>
        <w:spacing w:line="350" w:lineRule="auto"/>
        <w:ind w:right="14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7004F" w:rsidRDefault="00687F71">
      <w:pPr>
        <w:pStyle w:val="a3"/>
        <w:spacing w:line="350" w:lineRule="auto"/>
        <w:ind w:right="142"/>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B7004F" w:rsidRDefault="00687F71">
      <w:pPr>
        <w:pStyle w:val="a3"/>
        <w:spacing w:line="321" w:lineRule="exact"/>
        <w:ind w:left="851" w:firstLine="0"/>
      </w:pPr>
      <w:r>
        <w:t>способностьсамостоятельногопринятиярешенийикомандного</w:t>
      </w:r>
      <w:r>
        <w:rPr>
          <w:spacing w:val="-2"/>
        </w:rPr>
        <w:t>игрового</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взаимодействия;</w:t>
      </w:r>
    </w:p>
    <w:p w:rsidR="00B7004F" w:rsidRDefault="00687F71">
      <w:pPr>
        <w:pStyle w:val="a3"/>
        <w:spacing w:before="147" w:line="350" w:lineRule="auto"/>
        <w:ind w:right="140"/>
      </w:pPr>
      <w:r>
        <w:t xml:space="preserve">способностьприниматьи осваивать социальную рольобучающегося, развитие мотивов учебной деятельности, стремление к познанию и творчеству, эстетическим </w:t>
      </w:r>
      <w:r>
        <w:rPr>
          <w:spacing w:val="-2"/>
        </w:rPr>
        <w:t>потребностям;</w:t>
      </w:r>
    </w:p>
    <w:p w:rsidR="00B7004F" w:rsidRDefault="00687F71">
      <w:pPr>
        <w:pStyle w:val="a3"/>
        <w:spacing w:line="350" w:lineRule="auto"/>
        <w:ind w:right="147"/>
      </w:pPr>
      <w:r>
        <w:t>оказание бескорыстной помощи своим сверстникам, нахождение с ними общего языка и общих интересов;</w:t>
      </w:r>
    </w:p>
    <w:p w:rsidR="00B7004F" w:rsidRDefault="00687F71">
      <w:pPr>
        <w:pStyle w:val="a3"/>
        <w:spacing w:line="350" w:lineRule="auto"/>
        <w:ind w:right="14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7004F" w:rsidRDefault="00687F71">
      <w:pPr>
        <w:pStyle w:val="a3"/>
        <w:spacing w:line="350" w:lineRule="auto"/>
        <w:ind w:right="139"/>
      </w:pPr>
      <w:r>
        <w:t>умение максимально проявлять физические способности (качества) при выполнении тестовых упражнений по физической культуре.</w:t>
      </w:r>
    </w:p>
    <w:p w:rsidR="00B7004F" w:rsidRDefault="00687F71" w:rsidP="00C077D9">
      <w:pPr>
        <w:pStyle w:val="a6"/>
        <w:numPr>
          <w:ilvl w:val="4"/>
          <w:numId w:val="27"/>
        </w:numPr>
        <w:tabs>
          <w:tab w:val="left" w:pos="2248"/>
        </w:tabs>
        <w:spacing w:line="350" w:lineRule="auto"/>
        <w:ind w:right="144" w:firstLine="709"/>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50" w:lineRule="auto"/>
        <w:ind w:right="145"/>
      </w:pPr>
      <w:r>
        <w:t>восприятие тэг-регби как средства организации здорового образа жизни, профилактики вредных привычек и ассоциального поведения;</w:t>
      </w:r>
    </w:p>
    <w:p w:rsidR="00B7004F" w:rsidRDefault="00687F71">
      <w:pPr>
        <w:pStyle w:val="a3"/>
        <w:spacing w:line="350" w:lineRule="auto"/>
        <w:ind w:right="145"/>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B7004F" w:rsidRDefault="00687F71">
      <w:pPr>
        <w:pStyle w:val="a3"/>
        <w:spacing w:line="350" w:lineRule="auto"/>
        <w:ind w:right="140"/>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B7004F" w:rsidRDefault="00687F71">
      <w:pPr>
        <w:pStyle w:val="a3"/>
        <w:spacing w:line="350" w:lineRule="auto"/>
        <w:ind w:right="140"/>
      </w:pPr>
      <w: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по </w:t>
      </w:r>
      <w:r>
        <w:rPr>
          <w:spacing w:val="-2"/>
        </w:rPr>
        <w:t>тэг-регби;</w:t>
      </w:r>
    </w:p>
    <w:p w:rsidR="00B7004F" w:rsidRDefault="00687F71">
      <w:pPr>
        <w:pStyle w:val="a3"/>
        <w:spacing w:line="350" w:lineRule="auto"/>
        <w:ind w:right="145"/>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B7004F" w:rsidRDefault="00687F71">
      <w:pPr>
        <w:pStyle w:val="a3"/>
        <w:spacing w:line="350" w:lineRule="auto"/>
        <w:ind w:right="139"/>
      </w:pPr>
      <w: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w:t>
      </w:r>
      <w:r>
        <w:rPr>
          <w:spacing w:val="-2"/>
        </w:rPr>
        <w:t>занятий;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2"/>
      </w:pPr>
      <w:r>
        <w:lastRenderedPageBreak/>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B7004F" w:rsidRDefault="00687F71" w:rsidP="00C077D9">
      <w:pPr>
        <w:pStyle w:val="a6"/>
        <w:numPr>
          <w:ilvl w:val="4"/>
          <w:numId w:val="27"/>
        </w:numPr>
        <w:tabs>
          <w:tab w:val="left" w:pos="2248"/>
        </w:tabs>
        <w:spacing w:line="350" w:lineRule="auto"/>
        <w:ind w:right="144" w:firstLine="709"/>
        <w:jc w:val="both"/>
        <w:rPr>
          <w:sz w:val="28"/>
        </w:rPr>
      </w:pPr>
      <w:r>
        <w:rPr>
          <w:sz w:val="28"/>
        </w:rPr>
        <w:t xml:space="preserve">При изучении модуля по тэг-регби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8"/>
      </w:pPr>
      <w:r>
        <w:t>знания истории и развития регби, их положительного влияния на укрепление мира и дружбы между народами;</w:t>
      </w:r>
    </w:p>
    <w:p w:rsidR="00B7004F" w:rsidRDefault="00687F71">
      <w:pPr>
        <w:pStyle w:val="a3"/>
        <w:spacing w:line="350" w:lineRule="auto"/>
        <w:ind w:right="143"/>
      </w:pPr>
      <w: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w:t>
      </w:r>
      <w:r>
        <w:rPr>
          <w:spacing w:val="-2"/>
        </w:rPr>
        <w:t>привычек;</w:t>
      </w:r>
    </w:p>
    <w:p w:rsidR="00B7004F" w:rsidRDefault="00687F71">
      <w:pPr>
        <w:pStyle w:val="a3"/>
        <w:spacing w:line="350" w:lineRule="auto"/>
        <w:ind w:right="145"/>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B7004F" w:rsidRDefault="00687F71">
      <w:pPr>
        <w:pStyle w:val="a3"/>
        <w:spacing w:line="350" w:lineRule="auto"/>
        <w:ind w:right="143"/>
      </w:pPr>
      <w:r>
        <w:t>способность вести наблюдения за динамикой показателей физического развития, объективно оценивать их;</w:t>
      </w:r>
    </w:p>
    <w:p w:rsidR="00B7004F" w:rsidRDefault="00687F71">
      <w:pPr>
        <w:pStyle w:val="a3"/>
        <w:spacing w:line="350" w:lineRule="auto"/>
        <w:ind w:right="140"/>
      </w:pPr>
      <w:r>
        <w:t>способность интересно и доступно излагать знания о физической культуре и тэг-регби, грамотно пользоваться понятийным аппаратом;</w:t>
      </w:r>
    </w:p>
    <w:p w:rsidR="00B7004F" w:rsidRDefault="00687F71">
      <w:pPr>
        <w:pStyle w:val="a3"/>
        <w:spacing w:line="350" w:lineRule="auto"/>
        <w:ind w:right="139"/>
      </w:pPr>
      <w:r>
        <w:t>способность осуществлять судейство соревнований по тэг-регби, владеть информационными жестами судьи.</w:t>
      </w:r>
    </w:p>
    <w:p w:rsidR="00B7004F" w:rsidRDefault="00687F71">
      <w:pPr>
        <w:pStyle w:val="a3"/>
        <w:spacing w:line="350" w:lineRule="auto"/>
        <w:ind w:right="140"/>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B7004F" w:rsidRDefault="00687F71">
      <w:pPr>
        <w:pStyle w:val="a3"/>
        <w:spacing w:line="350" w:lineRule="auto"/>
        <w:ind w:right="140"/>
      </w:pPr>
      <w: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B7004F" w:rsidRDefault="00687F71">
      <w:pPr>
        <w:pStyle w:val="a3"/>
        <w:spacing w:line="350" w:lineRule="auto"/>
        <w:ind w:right="141"/>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B7004F" w:rsidRDefault="00687F71">
      <w:pPr>
        <w:pStyle w:val="a3"/>
        <w:spacing w:line="350" w:lineRule="auto"/>
        <w:ind w:right="141"/>
      </w:pPr>
      <w:r>
        <w:t>способность проводить самостоятельные занятия по освоению новых двигательныхдействийиразвитиюосновныхфизическихкачеств,контролировать и анализировать эффективность этих занятий.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pPr>
      <w:r>
        <w:lastRenderedPageBreak/>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B7004F" w:rsidRDefault="00687F71">
      <w:pPr>
        <w:pStyle w:val="a3"/>
        <w:spacing w:line="350" w:lineRule="auto"/>
        <w:ind w:right="139"/>
      </w:pPr>
      <w:r>
        <w:t xml:space="preserve">умение максимально проявлять физические способности (качества) при выполнении тестовых упражнений уровня физической подготовленности в тэг- </w:t>
      </w:r>
      <w:r>
        <w:rPr>
          <w:spacing w:val="-2"/>
        </w:rPr>
        <w:t>регби.</w:t>
      </w:r>
    </w:p>
    <w:p w:rsidR="00B7004F" w:rsidRDefault="00687F71">
      <w:pPr>
        <w:pStyle w:val="a3"/>
        <w:spacing w:line="350" w:lineRule="auto"/>
        <w:ind w:right="139"/>
      </w:pPr>
      <w:r>
        <w:t>способность осуществлять судейство соревнований по тэг-регби, владеть информационными жестами судьи.</w:t>
      </w:r>
    </w:p>
    <w:p w:rsidR="00B7004F" w:rsidRDefault="00687F71" w:rsidP="00C077D9">
      <w:pPr>
        <w:pStyle w:val="a6"/>
        <w:numPr>
          <w:ilvl w:val="2"/>
          <w:numId w:val="27"/>
        </w:numPr>
        <w:tabs>
          <w:tab w:val="left" w:pos="1829"/>
        </w:tabs>
        <w:spacing w:line="320" w:lineRule="exact"/>
        <w:ind w:left="1829" w:hanging="978"/>
        <w:jc w:val="both"/>
        <w:rPr>
          <w:sz w:val="28"/>
        </w:rPr>
      </w:pPr>
      <w:r>
        <w:rPr>
          <w:sz w:val="28"/>
        </w:rPr>
        <w:t>Модуль</w:t>
      </w:r>
      <w:r>
        <w:rPr>
          <w:spacing w:val="-2"/>
          <w:sz w:val="28"/>
        </w:rPr>
        <w:t>«Плавание».</w:t>
      </w:r>
    </w:p>
    <w:p w:rsidR="00B7004F" w:rsidRDefault="00687F71">
      <w:pPr>
        <w:pStyle w:val="a3"/>
        <w:spacing w:before="146"/>
        <w:ind w:left="851" w:firstLine="0"/>
      </w:pPr>
      <w:r>
        <w:t>34.10.5.1Общаяхарактеристикамодуля</w:t>
      </w:r>
      <w:r>
        <w:rPr>
          <w:spacing w:val="-2"/>
        </w:rPr>
        <w:t>«Плавание».</w:t>
      </w:r>
    </w:p>
    <w:p w:rsidR="00B7004F" w:rsidRDefault="00687F71">
      <w:pPr>
        <w:pStyle w:val="a3"/>
        <w:spacing w:before="147" w:line="350" w:lineRule="auto"/>
        <w:ind w:right="143"/>
      </w:pPr>
      <w: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различнымвидам спорта.</w:t>
      </w:r>
    </w:p>
    <w:p w:rsidR="00B7004F" w:rsidRDefault="00687F71">
      <w:pPr>
        <w:pStyle w:val="a3"/>
        <w:spacing w:line="350" w:lineRule="auto"/>
        <w:ind w:right="141"/>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B7004F" w:rsidRDefault="00687F71">
      <w:pPr>
        <w:pStyle w:val="a3"/>
        <w:spacing w:line="350" w:lineRule="auto"/>
        <w:ind w:right="141"/>
      </w:pPr>
      <w: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B7004F" w:rsidRDefault="00687F71">
      <w:pPr>
        <w:pStyle w:val="a3"/>
        <w:spacing w:line="350" w:lineRule="auto"/>
        <w:ind w:right="140"/>
      </w:pPr>
      <w: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pPr>
      <w:r>
        <w:lastRenderedPageBreak/>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7004F" w:rsidRDefault="00687F71" w:rsidP="00C077D9">
      <w:pPr>
        <w:pStyle w:val="a6"/>
        <w:numPr>
          <w:ilvl w:val="3"/>
          <w:numId w:val="26"/>
        </w:numPr>
        <w:tabs>
          <w:tab w:val="left" w:pos="2039"/>
        </w:tabs>
        <w:spacing w:line="350" w:lineRule="auto"/>
        <w:ind w:right="140" w:firstLine="709"/>
        <w:jc w:val="both"/>
        <w:rPr>
          <w:sz w:val="28"/>
        </w:rPr>
      </w:pPr>
      <w:r>
        <w:rPr>
          <w:sz w:val="28"/>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здоровогои безопасного образа жизни через занятия физической культурой и спортом с использованием средств плавания.</w:t>
      </w:r>
    </w:p>
    <w:p w:rsidR="00B7004F" w:rsidRDefault="00687F71" w:rsidP="00C077D9">
      <w:pPr>
        <w:pStyle w:val="a6"/>
        <w:numPr>
          <w:ilvl w:val="3"/>
          <w:numId w:val="26"/>
        </w:numPr>
        <w:tabs>
          <w:tab w:val="left" w:pos="2039"/>
        </w:tabs>
        <w:spacing w:line="319" w:lineRule="exact"/>
        <w:ind w:left="2039" w:hanging="1188"/>
        <w:jc w:val="both"/>
        <w:rPr>
          <w:sz w:val="28"/>
        </w:rPr>
      </w:pPr>
      <w:r>
        <w:rPr>
          <w:sz w:val="28"/>
        </w:rPr>
        <w:t>Задачамиизучениямодуляпоплаванию</w:t>
      </w:r>
      <w:r>
        <w:rPr>
          <w:spacing w:val="-2"/>
          <w:sz w:val="28"/>
        </w:rPr>
        <w:t>являются:</w:t>
      </w:r>
    </w:p>
    <w:p w:rsidR="00B7004F" w:rsidRDefault="00687F71">
      <w:pPr>
        <w:pStyle w:val="a3"/>
        <w:spacing w:before="145" w:line="350" w:lineRule="auto"/>
        <w:ind w:right="145"/>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5"/>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B7004F" w:rsidRDefault="00687F71">
      <w:pPr>
        <w:pStyle w:val="a3"/>
        <w:spacing w:line="350" w:lineRule="auto"/>
        <w:ind w:right="140"/>
      </w:pPr>
      <w:r>
        <w:t>формирование жизненно важного навыка плавания и умения применять его в различных условиях;</w:t>
      </w:r>
    </w:p>
    <w:p w:rsidR="00B7004F" w:rsidRDefault="00687F71">
      <w:pPr>
        <w:pStyle w:val="a3"/>
        <w:spacing w:line="350" w:lineRule="auto"/>
        <w:ind w:right="140"/>
      </w:pPr>
      <w:r>
        <w:t>формирование общих представлений о плавании, его возможностях изначении в процессе укрепления здоровья, физическом развитии и физической подготовке обучающихся;</w:t>
      </w:r>
    </w:p>
    <w:p w:rsidR="00B7004F" w:rsidRDefault="00687F71">
      <w:pPr>
        <w:pStyle w:val="a3"/>
        <w:spacing w:line="350" w:lineRule="auto"/>
        <w:ind w:right="147"/>
      </w:pPr>
      <w:r>
        <w:t>обучение основам техники всех способов плавания, безопасному поведениюна занятиях в бассейне, отдыхе у воды, в критических ситуациях;</w:t>
      </w:r>
    </w:p>
    <w:p w:rsidR="00B7004F" w:rsidRDefault="00687F71">
      <w:pPr>
        <w:pStyle w:val="a3"/>
        <w:spacing w:line="350" w:lineRule="auto"/>
        <w:ind w:right="143"/>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B7004F" w:rsidRDefault="00687F71">
      <w:pPr>
        <w:pStyle w:val="a3"/>
        <w:spacing w:line="350" w:lineRule="auto"/>
        <w:ind w:right="148"/>
      </w:pPr>
      <w:r>
        <w:t>воспитание общей культуры развития личности обучающегося средствами плавания, в том числе, для самореализации и самоопределения;</w:t>
      </w:r>
    </w:p>
    <w:p w:rsidR="00B7004F" w:rsidRDefault="00687F71">
      <w:pPr>
        <w:pStyle w:val="a3"/>
        <w:spacing w:line="350" w:lineRule="auto"/>
        <w:ind w:right="143"/>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B7004F" w:rsidRDefault="00687F71">
      <w:pPr>
        <w:pStyle w:val="a3"/>
        <w:spacing w:line="321"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6"/>
        </w:numPr>
        <w:tabs>
          <w:tab w:val="left" w:pos="2039"/>
        </w:tabs>
        <w:spacing w:before="147"/>
        <w:ind w:left="2039" w:hanging="1188"/>
        <w:jc w:val="both"/>
        <w:rPr>
          <w:sz w:val="28"/>
        </w:rPr>
      </w:pPr>
      <w:r>
        <w:rPr>
          <w:sz w:val="28"/>
        </w:rPr>
        <w:t>Местоирольмодуляпо</w:t>
      </w:r>
      <w:r>
        <w:rPr>
          <w:spacing w:val="-2"/>
          <w:sz w:val="28"/>
        </w:rPr>
        <w:t>плаванию.</w:t>
      </w:r>
    </w:p>
    <w:p w:rsidR="00B7004F" w:rsidRDefault="00687F71">
      <w:pPr>
        <w:pStyle w:val="a3"/>
        <w:spacing w:before="147" w:line="350" w:lineRule="auto"/>
        <w:ind w:right="145"/>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50" w:lineRule="auto"/>
        <w:ind w:right="138"/>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B7004F" w:rsidRDefault="00687F71">
      <w:pPr>
        <w:pStyle w:val="a3"/>
        <w:spacing w:line="350" w:lineRule="auto"/>
        <w:ind w:right="140"/>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B7004F" w:rsidRDefault="00687F71" w:rsidP="00C077D9">
      <w:pPr>
        <w:pStyle w:val="a6"/>
        <w:numPr>
          <w:ilvl w:val="3"/>
          <w:numId w:val="26"/>
        </w:numPr>
        <w:tabs>
          <w:tab w:val="left" w:pos="2039"/>
        </w:tabs>
        <w:spacing w:line="350" w:lineRule="auto"/>
        <w:ind w:right="144" w:firstLine="709"/>
        <w:jc w:val="both"/>
        <w:rPr>
          <w:sz w:val="28"/>
        </w:rPr>
      </w:pPr>
      <w:r>
        <w:rPr>
          <w:sz w:val="28"/>
        </w:rPr>
        <w:t xml:space="preserve">Модуль по плаванию может быть реализован в следующих </w:t>
      </w:r>
      <w:r>
        <w:rPr>
          <w:spacing w:val="-2"/>
          <w:sz w:val="28"/>
        </w:rPr>
        <w:t>вариантах:</w:t>
      </w:r>
    </w:p>
    <w:p w:rsidR="00B7004F" w:rsidRDefault="00687F71">
      <w:pPr>
        <w:pStyle w:val="a3"/>
        <w:spacing w:line="350" w:lineRule="auto"/>
        <w:ind w:right="140"/>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B7004F" w:rsidRDefault="00687F71">
      <w:pPr>
        <w:pStyle w:val="a3"/>
        <w:spacing w:line="35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удовлетворениеразличныхинтересовобучающихся (приорганизациии</w:t>
      </w:r>
      <w:r>
        <w:rPr>
          <w:spacing w:val="-2"/>
        </w:rPr>
        <w:t>проведении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6"/>
        </w:numPr>
        <w:tabs>
          <w:tab w:val="left" w:pos="2039"/>
        </w:tabs>
        <w:spacing w:line="350" w:lineRule="auto"/>
        <w:ind w:left="851" w:right="4354" w:firstLine="0"/>
        <w:jc w:val="both"/>
        <w:rPr>
          <w:sz w:val="28"/>
        </w:rPr>
      </w:pPr>
      <w:r>
        <w:rPr>
          <w:sz w:val="28"/>
        </w:rPr>
        <w:t>Содержаниемодуляпоплаванию. Знания о плавании.</w:t>
      </w:r>
    </w:p>
    <w:p w:rsidR="00B7004F" w:rsidRDefault="00687F71">
      <w:pPr>
        <w:pStyle w:val="a3"/>
        <w:spacing w:line="350" w:lineRule="auto"/>
        <w:ind w:right="140"/>
      </w:pPr>
      <w:r>
        <w:t>История развития плавания как вида спорта в мире, в Российской Федерации,в регионе. Достижения отечественных пловцов на мировых первенствах и Олимпийских играх.</w:t>
      </w:r>
    </w:p>
    <w:p w:rsidR="00B7004F" w:rsidRDefault="00687F71">
      <w:pPr>
        <w:pStyle w:val="a3"/>
        <w:spacing w:line="350" w:lineRule="auto"/>
        <w:ind w:right="145"/>
      </w:pPr>
      <w:r>
        <w:t>Главные организации и федерации (международные, российские), осуществляющие управление плаванием.</w:t>
      </w:r>
    </w:p>
    <w:p w:rsidR="00B7004F" w:rsidRDefault="00687F71">
      <w:pPr>
        <w:pStyle w:val="a3"/>
        <w:spacing w:line="321" w:lineRule="exact"/>
        <w:ind w:left="851" w:firstLine="0"/>
      </w:pPr>
      <w:r>
        <w:t>Характеристикавидовплавания(спортивноеплавание,синхронное</w:t>
      </w:r>
      <w:r>
        <w:rPr>
          <w:spacing w:val="-2"/>
        </w:rPr>
        <w:t>плавание).</w:t>
      </w:r>
    </w:p>
    <w:p w:rsidR="00B7004F" w:rsidRDefault="00687F71">
      <w:pPr>
        <w:pStyle w:val="a3"/>
        <w:spacing w:before="141"/>
        <w:ind w:firstLine="0"/>
      </w:pPr>
      <w:r>
        <w:t>Характеристикастилей</w:t>
      </w:r>
      <w:r>
        <w:rPr>
          <w:spacing w:val="-2"/>
        </w:rPr>
        <w:t>плавания.</w:t>
      </w:r>
    </w:p>
    <w:p w:rsidR="00B7004F" w:rsidRDefault="00687F71">
      <w:pPr>
        <w:pStyle w:val="a3"/>
        <w:spacing w:before="148"/>
        <w:ind w:left="851" w:firstLine="0"/>
      </w:pPr>
      <w:r>
        <w:t>Водноеполо.Прыжкив</w:t>
      </w:r>
      <w:r>
        <w:rPr>
          <w:spacing w:val="-4"/>
        </w:rPr>
        <w:t>воду.</w:t>
      </w:r>
    </w:p>
    <w:p w:rsidR="00B7004F" w:rsidRDefault="00687F71">
      <w:pPr>
        <w:pStyle w:val="a3"/>
        <w:spacing w:before="147" w:line="350" w:lineRule="auto"/>
        <w:ind w:right="140"/>
      </w:pPr>
      <w: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B7004F" w:rsidRDefault="00687F71">
      <w:pPr>
        <w:pStyle w:val="a3"/>
        <w:spacing w:line="350" w:lineRule="auto"/>
        <w:ind w:right="140"/>
      </w:pPr>
      <w:r>
        <w:t>Занятия плаванием как средство укрепления здоровья, повышения функциональных возможностей основных систем организма. Сведения офизических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B7004F" w:rsidRDefault="00687F71">
      <w:pPr>
        <w:pStyle w:val="a3"/>
        <w:spacing w:line="350" w:lineRule="auto"/>
        <w:ind w:right="145"/>
      </w:pPr>
      <w:r>
        <w:t>Основные требования к плавательному бассейну, его размерам, дорожкам, допустимой температуре воды.</w:t>
      </w:r>
    </w:p>
    <w:p w:rsidR="00B7004F" w:rsidRDefault="00687F71">
      <w:pPr>
        <w:pStyle w:val="a3"/>
        <w:spacing w:line="350" w:lineRule="auto"/>
        <w:ind w:right="144"/>
      </w:pPr>
      <w:r>
        <w:t>Основные средства и методы обучения технике способов плавания. Основы прикладного плавания и его значение. Игры и развлечения на воде.</w:t>
      </w:r>
    </w:p>
    <w:p w:rsidR="00B7004F" w:rsidRDefault="00687F71">
      <w:pPr>
        <w:pStyle w:val="a3"/>
        <w:spacing w:line="350" w:lineRule="auto"/>
        <w:ind w:right="138"/>
      </w:pPr>
      <w:r>
        <w:t>Правила поведения и техники безопасности при занятиях плаванием в плавательномбассейнеинаоткрытыхводоемахвразличноевремягода.</w:t>
      </w:r>
      <w:r>
        <w:rPr>
          <w:spacing w:val="-2"/>
        </w:rPr>
        <w:t>Способы</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спасенияпострадавшегонаводе.Основныеиподручныесредстваспасенияна</w:t>
      </w:r>
      <w:r>
        <w:rPr>
          <w:spacing w:val="-4"/>
        </w:rPr>
        <w:t>воде.</w:t>
      </w:r>
    </w:p>
    <w:p w:rsidR="00B7004F" w:rsidRDefault="00687F71">
      <w:pPr>
        <w:pStyle w:val="a3"/>
        <w:spacing w:before="147"/>
        <w:ind w:left="851" w:firstLine="0"/>
      </w:pPr>
      <w:r>
        <w:rPr>
          <w:spacing w:val="-2"/>
        </w:rPr>
        <w:t>Способысамостоятельнойдеятельности.</w:t>
      </w:r>
    </w:p>
    <w:p w:rsidR="00B7004F" w:rsidRDefault="00687F71">
      <w:pPr>
        <w:pStyle w:val="a3"/>
        <w:spacing w:before="148" w:line="350" w:lineRule="auto"/>
        <w:ind w:right="141"/>
      </w:pPr>
      <w:r>
        <w:t>Самоконтроль во время занятий плаванием и при купании в бассейне и открытых водоемах. Первые внешние признаки утомления. Средствавосстановления организма после физической нагрузки.</w:t>
      </w:r>
    </w:p>
    <w:p w:rsidR="00B7004F" w:rsidRDefault="00687F71">
      <w:pPr>
        <w:pStyle w:val="a3"/>
        <w:tabs>
          <w:tab w:val="left" w:pos="1470"/>
          <w:tab w:val="left" w:pos="2677"/>
          <w:tab w:val="left" w:pos="4348"/>
          <w:tab w:val="left" w:pos="5675"/>
          <w:tab w:val="left" w:pos="7007"/>
          <w:tab w:val="left" w:pos="7393"/>
          <w:tab w:val="left" w:pos="7918"/>
        </w:tabs>
        <w:spacing w:line="350" w:lineRule="auto"/>
        <w:ind w:right="140"/>
        <w:jc w:val="right"/>
      </w:pPr>
      <w:r>
        <w:t xml:space="preserve">Правилаличнойгигиены,требованиякспортивнойодежде(плавательнойэкипировке) для занятий плаванием. Правильное сбалансированное питание пловца. Индивидуальныекомплексыупражнений,включающихобщеразвивающие, специальныеиимитационныеупражнениянасуше,вводе,упражнениядля </w:t>
      </w:r>
      <w:r>
        <w:rPr>
          <w:spacing w:val="-2"/>
        </w:rPr>
        <w:t>изучения</w:t>
      </w:r>
      <w:r>
        <w:tab/>
      </w:r>
      <w:r>
        <w:rPr>
          <w:spacing w:val="-2"/>
        </w:rPr>
        <w:t>техники</w:t>
      </w:r>
      <w:r>
        <w:tab/>
      </w:r>
      <w:r>
        <w:rPr>
          <w:spacing w:val="-2"/>
        </w:rPr>
        <w:t>спортивных</w:t>
      </w:r>
      <w:r>
        <w:tab/>
      </w:r>
      <w:r>
        <w:rPr>
          <w:spacing w:val="-2"/>
        </w:rPr>
        <w:t>способов</w:t>
      </w:r>
      <w:r>
        <w:tab/>
      </w:r>
      <w:r>
        <w:rPr>
          <w:spacing w:val="-2"/>
        </w:rPr>
        <w:t>плавания</w:t>
      </w:r>
      <w:r>
        <w:tab/>
      </w:r>
      <w:r>
        <w:rPr>
          <w:spacing w:val="-10"/>
        </w:rPr>
        <w:t>и</w:t>
      </w:r>
      <w:r>
        <w:tab/>
      </w:r>
      <w:r>
        <w:rPr>
          <w:spacing w:val="-5"/>
        </w:rPr>
        <w:t>их</w:t>
      </w:r>
      <w:r>
        <w:tab/>
      </w:r>
      <w:r>
        <w:rPr>
          <w:spacing w:val="-2"/>
        </w:rPr>
        <w:t>совершенствования.</w:t>
      </w:r>
    </w:p>
    <w:p w:rsidR="00B7004F" w:rsidRDefault="00687F71">
      <w:pPr>
        <w:pStyle w:val="a3"/>
        <w:spacing w:line="320" w:lineRule="exact"/>
        <w:ind w:firstLine="0"/>
      </w:pPr>
      <w:r>
        <w:rPr>
          <w:spacing w:val="-2"/>
        </w:rPr>
        <w:t>Самостоятельноеосвоениедвигательныхдействий.</w:t>
      </w:r>
    </w:p>
    <w:p w:rsidR="00B7004F" w:rsidRDefault="00687F71">
      <w:pPr>
        <w:pStyle w:val="a3"/>
        <w:spacing w:before="145" w:line="350" w:lineRule="auto"/>
        <w:ind w:right="142"/>
      </w:pPr>
      <w:r>
        <w:t>Судейство простейших спортивных соревнований по плаванию в качестве судьи или помощника судьи.</w:t>
      </w:r>
    </w:p>
    <w:p w:rsidR="00B7004F" w:rsidRDefault="00687F71">
      <w:pPr>
        <w:pStyle w:val="a3"/>
        <w:spacing w:line="350" w:lineRule="auto"/>
        <w:ind w:right="139"/>
      </w:pPr>
      <w: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B7004F" w:rsidRDefault="00687F71">
      <w:pPr>
        <w:pStyle w:val="a3"/>
        <w:spacing w:line="350" w:lineRule="auto"/>
        <w:ind w:left="851" w:right="1894" w:firstLine="0"/>
      </w:pPr>
      <w:r>
        <w:t>Тестированиеуровняфизическойподготовленностивплавании. Физическое совершенствование.</w:t>
      </w:r>
    </w:p>
    <w:p w:rsidR="00B7004F" w:rsidRDefault="00687F71">
      <w:pPr>
        <w:pStyle w:val="a3"/>
        <w:spacing w:line="350" w:lineRule="auto"/>
        <w:ind w:right="138"/>
      </w:pPr>
      <w:r>
        <w:t xml:space="preserve">Комплексы общеразвивающих, специальных и имитационных упражнений на суше. Комплексы упражнений на развитие физических качеств, характерных для </w:t>
      </w:r>
      <w:r>
        <w:rPr>
          <w:spacing w:val="-2"/>
        </w:rPr>
        <w:t>плавания.</w:t>
      </w:r>
    </w:p>
    <w:p w:rsidR="00B7004F" w:rsidRDefault="00687F71">
      <w:pPr>
        <w:pStyle w:val="a3"/>
        <w:spacing w:line="350" w:lineRule="auto"/>
        <w:ind w:right="142"/>
      </w:pPr>
      <w: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B7004F" w:rsidRDefault="00687F71">
      <w:pPr>
        <w:pStyle w:val="a3"/>
        <w:spacing w:line="350" w:lineRule="auto"/>
        <w:ind w:right="140"/>
      </w:pPr>
      <w: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B7004F" w:rsidRDefault="00687F71">
      <w:pPr>
        <w:pStyle w:val="a3"/>
        <w:spacing w:line="350" w:lineRule="auto"/>
        <w:ind w:right="138"/>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вкроленагруди,наспине,поворота«маятником»вбрассе,изучение</w:t>
      </w:r>
      <w:r>
        <w:rPr>
          <w:spacing w:val="-2"/>
        </w:rPr>
        <w:t>поворота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кувыркомвперед(сальто)вкроленагрудиина</w:t>
      </w:r>
      <w:r>
        <w:rPr>
          <w:spacing w:val="-2"/>
        </w:rPr>
        <w:t>спине.</w:t>
      </w:r>
    </w:p>
    <w:p w:rsidR="00B7004F" w:rsidRDefault="00687F71">
      <w:pPr>
        <w:pStyle w:val="a3"/>
        <w:spacing w:before="147" w:line="350" w:lineRule="auto"/>
        <w:ind w:right="140"/>
      </w:pPr>
      <w: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B7004F" w:rsidRDefault="00687F71">
      <w:pPr>
        <w:pStyle w:val="a3"/>
        <w:spacing w:line="350" w:lineRule="auto"/>
        <w:ind w:right="138"/>
      </w:pPr>
      <w:r>
        <w:t>Тестовые упражнения по физической подготовленности в плавании. Участие в соревновательной деятельности.</w:t>
      </w:r>
    </w:p>
    <w:p w:rsidR="00B7004F" w:rsidRDefault="00687F71" w:rsidP="00C077D9">
      <w:pPr>
        <w:pStyle w:val="a6"/>
        <w:numPr>
          <w:ilvl w:val="3"/>
          <w:numId w:val="26"/>
        </w:numPr>
        <w:tabs>
          <w:tab w:val="left" w:pos="2039"/>
        </w:tabs>
        <w:spacing w:line="350" w:lineRule="auto"/>
        <w:ind w:right="138" w:firstLine="709"/>
        <w:jc w:val="both"/>
        <w:rPr>
          <w:sz w:val="28"/>
        </w:rPr>
      </w:pPr>
      <w:r>
        <w:rPr>
          <w:sz w:val="28"/>
        </w:rPr>
        <w:t>Содержание модуля по плаванию направлен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6"/>
        </w:numPr>
        <w:tabs>
          <w:tab w:val="left" w:pos="2248"/>
        </w:tabs>
        <w:spacing w:line="350" w:lineRule="auto"/>
        <w:ind w:right="145" w:firstLine="709"/>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чувства патриотизма, уважения к Отечеству через знания истории и современного состояния развития плавания;</w:t>
      </w:r>
    </w:p>
    <w:p w:rsidR="00B7004F" w:rsidRDefault="00687F71">
      <w:pPr>
        <w:pStyle w:val="a3"/>
        <w:spacing w:line="350" w:lineRule="auto"/>
        <w:ind w:right="141"/>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B7004F" w:rsidRDefault="00687F71">
      <w:pPr>
        <w:pStyle w:val="a3"/>
        <w:spacing w:line="350" w:lineRule="auto"/>
        <w:ind w:right="145"/>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B7004F" w:rsidRDefault="00687F71">
      <w:pPr>
        <w:pStyle w:val="a3"/>
        <w:spacing w:line="350" w:lineRule="auto"/>
        <w:ind w:right="143"/>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B7004F" w:rsidRDefault="00687F71">
      <w:pPr>
        <w:pStyle w:val="a3"/>
        <w:spacing w:line="350" w:lineRule="auto"/>
        <w:ind w:right="141"/>
      </w:pPr>
      <w:r>
        <w:t xml:space="preserve">осознанное, уважительное и доброжелательное отношение к сверстникам и </w:t>
      </w:r>
      <w:r>
        <w:rPr>
          <w:spacing w:val="-2"/>
        </w:rPr>
        <w:t>педагогам.</w:t>
      </w:r>
    </w:p>
    <w:p w:rsidR="00B7004F" w:rsidRDefault="00687F71" w:rsidP="00C077D9">
      <w:pPr>
        <w:pStyle w:val="a6"/>
        <w:numPr>
          <w:ilvl w:val="4"/>
          <w:numId w:val="26"/>
        </w:numPr>
        <w:tabs>
          <w:tab w:val="left" w:pos="2247"/>
        </w:tabs>
        <w:spacing w:line="350" w:lineRule="auto"/>
        <w:ind w:right="144" w:firstLine="709"/>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21" w:lineRule="exact"/>
        <w:ind w:left="851" w:firstLine="0"/>
      </w:pPr>
      <w:r>
        <w:t>умение самостоятельноопределятьцелиизадачисвоегообучения</w:t>
      </w:r>
      <w:r>
        <w:rPr>
          <w:spacing w:val="-2"/>
        </w:rPr>
        <w:t>средствами</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плавания, развивать мотивы и интересы своей познавательной деятельности в физкультурно-спортивном направлении;</w:t>
      </w:r>
    </w:p>
    <w:p w:rsidR="00B7004F" w:rsidRDefault="00687F71">
      <w:pPr>
        <w:pStyle w:val="a3"/>
        <w:spacing w:line="350" w:lineRule="auto"/>
        <w:ind w:right="143"/>
      </w:pPr>
      <w:r>
        <w:t>умение планировать пути достижения целей с учетом наиболее эффективных способоврешениязадачсредствамиплаванияв учебной,игровой,соревновательной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B7004F" w:rsidRDefault="00687F71">
      <w:pPr>
        <w:pStyle w:val="a3"/>
        <w:spacing w:line="350" w:lineRule="auto"/>
        <w:ind w:right="142"/>
      </w:pPr>
      <w:r>
        <w:t>умение владетьосновами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B7004F" w:rsidRDefault="00687F71">
      <w:pPr>
        <w:pStyle w:val="a3"/>
        <w:spacing w:line="350" w:lineRule="auto"/>
        <w:ind w:right="14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004F" w:rsidRDefault="00687F71" w:rsidP="00C077D9">
      <w:pPr>
        <w:pStyle w:val="a6"/>
        <w:numPr>
          <w:ilvl w:val="4"/>
          <w:numId w:val="26"/>
        </w:numPr>
        <w:tabs>
          <w:tab w:val="left" w:pos="2248"/>
        </w:tabs>
        <w:spacing w:line="350" w:lineRule="auto"/>
        <w:ind w:right="146" w:firstLine="709"/>
        <w:jc w:val="both"/>
        <w:rPr>
          <w:sz w:val="28"/>
        </w:rPr>
      </w:pPr>
      <w:r>
        <w:rPr>
          <w:sz w:val="28"/>
        </w:rPr>
        <w:t xml:space="preserve">При изучении модуля по плаванию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3"/>
      </w:pPr>
      <w: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B7004F" w:rsidRDefault="00687F71">
      <w:pPr>
        <w:pStyle w:val="a3"/>
        <w:spacing w:line="350" w:lineRule="auto"/>
        <w:ind w:right="138"/>
      </w:pPr>
      <w: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B7004F" w:rsidRDefault="00687F71">
      <w:pPr>
        <w:pStyle w:val="a3"/>
        <w:spacing w:line="350" w:lineRule="auto"/>
        <w:ind w:right="139"/>
      </w:pPr>
      <w: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B7004F" w:rsidRDefault="00687F71">
      <w:pPr>
        <w:pStyle w:val="a3"/>
        <w:spacing w:line="350" w:lineRule="auto"/>
        <w:ind w:right="142"/>
      </w:pP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4"/>
      </w:pPr>
      <w:r>
        <w:lastRenderedPageBreak/>
        <w:t>владениеправиламиповеденияитребованиямибезопасностиприорганизации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B7004F" w:rsidRDefault="00687F71">
      <w:pPr>
        <w:pStyle w:val="a3"/>
        <w:spacing w:line="350" w:lineRule="auto"/>
        <w:ind w:right="140"/>
      </w:pPr>
      <w: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B7004F" w:rsidRDefault="00687F71">
      <w:pPr>
        <w:pStyle w:val="a3"/>
        <w:spacing w:line="350" w:lineRule="auto"/>
        <w:ind w:right="140"/>
      </w:pPr>
      <w: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B7004F" w:rsidRDefault="00687F71">
      <w:pPr>
        <w:pStyle w:val="a3"/>
        <w:spacing w:line="350" w:lineRule="auto"/>
        <w:ind w:right="147"/>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B7004F" w:rsidRDefault="00687F71">
      <w:pPr>
        <w:pStyle w:val="a3"/>
        <w:spacing w:line="350" w:lineRule="auto"/>
        <w:ind w:right="139"/>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B7004F" w:rsidRDefault="00687F71">
      <w:pPr>
        <w:pStyle w:val="a3"/>
        <w:spacing w:line="350" w:lineRule="auto"/>
        <w:ind w:right="139"/>
      </w:pPr>
      <w: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B7004F" w:rsidRDefault="00687F71" w:rsidP="00C077D9">
      <w:pPr>
        <w:pStyle w:val="a6"/>
        <w:numPr>
          <w:ilvl w:val="2"/>
          <w:numId w:val="27"/>
        </w:numPr>
        <w:tabs>
          <w:tab w:val="left" w:pos="1829"/>
        </w:tabs>
        <w:spacing w:line="320" w:lineRule="exact"/>
        <w:ind w:left="1829" w:hanging="978"/>
        <w:jc w:val="both"/>
        <w:rPr>
          <w:sz w:val="28"/>
        </w:rPr>
      </w:pPr>
      <w:r>
        <w:rPr>
          <w:sz w:val="28"/>
        </w:rPr>
        <w:t>Модуль</w:t>
      </w:r>
      <w:r>
        <w:rPr>
          <w:spacing w:val="-2"/>
          <w:sz w:val="28"/>
        </w:rPr>
        <w:t>«Хоккей».</w:t>
      </w:r>
    </w:p>
    <w:p w:rsidR="00B7004F" w:rsidRDefault="00687F71" w:rsidP="00C077D9">
      <w:pPr>
        <w:pStyle w:val="a6"/>
        <w:numPr>
          <w:ilvl w:val="3"/>
          <w:numId w:val="27"/>
        </w:numPr>
        <w:tabs>
          <w:tab w:val="left" w:pos="2039"/>
        </w:tabs>
        <w:spacing w:before="140"/>
        <w:ind w:left="2039" w:hanging="1188"/>
        <w:jc w:val="both"/>
        <w:rPr>
          <w:sz w:val="28"/>
        </w:rPr>
      </w:pPr>
      <w:r>
        <w:rPr>
          <w:sz w:val="28"/>
        </w:rPr>
        <w:t>Пояснительнаязапискамодуля</w:t>
      </w:r>
      <w:r>
        <w:rPr>
          <w:spacing w:val="-2"/>
          <w:sz w:val="28"/>
        </w:rPr>
        <w:t>«Хоккей».</w:t>
      </w:r>
    </w:p>
    <w:p w:rsidR="00B7004F" w:rsidRDefault="00687F71">
      <w:pPr>
        <w:pStyle w:val="a3"/>
        <w:spacing w:before="148" w:line="350" w:lineRule="auto"/>
        <w:ind w:right="140"/>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B7004F" w:rsidRDefault="00687F71">
      <w:pPr>
        <w:pStyle w:val="a3"/>
        <w:spacing w:line="350" w:lineRule="auto"/>
        <w:ind w:right="138"/>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pPr>
      <w:r>
        <w:lastRenderedPageBreak/>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B7004F" w:rsidRDefault="00687F71">
      <w:pPr>
        <w:pStyle w:val="a3"/>
        <w:spacing w:line="350" w:lineRule="auto"/>
        <w:ind w:right="140"/>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7004F" w:rsidRDefault="00687F71" w:rsidP="00C077D9">
      <w:pPr>
        <w:pStyle w:val="a6"/>
        <w:numPr>
          <w:ilvl w:val="3"/>
          <w:numId w:val="27"/>
        </w:numPr>
        <w:tabs>
          <w:tab w:val="left" w:pos="2039"/>
        </w:tabs>
        <w:spacing w:line="350" w:lineRule="auto"/>
        <w:ind w:right="141" w:firstLine="709"/>
        <w:jc w:val="both"/>
        <w:rPr>
          <w:sz w:val="28"/>
        </w:rPr>
      </w:pPr>
      <w:r>
        <w:rPr>
          <w:sz w:val="28"/>
        </w:rPr>
        <w:t>Целью изучения модуля по хоккею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B7004F" w:rsidRDefault="00687F71" w:rsidP="00C077D9">
      <w:pPr>
        <w:pStyle w:val="a6"/>
        <w:numPr>
          <w:ilvl w:val="3"/>
          <w:numId w:val="27"/>
        </w:numPr>
        <w:tabs>
          <w:tab w:val="left" w:pos="2039"/>
        </w:tabs>
        <w:spacing w:line="320" w:lineRule="exact"/>
        <w:ind w:left="2039" w:hanging="1188"/>
        <w:jc w:val="both"/>
        <w:rPr>
          <w:sz w:val="28"/>
        </w:rPr>
      </w:pPr>
      <w:r>
        <w:rPr>
          <w:sz w:val="28"/>
        </w:rPr>
        <w:t>Задачамиизучениямодуляпохоккею</w:t>
      </w:r>
      <w:r>
        <w:rPr>
          <w:spacing w:val="-2"/>
          <w:sz w:val="28"/>
        </w:rPr>
        <w:t>являются:</w:t>
      </w:r>
    </w:p>
    <w:p w:rsidR="00B7004F" w:rsidRDefault="00687F71">
      <w:pPr>
        <w:pStyle w:val="a3"/>
        <w:spacing w:before="143" w:line="350" w:lineRule="auto"/>
        <w:ind w:right="139"/>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B7004F" w:rsidRDefault="00687F71">
      <w:pPr>
        <w:pStyle w:val="a3"/>
        <w:spacing w:line="350" w:lineRule="auto"/>
        <w:ind w:right="146"/>
      </w:pPr>
      <w:r>
        <w:t>освоение знаний о физической культуре и спорте в целом, истории развития хоккея в частности;</w:t>
      </w:r>
    </w:p>
    <w:p w:rsidR="00B7004F" w:rsidRDefault="00687F71">
      <w:pPr>
        <w:pStyle w:val="a3"/>
        <w:spacing w:line="350" w:lineRule="auto"/>
        <w:ind w:right="142"/>
      </w:pPr>
      <w:r>
        <w:t xml:space="preserve">формирование общих представлений о хоккее, о его возможностях и значении в процессе укрепления здоровья, физическом развитии и физической подготовке </w:t>
      </w:r>
      <w:r>
        <w:rPr>
          <w:spacing w:val="-2"/>
        </w:rPr>
        <w:t>обучающихся;</w:t>
      </w:r>
    </w:p>
    <w:p w:rsidR="00B7004F" w:rsidRDefault="00687F71">
      <w:pPr>
        <w:pStyle w:val="a3"/>
        <w:spacing w:line="350" w:lineRule="auto"/>
        <w:ind w:right="14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7004F" w:rsidRDefault="00687F71">
      <w:pPr>
        <w:pStyle w:val="a3"/>
        <w:spacing w:line="350" w:lineRule="auto"/>
        <w:ind w:right="143"/>
      </w:pPr>
      <w:r>
        <w:t>формирование культуры движений, обогащение двигательного опыта физическимиупражнениямисобщеразвивающейикорригирующей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left="851" w:right="141" w:hanging="710"/>
      </w:pPr>
      <w:r>
        <w:lastRenderedPageBreak/>
        <w:t>направленностью, техническими действиями и приемами вида спорта «хоккей»; воспитаниеположительныхкачествличности,норм</w:t>
      </w:r>
      <w:r>
        <w:rPr>
          <w:spacing w:val="-2"/>
        </w:rPr>
        <w:t>коллективного</w:t>
      </w:r>
    </w:p>
    <w:p w:rsidR="00B7004F" w:rsidRDefault="00687F71">
      <w:pPr>
        <w:pStyle w:val="a3"/>
        <w:spacing w:line="350" w:lineRule="auto"/>
        <w:ind w:right="146" w:firstLine="0"/>
      </w:pPr>
      <w:r>
        <w:t xml:space="preserve">взаимодействия и сотрудничества в образовательной и соревновательной </w:t>
      </w:r>
      <w:r>
        <w:rPr>
          <w:spacing w:val="-2"/>
        </w:rPr>
        <w:t>деятельности;</w:t>
      </w:r>
    </w:p>
    <w:p w:rsidR="00B7004F" w:rsidRDefault="00687F71">
      <w:pPr>
        <w:pStyle w:val="a3"/>
        <w:spacing w:line="350" w:lineRule="auto"/>
        <w:ind w:right="141"/>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обучающихсявзанятияхфизическойкультуройиспортомсредствамивида</w:t>
      </w:r>
      <w:r>
        <w:rPr>
          <w:spacing w:val="-2"/>
        </w:rPr>
        <w:t>спорта</w:t>
      </w:r>
    </w:p>
    <w:p w:rsidR="00B7004F" w:rsidRDefault="00687F71">
      <w:pPr>
        <w:pStyle w:val="a3"/>
        <w:spacing w:line="321" w:lineRule="exact"/>
        <w:ind w:firstLine="0"/>
        <w:jc w:val="left"/>
      </w:pPr>
      <w:r>
        <w:rPr>
          <w:spacing w:val="-2"/>
        </w:rPr>
        <w:t>«Хоккей»;</w:t>
      </w:r>
    </w:p>
    <w:p w:rsidR="00B7004F" w:rsidRDefault="00687F71">
      <w:pPr>
        <w:pStyle w:val="a3"/>
        <w:spacing w:before="145" w:line="350" w:lineRule="auto"/>
        <w:ind w:right="144"/>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B7004F" w:rsidRDefault="00687F71">
      <w:pPr>
        <w:pStyle w:val="a3"/>
        <w:spacing w:line="321"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7"/>
        <w:ind w:left="2039" w:hanging="1188"/>
        <w:jc w:val="both"/>
        <w:rPr>
          <w:sz w:val="28"/>
        </w:rPr>
      </w:pPr>
      <w:r>
        <w:rPr>
          <w:sz w:val="28"/>
        </w:rPr>
        <w:t>Местоирольмодуляпо</w:t>
      </w:r>
      <w:r>
        <w:rPr>
          <w:spacing w:val="-2"/>
          <w:sz w:val="28"/>
        </w:rPr>
        <w:t>хоккею.</w:t>
      </w:r>
    </w:p>
    <w:p w:rsidR="00B7004F" w:rsidRDefault="00687F71">
      <w:pPr>
        <w:pStyle w:val="a3"/>
        <w:spacing w:before="149" w:line="350" w:lineRule="auto"/>
        <w:ind w:right="139"/>
      </w:pPr>
      <w: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50" w:lineRule="auto"/>
        <w:ind w:right="138"/>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B7004F" w:rsidRDefault="00687F71" w:rsidP="00C077D9">
      <w:pPr>
        <w:pStyle w:val="a6"/>
        <w:numPr>
          <w:ilvl w:val="3"/>
          <w:numId w:val="27"/>
        </w:numPr>
        <w:tabs>
          <w:tab w:val="left" w:pos="2039"/>
        </w:tabs>
        <w:spacing w:line="350" w:lineRule="auto"/>
        <w:ind w:left="851" w:right="139" w:firstLine="0"/>
        <w:jc w:val="both"/>
        <w:rPr>
          <w:sz w:val="28"/>
        </w:rPr>
      </w:pPr>
      <w:r>
        <w:rPr>
          <w:sz w:val="28"/>
        </w:rPr>
        <w:t>Модуль по хоккею может быть реализован в следующих вариантах: при самостоятельном планировании учителем физической культуры процесса</w:t>
      </w:r>
    </w:p>
    <w:p w:rsidR="00B7004F" w:rsidRDefault="00687F71">
      <w:pPr>
        <w:pStyle w:val="a3"/>
        <w:spacing w:line="350" w:lineRule="auto"/>
        <w:ind w:right="144" w:firstLine="0"/>
      </w:pP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B7004F" w:rsidRDefault="00687F71">
      <w:pPr>
        <w:pStyle w:val="a3"/>
        <w:spacing w:line="35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перечня,предлагаемогообразовательнойорганизацией,включающей,в</w:t>
      </w:r>
      <w:r>
        <w:rPr>
          <w:spacing w:val="-2"/>
        </w:rPr>
        <w:t>частности,</w:t>
      </w:r>
    </w:p>
    <w:p w:rsidR="00B7004F" w:rsidRDefault="00687F71">
      <w:pPr>
        <w:pStyle w:val="a3"/>
        <w:spacing w:before="79" w:line="350" w:lineRule="auto"/>
        <w:ind w:right="140" w:firstLine="0"/>
      </w:pPr>
      <w:r>
        <w:t xml:space="preserve">учебные модули по выбору обучающихся, родителей (законных представителей) </w:t>
      </w:r>
      <w:r>
        <w:lastRenderedPageBreak/>
        <w:t>несовершеннолетних обучающихся, в том числе предусматривающие удовлетворение различных интересов обучающихся (при организации и проведени</w:t>
      </w:r>
      <w:r w:rsidR="003E39FF">
        <w:t>и уроков физической культуры с 2</w:t>
      </w:r>
      <w:r>
        <w:t>-х часовой недельной нагрузкой рекомендуемый объём в 5, 6, 7, 8, 9-х классах – по 34 часа);</w:t>
      </w:r>
    </w:p>
    <w:p w:rsidR="00B7004F" w:rsidRDefault="00687F71">
      <w:pPr>
        <w:pStyle w:val="a3"/>
        <w:spacing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7"/>
        </w:numPr>
        <w:tabs>
          <w:tab w:val="left" w:pos="2039"/>
        </w:tabs>
        <w:spacing w:line="350" w:lineRule="auto"/>
        <w:ind w:left="851" w:right="4650" w:firstLine="0"/>
        <w:jc w:val="both"/>
        <w:rPr>
          <w:sz w:val="28"/>
        </w:rPr>
      </w:pPr>
      <w:r>
        <w:rPr>
          <w:sz w:val="28"/>
        </w:rPr>
        <w:t>Содержаниемодуляпохоккею. Знания о хоккее.</w:t>
      </w:r>
    </w:p>
    <w:p w:rsidR="00B7004F" w:rsidRDefault="00687F71">
      <w:pPr>
        <w:pStyle w:val="a3"/>
        <w:spacing w:line="350" w:lineRule="auto"/>
        <w:ind w:right="145"/>
      </w:pPr>
      <w: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w:t>
      </w:r>
      <w:r>
        <w:rPr>
          <w:spacing w:val="-2"/>
        </w:rPr>
        <w:t>(федераций).</w:t>
      </w:r>
    </w:p>
    <w:p w:rsidR="00B7004F" w:rsidRDefault="00687F71">
      <w:pPr>
        <w:pStyle w:val="a3"/>
        <w:spacing w:line="350" w:lineRule="auto"/>
        <w:ind w:right="146"/>
      </w:pPr>
      <w:r>
        <w:t>Требования к безопасности при организации занятий хоккеем. Характерные травмы хоккеистов и мероприятия по их предупреждению.</w:t>
      </w:r>
    </w:p>
    <w:p w:rsidR="00B7004F" w:rsidRDefault="00687F71">
      <w:pPr>
        <w:pStyle w:val="a3"/>
        <w:spacing w:line="350" w:lineRule="auto"/>
        <w:ind w:right="145"/>
      </w:pPr>
      <w:r>
        <w:t>Хоккейный словарь терминов и определений. Правила соревнований вида спорта «хоккей».</w:t>
      </w:r>
    </w:p>
    <w:p w:rsidR="00B7004F" w:rsidRDefault="00687F71">
      <w:pPr>
        <w:pStyle w:val="a3"/>
        <w:spacing w:line="321" w:lineRule="exact"/>
        <w:ind w:left="851" w:firstLine="0"/>
      </w:pPr>
      <w:r>
        <w:t>Судейскаяколлегия,обслуживающаясоревнованияпохоккею.Жесты</w:t>
      </w:r>
      <w:r>
        <w:rPr>
          <w:spacing w:val="-2"/>
        </w:rPr>
        <w:t>судьи.</w:t>
      </w:r>
    </w:p>
    <w:p w:rsidR="00B7004F" w:rsidRDefault="00687F71">
      <w:pPr>
        <w:pStyle w:val="a3"/>
        <w:spacing w:before="138"/>
        <w:ind w:firstLine="0"/>
      </w:pPr>
      <w:r>
        <w:t>Амплуаполевыхигроковприигрев</w:t>
      </w:r>
      <w:r>
        <w:rPr>
          <w:spacing w:val="-2"/>
        </w:rPr>
        <w:t>хоккей.</w:t>
      </w:r>
    </w:p>
    <w:p w:rsidR="00B7004F" w:rsidRDefault="00687F71">
      <w:pPr>
        <w:pStyle w:val="a3"/>
        <w:spacing w:before="147" w:line="350" w:lineRule="auto"/>
        <w:ind w:right="146"/>
      </w:pPr>
      <w:r>
        <w:t xml:space="preserve">Правила подборафизических упражнений для воспитания физических качеств </w:t>
      </w:r>
      <w:r>
        <w:rPr>
          <w:spacing w:val="-2"/>
        </w:rPr>
        <w:t>хоккеиста.</w:t>
      </w:r>
    </w:p>
    <w:p w:rsidR="00B7004F" w:rsidRDefault="00687F71">
      <w:pPr>
        <w:pStyle w:val="a3"/>
        <w:spacing w:line="350" w:lineRule="auto"/>
        <w:ind w:right="139"/>
      </w:pPr>
      <w:r>
        <w:t>Понятия и характеристика технических и тактических элементов хоккея, их название и методика выполнения.</w:t>
      </w:r>
    </w:p>
    <w:p w:rsidR="00B7004F" w:rsidRDefault="00687F71">
      <w:pPr>
        <w:pStyle w:val="a3"/>
        <w:spacing w:line="321" w:lineRule="exact"/>
        <w:ind w:left="851" w:firstLine="0"/>
      </w:pPr>
      <w:r>
        <w:rPr>
          <w:spacing w:val="-2"/>
        </w:rPr>
        <w:t>Способысамостоятельнойдеятельности.</w:t>
      </w:r>
    </w:p>
    <w:p w:rsidR="00B7004F" w:rsidRDefault="00687F71">
      <w:pPr>
        <w:pStyle w:val="a3"/>
        <w:spacing w:before="148" w:line="350" w:lineRule="auto"/>
        <w:ind w:right="139"/>
      </w:pPr>
      <w:r>
        <w:t>Правила безопасного, правомерного поведения во время соревнований по хоккею в качестве зрителя, болельщика (фаната).</w:t>
      </w:r>
    </w:p>
    <w:p w:rsidR="00B7004F" w:rsidRDefault="00687F71">
      <w:pPr>
        <w:pStyle w:val="a3"/>
        <w:spacing w:line="350" w:lineRule="auto"/>
        <w:ind w:right="142"/>
      </w:pPr>
      <w:r>
        <w:t>Самоконтроль и его роль в учебной и соревновательной деятельности. Первые внешниепризнакиутомления.Средствавосстановленияорганизма</w:t>
      </w:r>
      <w:r>
        <w:rPr>
          <w:spacing w:val="-2"/>
        </w:rPr>
        <w:t>после</w:t>
      </w:r>
    </w:p>
    <w:p w:rsidR="00B7004F" w:rsidRDefault="00687F71">
      <w:pPr>
        <w:pStyle w:val="a3"/>
        <w:spacing w:before="79"/>
        <w:ind w:firstLine="0"/>
        <w:jc w:val="left"/>
      </w:pPr>
      <w:r>
        <w:t>физической</w:t>
      </w:r>
      <w:r>
        <w:rPr>
          <w:spacing w:val="-2"/>
        </w:rPr>
        <w:t>нагрузки.</w:t>
      </w:r>
    </w:p>
    <w:p w:rsidR="00B7004F" w:rsidRDefault="00687F71">
      <w:pPr>
        <w:pStyle w:val="a3"/>
        <w:spacing w:before="147" w:line="350" w:lineRule="auto"/>
        <w:jc w:val="left"/>
      </w:pPr>
      <w:r>
        <w:t xml:space="preserve">Правилаличнойгигиены,требованиякспортивнойодеждеиобувидля занятий </w:t>
      </w:r>
      <w:r>
        <w:lastRenderedPageBreak/>
        <w:t>хоккеем. Правила ухода за спортивным инвентарем и оборудованием.</w:t>
      </w:r>
    </w:p>
    <w:p w:rsidR="00B7004F" w:rsidRDefault="00687F71">
      <w:pPr>
        <w:pStyle w:val="a3"/>
        <w:spacing w:line="350" w:lineRule="auto"/>
        <w:ind w:left="851" w:right="2167" w:firstLine="0"/>
        <w:jc w:val="left"/>
      </w:pPr>
      <w:r>
        <w:t>Правильное сбалансированное питание хоккеиста. Тестированиеуровняфизическойподготовленностивхоккее.</w:t>
      </w:r>
    </w:p>
    <w:p w:rsidR="00B7004F" w:rsidRDefault="00687F71">
      <w:pPr>
        <w:pStyle w:val="a3"/>
        <w:spacing w:line="350" w:lineRule="auto"/>
        <w:jc w:val="left"/>
      </w:pPr>
      <w:r>
        <w:t>Дневниксамонаблюдениязапоказателямиразвитияфизическихкачествисостояния здоровья.</w:t>
      </w:r>
    </w:p>
    <w:p w:rsidR="00B7004F" w:rsidRDefault="00687F71">
      <w:pPr>
        <w:pStyle w:val="a3"/>
        <w:spacing w:line="321" w:lineRule="exact"/>
        <w:ind w:left="851" w:firstLine="0"/>
        <w:jc w:val="left"/>
      </w:pPr>
      <w:r>
        <w:t>Физическое</w:t>
      </w:r>
      <w:r>
        <w:rPr>
          <w:spacing w:val="-2"/>
        </w:rPr>
        <w:t>совершенствование.</w:t>
      </w:r>
    </w:p>
    <w:p w:rsidR="00B7004F" w:rsidRDefault="00687F71">
      <w:pPr>
        <w:pStyle w:val="a3"/>
        <w:tabs>
          <w:tab w:val="left" w:pos="2436"/>
          <w:tab w:val="left" w:pos="4126"/>
          <w:tab w:val="left" w:pos="4755"/>
          <w:tab w:val="left" w:pos="6349"/>
          <w:tab w:val="left" w:pos="7975"/>
          <w:tab w:val="left" w:pos="9098"/>
        </w:tabs>
        <w:spacing w:before="145" w:line="350" w:lineRule="auto"/>
        <w:ind w:right="142"/>
        <w:jc w:val="left"/>
      </w:pPr>
      <w:r>
        <w:rPr>
          <w:spacing w:val="-2"/>
        </w:rPr>
        <w:t>Комплексы</w:t>
      </w:r>
      <w:r>
        <w:tab/>
      </w:r>
      <w:r>
        <w:rPr>
          <w:spacing w:val="-2"/>
        </w:rPr>
        <w:t>упражнений</w:t>
      </w:r>
      <w:r>
        <w:tab/>
      </w:r>
      <w:r>
        <w:rPr>
          <w:spacing w:val="-4"/>
        </w:rPr>
        <w:t>для</w:t>
      </w:r>
      <w:r>
        <w:tab/>
      </w:r>
      <w:r>
        <w:rPr>
          <w:spacing w:val="-2"/>
        </w:rPr>
        <w:t>воспитания</w:t>
      </w:r>
      <w:r>
        <w:tab/>
      </w:r>
      <w:r>
        <w:rPr>
          <w:spacing w:val="-2"/>
        </w:rPr>
        <w:t>физических</w:t>
      </w:r>
      <w:r>
        <w:tab/>
      </w:r>
      <w:r>
        <w:rPr>
          <w:spacing w:val="-2"/>
        </w:rPr>
        <w:t>качеств</w:t>
      </w:r>
      <w:r>
        <w:tab/>
      </w:r>
      <w:r>
        <w:rPr>
          <w:spacing w:val="-2"/>
        </w:rPr>
        <w:t xml:space="preserve">(ловкости, </w:t>
      </w:r>
      <w:r>
        <w:t>гибкости, силы, выносливости, быстроты).</w:t>
      </w:r>
    </w:p>
    <w:p w:rsidR="00B7004F" w:rsidRDefault="00687F71">
      <w:pPr>
        <w:pStyle w:val="a3"/>
        <w:spacing w:line="350" w:lineRule="auto"/>
        <w:jc w:val="left"/>
      </w:pPr>
      <w:r>
        <w:t>Комплексыупражнений,формирующиедвигательныеуменияинавыкидля реализации технических и тактических действий хоккеиста.</w:t>
      </w:r>
    </w:p>
    <w:p w:rsidR="00B7004F" w:rsidRDefault="00687F71">
      <w:pPr>
        <w:pStyle w:val="a3"/>
        <w:tabs>
          <w:tab w:val="left" w:pos="2447"/>
          <w:tab w:val="left" w:pos="4625"/>
          <w:tab w:val="left" w:pos="6253"/>
          <w:tab w:val="left" w:pos="6606"/>
          <w:tab w:val="left" w:pos="8775"/>
        </w:tabs>
        <w:spacing w:line="350" w:lineRule="auto"/>
        <w:ind w:right="141"/>
        <w:jc w:val="left"/>
      </w:pPr>
      <w:r>
        <w:rPr>
          <w:spacing w:val="-2"/>
        </w:rPr>
        <w:t>Комплексы</w:t>
      </w:r>
      <w:r>
        <w:tab/>
      </w:r>
      <w:r>
        <w:rPr>
          <w:spacing w:val="-2"/>
        </w:rPr>
        <w:t>корригирующей</w:t>
      </w:r>
      <w:r>
        <w:tab/>
      </w:r>
      <w:r>
        <w:rPr>
          <w:spacing w:val="-2"/>
        </w:rPr>
        <w:t>гимнастики</w:t>
      </w:r>
      <w:r>
        <w:tab/>
      </w:r>
      <w:r>
        <w:rPr>
          <w:spacing w:val="-10"/>
        </w:rPr>
        <w:t>с</w:t>
      </w:r>
      <w:r>
        <w:tab/>
      </w:r>
      <w:r>
        <w:rPr>
          <w:spacing w:val="-2"/>
        </w:rPr>
        <w:t>использованием</w:t>
      </w:r>
      <w:r>
        <w:tab/>
      </w:r>
      <w:r>
        <w:rPr>
          <w:spacing w:val="-2"/>
        </w:rPr>
        <w:t xml:space="preserve">специальных </w:t>
      </w:r>
      <w:r>
        <w:t>хоккейных упражнений. Разминка и её роль в уроке физической культуры.</w:t>
      </w:r>
    </w:p>
    <w:p w:rsidR="00B7004F" w:rsidRDefault="00687F71">
      <w:pPr>
        <w:pStyle w:val="a3"/>
        <w:spacing w:line="321" w:lineRule="exact"/>
        <w:ind w:left="851" w:firstLine="0"/>
        <w:jc w:val="left"/>
      </w:pPr>
      <w:r>
        <w:t>Техникапередвиженияна</w:t>
      </w:r>
      <w:r>
        <w:rPr>
          <w:spacing w:val="-2"/>
        </w:rPr>
        <w:t>коньках:</w:t>
      </w:r>
    </w:p>
    <w:p w:rsidR="00B7004F" w:rsidRDefault="00687F71">
      <w:pPr>
        <w:pStyle w:val="a3"/>
        <w:spacing w:before="145" w:line="350" w:lineRule="auto"/>
        <w:ind w:right="140"/>
      </w:pPr>
      <w: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B7004F" w:rsidRDefault="00687F71">
      <w:pPr>
        <w:pStyle w:val="a3"/>
        <w:spacing w:line="321" w:lineRule="exact"/>
        <w:ind w:left="851" w:firstLine="0"/>
      </w:pPr>
      <w:r>
        <w:t>поворотывлевоивправоскрестными</w:t>
      </w:r>
      <w:r>
        <w:rPr>
          <w:spacing w:val="-2"/>
        </w:rPr>
        <w:t>шагами;</w:t>
      </w:r>
    </w:p>
    <w:p w:rsidR="00B7004F" w:rsidRDefault="00687F71">
      <w:pPr>
        <w:pStyle w:val="a3"/>
        <w:spacing w:before="148" w:line="350" w:lineRule="auto"/>
        <w:ind w:right="146"/>
      </w:pPr>
      <w:r>
        <w:t>старт с места лицом вперед, из различных положений с последующими ускорениями в заданные направления;</w:t>
      </w:r>
    </w:p>
    <w:p w:rsidR="00B7004F" w:rsidRDefault="00687F71">
      <w:pPr>
        <w:pStyle w:val="a3"/>
        <w:spacing w:line="350" w:lineRule="auto"/>
        <w:ind w:left="851" w:right="148" w:firstLine="0"/>
      </w:pPr>
      <w:r>
        <w:t>торможение с поворотом туловища на 90 градусов на одной и двух ногах; прыжкитолчкомоднойидвумяногами,поворотывдвижениина180</w:t>
      </w:r>
      <w:r>
        <w:rPr>
          <w:spacing w:val="-2"/>
        </w:rPr>
        <w:t>градусов</w:t>
      </w:r>
    </w:p>
    <w:p w:rsidR="00B7004F" w:rsidRDefault="00687F71">
      <w:pPr>
        <w:pStyle w:val="a3"/>
        <w:spacing w:line="321" w:lineRule="exact"/>
        <w:ind w:firstLine="0"/>
      </w:pPr>
      <w:r>
        <w:t>и360</w:t>
      </w:r>
      <w:r>
        <w:rPr>
          <w:spacing w:val="-2"/>
        </w:rPr>
        <w:t>градусов;</w:t>
      </w:r>
    </w:p>
    <w:p w:rsidR="00B7004F" w:rsidRDefault="00687F71">
      <w:pPr>
        <w:pStyle w:val="a3"/>
        <w:spacing w:before="146" w:line="350" w:lineRule="auto"/>
        <w:jc w:val="left"/>
      </w:pPr>
      <w:r>
        <w:t>выпады,глубокиеприседаниянаоднойидвухногах,падениянаколенив движении с последующим быстрым вставанием и ускорениями;</w:t>
      </w:r>
    </w:p>
    <w:p w:rsidR="00B7004F" w:rsidRDefault="00687F71">
      <w:pPr>
        <w:pStyle w:val="a3"/>
        <w:spacing w:line="350" w:lineRule="auto"/>
        <w:jc w:val="left"/>
      </w:pPr>
      <w:r>
        <w:t>падениенагрудь,набокспоследующимбыстрымвставаниемибегомв заданном направлении;</w:t>
      </w:r>
    </w:p>
    <w:p w:rsidR="00B7004F" w:rsidRDefault="00687F71">
      <w:pPr>
        <w:pStyle w:val="a3"/>
        <w:spacing w:line="350" w:lineRule="auto"/>
        <w:jc w:val="left"/>
      </w:pPr>
      <w:r>
        <w:t>комплексприемовтехникидвижениянаконькахпореализациистартовойи дистанционной скорости;</w:t>
      </w:r>
    </w:p>
    <w:p w:rsidR="00B7004F" w:rsidRDefault="00687F71">
      <w:pPr>
        <w:pStyle w:val="a3"/>
        <w:tabs>
          <w:tab w:val="left" w:pos="2214"/>
          <w:tab w:val="left" w:pos="3464"/>
          <w:tab w:val="left" w:pos="4673"/>
          <w:tab w:val="left" w:pos="5200"/>
          <w:tab w:val="left" w:pos="7225"/>
          <w:tab w:val="left" w:pos="8806"/>
          <w:tab w:val="left" w:pos="9317"/>
        </w:tabs>
        <w:spacing w:line="321" w:lineRule="exact"/>
        <w:ind w:left="851" w:firstLine="0"/>
        <w:jc w:val="left"/>
      </w:pPr>
      <w:r>
        <w:rPr>
          <w:spacing w:val="-2"/>
        </w:rPr>
        <w:t>комплекс</w:t>
      </w:r>
      <w:r>
        <w:tab/>
      </w:r>
      <w:r>
        <w:rPr>
          <w:spacing w:val="-2"/>
        </w:rPr>
        <w:t>приемов</w:t>
      </w:r>
      <w:r>
        <w:tab/>
      </w:r>
      <w:r>
        <w:rPr>
          <w:spacing w:val="-2"/>
        </w:rPr>
        <w:t>техники</w:t>
      </w:r>
      <w:r>
        <w:tab/>
      </w:r>
      <w:r>
        <w:rPr>
          <w:spacing w:val="-5"/>
        </w:rPr>
        <w:t>по</w:t>
      </w:r>
      <w:r>
        <w:tab/>
      </w:r>
      <w:r>
        <w:rPr>
          <w:spacing w:val="-2"/>
        </w:rPr>
        <w:t>передвижению</w:t>
      </w:r>
      <w:r>
        <w:tab/>
      </w:r>
      <w:r>
        <w:rPr>
          <w:spacing w:val="-2"/>
        </w:rPr>
        <w:t>хоккеистов</w:t>
      </w:r>
      <w:r>
        <w:tab/>
      </w:r>
      <w:r>
        <w:rPr>
          <w:spacing w:val="-5"/>
        </w:rPr>
        <w:t>на</w:t>
      </w:r>
      <w:r>
        <w:tab/>
      </w:r>
      <w:r>
        <w:rPr>
          <w:spacing w:val="-2"/>
        </w:rPr>
        <w:t>коньках,</w:t>
      </w:r>
    </w:p>
    <w:p w:rsidR="00B7004F" w:rsidRDefault="00687F71">
      <w:pPr>
        <w:pStyle w:val="a3"/>
        <w:spacing w:before="79"/>
        <w:ind w:firstLine="0"/>
      </w:pPr>
      <w:r>
        <w:t>направленныйнасовершенствованиескоростного</w:t>
      </w:r>
      <w:r>
        <w:rPr>
          <w:spacing w:val="-2"/>
        </w:rPr>
        <w:t>маневрирования.</w:t>
      </w:r>
    </w:p>
    <w:p w:rsidR="00B7004F" w:rsidRDefault="00687F71">
      <w:pPr>
        <w:pStyle w:val="a3"/>
        <w:spacing w:before="147" w:line="350" w:lineRule="auto"/>
        <w:ind w:right="138"/>
      </w:pPr>
      <w:r>
        <w:t xml:space="preserve">Техникавладенияклюшкойишайбой:ведениешайбы,обводка,удары,бросок шайбы, остановка шайбы, прием шайбы с одновременной ее подработкой и </w:t>
      </w:r>
      <w:r>
        <w:lastRenderedPageBreak/>
        <w:t>последующими действиями, отбор шайбы способом остановки, прижимания соперника к борту и овладения шайбой.</w:t>
      </w:r>
    </w:p>
    <w:p w:rsidR="00B7004F" w:rsidRDefault="00687F71">
      <w:pPr>
        <w:pStyle w:val="a3"/>
        <w:spacing w:line="320" w:lineRule="exact"/>
        <w:ind w:left="851" w:firstLine="0"/>
      </w:pPr>
      <w:r>
        <w:t>Техникаигры</w:t>
      </w:r>
      <w:r>
        <w:rPr>
          <w:spacing w:val="-2"/>
        </w:rPr>
        <w:t>вратаря:</w:t>
      </w:r>
    </w:p>
    <w:p w:rsidR="00B7004F" w:rsidRDefault="00687F71">
      <w:pPr>
        <w:pStyle w:val="a3"/>
        <w:spacing w:before="148"/>
        <w:ind w:left="851" w:firstLine="0"/>
      </w:pPr>
      <w:r>
        <w:t>торможениенапараллельных</w:t>
      </w:r>
      <w:r>
        <w:rPr>
          <w:spacing w:val="-2"/>
        </w:rPr>
        <w:t>коньках;</w:t>
      </w:r>
    </w:p>
    <w:p w:rsidR="00B7004F" w:rsidRDefault="00687F71">
      <w:pPr>
        <w:pStyle w:val="a3"/>
        <w:spacing w:before="148" w:line="350" w:lineRule="auto"/>
        <w:ind w:right="140"/>
      </w:pPr>
      <w:r>
        <w:t>передвижения короткими шагами, повороты в движении на 180 градусов, 360 градусов в основной стойке вратаря, бег спиной вперед, лицом вперед;</w:t>
      </w:r>
    </w:p>
    <w:p w:rsidR="00B7004F" w:rsidRDefault="00687F71">
      <w:pPr>
        <w:pStyle w:val="a3"/>
        <w:spacing w:line="321" w:lineRule="exact"/>
        <w:ind w:left="851" w:firstLine="0"/>
      </w:pPr>
      <w:r>
        <w:t>ловляшайбыловушкойвшпагате,на</w:t>
      </w:r>
      <w:r>
        <w:rPr>
          <w:spacing w:val="-2"/>
        </w:rPr>
        <w:t>блин;</w:t>
      </w:r>
    </w:p>
    <w:p w:rsidR="00B7004F" w:rsidRDefault="00687F71">
      <w:pPr>
        <w:pStyle w:val="a3"/>
        <w:spacing w:before="147" w:line="350" w:lineRule="auto"/>
        <w:ind w:right="144"/>
      </w:pPr>
      <w:r>
        <w:t>отбивание шайбы блином с одновременным движением в сторону (вправо, влево) на параллельных коньках, щитками с падением на бок (вправо, влево).</w:t>
      </w:r>
    </w:p>
    <w:p w:rsidR="00B7004F" w:rsidRDefault="00687F71">
      <w:pPr>
        <w:pStyle w:val="a3"/>
        <w:spacing w:line="320" w:lineRule="exact"/>
        <w:ind w:left="851" w:firstLine="0"/>
      </w:pPr>
      <w:r>
        <w:rPr>
          <w:spacing w:val="-2"/>
        </w:rPr>
        <w:t>Тактическаяподготовка:</w:t>
      </w:r>
    </w:p>
    <w:p w:rsidR="00B7004F" w:rsidRDefault="00687F71">
      <w:pPr>
        <w:pStyle w:val="a3"/>
        <w:spacing w:before="148" w:line="350" w:lineRule="auto"/>
        <w:ind w:right="146"/>
      </w:pPr>
      <w:r>
        <w:t>скоростное маневрирование и выбор позиции, дистанционная опека, контактная опека;</w:t>
      </w:r>
    </w:p>
    <w:p w:rsidR="00B7004F" w:rsidRDefault="00687F71">
      <w:pPr>
        <w:pStyle w:val="a3"/>
        <w:spacing w:line="321" w:lineRule="exact"/>
        <w:ind w:left="851" w:firstLine="0"/>
      </w:pPr>
      <w:r>
        <w:t>отборшайбыперехватом,клюшкой,сприменениемсиловых</w:t>
      </w:r>
      <w:r>
        <w:rPr>
          <w:spacing w:val="-2"/>
        </w:rPr>
        <w:t>единоборств;</w:t>
      </w:r>
    </w:p>
    <w:p w:rsidR="00B7004F" w:rsidRDefault="00687F71">
      <w:pPr>
        <w:pStyle w:val="a3"/>
        <w:spacing w:before="149"/>
        <w:ind w:left="851" w:firstLine="0"/>
      </w:pPr>
      <w:r>
        <w:t>ловля</w:t>
      </w:r>
      <w:r w:rsidR="00E11C95">
        <w:t xml:space="preserve"> </w:t>
      </w:r>
      <w:r>
        <w:t>шайбы</w:t>
      </w:r>
      <w:r w:rsidR="00E11C95">
        <w:t xml:space="preserve"> </w:t>
      </w:r>
      <w:r>
        <w:t>на</w:t>
      </w:r>
      <w:r w:rsidR="00E11C95">
        <w:t xml:space="preserve"> </w:t>
      </w:r>
      <w:r>
        <w:t>себя</w:t>
      </w:r>
      <w:r w:rsidR="00E11C95">
        <w:t xml:space="preserve"> </w:t>
      </w:r>
      <w:r>
        <w:t>с</w:t>
      </w:r>
      <w:r w:rsidR="00E11C95">
        <w:t xml:space="preserve"> </w:t>
      </w:r>
      <w:r>
        <w:t>падением</w:t>
      </w:r>
      <w:r w:rsidR="00E11C95">
        <w:t xml:space="preserve"> </w:t>
      </w:r>
      <w:r>
        <w:t>на</w:t>
      </w:r>
      <w:r w:rsidR="00E11C95">
        <w:t xml:space="preserve"> </w:t>
      </w:r>
      <w:r>
        <w:t>одно</w:t>
      </w:r>
      <w:r w:rsidR="00E11C95">
        <w:t xml:space="preserve"> </w:t>
      </w:r>
      <w:r>
        <w:t>и</w:t>
      </w:r>
      <w:r w:rsidR="00E11C95">
        <w:t xml:space="preserve"> </w:t>
      </w:r>
      <w:r>
        <w:t>два</w:t>
      </w:r>
      <w:r w:rsidR="00E11C95">
        <w:t xml:space="preserve"> </w:t>
      </w:r>
      <w:r>
        <w:t>колена,атакже</w:t>
      </w:r>
      <w:r w:rsidR="00E11C95">
        <w:t xml:space="preserve"> </w:t>
      </w:r>
      <w:r>
        <w:t>с</w:t>
      </w:r>
      <w:r w:rsidR="00E11C95">
        <w:t xml:space="preserve"> </w:t>
      </w:r>
      <w:r>
        <w:t>падением</w:t>
      </w:r>
      <w:r w:rsidR="00E11C95">
        <w:t xml:space="preserve"> </w:t>
      </w:r>
      <w:r>
        <w:rPr>
          <w:spacing w:val="-5"/>
        </w:rPr>
        <w:t>на</w:t>
      </w:r>
    </w:p>
    <w:p w:rsidR="00B7004F" w:rsidRDefault="00687F71">
      <w:pPr>
        <w:pStyle w:val="a3"/>
        <w:spacing w:before="147"/>
        <w:ind w:firstLine="0"/>
        <w:jc w:val="left"/>
      </w:pPr>
      <w:r>
        <w:rPr>
          <w:spacing w:val="-4"/>
        </w:rPr>
        <w:t>бок.</w:t>
      </w:r>
    </w:p>
    <w:p w:rsidR="00B7004F" w:rsidRDefault="00687F71">
      <w:pPr>
        <w:pStyle w:val="a3"/>
        <w:ind w:left="141" w:firstLine="0"/>
        <w:jc w:val="left"/>
      </w:pPr>
      <w:r>
        <w:t>Групповыетактические</w:t>
      </w:r>
      <w:r>
        <w:rPr>
          <w:spacing w:val="-2"/>
        </w:rPr>
        <w:t>действия.</w:t>
      </w:r>
    </w:p>
    <w:p w:rsidR="00B7004F" w:rsidRDefault="00687F71">
      <w:pPr>
        <w:pStyle w:val="a3"/>
        <w:spacing w:before="147"/>
        <w:ind w:left="141" w:firstLine="0"/>
        <w:jc w:val="left"/>
      </w:pPr>
      <w:r>
        <w:t>Командныеатакующиетактические</w:t>
      </w:r>
      <w:r>
        <w:rPr>
          <w:spacing w:val="-2"/>
        </w:rPr>
        <w:t>действия.</w:t>
      </w:r>
    </w:p>
    <w:p w:rsidR="00B7004F" w:rsidRDefault="00687F71">
      <w:pPr>
        <w:pStyle w:val="a3"/>
        <w:spacing w:before="149"/>
        <w:ind w:left="141" w:firstLine="0"/>
        <w:jc w:val="left"/>
      </w:pPr>
      <w:r>
        <w:t>Тактикаигрывратаря.Выборпозициив</w:t>
      </w:r>
      <w:r>
        <w:rPr>
          <w:spacing w:val="-2"/>
        </w:rPr>
        <w:t>воротах.</w:t>
      </w:r>
    </w:p>
    <w:p w:rsidR="00B7004F" w:rsidRDefault="00687F71">
      <w:pPr>
        <w:pStyle w:val="a3"/>
        <w:spacing w:before="147"/>
        <w:ind w:left="141" w:firstLine="0"/>
        <w:jc w:val="left"/>
      </w:pPr>
      <w:r>
        <w:t>Учебныеигрывхоккей.Участиевсоревновательной</w:t>
      </w:r>
      <w:r>
        <w:rPr>
          <w:spacing w:val="-2"/>
        </w:rPr>
        <w:t>деятельности.</w:t>
      </w:r>
    </w:p>
    <w:p w:rsidR="00B7004F" w:rsidRDefault="00687F71" w:rsidP="00C077D9">
      <w:pPr>
        <w:pStyle w:val="a6"/>
        <w:numPr>
          <w:ilvl w:val="3"/>
          <w:numId w:val="27"/>
        </w:numPr>
        <w:tabs>
          <w:tab w:val="left" w:pos="1329"/>
          <w:tab w:val="left" w:pos="3093"/>
          <w:tab w:val="left" w:pos="4247"/>
          <w:tab w:val="left" w:pos="4823"/>
          <w:tab w:val="left" w:pos="5995"/>
          <w:tab w:val="left" w:pos="7657"/>
          <w:tab w:val="left" w:pos="8216"/>
        </w:tabs>
        <w:spacing w:before="147"/>
        <w:ind w:left="1329" w:hanging="1188"/>
        <w:rPr>
          <w:sz w:val="28"/>
        </w:rPr>
      </w:pPr>
      <w:r>
        <w:rPr>
          <w:spacing w:val="-2"/>
          <w:sz w:val="28"/>
        </w:rPr>
        <w:t>Содержание</w:t>
      </w:r>
      <w:r>
        <w:rPr>
          <w:sz w:val="28"/>
        </w:rPr>
        <w:tab/>
      </w:r>
      <w:r>
        <w:rPr>
          <w:spacing w:val="-2"/>
          <w:sz w:val="28"/>
        </w:rPr>
        <w:t>модуля</w:t>
      </w:r>
      <w:r>
        <w:rPr>
          <w:sz w:val="28"/>
        </w:rPr>
        <w:tab/>
      </w:r>
      <w:r>
        <w:rPr>
          <w:spacing w:val="-5"/>
          <w:sz w:val="28"/>
        </w:rPr>
        <w:t>по</w:t>
      </w:r>
      <w:r>
        <w:rPr>
          <w:sz w:val="28"/>
        </w:rPr>
        <w:tab/>
      </w:r>
      <w:r>
        <w:rPr>
          <w:spacing w:val="-2"/>
          <w:sz w:val="28"/>
        </w:rPr>
        <w:t>хоккею</w:t>
      </w:r>
      <w:r>
        <w:rPr>
          <w:sz w:val="28"/>
        </w:rPr>
        <w:tab/>
      </w:r>
      <w:r>
        <w:rPr>
          <w:spacing w:val="-2"/>
          <w:sz w:val="28"/>
        </w:rPr>
        <w:t>направлено</w:t>
      </w:r>
      <w:r>
        <w:rPr>
          <w:sz w:val="28"/>
        </w:rPr>
        <w:tab/>
      </w:r>
      <w:r>
        <w:rPr>
          <w:spacing w:val="-5"/>
          <w:sz w:val="28"/>
        </w:rPr>
        <w:t>на</w:t>
      </w:r>
      <w:r>
        <w:rPr>
          <w:sz w:val="28"/>
        </w:rPr>
        <w:tab/>
      </w:r>
      <w:r>
        <w:rPr>
          <w:spacing w:val="-2"/>
          <w:sz w:val="28"/>
        </w:rPr>
        <w:t>достижение</w:t>
      </w:r>
    </w:p>
    <w:p w:rsidR="00B7004F" w:rsidRDefault="00687F71">
      <w:pPr>
        <w:pStyle w:val="a3"/>
        <w:spacing w:before="149"/>
        <w:ind w:firstLine="0"/>
      </w:pPr>
      <w:r>
        <w:rPr>
          <w:spacing w:val="-2"/>
        </w:rPr>
        <w:t>обучающимисяличностных,метапредметныхипредметныхрезультатовобучения.</w:t>
      </w:r>
    </w:p>
    <w:p w:rsidR="00B7004F" w:rsidRDefault="00687F71" w:rsidP="00C077D9">
      <w:pPr>
        <w:pStyle w:val="a6"/>
        <w:numPr>
          <w:ilvl w:val="4"/>
          <w:numId w:val="27"/>
        </w:numPr>
        <w:tabs>
          <w:tab w:val="left" w:pos="2248"/>
        </w:tabs>
        <w:spacing w:before="147" w:line="350" w:lineRule="auto"/>
        <w:ind w:right="143" w:firstLine="709"/>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B7004F" w:rsidRDefault="00687F71">
      <w:pPr>
        <w:pStyle w:val="a3"/>
        <w:spacing w:line="321" w:lineRule="exact"/>
        <w:ind w:left="851" w:firstLine="0"/>
      </w:pPr>
      <w:r>
        <w:t>формированиеготовностиобучающихсяксаморазвитиюи</w:t>
      </w:r>
      <w:r>
        <w:rPr>
          <w:spacing w:val="-2"/>
        </w:rPr>
        <w:t>самообразованию,</w:t>
      </w:r>
    </w:p>
    <w:p w:rsidR="00B7004F" w:rsidRDefault="00687F71">
      <w:pPr>
        <w:pStyle w:val="a3"/>
        <w:spacing w:before="79" w:line="350" w:lineRule="auto"/>
        <w:ind w:right="146" w:firstLine="0"/>
      </w:pPr>
      <w:r>
        <w:t>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B7004F" w:rsidRDefault="00687F71">
      <w:pPr>
        <w:pStyle w:val="a3"/>
        <w:spacing w:line="350" w:lineRule="auto"/>
        <w:ind w:right="140"/>
      </w:pPr>
      <w:r>
        <w:t xml:space="preserve">формирование осознанного, уважительного и доброжелательного общения в </w:t>
      </w:r>
      <w:r>
        <w:lastRenderedPageBreak/>
        <w:t>команде, со сверстниками и педагогами;</w:t>
      </w:r>
    </w:p>
    <w:p w:rsidR="00B7004F" w:rsidRDefault="00687F71">
      <w:pPr>
        <w:pStyle w:val="a3"/>
        <w:spacing w:line="350" w:lineRule="auto"/>
        <w:ind w:right="144"/>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B7004F" w:rsidRDefault="00687F71">
      <w:pPr>
        <w:pStyle w:val="a3"/>
        <w:spacing w:line="350" w:lineRule="auto"/>
        <w:ind w:right="144"/>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B7004F" w:rsidRDefault="00687F71">
      <w:pPr>
        <w:pStyle w:val="a3"/>
        <w:spacing w:line="350" w:lineRule="auto"/>
        <w:ind w:right="143"/>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7004F" w:rsidRDefault="00687F71" w:rsidP="00C077D9">
      <w:pPr>
        <w:pStyle w:val="a6"/>
        <w:numPr>
          <w:ilvl w:val="4"/>
          <w:numId w:val="27"/>
        </w:numPr>
        <w:tabs>
          <w:tab w:val="left" w:pos="2248"/>
        </w:tabs>
        <w:spacing w:line="350" w:lineRule="auto"/>
        <w:ind w:right="143" w:firstLine="709"/>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50" w:lineRule="auto"/>
        <w:ind w:right="140"/>
      </w:pPr>
      <w:r>
        <w:t xml:space="preserve">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B7004F" w:rsidRDefault="00687F71">
      <w:pPr>
        <w:pStyle w:val="a3"/>
        <w:spacing w:line="350" w:lineRule="auto"/>
        <w:ind w:right="141"/>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собственные возможности и правильность выполнения задач;</w:t>
      </w:r>
    </w:p>
    <w:p w:rsidR="00B7004F" w:rsidRDefault="00687F71">
      <w:pPr>
        <w:pStyle w:val="a3"/>
        <w:spacing w:line="350" w:lineRule="auto"/>
        <w:ind w:right="139"/>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20" w:lineRule="exact"/>
        <w:ind w:left="851" w:firstLine="0"/>
      </w:pPr>
      <w:r>
        <w:t>владениеосновамисамоконтроля,самооценки,принятиярешений</w:t>
      </w:r>
      <w:r>
        <w:rPr>
          <w:spacing w:val="-10"/>
        </w:rPr>
        <w:t>и</w:t>
      </w:r>
    </w:p>
    <w:p w:rsidR="00B7004F" w:rsidRDefault="00687F71">
      <w:pPr>
        <w:pStyle w:val="a3"/>
        <w:spacing w:before="79"/>
        <w:ind w:firstLine="0"/>
      </w:pPr>
      <w:r>
        <w:t>осуществленияосознанноговыборавучебнойипознавательной</w:t>
      </w:r>
      <w:r>
        <w:rPr>
          <w:spacing w:val="-2"/>
        </w:rPr>
        <w:t>деятельности;</w:t>
      </w:r>
    </w:p>
    <w:p w:rsidR="00B7004F" w:rsidRDefault="00687F71">
      <w:pPr>
        <w:pStyle w:val="a3"/>
        <w:spacing w:before="147" w:line="350" w:lineRule="auto"/>
        <w:ind w:right="145"/>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B7004F" w:rsidRDefault="00687F71">
      <w:pPr>
        <w:pStyle w:val="a3"/>
        <w:spacing w:line="350" w:lineRule="auto"/>
        <w:ind w:right="139"/>
      </w:pPr>
      <w:r>
        <w:t xml:space="preserve">умение организовывать учебное сотрудничество и совместную деятельность с </w:t>
      </w:r>
      <w:r>
        <w:lastRenderedPageBreak/>
        <w:t>учителем и сверстниками, работать индивидуально и в группе: находить общее решение и разрешать конфликты на основе согласования позиций и учётаинтересов, формулировать, аргументировать и отстаивать своё мнение;</w:t>
      </w:r>
    </w:p>
    <w:p w:rsidR="00B7004F" w:rsidRDefault="00687F71">
      <w:pPr>
        <w:pStyle w:val="a3"/>
        <w:spacing w:line="350" w:lineRule="auto"/>
        <w:ind w:right="142"/>
      </w:pPr>
      <w:r>
        <w:t>формирование компетентности в области использования ИКТ, соблюдение норм информационной избирательности, этики и этикета.</w:t>
      </w:r>
    </w:p>
    <w:p w:rsidR="00B7004F" w:rsidRDefault="00687F71" w:rsidP="00C077D9">
      <w:pPr>
        <w:pStyle w:val="a6"/>
        <w:numPr>
          <w:ilvl w:val="4"/>
          <w:numId w:val="27"/>
        </w:numPr>
        <w:tabs>
          <w:tab w:val="left" w:pos="2248"/>
        </w:tabs>
        <w:spacing w:line="350" w:lineRule="auto"/>
        <w:ind w:right="145" w:firstLine="709"/>
        <w:jc w:val="both"/>
        <w:rPr>
          <w:sz w:val="28"/>
        </w:rPr>
      </w:pPr>
      <w:r>
        <w:rPr>
          <w:sz w:val="28"/>
        </w:rPr>
        <w:t xml:space="preserve">При изучении модуля по хоккею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5"/>
      </w:pPr>
      <w: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50" w:lineRule="auto"/>
        <w:ind w:right="140"/>
      </w:pP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B7004F" w:rsidRDefault="00687F71">
      <w:pPr>
        <w:pStyle w:val="a3"/>
        <w:spacing w:line="350" w:lineRule="auto"/>
        <w:ind w:right="144"/>
      </w:pP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учебнойи соревновательной деятельности, правил соревнований и судейской терминологиив игре;</w:t>
      </w:r>
    </w:p>
    <w:p w:rsidR="00B7004F" w:rsidRDefault="00687F71">
      <w:pPr>
        <w:pStyle w:val="a3"/>
        <w:spacing w:line="350" w:lineRule="auto"/>
        <w:ind w:right="140"/>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упражнения,формирующие двигательные умения и навыки для реализации технических и тактических действий хоккеиста, определять их эффективность;</w:t>
      </w:r>
    </w:p>
    <w:p w:rsidR="00B7004F" w:rsidRDefault="00687F71">
      <w:pPr>
        <w:pStyle w:val="a3"/>
        <w:spacing w:line="320" w:lineRule="exact"/>
        <w:ind w:left="851" w:firstLine="0"/>
      </w:pPr>
      <w:r>
        <w:t>умениеописанияидемонстрацииправильнойтехники</w:t>
      </w:r>
      <w:r>
        <w:rPr>
          <w:spacing w:val="-2"/>
        </w:rPr>
        <w:t>выполнения</w:t>
      </w:r>
    </w:p>
    <w:p w:rsidR="00B7004F" w:rsidRDefault="00687F71">
      <w:pPr>
        <w:pStyle w:val="a3"/>
        <w:spacing w:before="79"/>
        <w:ind w:firstLine="0"/>
      </w:pPr>
      <w:r>
        <w:rPr>
          <w:spacing w:val="-2"/>
        </w:rPr>
        <w:t>общеподготовительныхиспециально-подготовительныхупражненийвхоккее;</w:t>
      </w:r>
    </w:p>
    <w:p w:rsidR="00B7004F" w:rsidRDefault="00687F71">
      <w:pPr>
        <w:pStyle w:val="a3"/>
        <w:spacing w:before="147" w:line="350" w:lineRule="auto"/>
        <w:ind w:right="142"/>
      </w:pP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B7004F" w:rsidRDefault="00687F71">
      <w:pPr>
        <w:pStyle w:val="a3"/>
        <w:spacing w:line="350" w:lineRule="auto"/>
        <w:ind w:right="145"/>
      </w:pPr>
      <w:r>
        <w:t xml:space="preserve">применение техники владения клюшкой и шайбой (ведение, обводка, финты, </w:t>
      </w:r>
      <w:r>
        <w:lastRenderedPageBreak/>
        <w:t>бросок, удары, остановка, отбор) в игровых ситуациях;</w:t>
      </w:r>
    </w:p>
    <w:p w:rsidR="00B7004F" w:rsidRDefault="00687F71">
      <w:pPr>
        <w:pStyle w:val="a3"/>
        <w:spacing w:line="350" w:lineRule="auto"/>
        <w:ind w:right="140"/>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B7004F" w:rsidRDefault="00687F71">
      <w:pPr>
        <w:pStyle w:val="a3"/>
        <w:spacing w:line="350" w:lineRule="auto"/>
        <w:ind w:right="141"/>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B7004F" w:rsidRDefault="00687F71">
      <w:pPr>
        <w:pStyle w:val="a3"/>
        <w:spacing w:line="350" w:lineRule="auto"/>
        <w:ind w:right="147"/>
      </w:pPr>
      <w:r>
        <w:t xml:space="preserve">умение характеризовать амплуа полевых игроков при игре в хоккей, определять амплуа игроков и выбирать позицию игроков в зависимости от игровой </w:t>
      </w:r>
      <w:r>
        <w:rPr>
          <w:spacing w:val="-2"/>
        </w:rPr>
        <w:t>ситуации;</w:t>
      </w:r>
    </w:p>
    <w:p w:rsidR="00B7004F" w:rsidRDefault="00687F71">
      <w:pPr>
        <w:pStyle w:val="a3"/>
        <w:spacing w:line="350" w:lineRule="auto"/>
        <w:ind w:right="146"/>
      </w:pPr>
      <w:r>
        <w:t>умение демонстрировать атакующие действия с шайбой и без шайбы, командные атакующие действия и способы атаки и контратаки в хоккее,тактические комбинации при различных игровых ситуациях;</w:t>
      </w:r>
    </w:p>
    <w:p w:rsidR="00B7004F" w:rsidRDefault="00687F71">
      <w:pPr>
        <w:pStyle w:val="a3"/>
        <w:spacing w:line="350" w:lineRule="auto"/>
        <w:ind w:right="141"/>
      </w:pPr>
      <w:r>
        <w:t xml:space="preserve">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w:t>
      </w:r>
      <w:r>
        <w:rPr>
          <w:spacing w:val="-2"/>
        </w:rPr>
        <w:t>способом;</w:t>
      </w:r>
    </w:p>
    <w:p w:rsidR="00B7004F" w:rsidRDefault="00687F71">
      <w:pPr>
        <w:pStyle w:val="a3"/>
        <w:spacing w:line="350" w:lineRule="auto"/>
        <w:ind w:right="146"/>
      </w:pPr>
      <w:r>
        <w:t>знание и соблюдение правил безопасного, правомерного поведения во время соревнований по хоккею в качестве зрителя, болельщика;</w:t>
      </w:r>
    </w:p>
    <w:p w:rsidR="00B7004F" w:rsidRDefault="00687F71">
      <w:pPr>
        <w:pStyle w:val="a3"/>
        <w:spacing w:line="350" w:lineRule="auto"/>
        <w:ind w:right="138"/>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B7004F" w:rsidRDefault="00687F71">
      <w:pPr>
        <w:pStyle w:val="a3"/>
        <w:spacing w:line="350" w:lineRule="auto"/>
        <w:ind w:right="145"/>
      </w:pPr>
      <w:r>
        <w:t>соблюдение правил личной гигиены и ухода за хоккейным спортивным инвентаремиоборудованием,подбораспортивнойодеждыиобувидля</w:t>
      </w:r>
      <w:r>
        <w:rPr>
          <w:spacing w:val="-2"/>
        </w:rPr>
        <w:t>занятий</w:t>
      </w:r>
    </w:p>
    <w:p w:rsidR="00B7004F" w:rsidRDefault="00687F71">
      <w:pPr>
        <w:pStyle w:val="a3"/>
        <w:spacing w:before="79"/>
        <w:ind w:firstLine="0"/>
        <w:jc w:val="left"/>
      </w:pPr>
      <w:r>
        <w:rPr>
          <w:spacing w:val="-2"/>
        </w:rPr>
        <w:t>хоккеем;</w:t>
      </w:r>
    </w:p>
    <w:p w:rsidR="00B7004F" w:rsidRDefault="00687F71">
      <w:pPr>
        <w:pStyle w:val="a3"/>
        <w:spacing w:before="147" w:line="350" w:lineRule="auto"/>
        <w:ind w:right="144"/>
      </w:pPr>
      <w:r>
        <w:t xml:space="preserve">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B7004F" w:rsidRDefault="00687F71">
      <w:pPr>
        <w:pStyle w:val="a3"/>
        <w:spacing w:line="350" w:lineRule="auto"/>
        <w:ind w:right="143"/>
      </w:pPr>
      <w:r>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w:t>
      </w:r>
      <w:r>
        <w:lastRenderedPageBreak/>
        <w:t>подготовленности юного хоккеиста, сравнивать свои результаты с результатами других обучающихся;</w:t>
      </w:r>
    </w:p>
    <w:p w:rsidR="00B7004F" w:rsidRDefault="00687F71">
      <w:pPr>
        <w:pStyle w:val="a3"/>
        <w:spacing w:line="350" w:lineRule="auto"/>
        <w:ind w:right="138"/>
      </w:pPr>
      <w: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B7004F" w:rsidRDefault="00687F71" w:rsidP="00C077D9">
      <w:pPr>
        <w:pStyle w:val="a6"/>
        <w:numPr>
          <w:ilvl w:val="2"/>
          <w:numId w:val="27"/>
        </w:numPr>
        <w:tabs>
          <w:tab w:val="left" w:pos="1829"/>
        </w:tabs>
        <w:spacing w:line="319" w:lineRule="exact"/>
        <w:ind w:left="1829" w:hanging="978"/>
        <w:jc w:val="both"/>
        <w:rPr>
          <w:sz w:val="28"/>
        </w:rPr>
      </w:pPr>
      <w:r>
        <w:rPr>
          <w:sz w:val="28"/>
        </w:rPr>
        <w:t>Модуль</w:t>
      </w:r>
      <w:r>
        <w:rPr>
          <w:spacing w:val="-2"/>
          <w:sz w:val="28"/>
        </w:rPr>
        <w:t>«Футбол».</w:t>
      </w:r>
    </w:p>
    <w:p w:rsidR="00B7004F" w:rsidRDefault="00687F71" w:rsidP="00C077D9">
      <w:pPr>
        <w:pStyle w:val="a6"/>
        <w:numPr>
          <w:ilvl w:val="3"/>
          <w:numId w:val="27"/>
        </w:numPr>
        <w:tabs>
          <w:tab w:val="left" w:pos="2039"/>
        </w:tabs>
        <w:spacing w:before="145"/>
        <w:ind w:left="2039" w:hanging="1188"/>
        <w:jc w:val="both"/>
        <w:rPr>
          <w:sz w:val="28"/>
        </w:rPr>
      </w:pPr>
      <w:r>
        <w:rPr>
          <w:sz w:val="28"/>
        </w:rPr>
        <w:t>Пояснительнаязапискамодуля</w:t>
      </w:r>
      <w:r>
        <w:rPr>
          <w:spacing w:val="-2"/>
          <w:sz w:val="28"/>
        </w:rPr>
        <w:t>«Футбол».</w:t>
      </w:r>
    </w:p>
    <w:p w:rsidR="00B7004F" w:rsidRDefault="00687F71">
      <w:pPr>
        <w:pStyle w:val="a3"/>
        <w:spacing w:before="147" w:line="350" w:lineRule="auto"/>
        <w:ind w:right="140"/>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004F" w:rsidRDefault="00687F71">
      <w:pPr>
        <w:pStyle w:val="a3"/>
        <w:spacing w:line="350" w:lineRule="auto"/>
        <w:ind w:right="141"/>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7004F" w:rsidRDefault="00687F71">
      <w:pPr>
        <w:pStyle w:val="a3"/>
        <w:spacing w:line="350" w:lineRule="auto"/>
        <w:ind w:right="142"/>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играетопределяющуюрольиоказываетсерьезноевлияниенарезультат.</w:t>
      </w:r>
      <w:r>
        <w:rPr>
          <w:spacing w:val="-2"/>
        </w:rPr>
        <w:t>Футбол</w:t>
      </w:r>
    </w:p>
    <w:p w:rsidR="00B7004F" w:rsidRDefault="00687F71">
      <w:pPr>
        <w:pStyle w:val="a3"/>
        <w:spacing w:before="79" w:line="350" w:lineRule="auto"/>
        <w:ind w:right="145" w:firstLine="0"/>
      </w:pPr>
      <w:r>
        <w:t>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7004F" w:rsidRDefault="00687F71">
      <w:pPr>
        <w:pStyle w:val="a3"/>
        <w:spacing w:line="350" w:lineRule="auto"/>
        <w:ind w:right="139"/>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совершенствуютфункциональнуюдеятельностьорганизма,обеспечиваяправильное физическое развитие.</w:t>
      </w:r>
    </w:p>
    <w:p w:rsidR="00B7004F" w:rsidRDefault="00687F71">
      <w:pPr>
        <w:pStyle w:val="a3"/>
        <w:spacing w:line="350" w:lineRule="auto"/>
        <w:ind w:right="141"/>
      </w:pPr>
      <w:r>
        <w:t xml:space="preserve">Модуль по футболу рассматривается как средство физической подготовки, </w:t>
      </w:r>
      <w:r>
        <w:lastRenderedPageBreak/>
        <w:t>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7004F" w:rsidRDefault="00687F71" w:rsidP="00C077D9">
      <w:pPr>
        <w:pStyle w:val="a6"/>
        <w:numPr>
          <w:ilvl w:val="3"/>
          <w:numId w:val="27"/>
        </w:numPr>
        <w:tabs>
          <w:tab w:val="left" w:pos="2039"/>
        </w:tabs>
        <w:spacing w:line="350" w:lineRule="auto"/>
        <w:ind w:right="139" w:firstLine="709"/>
        <w:jc w:val="both"/>
        <w:rPr>
          <w:sz w:val="28"/>
        </w:rPr>
      </w:pPr>
      <w:r>
        <w:rPr>
          <w:sz w:val="28"/>
        </w:rPr>
        <w:t>Целями изучения модуля по футболу» являются: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7004F" w:rsidRDefault="00687F71" w:rsidP="00C077D9">
      <w:pPr>
        <w:pStyle w:val="a6"/>
        <w:numPr>
          <w:ilvl w:val="3"/>
          <w:numId w:val="27"/>
        </w:numPr>
        <w:tabs>
          <w:tab w:val="left" w:pos="2039"/>
        </w:tabs>
        <w:spacing w:line="320" w:lineRule="exact"/>
        <w:ind w:left="2039" w:hanging="1188"/>
        <w:jc w:val="both"/>
        <w:rPr>
          <w:sz w:val="28"/>
        </w:rPr>
      </w:pPr>
      <w:r>
        <w:rPr>
          <w:sz w:val="28"/>
        </w:rPr>
        <w:t>Задачамиизучениямодуляпофутболу</w:t>
      </w:r>
      <w:r>
        <w:rPr>
          <w:spacing w:val="-2"/>
          <w:sz w:val="28"/>
        </w:rPr>
        <w:t>являются:</w:t>
      </w:r>
    </w:p>
    <w:p w:rsidR="00B7004F" w:rsidRDefault="00687F71">
      <w:pPr>
        <w:pStyle w:val="a3"/>
        <w:spacing w:before="141" w:line="350" w:lineRule="auto"/>
        <w:ind w:right="139"/>
      </w:pPr>
      <w:r>
        <w:t>всестороннее гармоничное развитие обучающихся, увеличение объёма их двигательной активности;</w:t>
      </w:r>
    </w:p>
    <w:p w:rsidR="00B7004F" w:rsidRDefault="00687F71">
      <w:pPr>
        <w:pStyle w:val="a3"/>
        <w:spacing w:line="350" w:lineRule="auto"/>
        <w:ind w:right="144"/>
      </w:pPr>
      <w:r>
        <w:t xml:space="preserve">формирование общих представлений о футболе, его возможностях и значении в процессе укрепления здоровья, физическом развитии и физической подготовке </w:t>
      </w:r>
      <w:r>
        <w:rPr>
          <w:spacing w:val="-2"/>
        </w:rPr>
        <w:t>обучающихся;</w:t>
      </w:r>
    </w:p>
    <w:p w:rsidR="00B7004F" w:rsidRDefault="00687F71">
      <w:pPr>
        <w:pStyle w:val="a3"/>
        <w:spacing w:line="350" w:lineRule="auto"/>
        <w:ind w:right="145"/>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7004F" w:rsidRDefault="00687F71">
      <w:pPr>
        <w:pStyle w:val="a3"/>
        <w:spacing w:line="350" w:lineRule="auto"/>
        <w:ind w:right="140"/>
      </w:pPr>
      <w: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w:t>
      </w:r>
      <w:r>
        <w:rPr>
          <w:spacing w:val="-2"/>
        </w:rPr>
        <w:t>футболе;</w:t>
      </w:r>
    </w:p>
    <w:p w:rsidR="00B7004F" w:rsidRDefault="00687F71">
      <w:pPr>
        <w:pStyle w:val="a3"/>
        <w:spacing w:line="350" w:lineRule="auto"/>
        <w:ind w:right="143"/>
      </w:pPr>
      <w:r>
        <w:t>ознакомление и освоение знаний об истории и развитии футбола, основных понятияхисовременныхпредставленияхофутболе,еговозможностяхи</w:t>
      </w:r>
      <w:r>
        <w:rPr>
          <w:spacing w:val="-2"/>
        </w:rPr>
        <w:t>значениях</w:t>
      </w:r>
    </w:p>
    <w:p w:rsidR="00B7004F" w:rsidRDefault="00687F71">
      <w:pPr>
        <w:pStyle w:val="a3"/>
        <w:spacing w:before="79"/>
        <w:ind w:firstLine="0"/>
      </w:pPr>
      <w:r>
        <w:t>впроцессеразвитияиукрепленияздоровья,физическомразвитии</w:t>
      </w:r>
      <w:r>
        <w:rPr>
          <w:spacing w:val="-2"/>
        </w:rPr>
        <w:t>обучающихся;</w:t>
      </w:r>
    </w:p>
    <w:p w:rsidR="00B7004F" w:rsidRDefault="00687F71">
      <w:pPr>
        <w:pStyle w:val="a3"/>
        <w:spacing w:before="147" w:line="350" w:lineRule="auto"/>
        <w:ind w:right="140"/>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7004F" w:rsidRDefault="00687F71">
      <w:pPr>
        <w:pStyle w:val="a3"/>
        <w:spacing w:line="350" w:lineRule="auto"/>
        <w:ind w:right="146"/>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7004F" w:rsidRDefault="00687F71">
      <w:pPr>
        <w:pStyle w:val="a3"/>
        <w:spacing w:line="350" w:lineRule="auto"/>
        <w:ind w:right="145"/>
      </w:pPr>
      <w:r>
        <w:t>удовлетворение индивидуальных потребностей обучающихся в занятиях физической культурой и спортом средствами футбола;</w:t>
      </w:r>
    </w:p>
    <w:p w:rsidR="00B7004F" w:rsidRDefault="00687F71">
      <w:pPr>
        <w:pStyle w:val="a3"/>
        <w:spacing w:line="350" w:lineRule="auto"/>
        <w:ind w:right="140"/>
      </w:pPr>
      <w:r>
        <w:t xml:space="preserve">популяризация футбола среди подрастающего поколения, привлечение </w:t>
      </w:r>
      <w:r>
        <w:lastRenderedPageBreak/>
        <w:t xml:space="preserve">обучающихся, проявляющих повышенный интерес и способность к занятиям футболом, в школьные спортивные клубы, футбольные секции и к участию в </w:t>
      </w:r>
      <w:r>
        <w:rPr>
          <w:spacing w:val="-2"/>
        </w:rPr>
        <w:t>соревнованиях;</w:t>
      </w:r>
    </w:p>
    <w:p w:rsidR="00B7004F" w:rsidRDefault="00687F71">
      <w:pPr>
        <w:pStyle w:val="a3"/>
        <w:spacing w:line="320"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5"/>
        <w:ind w:left="2039" w:hanging="1188"/>
        <w:jc w:val="both"/>
        <w:rPr>
          <w:sz w:val="28"/>
        </w:rPr>
      </w:pPr>
      <w:r>
        <w:rPr>
          <w:sz w:val="28"/>
        </w:rPr>
        <w:t>Местоирольмодуляпо</w:t>
      </w:r>
      <w:r>
        <w:rPr>
          <w:spacing w:val="-2"/>
          <w:sz w:val="28"/>
        </w:rPr>
        <w:t>футболу.</w:t>
      </w:r>
    </w:p>
    <w:p w:rsidR="00B7004F" w:rsidRDefault="00687F71">
      <w:pPr>
        <w:pStyle w:val="a3"/>
        <w:spacing w:before="147" w:line="350" w:lineRule="auto"/>
        <w:ind w:right="139"/>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двигательнойактивности и оздоровления в повседневной жизни.</w:t>
      </w:r>
    </w:p>
    <w:p w:rsidR="00B7004F" w:rsidRDefault="00687F71">
      <w:pPr>
        <w:pStyle w:val="a3"/>
        <w:spacing w:line="350" w:lineRule="auto"/>
        <w:ind w:right="141"/>
      </w:pPr>
      <w: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w:t>
      </w:r>
      <w:r>
        <w:rPr>
          <w:spacing w:val="-2"/>
        </w:rPr>
        <w:t>мероприятиях.</w:t>
      </w:r>
    </w:p>
    <w:p w:rsidR="00B7004F" w:rsidRDefault="00687F71" w:rsidP="00C077D9">
      <w:pPr>
        <w:pStyle w:val="a6"/>
        <w:numPr>
          <w:ilvl w:val="3"/>
          <w:numId w:val="27"/>
        </w:numPr>
        <w:tabs>
          <w:tab w:val="left" w:pos="1684"/>
          <w:tab w:val="left" w:pos="2039"/>
          <w:tab w:val="left" w:pos="3056"/>
          <w:tab w:val="left" w:pos="3493"/>
          <w:tab w:val="left" w:pos="4649"/>
          <w:tab w:val="left" w:pos="5980"/>
          <w:tab w:val="left" w:pos="6443"/>
          <w:tab w:val="left" w:pos="8161"/>
        </w:tabs>
        <w:spacing w:line="350" w:lineRule="auto"/>
        <w:ind w:right="140" w:firstLine="709"/>
        <w:jc w:val="right"/>
        <w:rPr>
          <w:sz w:val="28"/>
        </w:rPr>
      </w:pPr>
      <w:r>
        <w:rPr>
          <w:sz w:val="28"/>
        </w:rPr>
        <w:t>Модуль по футболу может быть реализован в следующих вариантах: при самостоятельном планировании учителем физической культуры процесса освоенияобучающимисяучебногоматериалапофутболусвыборомразличных</w:t>
      </w:r>
      <w:r>
        <w:rPr>
          <w:spacing w:val="-2"/>
          <w:sz w:val="28"/>
        </w:rPr>
        <w:t>элементов</w:t>
      </w:r>
      <w:r>
        <w:rPr>
          <w:sz w:val="28"/>
        </w:rPr>
        <w:tab/>
      </w:r>
      <w:r>
        <w:rPr>
          <w:spacing w:val="-2"/>
          <w:sz w:val="28"/>
        </w:rPr>
        <w:t>футбола,</w:t>
      </w:r>
      <w:r>
        <w:rPr>
          <w:sz w:val="28"/>
        </w:rPr>
        <w:tab/>
      </w:r>
      <w:r>
        <w:rPr>
          <w:spacing w:val="-10"/>
          <w:sz w:val="28"/>
        </w:rPr>
        <w:t>с</w:t>
      </w:r>
      <w:r>
        <w:rPr>
          <w:sz w:val="28"/>
        </w:rPr>
        <w:tab/>
      </w:r>
      <w:r>
        <w:rPr>
          <w:spacing w:val="-2"/>
          <w:sz w:val="28"/>
        </w:rPr>
        <w:t>учётом</w:t>
      </w:r>
      <w:r>
        <w:rPr>
          <w:sz w:val="28"/>
        </w:rPr>
        <w:tab/>
      </w:r>
      <w:r>
        <w:rPr>
          <w:spacing w:val="-2"/>
          <w:sz w:val="28"/>
        </w:rPr>
        <w:t>возраста</w:t>
      </w:r>
      <w:r>
        <w:rPr>
          <w:sz w:val="28"/>
        </w:rPr>
        <w:tab/>
      </w:r>
      <w:r>
        <w:rPr>
          <w:spacing w:val="-10"/>
          <w:sz w:val="28"/>
        </w:rPr>
        <w:t>и</w:t>
      </w:r>
      <w:r>
        <w:rPr>
          <w:sz w:val="28"/>
        </w:rPr>
        <w:tab/>
      </w:r>
      <w:r>
        <w:rPr>
          <w:spacing w:val="-2"/>
          <w:sz w:val="28"/>
        </w:rPr>
        <w:t>физической</w:t>
      </w:r>
      <w:r>
        <w:rPr>
          <w:sz w:val="28"/>
        </w:rPr>
        <w:tab/>
      </w:r>
      <w:r>
        <w:rPr>
          <w:spacing w:val="-2"/>
          <w:sz w:val="28"/>
        </w:rPr>
        <w:t>подготовленности</w:t>
      </w:r>
    </w:p>
    <w:p w:rsidR="00B7004F" w:rsidRDefault="00687F71">
      <w:pPr>
        <w:pStyle w:val="a3"/>
        <w:spacing w:before="79"/>
        <w:ind w:firstLine="0"/>
        <w:jc w:val="left"/>
      </w:pPr>
      <w:r>
        <w:rPr>
          <w:spacing w:val="-2"/>
        </w:rPr>
        <w:t>обучающихся;</w:t>
      </w:r>
    </w:p>
    <w:p w:rsidR="00B7004F" w:rsidRDefault="00687F71">
      <w:pPr>
        <w:pStyle w:val="a3"/>
        <w:spacing w:before="147" w:line="35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0"/>
      </w:pPr>
      <w:r>
        <w:t xml:space="preserve">в виде дополнительных часов, выделяемых на спортивно-оздоровительную </w:t>
      </w:r>
      <w:r>
        <w:lastRenderedPageBreak/>
        <w:t xml:space="preserve">работу с обучающимися в рамках внеурочной деятельности, деятельностишкольныхспортивныхклубов(рекомендуемыйобъём в5,6,7,8,9-хклассах–по34 </w:t>
      </w:r>
      <w:r>
        <w:rPr>
          <w:spacing w:val="-2"/>
        </w:rPr>
        <w:t>часа).</w:t>
      </w:r>
    </w:p>
    <w:p w:rsidR="00B7004F" w:rsidRDefault="00687F71" w:rsidP="00C077D9">
      <w:pPr>
        <w:pStyle w:val="a6"/>
        <w:numPr>
          <w:ilvl w:val="3"/>
          <w:numId w:val="27"/>
        </w:numPr>
        <w:tabs>
          <w:tab w:val="left" w:pos="2039"/>
        </w:tabs>
        <w:spacing w:line="350" w:lineRule="auto"/>
        <w:ind w:left="851" w:right="4530" w:firstLine="0"/>
        <w:jc w:val="both"/>
        <w:rPr>
          <w:sz w:val="28"/>
        </w:rPr>
      </w:pPr>
      <w:r>
        <w:rPr>
          <w:sz w:val="28"/>
        </w:rPr>
        <w:t>Содержаниемодуляпофутболу. Знания о футболе.</w:t>
      </w:r>
    </w:p>
    <w:p w:rsidR="00B7004F" w:rsidRDefault="00687F71">
      <w:pPr>
        <w:pStyle w:val="a3"/>
        <w:spacing w:line="350" w:lineRule="auto"/>
        <w:ind w:right="139"/>
      </w:pPr>
      <w:r>
        <w:t xml:space="preserve">Сведения о ведущих отечественных и зарубежных футбольных клубах, их </w:t>
      </w:r>
      <w:r>
        <w:rPr>
          <w:spacing w:val="-2"/>
        </w:rPr>
        <w:t>традициях.</w:t>
      </w:r>
    </w:p>
    <w:p w:rsidR="00B7004F" w:rsidRDefault="00687F71">
      <w:pPr>
        <w:pStyle w:val="a3"/>
        <w:spacing w:line="350" w:lineRule="auto"/>
        <w:ind w:right="144"/>
      </w:pPr>
      <w:r>
        <w:t>Выдающиеся отечественные и зарубежные игроки, тренеры, внесшие общий вклад в развитие и становление современного футбола.</w:t>
      </w:r>
    </w:p>
    <w:p w:rsidR="00B7004F" w:rsidRDefault="00687F71">
      <w:pPr>
        <w:pStyle w:val="a3"/>
        <w:spacing w:line="350" w:lineRule="auto"/>
        <w:ind w:right="140"/>
      </w:pPr>
      <w:r>
        <w:t>Правила игры в футбол. Размеры футбольного поля, инвентарь иоборудование для занятий футболом. Судейство соревнований по футболу, роль и обязанности судейской бригады.</w:t>
      </w:r>
    </w:p>
    <w:p w:rsidR="00B7004F" w:rsidRDefault="00687F71">
      <w:pPr>
        <w:pStyle w:val="a3"/>
        <w:spacing w:line="350" w:lineRule="auto"/>
        <w:ind w:right="139"/>
      </w:pPr>
      <w:r>
        <w:t xml:space="preserve">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w:t>
      </w:r>
      <w:r>
        <w:rPr>
          <w:spacing w:val="-2"/>
        </w:rPr>
        <w:t>мероприятия).</w:t>
      </w:r>
    </w:p>
    <w:p w:rsidR="00B7004F" w:rsidRDefault="00687F71">
      <w:pPr>
        <w:pStyle w:val="a3"/>
        <w:spacing w:line="350" w:lineRule="auto"/>
        <w:ind w:right="143"/>
      </w:pPr>
      <w:r>
        <w:t xml:space="preserve">Правила ухода за инвентарем, спортивным оборудованием, футбольным </w:t>
      </w:r>
      <w:r>
        <w:rPr>
          <w:spacing w:val="-2"/>
        </w:rPr>
        <w:t>полем.</w:t>
      </w:r>
    </w:p>
    <w:p w:rsidR="00B7004F" w:rsidRDefault="00687F71">
      <w:pPr>
        <w:pStyle w:val="a3"/>
        <w:spacing w:line="350" w:lineRule="auto"/>
        <w:ind w:right="140"/>
      </w:pPr>
      <w:r>
        <w:t>Правила безопасного поведения на занятиях футболом и стадионе во время просмотра игры в качестве зрителя, болельщика.</w:t>
      </w:r>
    </w:p>
    <w:p w:rsidR="00B7004F" w:rsidRDefault="00687F71">
      <w:pPr>
        <w:pStyle w:val="a3"/>
        <w:spacing w:line="321" w:lineRule="exact"/>
        <w:ind w:left="851" w:firstLine="0"/>
      </w:pPr>
      <w:r>
        <w:t>Характерныетравмыфутболистов,методыимеры</w:t>
      </w:r>
      <w:r>
        <w:rPr>
          <w:spacing w:val="-2"/>
        </w:rPr>
        <w:t>предупреждения</w:t>
      </w:r>
    </w:p>
    <w:p w:rsidR="00B7004F" w:rsidRDefault="00687F71">
      <w:pPr>
        <w:pStyle w:val="a3"/>
        <w:spacing w:before="79"/>
        <w:ind w:firstLine="0"/>
        <w:jc w:val="left"/>
      </w:pPr>
      <w:r>
        <w:t>травматизмавовремя</w:t>
      </w:r>
      <w:r>
        <w:rPr>
          <w:spacing w:val="-2"/>
        </w:rPr>
        <w:t>занятий.</w:t>
      </w:r>
    </w:p>
    <w:p w:rsidR="00B7004F" w:rsidRDefault="00687F71">
      <w:pPr>
        <w:pStyle w:val="a3"/>
        <w:spacing w:before="147"/>
        <w:ind w:left="851" w:firstLine="0"/>
        <w:jc w:val="left"/>
      </w:pPr>
      <w:r>
        <w:t>Основыправильногопитанияисуточногопищевогорациона</w:t>
      </w:r>
      <w:r>
        <w:rPr>
          <w:spacing w:val="-2"/>
        </w:rPr>
        <w:t>футболистов.</w:t>
      </w:r>
    </w:p>
    <w:p w:rsidR="00B7004F" w:rsidRDefault="00687F71">
      <w:pPr>
        <w:pStyle w:val="a3"/>
        <w:spacing w:before="148" w:line="350" w:lineRule="auto"/>
        <w:jc w:val="left"/>
      </w:pPr>
      <w:r>
        <w:t>Влияниезанятийфутболомнаукреплениездоровья,развитиефизическихкачеств и физической подготовленности организма.</w:t>
      </w:r>
    </w:p>
    <w:p w:rsidR="00B7004F" w:rsidRDefault="00687F71">
      <w:pPr>
        <w:pStyle w:val="a3"/>
        <w:spacing w:line="350" w:lineRule="auto"/>
        <w:jc w:val="left"/>
      </w:pPr>
      <w:r>
        <w:t>Основыорганизацииздоровогообразажизнисредствамифутбола,методы профилактики вредных привычек и асоциального поведения.</w:t>
      </w:r>
    </w:p>
    <w:p w:rsidR="00B7004F" w:rsidRDefault="00687F71">
      <w:pPr>
        <w:pStyle w:val="a3"/>
        <w:tabs>
          <w:tab w:val="left" w:pos="2133"/>
          <w:tab w:val="left" w:pos="3320"/>
          <w:tab w:val="left" w:pos="4755"/>
          <w:tab w:val="left" w:pos="5282"/>
          <w:tab w:val="left" w:pos="7283"/>
          <w:tab w:val="left" w:pos="9442"/>
        </w:tabs>
        <w:spacing w:line="350" w:lineRule="auto"/>
        <w:ind w:right="145"/>
        <w:jc w:val="left"/>
      </w:pPr>
      <w:r>
        <w:rPr>
          <w:spacing w:val="-2"/>
        </w:rPr>
        <w:t>Влияние</w:t>
      </w:r>
      <w:r>
        <w:tab/>
      </w:r>
      <w:r>
        <w:rPr>
          <w:spacing w:val="-2"/>
        </w:rPr>
        <w:t>занятий</w:t>
      </w:r>
      <w:r>
        <w:tab/>
      </w:r>
      <w:r>
        <w:rPr>
          <w:spacing w:val="-2"/>
        </w:rPr>
        <w:t>футболом</w:t>
      </w:r>
      <w:r>
        <w:tab/>
      </w:r>
      <w:r>
        <w:rPr>
          <w:spacing w:val="-6"/>
        </w:rPr>
        <w:t>на</w:t>
      </w:r>
      <w:r>
        <w:tab/>
      </w:r>
      <w:r>
        <w:rPr>
          <w:spacing w:val="-2"/>
        </w:rPr>
        <w:t>формирование</w:t>
      </w:r>
      <w:r>
        <w:tab/>
      </w:r>
      <w:r>
        <w:rPr>
          <w:spacing w:val="-2"/>
        </w:rPr>
        <w:t>положительных</w:t>
      </w:r>
      <w:r>
        <w:tab/>
      </w:r>
      <w:r>
        <w:rPr>
          <w:spacing w:val="-2"/>
        </w:rPr>
        <w:t xml:space="preserve">качеств </w:t>
      </w:r>
      <w:r>
        <w:t>личности человека.</w:t>
      </w:r>
    </w:p>
    <w:p w:rsidR="00B7004F" w:rsidRDefault="00687F71">
      <w:pPr>
        <w:pStyle w:val="a3"/>
        <w:spacing w:line="350" w:lineRule="auto"/>
        <w:ind w:left="851" w:right="3284" w:firstLine="0"/>
        <w:jc w:val="left"/>
      </w:pPr>
      <w:r>
        <w:t>Стратегии,системы,тактикаистилиигрыфутбол. Способы самостоятельной деятельности.</w:t>
      </w:r>
    </w:p>
    <w:p w:rsidR="00B7004F" w:rsidRDefault="00687F71">
      <w:pPr>
        <w:pStyle w:val="a3"/>
        <w:spacing w:line="350" w:lineRule="auto"/>
        <w:ind w:right="145"/>
      </w:pPr>
      <w:r>
        <w:t xml:space="preserve">Самоконтроль и его роль в учебной и соревновательной деятельности. Первые </w:t>
      </w:r>
      <w:r>
        <w:lastRenderedPageBreak/>
        <w:t>признаки утомления. Средства восстановления после физической нагрузки.</w:t>
      </w:r>
    </w:p>
    <w:p w:rsidR="00B7004F" w:rsidRDefault="00687F71">
      <w:pPr>
        <w:pStyle w:val="a3"/>
        <w:spacing w:line="350" w:lineRule="auto"/>
        <w:ind w:right="139"/>
      </w:pPr>
      <w: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B7004F" w:rsidRDefault="00687F71">
      <w:pPr>
        <w:pStyle w:val="a3"/>
        <w:spacing w:line="350" w:lineRule="auto"/>
        <w:ind w:right="147"/>
      </w:pPr>
      <w:r>
        <w:t>Подбор и составление комплексов общеразвивающих и корригирующих упражнений. Закаливающие процедуры.</w:t>
      </w:r>
    </w:p>
    <w:p w:rsidR="00B7004F" w:rsidRDefault="00687F71">
      <w:pPr>
        <w:pStyle w:val="a3"/>
        <w:spacing w:line="350" w:lineRule="auto"/>
        <w:ind w:right="141"/>
      </w:pPr>
      <w: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 по </w:t>
      </w:r>
      <w:r>
        <w:rPr>
          <w:spacing w:val="-2"/>
        </w:rPr>
        <w:t>футболу.</w:t>
      </w:r>
    </w:p>
    <w:p w:rsidR="00B7004F" w:rsidRDefault="00687F71">
      <w:pPr>
        <w:pStyle w:val="a3"/>
        <w:spacing w:line="350" w:lineRule="auto"/>
        <w:ind w:right="144"/>
      </w:pPr>
      <w:r>
        <w:t>Методы предупреждения и нивелирования конфликтных ситуации во время занятий футболом.</w:t>
      </w:r>
    </w:p>
    <w:p w:rsidR="00B7004F" w:rsidRDefault="00687F71">
      <w:pPr>
        <w:pStyle w:val="a3"/>
        <w:spacing w:line="350" w:lineRule="auto"/>
        <w:ind w:right="145"/>
      </w:pPr>
      <w:r>
        <w:t>Подвижные игры и эстафеты с элементами футбола. Контроль за физической нагрузкой, физическим развития и состоянием здоровья.</w:t>
      </w:r>
    </w:p>
    <w:p w:rsidR="00B7004F" w:rsidRDefault="00687F71">
      <w:pPr>
        <w:pStyle w:val="a3"/>
        <w:spacing w:line="350" w:lineRule="auto"/>
        <w:ind w:left="851" w:right="234" w:firstLine="0"/>
      </w:pPr>
      <w:r>
        <w:t>Тестированиеуровняфизическойитехническойподготовленностивфутболе. Физическое совершенствование.</w:t>
      </w:r>
    </w:p>
    <w:p w:rsidR="00B7004F" w:rsidRDefault="00687F71">
      <w:pPr>
        <w:pStyle w:val="a3"/>
        <w:tabs>
          <w:tab w:val="left" w:pos="2047"/>
          <w:tab w:val="left" w:pos="2487"/>
          <w:tab w:val="left" w:pos="4230"/>
          <w:tab w:val="left" w:pos="5920"/>
          <w:tab w:val="left" w:pos="8460"/>
          <w:tab w:val="left" w:pos="10223"/>
        </w:tabs>
        <w:spacing w:line="350" w:lineRule="auto"/>
        <w:ind w:right="140"/>
        <w:jc w:val="left"/>
      </w:pPr>
      <w:r>
        <w:rPr>
          <w:spacing w:val="-2"/>
        </w:rPr>
        <w:t>Подбор</w:t>
      </w:r>
      <w:r>
        <w:tab/>
      </w:r>
      <w:r>
        <w:rPr>
          <w:spacing w:val="-10"/>
        </w:rPr>
        <w:t>и</w:t>
      </w:r>
      <w:r>
        <w:tab/>
      </w:r>
      <w:r>
        <w:rPr>
          <w:spacing w:val="-2"/>
        </w:rPr>
        <w:t>составление</w:t>
      </w:r>
      <w:r>
        <w:tab/>
      </w:r>
      <w:r>
        <w:rPr>
          <w:spacing w:val="-2"/>
        </w:rPr>
        <w:t>комплексов</w:t>
      </w:r>
      <w:r>
        <w:tab/>
      </w:r>
      <w:r>
        <w:rPr>
          <w:spacing w:val="-2"/>
        </w:rPr>
        <w:t>общеразвивающих</w:t>
      </w:r>
      <w:r>
        <w:tab/>
      </w:r>
      <w:r>
        <w:rPr>
          <w:spacing w:val="-2"/>
        </w:rPr>
        <w:t>упражнений</w:t>
      </w:r>
      <w:r>
        <w:tab/>
      </w:r>
      <w:r>
        <w:rPr>
          <w:spacing w:val="-10"/>
        </w:rPr>
        <w:t xml:space="preserve">с </w:t>
      </w:r>
      <w:r>
        <w:t>футбольным мячом.</w:t>
      </w:r>
    </w:p>
    <w:p w:rsidR="00B7004F" w:rsidRDefault="00687F71">
      <w:pPr>
        <w:pStyle w:val="a3"/>
        <w:tabs>
          <w:tab w:val="left" w:pos="2423"/>
          <w:tab w:val="left" w:pos="4196"/>
          <w:tab w:val="left" w:pos="5873"/>
          <w:tab w:val="left" w:pos="6489"/>
          <w:tab w:val="left" w:pos="7755"/>
          <w:tab w:val="left" w:pos="9368"/>
        </w:tabs>
        <w:spacing w:line="350" w:lineRule="auto"/>
        <w:ind w:right="146"/>
        <w:jc w:val="left"/>
      </w:pPr>
      <w:r>
        <w:rPr>
          <w:spacing w:val="-2"/>
        </w:rPr>
        <w:t>Комплексы</w:t>
      </w:r>
      <w:r>
        <w:tab/>
      </w:r>
      <w:r>
        <w:rPr>
          <w:spacing w:val="-2"/>
        </w:rPr>
        <w:t>специальных</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 xml:space="preserve">качеств, </w:t>
      </w:r>
      <w:r>
        <w:t>упражнения на частоту движений ног и специально-беговые упражнения.</w:t>
      </w:r>
    </w:p>
    <w:p w:rsidR="00B7004F" w:rsidRDefault="00687F71">
      <w:pPr>
        <w:pStyle w:val="a3"/>
        <w:spacing w:line="350" w:lineRule="auto"/>
        <w:jc w:val="left"/>
      </w:pPr>
      <w:r>
        <w:t>Подвижныеигрыиэстафетыспециальнойнаправленностисэлементамии техническими приемами футбола.</w:t>
      </w:r>
    </w:p>
    <w:p w:rsidR="00B7004F" w:rsidRDefault="00687F71">
      <w:pPr>
        <w:pStyle w:val="a3"/>
        <w:spacing w:before="79"/>
        <w:ind w:left="851" w:firstLine="0"/>
      </w:pPr>
      <w:r>
        <w:t>Индивидуальныетехническиедействияс</w:t>
      </w:r>
      <w:r>
        <w:rPr>
          <w:spacing w:val="-2"/>
        </w:rPr>
        <w:t>мячом:</w:t>
      </w:r>
    </w:p>
    <w:p w:rsidR="00B7004F" w:rsidRDefault="00687F71">
      <w:pPr>
        <w:pStyle w:val="a3"/>
        <w:spacing w:before="147" w:line="350" w:lineRule="auto"/>
        <w:ind w:right="138"/>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B7004F" w:rsidRDefault="00687F71">
      <w:pPr>
        <w:pStyle w:val="a3"/>
        <w:spacing w:line="350" w:lineRule="auto"/>
        <w:ind w:right="145"/>
      </w:pPr>
      <w:r>
        <w:t>остановка мяча ногой – внутренней стороной стопы, подошвой, средней частью подъема, с переводом в стороны;</w:t>
      </w:r>
    </w:p>
    <w:p w:rsidR="00B7004F" w:rsidRDefault="00687F71">
      <w:pPr>
        <w:pStyle w:val="a3"/>
        <w:spacing w:line="350" w:lineRule="auto"/>
        <w:ind w:right="144"/>
      </w:pPr>
      <w:r>
        <w:t>удары по мячу ногой – внутренней стороной стопы, внутренней частью подъема, средней частью подъема, внешней частью подъема;</w:t>
      </w:r>
    </w:p>
    <w:p w:rsidR="00B7004F" w:rsidRDefault="00687F71">
      <w:pPr>
        <w:pStyle w:val="a3"/>
        <w:spacing w:line="320" w:lineRule="exact"/>
        <w:ind w:left="851" w:firstLine="0"/>
      </w:pPr>
      <w:r>
        <w:t>ударпомячуголовой–серединой</w:t>
      </w:r>
      <w:r>
        <w:rPr>
          <w:spacing w:val="-4"/>
        </w:rPr>
        <w:t>лба;</w:t>
      </w:r>
    </w:p>
    <w:p w:rsidR="00B7004F" w:rsidRDefault="00687F71">
      <w:pPr>
        <w:pStyle w:val="a3"/>
        <w:spacing w:before="147"/>
        <w:ind w:left="851" w:firstLine="0"/>
      </w:pPr>
      <w:r>
        <w:t>обманныедвижения(«финты»)–«остановка»мячаногой,«уход»</w:t>
      </w:r>
      <w:r>
        <w:rPr>
          <w:spacing w:val="-2"/>
        </w:rPr>
        <w:t>выпадом,</w:t>
      </w:r>
    </w:p>
    <w:p w:rsidR="00B7004F" w:rsidRDefault="00687F71">
      <w:pPr>
        <w:pStyle w:val="a3"/>
        <w:spacing w:before="147" w:line="350" w:lineRule="auto"/>
        <w:ind w:left="851" w:right="1084" w:hanging="710"/>
      </w:pPr>
      <w:r>
        <w:t>«уход»всторону,«уход»спереносомногичерезмяч,«удар»помячуногой; отбор мяча – выбиванием, перехватом;</w:t>
      </w:r>
    </w:p>
    <w:p w:rsidR="00B7004F" w:rsidRDefault="00687F71">
      <w:pPr>
        <w:pStyle w:val="a3"/>
        <w:spacing w:line="320" w:lineRule="exact"/>
        <w:ind w:left="851" w:firstLine="0"/>
      </w:pPr>
      <w:r>
        <w:rPr>
          <w:spacing w:val="-2"/>
        </w:rPr>
        <w:lastRenderedPageBreak/>
        <w:t>Вбрасывание мяча.</w:t>
      </w:r>
    </w:p>
    <w:p w:rsidR="00B7004F" w:rsidRDefault="00687F71">
      <w:pPr>
        <w:pStyle w:val="a3"/>
        <w:spacing w:before="148" w:line="350" w:lineRule="auto"/>
        <w:ind w:right="140"/>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B7004F" w:rsidRDefault="00687F71">
      <w:pPr>
        <w:pStyle w:val="a3"/>
        <w:spacing w:line="321" w:lineRule="exact"/>
        <w:ind w:left="851" w:firstLine="0"/>
      </w:pPr>
      <w:r>
        <w:t>Учебныеигрывфутбол.Участиевфестиваляхисоревнованияхпо</w:t>
      </w:r>
      <w:r>
        <w:rPr>
          <w:spacing w:val="-2"/>
        </w:rPr>
        <w:t>футболу.</w:t>
      </w:r>
    </w:p>
    <w:p w:rsidR="00B7004F" w:rsidRDefault="00687F71">
      <w:pPr>
        <w:pStyle w:val="a3"/>
        <w:spacing w:before="148" w:line="350" w:lineRule="auto"/>
        <w:ind w:right="143"/>
      </w:pPr>
      <w:r>
        <w:t>Тестовые упражнения по физической и технической подготовленности обучающихся в футболе.</w:t>
      </w:r>
    </w:p>
    <w:p w:rsidR="00B7004F" w:rsidRDefault="00687F71" w:rsidP="00C077D9">
      <w:pPr>
        <w:pStyle w:val="a6"/>
        <w:numPr>
          <w:ilvl w:val="3"/>
          <w:numId w:val="27"/>
        </w:numPr>
        <w:tabs>
          <w:tab w:val="left" w:pos="2039"/>
        </w:tabs>
        <w:spacing w:line="350" w:lineRule="auto"/>
        <w:ind w:right="144" w:firstLine="709"/>
        <w:jc w:val="both"/>
        <w:rPr>
          <w:sz w:val="28"/>
        </w:rPr>
      </w:pPr>
      <w:r>
        <w:rPr>
          <w:sz w:val="28"/>
        </w:rPr>
        <w:t>Содержание модуля по футболу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7"/>
        </w:numPr>
        <w:tabs>
          <w:tab w:val="left" w:pos="2248"/>
        </w:tabs>
        <w:spacing w:line="350" w:lineRule="auto"/>
        <w:ind w:right="145" w:firstLine="709"/>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воспитание патриотизма, уважения к Отечеству через знания истории и современного состояния развития футбола;</w:t>
      </w:r>
    </w:p>
    <w:p w:rsidR="00B7004F" w:rsidRDefault="00687F71">
      <w:pPr>
        <w:pStyle w:val="a3"/>
        <w:spacing w:line="350" w:lineRule="auto"/>
        <w:ind w:right="145"/>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B7004F" w:rsidRDefault="00687F71">
      <w:pPr>
        <w:pStyle w:val="a3"/>
        <w:spacing w:line="321" w:lineRule="exact"/>
        <w:ind w:left="851" w:firstLine="0"/>
      </w:pPr>
      <w:r>
        <w:t>формированиеосознанного,уважительногоидоброжелательногоотношения</w:t>
      </w:r>
      <w:r>
        <w:rPr>
          <w:spacing w:val="-10"/>
        </w:rPr>
        <w:t>в</w:t>
      </w:r>
    </w:p>
    <w:p w:rsidR="00B7004F" w:rsidRDefault="00687F71">
      <w:pPr>
        <w:pStyle w:val="a3"/>
        <w:spacing w:before="79"/>
        <w:ind w:firstLine="0"/>
        <w:jc w:val="left"/>
      </w:pPr>
      <w:r>
        <w:t>команде,сосверстникамии</w:t>
      </w:r>
      <w:r>
        <w:rPr>
          <w:spacing w:val="-2"/>
        </w:rPr>
        <w:t>педагогами;</w:t>
      </w:r>
    </w:p>
    <w:p w:rsidR="00B7004F" w:rsidRDefault="00687F71">
      <w:pPr>
        <w:pStyle w:val="a3"/>
        <w:tabs>
          <w:tab w:val="left" w:pos="2842"/>
          <w:tab w:val="left" w:pos="4830"/>
          <w:tab w:val="left" w:pos="6385"/>
          <w:tab w:val="left" w:pos="8112"/>
          <w:tab w:val="left" w:pos="8505"/>
        </w:tabs>
        <w:spacing w:before="147" w:line="350" w:lineRule="auto"/>
        <w:ind w:right="144"/>
        <w:jc w:val="left"/>
      </w:pPr>
      <w:r>
        <w:rPr>
          <w:spacing w:val="-2"/>
        </w:rPr>
        <w:t>формирование</w:t>
      </w:r>
      <w:r>
        <w:tab/>
      </w:r>
      <w:r>
        <w:rPr>
          <w:spacing w:val="-2"/>
        </w:rPr>
        <w:t>нравственного</w:t>
      </w:r>
      <w:r>
        <w:tab/>
      </w:r>
      <w:r>
        <w:rPr>
          <w:spacing w:val="-2"/>
        </w:rPr>
        <w:t>поведения,</w:t>
      </w:r>
      <w:r>
        <w:tab/>
      </w:r>
      <w:r>
        <w:rPr>
          <w:spacing w:val="-2"/>
        </w:rPr>
        <w:t>осознанного</w:t>
      </w:r>
      <w:r>
        <w:tab/>
      </w:r>
      <w:r>
        <w:rPr>
          <w:spacing w:val="-10"/>
        </w:rPr>
        <w:t>и</w:t>
      </w:r>
      <w:r>
        <w:tab/>
      </w:r>
      <w:r>
        <w:rPr>
          <w:spacing w:val="-2"/>
        </w:rPr>
        <w:t xml:space="preserve">ответственного </w:t>
      </w:r>
      <w:r>
        <w:t>отношения к собственным поступкам, положительных качеств личности;</w:t>
      </w:r>
    </w:p>
    <w:p w:rsidR="00B7004F" w:rsidRDefault="00687F71">
      <w:pPr>
        <w:pStyle w:val="a3"/>
        <w:tabs>
          <w:tab w:val="left" w:pos="2415"/>
          <w:tab w:val="left" w:pos="4622"/>
          <w:tab w:val="left" w:pos="5030"/>
          <w:tab w:val="left" w:pos="6359"/>
          <w:tab w:val="left" w:pos="7647"/>
          <w:tab w:val="left" w:pos="8055"/>
          <w:tab w:val="left" w:pos="9406"/>
        </w:tabs>
        <w:spacing w:line="350" w:lineRule="auto"/>
        <w:ind w:right="146"/>
        <w:jc w:val="left"/>
      </w:pPr>
      <w:r>
        <w:rPr>
          <w:spacing w:val="-2"/>
        </w:rPr>
        <w:t>моральной</w:t>
      </w:r>
      <w:r>
        <w:tab/>
      </w:r>
      <w:r>
        <w:rPr>
          <w:spacing w:val="-2"/>
        </w:rPr>
        <w:t>компетентности</w:t>
      </w:r>
      <w:r>
        <w:tab/>
      </w:r>
      <w:r>
        <w:rPr>
          <w:spacing w:val="-10"/>
        </w:rPr>
        <w:t>в</w:t>
      </w:r>
      <w:r>
        <w:tab/>
      </w:r>
      <w:r>
        <w:rPr>
          <w:spacing w:val="-2"/>
        </w:rPr>
        <w:t>решении</w:t>
      </w:r>
      <w:r>
        <w:tab/>
      </w:r>
      <w:r>
        <w:rPr>
          <w:spacing w:val="-2"/>
        </w:rPr>
        <w:t>проблем</w:t>
      </w:r>
      <w:r>
        <w:tab/>
      </w:r>
      <w:r>
        <w:rPr>
          <w:spacing w:val="-10"/>
        </w:rPr>
        <w:t>в</w:t>
      </w:r>
      <w:r>
        <w:tab/>
      </w:r>
      <w:r>
        <w:rPr>
          <w:spacing w:val="-2"/>
        </w:rPr>
        <w:t>процессе</w:t>
      </w:r>
      <w:r>
        <w:tab/>
      </w:r>
      <w:r>
        <w:rPr>
          <w:spacing w:val="-2"/>
        </w:rPr>
        <w:t xml:space="preserve">занятий </w:t>
      </w:r>
      <w:r>
        <w:t>физической культурой, игровой и соревновательной деятельности по футболу;</w:t>
      </w:r>
    </w:p>
    <w:p w:rsidR="00B7004F" w:rsidRDefault="00687F71">
      <w:pPr>
        <w:pStyle w:val="a3"/>
        <w:spacing w:line="350" w:lineRule="auto"/>
        <w:jc w:val="left"/>
      </w:pPr>
      <w:r>
        <w:t>владениеумениемвестидискуссию,обсуждатьсодержаниеирезультаты совместной деятельности, находить компромиссы при принятии общих решений;</w:t>
      </w:r>
    </w:p>
    <w:p w:rsidR="00B7004F" w:rsidRDefault="00687F71">
      <w:pPr>
        <w:pStyle w:val="a3"/>
        <w:spacing w:line="321" w:lineRule="exact"/>
        <w:ind w:left="851" w:firstLine="0"/>
        <w:jc w:val="left"/>
      </w:pPr>
      <w:r>
        <w:t>формированиеценностиздоровогоибезопасногообраза</w:t>
      </w:r>
      <w:r>
        <w:rPr>
          <w:spacing w:val="-2"/>
        </w:rPr>
        <w:t>жизни;</w:t>
      </w:r>
    </w:p>
    <w:p w:rsidR="00B7004F" w:rsidRDefault="00687F71">
      <w:pPr>
        <w:pStyle w:val="a3"/>
        <w:spacing w:before="145" w:line="350" w:lineRule="auto"/>
        <w:ind w:right="140"/>
      </w:pPr>
      <w: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7004F" w:rsidRDefault="00687F71">
      <w:pPr>
        <w:pStyle w:val="a3"/>
        <w:spacing w:line="350" w:lineRule="auto"/>
        <w:ind w:right="13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B7004F" w:rsidRDefault="00687F71" w:rsidP="00C077D9">
      <w:pPr>
        <w:pStyle w:val="a6"/>
        <w:numPr>
          <w:ilvl w:val="4"/>
          <w:numId w:val="27"/>
        </w:numPr>
        <w:tabs>
          <w:tab w:val="left" w:pos="2248"/>
        </w:tabs>
        <w:spacing w:line="350" w:lineRule="auto"/>
        <w:ind w:right="143" w:firstLine="709"/>
        <w:jc w:val="both"/>
        <w:rPr>
          <w:sz w:val="28"/>
        </w:rPr>
      </w:pPr>
      <w:r>
        <w:rPr>
          <w:sz w:val="28"/>
        </w:rPr>
        <w:lastRenderedPageBreak/>
        <w:t xml:space="preserve">При изучении модуля по футболу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50" w:lineRule="auto"/>
        <w:ind w:right="144"/>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B7004F" w:rsidRDefault="00687F71">
      <w:pPr>
        <w:pStyle w:val="a3"/>
        <w:spacing w:line="350" w:lineRule="auto"/>
        <w:ind w:right="139"/>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B7004F" w:rsidRDefault="00687F71">
      <w:pPr>
        <w:pStyle w:val="a3"/>
        <w:spacing w:line="350" w:lineRule="auto"/>
        <w:ind w:right="143"/>
      </w:pPr>
      <w:r>
        <w:t>умение самостоятельно определятьцели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B7004F" w:rsidRDefault="00687F71">
      <w:pPr>
        <w:pStyle w:val="a3"/>
        <w:spacing w:line="35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21" w:lineRule="exact"/>
        <w:ind w:left="851" w:firstLine="0"/>
      </w:pPr>
      <w:r>
        <w:t>умениеорганизовыватьучебноесотрудничествои совместнуюдеятельность</w:t>
      </w:r>
      <w:r>
        <w:rPr>
          <w:spacing w:val="-10"/>
        </w:rPr>
        <w:t>с</w:t>
      </w:r>
    </w:p>
    <w:p w:rsidR="00B7004F" w:rsidRDefault="00687F71">
      <w:pPr>
        <w:pStyle w:val="a3"/>
        <w:spacing w:before="79"/>
        <w:ind w:firstLine="0"/>
      </w:pPr>
      <w:r>
        <w:t>учителемисверстниками,работатьиндивидуальноив</w:t>
      </w:r>
      <w:r>
        <w:rPr>
          <w:spacing w:val="-2"/>
        </w:rPr>
        <w:t>группе;</w:t>
      </w:r>
    </w:p>
    <w:p w:rsidR="00B7004F" w:rsidRDefault="00687F71">
      <w:pPr>
        <w:pStyle w:val="a3"/>
        <w:spacing w:before="147" w:line="350" w:lineRule="auto"/>
        <w:ind w:right="146"/>
      </w:pPr>
      <w:r>
        <w:t>находить общее решение и разрешать конфликтные ситуации на основе согласования позиций и учёта интересов;</w:t>
      </w:r>
    </w:p>
    <w:p w:rsidR="00B7004F" w:rsidRDefault="00687F71">
      <w:pPr>
        <w:pStyle w:val="a3"/>
        <w:ind w:left="851" w:firstLine="0"/>
      </w:pPr>
      <w:r>
        <w:t>формулировать,аргументироватьиотстаиватьсвоё</w:t>
      </w:r>
      <w:r>
        <w:rPr>
          <w:spacing w:val="-2"/>
        </w:rPr>
        <w:t>мнение;</w:t>
      </w:r>
    </w:p>
    <w:p w:rsidR="00B7004F" w:rsidRDefault="00687F71">
      <w:pPr>
        <w:pStyle w:val="a3"/>
        <w:spacing w:before="147" w:line="350" w:lineRule="auto"/>
        <w:ind w:right="141"/>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7004F" w:rsidRDefault="00687F71" w:rsidP="00C077D9">
      <w:pPr>
        <w:pStyle w:val="a6"/>
        <w:numPr>
          <w:ilvl w:val="4"/>
          <w:numId w:val="27"/>
        </w:numPr>
        <w:tabs>
          <w:tab w:val="left" w:pos="2248"/>
        </w:tabs>
        <w:spacing w:line="350" w:lineRule="auto"/>
        <w:ind w:right="144" w:firstLine="709"/>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4"/>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B7004F" w:rsidRDefault="00687F71">
      <w:pPr>
        <w:pStyle w:val="a3"/>
        <w:spacing w:line="350" w:lineRule="auto"/>
        <w:ind w:right="145"/>
      </w:pPr>
      <w:r>
        <w:t>знания правил соревнований по виду спорта футбол, состава судейской бригады их роли, обязанностей, основных функций и жесты;</w:t>
      </w:r>
    </w:p>
    <w:p w:rsidR="00B7004F" w:rsidRDefault="00687F71">
      <w:pPr>
        <w:pStyle w:val="a3"/>
        <w:spacing w:line="350" w:lineRule="auto"/>
        <w:ind w:right="145"/>
      </w:pPr>
      <w:r>
        <w:lastRenderedPageBreak/>
        <w:t>соблюдать правила игры футбол в учебных играх в качестве судьи,помощника судьи, секретаря;</w:t>
      </w:r>
    </w:p>
    <w:p w:rsidR="00B7004F" w:rsidRDefault="00687F71">
      <w:pPr>
        <w:pStyle w:val="a3"/>
        <w:spacing w:line="350" w:lineRule="auto"/>
        <w:ind w:right="142"/>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B7004F" w:rsidRDefault="00687F71">
      <w:pPr>
        <w:pStyle w:val="a3"/>
        <w:spacing w:line="350" w:lineRule="auto"/>
        <w:ind w:right="139"/>
      </w:pPr>
      <w:r>
        <w:t>умение организовывать и проводить подвижные игры и эстафеты сэлементами футбола, во время самостоятельных занятий и досуговой деятельности со сверстниками;</w:t>
      </w:r>
    </w:p>
    <w:p w:rsidR="00B7004F" w:rsidRDefault="00687F71">
      <w:pPr>
        <w:pStyle w:val="a3"/>
        <w:spacing w:line="350" w:lineRule="auto"/>
        <w:ind w:right="144"/>
      </w:pPr>
      <w:r>
        <w:t>умение характеризовать средства общей и специальной физической подготовки, основные методы обучения техническим приемам;</w:t>
      </w:r>
    </w:p>
    <w:p w:rsidR="00B7004F" w:rsidRDefault="00687F71">
      <w:pPr>
        <w:pStyle w:val="a3"/>
        <w:spacing w:line="350" w:lineRule="auto"/>
        <w:ind w:right="142"/>
      </w:pPr>
      <w: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B7004F" w:rsidRDefault="00687F71">
      <w:pPr>
        <w:pStyle w:val="a3"/>
        <w:spacing w:line="350" w:lineRule="auto"/>
        <w:ind w:right="146"/>
      </w:pPr>
      <w:r>
        <w:t>умение применять изученные технические приемы в учебной, игровой, соревновательной и досуговой деятельности;</w:t>
      </w:r>
    </w:p>
    <w:p w:rsidR="00B7004F" w:rsidRDefault="00687F71">
      <w:pPr>
        <w:pStyle w:val="a3"/>
        <w:spacing w:line="350" w:lineRule="auto"/>
        <w:ind w:right="144"/>
      </w:pPr>
      <w:r>
        <w:t>анализировать выполнение технических приемов в футболе и находить способы устранения ошибок;</w:t>
      </w:r>
    </w:p>
    <w:p w:rsidR="00B7004F" w:rsidRDefault="00687F71">
      <w:pPr>
        <w:pStyle w:val="a3"/>
        <w:spacing w:before="79" w:line="350" w:lineRule="auto"/>
        <w:ind w:right="140"/>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B7004F" w:rsidRDefault="00687F71">
      <w:pPr>
        <w:pStyle w:val="a3"/>
        <w:spacing w:line="350" w:lineRule="auto"/>
        <w:ind w:right="146"/>
      </w:pPr>
      <w:r>
        <w:t>умение оказывать первую помощь при травмах и повреждениях во время занятий футболом;</w:t>
      </w:r>
    </w:p>
    <w:p w:rsidR="00B7004F" w:rsidRDefault="00687F71">
      <w:pPr>
        <w:pStyle w:val="a3"/>
        <w:spacing w:line="350" w:lineRule="auto"/>
        <w:ind w:right="141"/>
      </w:pPr>
      <w:r>
        <w:t>соблюдение требований к местампроведениязанятий футболом,правилухода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B7004F" w:rsidRDefault="00687F71">
      <w:pPr>
        <w:pStyle w:val="a3"/>
        <w:spacing w:line="350" w:lineRule="auto"/>
        <w:ind w:right="141"/>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B7004F" w:rsidRDefault="00687F71">
      <w:pPr>
        <w:pStyle w:val="a3"/>
        <w:spacing w:line="350" w:lineRule="auto"/>
        <w:ind w:right="144"/>
      </w:pPr>
      <w:r>
        <w:t>участие в соревновательной деятельности на внутришкольном, районном, муниципальном, городском, региональном, всероссийском уровнях;</w:t>
      </w:r>
    </w:p>
    <w:p w:rsidR="00B7004F" w:rsidRDefault="00687F71">
      <w:pPr>
        <w:pStyle w:val="a3"/>
        <w:spacing w:line="350" w:lineRule="auto"/>
        <w:ind w:right="138"/>
      </w:pPr>
      <w:r>
        <w:lastRenderedPageBreak/>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B7004F" w:rsidRDefault="00687F71" w:rsidP="00C077D9">
      <w:pPr>
        <w:pStyle w:val="a6"/>
        <w:numPr>
          <w:ilvl w:val="2"/>
          <w:numId w:val="27"/>
        </w:numPr>
        <w:tabs>
          <w:tab w:val="left" w:pos="1829"/>
        </w:tabs>
        <w:spacing w:line="321" w:lineRule="exact"/>
        <w:ind w:left="1829" w:hanging="978"/>
        <w:jc w:val="both"/>
        <w:rPr>
          <w:sz w:val="28"/>
        </w:rPr>
      </w:pPr>
      <w:r>
        <w:rPr>
          <w:spacing w:val="-2"/>
          <w:sz w:val="28"/>
        </w:rPr>
        <w:t>Модуль«Фитнес-аэробика».</w:t>
      </w:r>
    </w:p>
    <w:p w:rsidR="00B7004F" w:rsidRDefault="00687F71" w:rsidP="00C077D9">
      <w:pPr>
        <w:pStyle w:val="a6"/>
        <w:numPr>
          <w:ilvl w:val="3"/>
          <w:numId w:val="27"/>
        </w:numPr>
        <w:tabs>
          <w:tab w:val="left" w:pos="2039"/>
        </w:tabs>
        <w:spacing w:before="139"/>
        <w:ind w:left="2039" w:hanging="1188"/>
        <w:jc w:val="both"/>
        <w:rPr>
          <w:sz w:val="28"/>
        </w:rPr>
      </w:pPr>
      <w:r>
        <w:rPr>
          <w:spacing w:val="-2"/>
          <w:sz w:val="28"/>
        </w:rPr>
        <w:t>Пояснительнаязапискамодуля«Фитнес-аэробика».</w:t>
      </w:r>
    </w:p>
    <w:p w:rsidR="00B7004F" w:rsidRDefault="00687F71">
      <w:pPr>
        <w:pStyle w:val="a3"/>
        <w:spacing w:before="149" w:line="350" w:lineRule="auto"/>
        <w:ind w:right="140"/>
      </w:pPr>
      <w:r>
        <w:t xml:space="preserve">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w:t>
      </w:r>
      <w:r>
        <w:rPr>
          <w:spacing w:val="-2"/>
        </w:rPr>
        <w:t>обучения.</w:t>
      </w:r>
    </w:p>
    <w:p w:rsidR="00B7004F" w:rsidRDefault="00687F71">
      <w:pPr>
        <w:pStyle w:val="a3"/>
        <w:spacing w:line="350" w:lineRule="auto"/>
        <w:ind w:right="140"/>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7004F" w:rsidRDefault="00687F71">
      <w:pPr>
        <w:pStyle w:val="a3"/>
        <w:spacing w:before="79" w:line="350" w:lineRule="auto"/>
        <w:ind w:right="14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7004F" w:rsidRDefault="00687F71" w:rsidP="00C077D9">
      <w:pPr>
        <w:pStyle w:val="a6"/>
        <w:numPr>
          <w:ilvl w:val="3"/>
          <w:numId w:val="27"/>
        </w:numPr>
        <w:tabs>
          <w:tab w:val="left" w:pos="2039"/>
        </w:tabs>
        <w:spacing w:line="350" w:lineRule="auto"/>
        <w:ind w:right="141" w:firstLine="709"/>
        <w:jc w:val="both"/>
        <w:rPr>
          <w:sz w:val="28"/>
        </w:rPr>
      </w:pPr>
      <w:r>
        <w:rPr>
          <w:sz w:val="28"/>
        </w:rPr>
        <w:t>Цельюизучениямодуляпо фитнес-аэробикеявляетсяформирование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7004F" w:rsidRDefault="00687F71" w:rsidP="00C077D9">
      <w:pPr>
        <w:pStyle w:val="a6"/>
        <w:numPr>
          <w:ilvl w:val="3"/>
          <w:numId w:val="27"/>
        </w:numPr>
        <w:tabs>
          <w:tab w:val="left" w:pos="2039"/>
        </w:tabs>
        <w:spacing w:line="350" w:lineRule="auto"/>
        <w:ind w:left="851" w:right="147" w:firstLine="0"/>
        <w:jc w:val="both"/>
        <w:rPr>
          <w:sz w:val="28"/>
        </w:rPr>
      </w:pPr>
      <w:r>
        <w:rPr>
          <w:sz w:val="28"/>
        </w:rPr>
        <w:t>Задачами изучения модуля по фитнес-аэробике являются: всестороннеегармоничноеразвитиедетейиподростков,увеличениеобъёма</w:t>
      </w:r>
    </w:p>
    <w:p w:rsidR="00B7004F" w:rsidRDefault="00687F71">
      <w:pPr>
        <w:pStyle w:val="a3"/>
        <w:spacing w:line="320" w:lineRule="exact"/>
        <w:ind w:firstLine="0"/>
      </w:pPr>
      <w:r>
        <w:t>ихдвигательной</w:t>
      </w:r>
      <w:r>
        <w:rPr>
          <w:spacing w:val="-2"/>
        </w:rPr>
        <w:t>активности;</w:t>
      </w:r>
    </w:p>
    <w:p w:rsidR="00B7004F" w:rsidRDefault="00687F71">
      <w:pPr>
        <w:pStyle w:val="a3"/>
        <w:spacing w:before="143" w:line="350" w:lineRule="auto"/>
        <w:ind w:right="140"/>
      </w:pPr>
      <w:r>
        <w:t>освоение знаний о физической культуре и спорте в целом, истории развития фитнес-аэробики в частности;</w:t>
      </w:r>
    </w:p>
    <w:p w:rsidR="00B7004F" w:rsidRDefault="00687F71">
      <w:pPr>
        <w:pStyle w:val="a3"/>
        <w:spacing w:line="350" w:lineRule="auto"/>
        <w:ind w:right="145"/>
      </w:pPr>
      <w:r>
        <w:t xml:space="preserve">укрепление физического, психологического и социального здоровья обучающихся, развитие основных физических качеств и повышение </w:t>
      </w:r>
      <w:r>
        <w:lastRenderedPageBreak/>
        <w:t>функциональных возможностей их организма, обеспечение культуры безопасного поведения на занятиях по фитнес-аэробике;</w:t>
      </w:r>
    </w:p>
    <w:p w:rsidR="00B7004F" w:rsidRDefault="00687F71">
      <w:pPr>
        <w:pStyle w:val="a3"/>
        <w:spacing w:line="350" w:lineRule="auto"/>
        <w:ind w:right="140"/>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w:t>
      </w:r>
      <w:r>
        <w:rPr>
          <w:spacing w:val="-2"/>
        </w:rPr>
        <w:t>аэробики;</w:t>
      </w:r>
    </w:p>
    <w:p w:rsidR="00B7004F" w:rsidRDefault="00687F71">
      <w:pPr>
        <w:pStyle w:val="a3"/>
        <w:spacing w:line="350" w:lineRule="auto"/>
        <w:ind w:right="142"/>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B7004F" w:rsidRDefault="00687F71">
      <w:pPr>
        <w:pStyle w:val="a3"/>
        <w:spacing w:line="350" w:lineRule="auto"/>
        <w:ind w:right="14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B7004F" w:rsidRDefault="00687F71">
      <w:pPr>
        <w:pStyle w:val="a3"/>
        <w:spacing w:line="350" w:lineRule="auto"/>
        <w:ind w:right="138"/>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7004F" w:rsidRDefault="00687F71">
      <w:pPr>
        <w:pStyle w:val="a3"/>
        <w:spacing w:line="321" w:lineRule="exact"/>
        <w:ind w:left="851" w:firstLine="0"/>
      </w:pPr>
      <w:r>
        <w:t>популяризациявидаспорта«Фитнес-аэробика»средидетейимолодежи</w:t>
      </w:r>
      <w:r>
        <w:rPr>
          <w:spacing w:val="-10"/>
        </w:rPr>
        <w:t>и</w:t>
      </w:r>
    </w:p>
    <w:p w:rsidR="00B7004F" w:rsidRDefault="00687F71">
      <w:pPr>
        <w:pStyle w:val="a3"/>
        <w:spacing w:before="79" w:line="350" w:lineRule="auto"/>
        <w:ind w:left="851" w:right="1106" w:hanging="710"/>
      </w:pPr>
      <w:r>
        <w:t>вовлечениебольшогоколичестваобучающихсявзанятияфитнес-аэробикой; выявление, развитие у обучающихся творческих способностей;</w:t>
      </w:r>
    </w:p>
    <w:p w:rsidR="00B7004F" w:rsidRDefault="00687F71">
      <w:pPr>
        <w:pStyle w:val="a3"/>
        <w:spacing w:line="35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7004F" w:rsidRDefault="00687F71">
      <w:pPr>
        <w:pStyle w:val="a3"/>
        <w:spacing w:line="320"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7"/>
        </w:numPr>
        <w:tabs>
          <w:tab w:val="left" w:pos="2039"/>
        </w:tabs>
        <w:spacing w:before="148"/>
        <w:ind w:left="2039" w:hanging="1188"/>
        <w:jc w:val="both"/>
        <w:rPr>
          <w:sz w:val="28"/>
        </w:rPr>
      </w:pPr>
      <w:r>
        <w:rPr>
          <w:sz w:val="28"/>
        </w:rPr>
        <w:t>Местоирольмодуляпофитнес-</w:t>
      </w:r>
      <w:r>
        <w:rPr>
          <w:spacing w:val="-2"/>
          <w:sz w:val="28"/>
        </w:rPr>
        <w:t>аэробике.</w:t>
      </w:r>
    </w:p>
    <w:p w:rsidR="00B7004F" w:rsidRDefault="00687F71">
      <w:pPr>
        <w:pStyle w:val="a3"/>
        <w:spacing w:before="147" w:line="350" w:lineRule="auto"/>
        <w:ind w:right="139"/>
      </w:pPr>
      <w: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B7004F" w:rsidRDefault="00687F71">
      <w:pPr>
        <w:pStyle w:val="a3"/>
        <w:spacing w:line="350" w:lineRule="auto"/>
        <w:ind w:right="140"/>
        <w:jc w:val="right"/>
      </w:pPr>
      <w:r>
        <w:t>Спецификамодуляпофитнес-аэробикесочетаетсяпрактическисовсеми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B7004F" w:rsidRDefault="00687F71">
      <w:pPr>
        <w:pStyle w:val="a3"/>
        <w:spacing w:line="350" w:lineRule="auto"/>
        <w:ind w:right="142"/>
      </w:pPr>
      <w:r>
        <w:t xml:space="preserve">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w:t>
      </w:r>
      <w:r>
        <w:lastRenderedPageBreak/>
        <w:t>к сдаче норм ГТО и участии в спортивных соревнованиях.</w:t>
      </w:r>
    </w:p>
    <w:p w:rsidR="00B7004F" w:rsidRDefault="00687F71" w:rsidP="00C077D9">
      <w:pPr>
        <w:pStyle w:val="a6"/>
        <w:numPr>
          <w:ilvl w:val="3"/>
          <w:numId w:val="27"/>
        </w:numPr>
        <w:tabs>
          <w:tab w:val="left" w:pos="2039"/>
        </w:tabs>
        <w:spacing w:line="350" w:lineRule="auto"/>
        <w:ind w:right="143" w:firstLine="709"/>
        <w:jc w:val="both"/>
        <w:rPr>
          <w:sz w:val="28"/>
        </w:rPr>
      </w:pPr>
      <w:r>
        <w:rPr>
          <w:sz w:val="28"/>
        </w:rPr>
        <w:t xml:space="preserve">Модуль по фитнес-аэробике может быть реализован в следующих </w:t>
      </w:r>
      <w:r>
        <w:rPr>
          <w:spacing w:val="-2"/>
          <w:sz w:val="28"/>
        </w:rPr>
        <w:t>вариантах:</w:t>
      </w:r>
    </w:p>
    <w:p w:rsidR="00B7004F" w:rsidRDefault="00687F71">
      <w:pPr>
        <w:pStyle w:val="a3"/>
        <w:spacing w:line="350" w:lineRule="auto"/>
        <w:ind w:right="140"/>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7004F" w:rsidRDefault="00687F71">
      <w:pPr>
        <w:pStyle w:val="a3"/>
        <w:spacing w:line="350" w:lineRule="auto"/>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уроковфизическойкультурыс3-хчасовойнедельнойнагрузкой</w:t>
      </w:r>
      <w:r>
        <w:rPr>
          <w:spacing w:val="-2"/>
        </w:rPr>
        <w:t>рекомендуемый</w:t>
      </w:r>
    </w:p>
    <w:p w:rsidR="00B7004F" w:rsidRDefault="00687F71">
      <w:pPr>
        <w:pStyle w:val="a3"/>
        <w:spacing w:before="79"/>
        <w:ind w:firstLine="0"/>
      </w:pPr>
      <w:r>
        <w:t>объёмв5,6,7,8,9-хклассах–по34</w:t>
      </w:r>
      <w:r>
        <w:rPr>
          <w:spacing w:val="-2"/>
        </w:rPr>
        <w:t>часа);</w:t>
      </w:r>
    </w:p>
    <w:p w:rsidR="00B7004F" w:rsidRDefault="00687F71">
      <w:pPr>
        <w:pStyle w:val="a3"/>
        <w:spacing w:before="147" w:line="35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B7004F" w:rsidRDefault="00687F71" w:rsidP="00C077D9">
      <w:pPr>
        <w:pStyle w:val="a6"/>
        <w:numPr>
          <w:ilvl w:val="2"/>
          <w:numId w:val="25"/>
        </w:numPr>
        <w:tabs>
          <w:tab w:val="left" w:pos="1829"/>
        </w:tabs>
        <w:spacing w:line="320" w:lineRule="exact"/>
        <w:ind w:left="1829" w:hanging="978"/>
        <w:jc w:val="both"/>
        <w:rPr>
          <w:sz w:val="28"/>
        </w:rPr>
      </w:pPr>
      <w:r>
        <w:rPr>
          <w:spacing w:val="-2"/>
          <w:sz w:val="28"/>
        </w:rPr>
        <w:t>Модуль«Фитнес-аэробика».</w:t>
      </w:r>
    </w:p>
    <w:p w:rsidR="00B7004F" w:rsidRDefault="00687F71" w:rsidP="00C077D9">
      <w:pPr>
        <w:pStyle w:val="a6"/>
        <w:numPr>
          <w:ilvl w:val="3"/>
          <w:numId w:val="25"/>
        </w:numPr>
        <w:tabs>
          <w:tab w:val="left" w:pos="2039"/>
        </w:tabs>
        <w:spacing w:before="147"/>
        <w:ind w:left="2039" w:hanging="1188"/>
        <w:jc w:val="both"/>
        <w:rPr>
          <w:sz w:val="28"/>
        </w:rPr>
      </w:pPr>
      <w:r>
        <w:rPr>
          <w:spacing w:val="-2"/>
          <w:sz w:val="28"/>
        </w:rPr>
        <w:t>Пояснительнаязапискамодуля«Фитнес-аэробика».</w:t>
      </w:r>
    </w:p>
    <w:p w:rsidR="00B7004F" w:rsidRDefault="00687F71">
      <w:pPr>
        <w:pStyle w:val="a3"/>
        <w:spacing w:before="147" w:line="350" w:lineRule="auto"/>
        <w:ind w:right="140"/>
      </w:pPr>
      <w:r>
        <w:t xml:space="preserve">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w:t>
      </w:r>
      <w:r>
        <w:rPr>
          <w:spacing w:val="-2"/>
        </w:rPr>
        <w:t>обучения.</w:t>
      </w:r>
    </w:p>
    <w:p w:rsidR="00B7004F" w:rsidRDefault="00687F71">
      <w:pPr>
        <w:pStyle w:val="a3"/>
        <w:spacing w:line="350" w:lineRule="auto"/>
        <w:ind w:right="140"/>
      </w:pPr>
      <w:r>
        <w:t xml:space="preserve">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w:t>
      </w:r>
      <w:r>
        <w:lastRenderedPageBreak/>
        <w:t>здорового образа жизни подрастающего поколения.</w:t>
      </w:r>
    </w:p>
    <w:p w:rsidR="00B7004F" w:rsidRDefault="00687F71">
      <w:pPr>
        <w:pStyle w:val="a3"/>
        <w:spacing w:line="350" w:lineRule="auto"/>
        <w:ind w:right="14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7004F" w:rsidRDefault="00687F71" w:rsidP="00C077D9">
      <w:pPr>
        <w:pStyle w:val="a6"/>
        <w:numPr>
          <w:ilvl w:val="3"/>
          <w:numId w:val="25"/>
        </w:numPr>
        <w:tabs>
          <w:tab w:val="left" w:pos="2039"/>
        </w:tabs>
        <w:spacing w:line="350" w:lineRule="auto"/>
        <w:ind w:left="142" w:right="141" w:firstLine="709"/>
        <w:jc w:val="both"/>
        <w:rPr>
          <w:sz w:val="28"/>
        </w:rPr>
      </w:pPr>
      <w:r>
        <w:rPr>
          <w:sz w:val="28"/>
        </w:rPr>
        <w:t>Цельюизучениямодуляпо фитнес-аэробикеявляетсяформирование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7004F" w:rsidRDefault="00687F71" w:rsidP="00C077D9">
      <w:pPr>
        <w:pStyle w:val="a6"/>
        <w:numPr>
          <w:ilvl w:val="3"/>
          <w:numId w:val="25"/>
        </w:numPr>
        <w:tabs>
          <w:tab w:val="left" w:pos="2039"/>
        </w:tabs>
        <w:spacing w:line="350" w:lineRule="auto"/>
        <w:ind w:left="851" w:right="147" w:firstLine="0"/>
        <w:jc w:val="both"/>
        <w:rPr>
          <w:sz w:val="28"/>
        </w:rPr>
      </w:pPr>
      <w:r>
        <w:rPr>
          <w:sz w:val="28"/>
        </w:rPr>
        <w:t>Задачами изучения модуля по фитнес-аэробике являются: всестороннеегармоничноеразвитиедетейиподростков,увеличениеобъёма</w:t>
      </w:r>
    </w:p>
    <w:p w:rsidR="00B7004F" w:rsidRDefault="00687F71">
      <w:pPr>
        <w:pStyle w:val="a3"/>
        <w:spacing w:line="321" w:lineRule="exact"/>
        <w:ind w:firstLine="0"/>
      </w:pPr>
      <w:r>
        <w:t>ихдвигательной</w:t>
      </w:r>
      <w:r>
        <w:rPr>
          <w:spacing w:val="-2"/>
        </w:rPr>
        <w:t>активности;</w:t>
      </w:r>
    </w:p>
    <w:p w:rsidR="00B7004F" w:rsidRDefault="00687F71">
      <w:pPr>
        <w:pStyle w:val="a3"/>
        <w:spacing w:before="79" w:line="350" w:lineRule="auto"/>
        <w:ind w:right="146"/>
      </w:pPr>
      <w:r>
        <w:t>освоение знаний о физической культуре и спорте в целом, истории развития фитнес-аэробики в частности;</w:t>
      </w:r>
    </w:p>
    <w:p w:rsidR="00B7004F" w:rsidRDefault="00687F71">
      <w:pPr>
        <w:pStyle w:val="a3"/>
        <w:spacing w:line="35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B7004F" w:rsidRDefault="00687F71">
      <w:pPr>
        <w:pStyle w:val="a3"/>
        <w:spacing w:line="350" w:lineRule="auto"/>
        <w:ind w:right="139"/>
      </w:pPr>
      <w: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w:t>
      </w:r>
      <w:r>
        <w:rPr>
          <w:spacing w:val="-2"/>
        </w:rPr>
        <w:t>аэробики;</w:t>
      </w:r>
    </w:p>
    <w:p w:rsidR="00B7004F" w:rsidRDefault="00687F71">
      <w:pPr>
        <w:pStyle w:val="a3"/>
        <w:spacing w:line="350" w:lineRule="auto"/>
        <w:ind w:right="145"/>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B7004F" w:rsidRDefault="00687F71">
      <w:pPr>
        <w:pStyle w:val="a3"/>
        <w:spacing w:line="350" w:lineRule="auto"/>
        <w:ind w:right="14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B7004F" w:rsidRDefault="00687F71">
      <w:pPr>
        <w:pStyle w:val="a3"/>
        <w:spacing w:line="350" w:lineRule="auto"/>
        <w:ind w:right="138"/>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7004F" w:rsidRDefault="00687F71">
      <w:pPr>
        <w:pStyle w:val="a3"/>
        <w:spacing w:line="350" w:lineRule="auto"/>
        <w:ind w:right="140"/>
      </w:pPr>
      <w:r>
        <w:t xml:space="preserve">популяризация вида спорта «Фитнес-аэробика» среди детей и молодежи и </w:t>
      </w:r>
      <w:r>
        <w:lastRenderedPageBreak/>
        <w:t>вовлечение большого количества обучающихся в занятия фитнес-аэробикой;</w:t>
      </w:r>
    </w:p>
    <w:p w:rsidR="00B7004F" w:rsidRDefault="00687F71">
      <w:pPr>
        <w:pStyle w:val="a3"/>
        <w:spacing w:line="321" w:lineRule="exact"/>
        <w:ind w:left="851" w:firstLine="0"/>
      </w:pPr>
      <w:r>
        <w:t>выявление,развитиеуобучающихсятворческих</w:t>
      </w:r>
      <w:r>
        <w:rPr>
          <w:spacing w:val="-2"/>
        </w:rPr>
        <w:t>способностей;</w:t>
      </w:r>
    </w:p>
    <w:p w:rsidR="00B7004F" w:rsidRDefault="00687F71">
      <w:pPr>
        <w:pStyle w:val="a3"/>
        <w:spacing w:before="138" w:line="35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7004F" w:rsidRDefault="00687F71">
      <w:pPr>
        <w:pStyle w:val="a3"/>
        <w:spacing w:line="321" w:lineRule="exact"/>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5"/>
        </w:numPr>
        <w:tabs>
          <w:tab w:val="left" w:pos="2039"/>
        </w:tabs>
        <w:spacing w:before="147"/>
        <w:ind w:left="2039" w:hanging="1188"/>
        <w:jc w:val="both"/>
        <w:rPr>
          <w:sz w:val="28"/>
        </w:rPr>
      </w:pPr>
      <w:r>
        <w:rPr>
          <w:sz w:val="28"/>
        </w:rPr>
        <w:t>Местоирольмодуляпофитнес-</w:t>
      </w:r>
      <w:r>
        <w:rPr>
          <w:spacing w:val="-2"/>
          <w:sz w:val="28"/>
        </w:rPr>
        <w:t>аэробике.</w:t>
      </w:r>
    </w:p>
    <w:p w:rsidR="00B7004F" w:rsidRDefault="00687F71">
      <w:pPr>
        <w:pStyle w:val="a3"/>
        <w:spacing w:before="148" w:line="350" w:lineRule="auto"/>
        <w:ind w:right="141"/>
      </w:pPr>
      <w:r>
        <w:t xml:space="preserve">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B7004F" w:rsidRDefault="00687F71">
      <w:pPr>
        <w:pStyle w:val="a3"/>
        <w:spacing w:line="321" w:lineRule="exact"/>
        <w:ind w:left="851" w:firstLine="0"/>
      </w:pPr>
      <w:r>
        <w:t>Спецификамодуляпофитнес-аэробикесочетаетсяпрактическисо</w:t>
      </w:r>
      <w:r>
        <w:rPr>
          <w:spacing w:val="-2"/>
        </w:rPr>
        <w:t>всеми</w:t>
      </w:r>
    </w:p>
    <w:p w:rsidR="00B7004F" w:rsidRDefault="00687F71">
      <w:pPr>
        <w:pStyle w:val="a3"/>
        <w:spacing w:before="79" w:line="350" w:lineRule="auto"/>
        <w:ind w:right="140" w:firstLine="0"/>
        <w:jc w:val="right"/>
      </w:pPr>
      <w:r>
        <w:t>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B7004F" w:rsidRDefault="00687F71">
      <w:pPr>
        <w:pStyle w:val="a3"/>
        <w:spacing w:line="350" w:lineRule="auto"/>
        <w:ind w:right="142"/>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5"/>
        </w:numPr>
        <w:tabs>
          <w:tab w:val="left" w:pos="2039"/>
        </w:tabs>
        <w:spacing w:line="350" w:lineRule="auto"/>
        <w:ind w:left="142" w:right="143" w:firstLine="709"/>
        <w:jc w:val="both"/>
        <w:rPr>
          <w:sz w:val="28"/>
        </w:rPr>
      </w:pPr>
      <w:r>
        <w:rPr>
          <w:sz w:val="28"/>
        </w:rPr>
        <w:t xml:space="preserve">Модуль по фитнес-аэробике может быть реализован в следующих </w:t>
      </w:r>
      <w:r>
        <w:rPr>
          <w:spacing w:val="-2"/>
          <w:sz w:val="28"/>
        </w:rPr>
        <w:t>вариантах:</w:t>
      </w:r>
    </w:p>
    <w:p w:rsidR="00B7004F" w:rsidRDefault="00687F71">
      <w:pPr>
        <w:pStyle w:val="a3"/>
        <w:spacing w:line="350" w:lineRule="auto"/>
        <w:ind w:right="13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7004F" w:rsidRDefault="00687F71">
      <w:pPr>
        <w:pStyle w:val="a3"/>
        <w:spacing w:line="35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50" w:lineRule="auto"/>
        <w:ind w:right="141"/>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B7004F" w:rsidRDefault="00687F71" w:rsidP="00C077D9">
      <w:pPr>
        <w:pStyle w:val="a6"/>
        <w:numPr>
          <w:ilvl w:val="3"/>
          <w:numId w:val="25"/>
        </w:numPr>
        <w:tabs>
          <w:tab w:val="left" w:pos="2039"/>
        </w:tabs>
        <w:spacing w:line="350" w:lineRule="auto"/>
        <w:ind w:left="851" w:right="3511" w:firstLine="0"/>
        <w:jc w:val="both"/>
        <w:rPr>
          <w:sz w:val="28"/>
        </w:rPr>
      </w:pPr>
      <w:r>
        <w:rPr>
          <w:sz w:val="28"/>
        </w:rPr>
        <w:t>Содержаниемодуляпофитнес-аэробике. Знания о фитнес-аэробике.</w:t>
      </w:r>
    </w:p>
    <w:p w:rsidR="00B7004F" w:rsidRDefault="00687F71">
      <w:pPr>
        <w:pStyle w:val="a3"/>
        <w:spacing w:line="350" w:lineRule="auto"/>
        <w:ind w:right="141"/>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B7004F" w:rsidRDefault="00687F71">
      <w:pPr>
        <w:pStyle w:val="a3"/>
        <w:spacing w:line="321" w:lineRule="exact"/>
        <w:ind w:left="851" w:firstLine="0"/>
      </w:pPr>
      <w:r>
        <w:t>Требованиябезопасностиприорганизациизанятийфитнес-аэробикой</w:t>
      </w:r>
      <w:r>
        <w:rPr>
          <w:spacing w:val="-5"/>
        </w:rPr>
        <w:t>(в</w:t>
      </w:r>
    </w:p>
    <w:p w:rsidR="00B7004F" w:rsidRDefault="00687F71">
      <w:pPr>
        <w:pStyle w:val="a3"/>
        <w:spacing w:before="79" w:line="350" w:lineRule="auto"/>
        <w:ind w:right="138" w:firstLine="0"/>
      </w:pPr>
      <w:r>
        <w:t xml:space="preserve">спортивном и хореографическом залах) в том числе самостоятельных. Гигиена и самоконтроль при занятиях фитнес-аэробикой. Специальное оборудование для </w:t>
      </w:r>
      <w:r>
        <w:rPr>
          <w:spacing w:val="-2"/>
        </w:rPr>
        <w:t>фитнес-занятий.</w:t>
      </w:r>
    </w:p>
    <w:p w:rsidR="00B7004F" w:rsidRDefault="00687F71">
      <w:pPr>
        <w:pStyle w:val="a3"/>
        <w:spacing w:line="321" w:lineRule="exact"/>
        <w:ind w:left="851" w:firstLine="0"/>
      </w:pPr>
      <w:r>
        <w:t>Воспитаниеморально-волевыхкачестввовремязанятийфитнес-</w:t>
      </w:r>
      <w:r>
        <w:rPr>
          <w:spacing w:val="-2"/>
        </w:rPr>
        <w:t>аэробикой.</w:t>
      </w:r>
    </w:p>
    <w:p w:rsidR="00B7004F" w:rsidRDefault="00687F71">
      <w:pPr>
        <w:pStyle w:val="a3"/>
        <w:spacing w:before="147"/>
        <w:ind w:left="851" w:firstLine="0"/>
      </w:pPr>
      <w:r>
        <w:t>Движенияруквфитнес-аэробике.Подачавербальныхивизуальных</w:t>
      </w:r>
      <w:r>
        <w:rPr>
          <w:spacing w:val="-2"/>
        </w:rPr>
        <w:t>команд.</w:t>
      </w:r>
    </w:p>
    <w:p w:rsidR="00B7004F" w:rsidRDefault="00687F71">
      <w:pPr>
        <w:pStyle w:val="a3"/>
        <w:spacing w:before="147"/>
        <w:ind w:firstLine="0"/>
      </w:pPr>
      <w:r>
        <w:t>Построениезанятия(разминка,аэробнаячасть,силоваячасть,</w:t>
      </w:r>
      <w:r>
        <w:rPr>
          <w:spacing w:val="-2"/>
        </w:rPr>
        <w:t>заминка).</w:t>
      </w:r>
    </w:p>
    <w:p w:rsidR="00B7004F" w:rsidRDefault="00687F71">
      <w:pPr>
        <w:pStyle w:val="a3"/>
        <w:spacing w:before="149" w:line="350" w:lineRule="auto"/>
        <w:ind w:right="140"/>
      </w:pPr>
      <w:r>
        <w:t>История возникновения и развития хип-хоп аэробики в Америке, Европе и России. Особенности данного танцевального стиля.</w:t>
      </w:r>
    </w:p>
    <w:p w:rsidR="00B7004F" w:rsidRDefault="00687F71">
      <w:pPr>
        <w:pStyle w:val="a3"/>
        <w:spacing w:line="350" w:lineRule="auto"/>
        <w:ind w:left="851" w:right="4480" w:firstLine="0"/>
      </w:pPr>
      <w:r>
        <w:t>Правилапостановкипозицииног,корпуса. Способы самостоятельной деятельности.</w:t>
      </w:r>
    </w:p>
    <w:p w:rsidR="00B7004F" w:rsidRDefault="00687F71">
      <w:pPr>
        <w:pStyle w:val="a3"/>
        <w:spacing w:line="350" w:lineRule="auto"/>
        <w:ind w:right="140"/>
      </w:pPr>
      <w:r>
        <w:t xml:space="preserve">Подготовка места занятий, выбор одежды и обуви для занятий фитнес- </w:t>
      </w:r>
      <w:r>
        <w:rPr>
          <w:spacing w:val="-2"/>
        </w:rPr>
        <w:t>аэробикой.</w:t>
      </w:r>
    </w:p>
    <w:p w:rsidR="00B7004F" w:rsidRDefault="00687F71">
      <w:pPr>
        <w:pStyle w:val="a3"/>
        <w:spacing w:line="350" w:lineRule="auto"/>
        <w:ind w:right="139"/>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B7004F" w:rsidRDefault="00687F71">
      <w:pPr>
        <w:pStyle w:val="a3"/>
        <w:spacing w:line="350" w:lineRule="auto"/>
        <w:ind w:right="141"/>
      </w:pPr>
      <w:r>
        <w:t xml:space="preserve">Составление планов и самостоятельное проведение занятий фитнес- </w:t>
      </w:r>
      <w:r>
        <w:rPr>
          <w:spacing w:val="-2"/>
        </w:rPr>
        <w:t>аэробикой.</w:t>
      </w:r>
    </w:p>
    <w:p w:rsidR="00B7004F" w:rsidRDefault="00687F71">
      <w:pPr>
        <w:pStyle w:val="a3"/>
        <w:spacing w:line="321" w:lineRule="exact"/>
        <w:ind w:left="851" w:firstLine="0"/>
      </w:pPr>
      <w:r>
        <w:t>Тестированиеуровняфизическойподготовленностивфитнес-</w:t>
      </w:r>
      <w:r>
        <w:rPr>
          <w:spacing w:val="-2"/>
        </w:rPr>
        <w:t>аэробики.</w:t>
      </w:r>
    </w:p>
    <w:p w:rsidR="00B7004F" w:rsidRDefault="00687F71">
      <w:pPr>
        <w:pStyle w:val="a3"/>
        <w:spacing w:before="142" w:line="350" w:lineRule="auto"/>
        <w:ind w:left="851" w:right="447" w:firstLine="0"/>
      </w:pPr>
      <w:r>
        <w:t>Движенияруквфитнес-аэробике.Подачавербальныхивизуальныхкоманд. Построение урока (разминка, аэробная часть, силовая часть, заминка).</w:t>
      </w:r>
    </w:p>
    <w:p w:rsidR="00B7004F" w:rsidRDefault="00687F71">
      <w:pPr>
        <w:pStyle w:val="a3"/>
        <w:spacing w:line="321" w:lineRule="exact"/>
        <w:ind w:left="851" w:firstLine="0"/>
      </w:pPr>
      <w:r>
        <w:t>Физическое</w:t>
      </w:r>
      <w:r>
        <w:rPr>
          <w:spacing w:val="-2"/>
        </w:rPr>
        <w:t>совершенствование.</w:t>
      </w:r>
    </w:p>
    <w:p w:rsidR="00B7004F" w:rsidRDefault="00687F71">
      <w:pPr>
        <w:pStyle w:val="a3"/>
        <w:spacing w:before="147" w:line="350" w:lineRule="auto"/>
        <w:ind w:right="146"/>
      </w:pPr>
      <w:r>
        <w:lastRenderedPageBreak/>
        <w:t>Комплексы упражнений для развития физических качеств (гибкости, силы, выносливости, быстроты и скоростных способностей).</w:t>
      </w:r>
    </w:p>
    <w:p w:rsidR="00B7004F" w:rsidRDefault="00687F71">
      <w:pPr>
        <w:pStyle w:val="a3"/>
        <w:spacing w:line="350" w:lineRule="auto"/>
        <w:ind w:right="142"/>
      </w:pPr>
      <w: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B7004F" w:rsidRDefault="00687F71">
      <w:pPr>
        <w:pStyle w:val="a3"/>
        <w:spacing w:line="320" w:lineRule="exact"/>
        <w:ind w:left="851" w:firstLine="0"/>
      </w:pPr>
      <w:r>
        <w:t>Классическая</w:t>
      </w:r>
      <w:r>
        <w:rPr>
          <w:spacing w:val="-2"/>
        </w:rPr>
        <w:t>аэробика:</w:t>
      </w:r>
    </w:p>
    <w:p w:rsidR="00B7004F" w:rsidRDefault="00687F71">
      <w:pPr>
        <w:pStyle w:val="a3"/>
        <w:spacing w:before="148" w:line="350" w:lineRule="auto"/>
        <w:ind w:right="141"/>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B7004F" w:rsidRDefault="00687F71">
      <w:pPr>
        <w:pStyle w:val="a3"/>
        <w:spacing w:line="321" w:lineRule="exact"/>
        <w:ind w:left="851" w:firstLine="0"/>
      </w:pPr>
      <w:r>
        <w:t>комплексы икомбинациибазовыхшаговиэлементовразличнойсложности,</w:t>
      </w:r>
      <w:r>
        <w:rPr>
          <w:spacing w:val="-12"/>
        </w:rPr>
        <w:t>в</w:t>
      </w:r>
    </w:p>
    <w:p w:rsidR="00B7004F" w:rsidRDefault="00687F71">
      <w:pPr>
        <w:pStyle w:val="a3"/>
        <w:spacing w:before="79" w:line="350" w:lineRule="auto"/>
        <w:ind w:right="142" w:firstLine="0"/>
      </w:pPr>
      <w:r>
        <w:t>том числе для самостоятельных занятий под музыкальное сопровождение и без него с учетом интенсивности и ритма движений;</w:t>
      </w:r>
    </w:p>
    <w:p w:rsidR="00B7004F" w:rsidRDefault="00687F71">
      <w:pPr>
        <w:pStyle w:val="a3"/>
        <w:spacing w:line="350" w:lineRule="auto"/>
        <w:ind w:right="140"/>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B7004F" w:rsidRDefault="00687F71">
      <w:pPr>
        <w:pStyle w:val="a3"/>
        <w:spacing w:line="350" w:lineRule="auto"/>
        <w:ind w:left="851" w:right="2167" w:firstLine="0"/>
        <w:jc w:val="left"/>
      </w:pPr>
      <w:r>
        <w:t xml:space="preserve">подборэлементов,движенийисвязокклассическойаэробики. </w:t>
      </w:r>
      <w:r>
        <w:rPr>
          <w:spacing w:val="-2"/>
        </w:rPr>
        <w:t>Степ-аэробика:</w:t>
      </w:r>
    </w:p>
    <w:p w:rsidR="00B7004F" w:rsidRDefault="00687F71">
      <w:pPr>
        <w:pStyle w:val="a3"/>
        <w:spacing w:line="321" w:lineRule="exact"/>
        <w:ind w:left="851" w:firstLine="0"/>
        <w:jc w:val="left"/>
      </w:pPr>
      <w:r>
        <w:t>базовыеэлементысосменойлидирующейноги</w:t>
      </w:r>
      <w:r>
        <w:rPr>
          <w:spacing w:val="-2"/>
        </w:rPr>
        <w:t>(билатеральные);</w:t>
      </w:r>
    </w:p>
    <w:p w:rsidR="00B7004F" w:rsidRDefault="00687F71">
      <w:pPr>
        <w:pStyle w:val="a3"/>
        <w:spacing w:before="144" w:line="350" w:lineRule="auto"/>
        <w:ind w:right="146"/>
      </w:pPr>
      <w:r>
        <w:t>базовые шаги и различные элементы без смены и со сменой лидирующейноги, движения руками (в том числе в сочетании с движениями ног);</w:t>
      </w:r>
    </w:p>
    <w:p w:rsidR="00B7004F" w:rsidRDefault="00687F71">
      <w:pPr>
        <w:pStyle w:val="a3"/>
        <w:spacing w:line="350" w:lineRule="auto"/>
        <w:ind w:right="138"/>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интенсивностии ритма;</w:t>
      </w:r>
    </w:p>
    <w:p w:rsidR="00B7004F" w:rsidRDefault="00687F71">
      <w:pPr>
        <w:pStyle w:val="a3"/>
        <w:spacing w:line="350" w:lineRule="auto"/>
        <w:ind w:right="140"/>
      </w:pPr>
      <w: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B7004F" w:rsidRDefault="00687F71">
      <w:pPr>
        <w:pStyle w:val="a3"/>
        <w:spacing w:line="321" w:lineRule="exact"/>
        <w:ind w:left="851" w:firstLine="0"/>
      </w:pPr>
      <w:r>
        <w:t>Хип-хоп</w:t>
      </w:r>
      <w:r>
        <w:rPr>
          <w:spacing w:val="-2"/>
        </w:rPr>
        <w:t>аэробика:</w:t>
      </w:r>
    </w:p>
    <w:p w:rsidR="00B7004F" w:rsidRDefault="00687F71">
      <w:pPr>
        <w:pStyle w:val="a3"/>
        <w:spacing w:before="145"/>
        <w:ind w:left="851" w:firstLine="0"/>
      </w:pPr>
      <w:r>
        <w:t>базовыеэлементытанцевальныхдвижений,базовыедвиженияхип-</w:t>
      </w:r>
      <w:r>
        <w:rPr>
          <w:spacing w:val="-2"/>
        </w:rPr>
        <w:t>хопа;</w:t>
      </w:r>
    </w:p>
    <w:p w:rsidR="00B7004F" w:rsidRDefault="00687F71">
      <w:pPr>
        <w:pStyle w:val="a3"/>
        <w:spacing w:before="148" w:line="350" w:lineRule="auto"/>
        <w:ind w:right="143"/>
      </w:pPr>
      <w:r>
        <w:t>элементы хип-хоп танца на середине и в партере в разнообразных вариациях; выразительность танцевальных движений;</w:t>
      </w:r>
    </w:p>
    <w:p w:rsidR="00B7004F" w:rsidRDefault="00687F71">
      <w:pPr>
        <w:pStyle w:val="a3"/>
        <w:spacing w:line="350" w:lineRule="auto"/>
        <w:ind w:left="851" w:right="3935" w:firstLine="0"/>
      </w:pPr>
      <w:r>
        <w:t>комбинациитанцевальныхдвиженийхип-хопа. Хореографическая подготовка:</w:t>
      </w:r>
    </w:p>
    <w:p w:rsidR="00B7004F" w:rsidRDefault="00687F71">
      <w:pPr>
        <w:pStyle w:val="a3"/>
        <w:spacing w:line="350" w:lineRule="auto"/>
        <w:ind w:right="146"/>
      </w:pPr>
      <w:r>
        <w:lastRenderedPageBreak/>
        <w:t>повторение танцевальных шагов, основных элементов танцевальных движений: (шаги с подскоками вперед и с поворотом, шаги галопа);</w:t>
      </w:r>
    </w:p>
    <w:p w:rsidR="00B7004F" w:rsidRDefault="00687F71">
      <w:pPr>
        <w:pStyle w:val="a3"/>
        <w:spacing w:line="350" w:lineRule="auto"/>
        <w:ind w:left="851" w:right="2310" w:firstLine="0"/>
      </w:pPr>
      <w:r>
        <w:t>французскаяклассическаябалетнаяпостановкапозициирук; позиции рук классического танца;</w:t>
      </w:r>
    </w:p>
    <w:p w:rsidR="00B7004F" w:rsidRDefault="00687F71">
      <w:pPr>
        <w:pStyle w:val="a3"/>
        <w:spacing w:line="350" w:lineRule="auto"/>
        <w:ind w:right="140"/>
      </w:pPr>
      <w:r>
        <w:t xml:space="preserve">взаимодействие в паре, синхронность, распределение движений и фигур в пространстве, внешнее воздействие на зрителей и судей, артистизм и </w:t>
      </w:r>
      <w:r>
        <w:rPr>
          <w:spacing w:val="-2"/>
        </w:rPr>
        <w:t>эмоциональность.</w:t>
      </w:r>
    </w:p>
    <w:p w:rsidR="00B7004F" w:rsidRDefault="00687F71" w:rsidP="00C077D9">
      <w:pPr>
        <w:pStyle w:val="a6"/>
        <w:numPr>
          <w:ilvl w:val="3"/>
          <w:numId w:val="25"/>
        </w:numPr>
        <w:tabs>
          <w:tab w:val="left" w:pos="2039"/>
        </w:tabs>
        <w:spacing w:line="350" w:lineRule="auto"/>
        <w:ind w:left="142" w:right="140" w:firstLine="709"/>
        <w:jc w:val="both"/>
        <w:rPr>
          <w:sz w:val="28"/>
        </w:rPr>
      </w:pPr>
      <w:r>
        <w:rPr>
          <w:sz w:val="28"/>
        </w:rPr>
        <w:t>Содержание модуля по фитнес-аэробике направлен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5"/>
        </w:numPr>
        <w:tabs>
          <w:tab w:val="left" w:pos="2248"/>
        </w:tabs>
        <w:spacing w:before="79" w:line="350" w:lineRule="auto"/>
        <w:ind w:right="140" w:firstLine="709"/>
        <w:jc w:val="both"/>
        <w:rPr>
          <w:sz w:val="28"/>
        </w:rPr>
      </w:pPr>
      <w:r>
        <w:rPr>
          <w:sz w:val="28"/>
        </w:rPr>
        <w:t xml:space="preserve">При изучении модуля по фитнес-аэробике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50" w:lineRule="auto"/>
        <w:ind w:right="138"/>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7004F" w:rsidRDefault="00687F71">
      <w:pPr>
        <w:pStyle w:val="a3"/>
        <w:spacing w:line="350" w:lineRule="auto"/>
        <w:ind w:right="147"/>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B7004F" w:rsidRDefault="00687F71">
      <w:pPr>
        <w:pStyle w:val="a3"/>
        <w:spacing w:line="350" w:lineRule="auto"/>
        <w:ind w:right="141"/>
      </w:pPr>
      <w:r>
        <w:t>оценивать ситуацию и оперативно принимать решения, находить способы взаимодействия с партнерами во время занятий фитнес-аэробикой, а также вучебной и игровой деятельности;</w:t>
      </w:r>
    </w:p>
    <w:p w:rsidR="00B7004F" w:rsidRDefault="00687F71">
      <w:pPr>
        <w:pStyle w:val="a3"/>
        <w:spacing w:line="350" w:lineRule="auto"/>
        <w:ind w:right="14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B7004F" w:rsidRDefault="00687F71">
      <w:pPr>
        <w:pStyle w:val="a3"/>
        <w:spacing w:line="350" w:lineRule="auto"/>
        <w:ind w:right="144"/>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B7004F" w:rsidRDefault="00687F71">
      <w:pPr>
        <w:pStyle w:val="a3"/>
        <w:spacing w:line="350" w:lineRule="auto"/>
        <w:ind w:right="140"/>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B7004F" w:rsidRDefault="00687F71">
      <w:pPr>
        <w:pStyle w:val="a3"/>
        <w:spacing w:line="350" w:lineRule="auto"/>
        <w:ind w:right="142"/>
      </w:pPr>
      <w:r>
        <w:lastRenderedPageBreak/>
        <w:t>осознанный выбор будущей профессии и возможностей реализации собственных жизненных планов средствамифитнес-аэробикикакусловиеуспешной профессиональной, спортивной и общественной деятельности;</w:t>
      </w:r>
    </w:p>
    <w:p w:rsidR="00B7004F" w:rsidRDefault="00687F71">
      <w:pPr>
        <w:pStyle w:val="a3"/>
        <w:spacing w:line="350" w:lineRule="auto"/>
        <w:ind w:right="14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7004F" w:rsidRDefault="00687F71">
      <w:pPr>
        <w:pStyle w:val="a3"/>
        <w:spacing w:line="350" w:lineRule="auto"/>
        <w:ind w:right="138"/>
      </w:pPr>
      <w:r>
        <w:t>проявление положительных качеств личности и управление своими эмоциями вразличныхситуацияхиусловиях,способностьксамостоятельной,творческойи</w:t>
      </w:r>
    </w:p>
    <w:p w:rsidR="00B7004F" w:rsidRDefault="00687F71">
      <w:pPr>
        <w:pStyle w:val="a3"/>
        <w:spacing w:before="79"/>
        <w:ind w:firstLine="0"/>
      </w:pPr>
      <w:r>
        <w:rPr>
          <w:spacing w:val="-2"/>
        </w:rPr>
        <w:t>ответственнойдеятельностисредствамифитнес-аэробики.</w:t>
      </w:r>
    </w:p>
    <w:p w:rsidR="00B7004F" w:rsidRDefault="00687F71" w:rsidP="00C077D9">
      <w:pPr>
        <w:pStyle w:val="a6"/>
        <w:numPr>
          <w:ilvl w:val="4"/>
          <w:numId w:val="25"/>
        </w:numPr>
        <w:tabs>
          <w:tab w:val="left" w:pos="2248"/>
        </w:tabs>
        <w:spacing w:before="147" w:line="350" w:lineRule="auto"/>
        <w:ind w:right="141" w:firstLine="709"/>
        <w:jc w:val="both"/>
        <w:rPr>
          <w:sz w:val="28"/>
        </w:rPr>
      </w:pPr>
      <w:r>
        <w:rPr>
          <w:sz w:val="28"/>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B7004F" w:rsidRDefault="00687F71">
      <w:pPr>
        <w:pStyle w:val="a3"/>
        <w:spacing w:line="350" w:lineRule="auto"/>
        <w:ind w:right="144"/>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B7004F" w:rsidRDefault="00687F71">
      <w:pPr>
        <w:pStyle w:val="a3"/>
        <w:spacing w:line="35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B7004F" w:rsidRDefault="00687F71">
      <w:pPr>
        <w:pStyle w:val="a3"/>
        <w:spacing w:line="350" w:lineRule="auto"/>
        <w:ind w:right="140"/>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7004F" w:rsidRDefault="00687F71">
      <w:pPr>
        <w:pStyle w:val="a3"/>
        <w:spacing w:line="350" w:lineRule="auto"/>
        <w:ind w:right="138"/>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нанастоящий момент;</w:t>
      </w:r>
    </w:p>
    <w:p w:rsidR="00B7004F" w:rsidRDefault="00687F71">
      <w:pPr>
        <w:pStyle w:val="a3"/>
        <w:spacing w:line="350" w:lineRule="auto"/>
        <w:ind w:right="141"/>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7004F" w:rsidRDefault="00687F71">
      <w:pPr>
        <w:pStyle w:val="a3"/>
        <w:spacing w:line="350" w:lineRule="auto"/>
        <w:ind w:right="146"/>
      </w:pPr>
      <w:r>
        <w:t>умение организовывать самостоятельную деятельность с учетом требованийее безопасности, сохранности инвентаря и оборудования, организации местазанятий по фитнес-аэробике;</w:t>
      </w:r>
    </w:p>
    <w:p w:rsidR="00B7004F" w:rsidRDefault="00687F71">
      <w:pPr>
        <w:pStyle w:val="a3"/>
        <w:spacing w:line="350" w:lineRule="auto"/>
        <w:ind w:right="145"/>
      </w:pPr>
      <w:r>
        <w:t xml:space="preserve">умение выделять и обосновывать эстетические признаки в физических </w:t>
      </w:r>
      <w:r>
        <w:lastRenderedPageBreak/>
        <w:t>упражнениях, двигательных действиях; оценивать красоту телосложения и осанки.</w:t>
      </w:r>
    </w:p>
    <w:p w:rsidR="00B7004F" w:rsidRDefault="00687F71" w:rsidP="00C077D9">
      <w:pPr>
        <w:pStyle w:val="a6"/>
        <w:numPr>
          <w:ilvl w:val="4"/>
          <w:numId w:val="25"/>
        </w:numPr>
        <w:tabs>
          <w:tab w:val="left" w:pos="2248"/>
        </w:tabs>
        <w:spacing w:line="350" w:lineRule="auto"/>
        <w:ind w:right="141" w:firstLine="709"/>
        <w:jc w:val="both"/>
        <w:rPr>
          <w:sz w:val="28"/>
        </w:rPr>
      </w:pPr>
      <w:r>
        <w:rPr>
          <w:sz w:val="28"/>
        </w:rPr>
        <w:t xml:space="preserve">При изучении модуля по фитнес-аэробике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50" w:lineRule="auto"/>
        <w:ind w:right="141"/>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before="79" w:line="350" w:lineRule="auto"/>
        <w:ind w:right="140"/>
      </w:pPr>
      <w: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B7004F" w:rsidRDefault="00687F71">
      <w:pPr>
        <w:pStyle w:val="a3"/>
        <w:spacing w:line="350" w:lineRule="auto"/>
        <w:ind w:right="139"/>
      </w:pPr>
      <w:r>
        <w:t xml:space="preserve">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w:t>
      </w:r>
      <w:r>
        <w:rPr>
          <w:spacing w:val="-2"/>
        </w:rPr>
        <w:t>секретаря;</w:t>
      </w:r>
    </w:p>
    <w:p w:rsidR="00B7004F" w:rsidRDefault="00687F71">
      <w:pPr>
        <w:pStyle w:val="a3"/>
        <w:spacing w:line="350" w:lineRule="auto"/>
        <w:ind w:right="141"/>
      </w:pPr>
      <w: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выбораобуви и одежды;</w:t>
      </w:r>
    </w:p>
    <w:p w:rsidR="00B7004F" w:rsidRDefault="00687F71">
      <w:pPr>
        <w:pStyle w:val="a3"/>
        <w:spacing w:line="320" w:lineRule="exact"/>
        <w:ind w:left="851" w:firstLine="0"/>
      </w:pPr>
      <w:r>
        <w:rPr>
          <w:spacing w:val="-2"/>
        </w:rPr>
        <w:t>умениехарактеризоватьклассификациювидовфитнес-аэробики;</w:t>
      </w:r>
    </w:p>
    <w:p w:rsidR="00B7004F" w:rsidRDefault="00687F71">
      <w:pPr>
        <w:pStyle w:val="a3"/>
        <w:spacing w:before="144" w:line="350" w:lineRule="auto"/>
        <w:ind w:right="146"/>
      </w:pPr>
      <w:r>
        <w:t>знание и понимание техники и последовательности выполнения упражнений по фитнес-аэробике;</w:t>
      </w:r>
    </w:p>
    <w:p w:rsidR="00B7004F" w:rsidRDefault="00687F71">
      <w:pPr>
        <w:pStyle w:val="a3"/>
        <w:spacing w:line="350" w:lineRule="auto"/>
        <w:ind w:right="141"/>
      </w:pPr>
      <w:r>
        <w:t>выполнение базовых элементов классической и степ-аэробики низкой и высокой интенсивности со сменой (и без смены) лидирующей ноги;</w:t>
      </w:r>
    </w:p>
    <w:p w:rsidR="00B7004F" w:rsidRDefault="00687F71">
      <w:pPr>
        <w:pStyle w:val="a3"/>
        <w:spacing w:line="321" w:lineRule="exact"/>
        <w:ind w:left="851" w:firstLine="0"/>
      </w:pPr>
      <w:r>
        <w:t>умениесочетатьмаршевыеилифтовые</w:t>
      </w:r>
      <w:r>
        <w:rPr>
          <w:spacing w:val="-2"/>
        </w:rPr>
        <w:t>элементы;</w:t>
      </w:r>
    </w:p>
    <w:p w:rsidR="00B7004F" w:rsidRDefault="00687F71">
      <w:pPr>
        <w:pStyle w:val="a3"/>
        <w:spacing w:before="146" w:line="350" w:lineRule="auto"/>
        <w:ind w:right="139"/>
      </w:pPr>
      <w:r>
        <w:t>умение подбирать музыку для комплексов упражнений фитнес-аэробики с учетом интенсивности и ритма;</w:t>
      </w:r>
    </w:p>
    <w:p w:rsidR="00B7004F" w:rsidRDefault="00687F71">
      <w:pPr>
        <w:pStyle w:val="a3"/>
        <w:spacing w:line="350" w:lineRule="auto"/>
        <w:ind w:right="146"/>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B7004F" w:rsidRDefault="00687F71">
      <w:pPr>
        <w:pStyle w:val="a3"/>
        <w:spacing w:line="350" w:lineRule="auto"/>
        <w:ind w:right="144"/>
      </w:pPr>
      <w:r>
        <w:t>формирование основ музыкальных знаний грамоты (музыкальный квадрат, музыкальная фраза);</w:t>
      </w:r>
    </w:p>
    <w:p w:rsidR="00B7004F" w:rsidRDefault="00687F71">
      <w:pPr>
        <w:pStyle w:val="a3"/>
        <w:spacing w:line="320" w:lineRule="exact"/>
        <w:ind w:left="851" w:firstLine="0"/>
      </w:pPr>
      <w:r>
        <w:lastRenderedPageBreak/>
        <w:t>формированиечувстваритма,пониманиевзаимосвязимузыкии</w:t>
      </w:r>
      <w:r>
        <w:rPr>
          <w:spacing w:val="-2"/>
        </w:rPr>
        <w:t>движений;</w:t>
      </w:r>
    </w:p>
    <w:p w:rsidR="00B7004F" w:rsidRDefault="00687F71">
      <w:pPr>
        <w:pStyle w:val="a3"/>
        <w:spacing w:before="145" w:line="350" w:lineRule="auto"/>
        <w:ind w:right="142"/>
      </w:pPr>
      <w: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w:t>
      </w:r>
      <w:r>
        <w:rPr>
          <w:spacing w:val="-2"/>
        </w:rPr>
        <w:t>фитнес-аэробикой;</w:t>
      </w:r>
    </w:p>
    <w:p w:rsidR="00B7004F" w:rsidRDefault="00687F71">
      <w:pPr>
        <w:pStyle w:val="a3"/>
        <w:spacing w:line="350" w:lineRule="auto"/>
        <w:ind w:right="140"/>
      </w:pPr>
      <w:r>
        <w:t>умение проектировать, организовывать и проводить различные части урока в качествепомощникаучителя,разминку,стретчинг,танцевальныедвижения</w:t>
      </w:r>
      <w:r>
        <w:rPr>
          <w:spacing w:val="-10"/>
        </w:rPr>
        <w:t>с</w:t>
      </w:r>
    </w:p>
    <w:p w:rsidR="00B7004F" w:rsidRDefault="00687F71">
      <w:pPr>
        <w:pStyle w:val="a3"/>
        <w:spacing w:before="79" w:line="350" w:lineRule="auto"/>
        <w:ind w:right="145" w:firstLine="0"/>
      </w:pPr>
      <w:r>
        <w:t>элементами фитнес-аэробики во время самостоятельных занятий и досуговой деятельности со сверстниками;</w:t>
      </w:r>
    </w:p>
    <w:p w:rsidR="00B7004F" w:rsidRDefault="00687F71">
      <w:pPr>
        <w:pStyle w:val="a3"/>
        <w:spacing w:line="350" w:lineRule="auto"/>
        <w:ind w:right="145"/>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B7004F" w:rsidRDefault="00687F71" w:rsidP="00C077D9">
      <w:pPr>
        <w:pStyle w:val="a6"/>
        <w:numPr>
          <w:ilvl w:val="2"/>
          <w:numId w:val="25"/>
        </w:numPr>
        <w:tabs>
          <w:tab w:val="left" w:pos="1829"/>
        </w:tabs>
        <w:spacing w:line="320" w:lineRule="exact"/>
        <w:ind w:left="1829" w:hanging="978"/>
        <w:jc w:val="both"/>
        <w:rPr>
          <w:sz w:val="28"/>
        </w:rPr>
      </w:pPr>
      <w:r>
        <w:rPr>
          <w:sz w:val="28"/>
        </w:rPr>
        <w:t>Модуль«Спортивная</w:t>
      </w:r>
      <w:r>
        <w:rPr>
          <w:spacing w:val="-2"/>
          <w:sz w:val="28"/>
        </w:rPr>
        <w:t>борьба».</w:t>
      </w:r>
    </w:p>
    <w:p w:rsidR="00B7004F" w:rsidRDefault="00687F71" w:rsidP="00C077D9">
      <w:pPr>
        <w:pStyle w:val="a6"/>
        <w:numPr>
          <w:ilvl w:val="3"/>
          <w:numId w:val="25"/>
        </w:numPr>
        <w:tabs>
          <w:tab w:val="left" w:pos="2039"/>
        </w:tabs>
        <w:spacing w:before="161"/>
        <w:ind w:left="2039" w:hanging="1188"/>
        <w:jc w:val="both"/>
        <w:rPr>
          <w:sz w:val="28"/>
        </w:rPr>
      </w:pPr>
      <w:r>
        <w:rPr>
          <w:sz w:val="28"/>
        </w:rPr>
        <w:t>Пояснительнаязапискамодуля«Спортивная</w:t>
      </w:r>
      <w:r>
        <w:rPr>
          <w:spacing w:val="-2"/>
          <w:sz w:val="28"/>
        </w:rPr>
        <w:t>борьба».</w:t>
      </w:r>
    </w:p>
    <w:p w:rsidR="00B7004F" w:rsidRDefault="00687F71">
      <w:pPr>
        <w:pStyle w:val="a3"/>
        <w:spacing w:before="160" w:line="360" w:lineRule="auto"/>
        <w:ind w:right="142"/>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004F" w:rsidRDefault="00687F71">
      <w:pPr>
        <w:pStyle w:val="a3"/>
        <w:spacing w:line="360" w:lineRule="auto"/>
        <w:ind w:right="138"/>
      </w:pPr>
      <w:r>
        <w:t>Спортивнаяборьба являетсяэффективнымсредствомфизического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7004F" w:rsidRDefault="00687F71">
      <w:pPr>
        <w:pStyle w:val="a3"/>
        <w:spacing w:line="360" w:lineRule="auto"/>
        <w:ind w:right="141"/>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7004F" w:rsidRDefault="00687F71" w:rsidP="00C077D9">
      <w:pPr>
        <w:pStyle w:val="a6"/>
        <w:numPr>
          <w:ilvl w:val="3"/>
          <w:numId w:val="25"/>
        </w:numPr>
        <w:tabs>
          <w:tab w:val="left" w:pos="2039"/>
        </w:tabs>
        <w:spacing w:before="1" w:line="360" w:lineRule="auto"/>
        <w:ind w:left="142" w:right="140" w:firstLine="709"/>
        <w:jc w:val="both"/>
        <w:rPr>
          <w:sz w:val="28"/>
        </w:rPr>
      </w:pPr>
      <w:r>
        <w:rPr>
          <w:sz w:val="28"/>
        </w:rPr>
        <w:t xml:space="preserve">Целью изучение модуля по спортивной борьбе является формирование у обучающихся навыков общечеловеческой культуры и социального </w:t>
      </w:r>
      <w:r>
        <w:rPr>
          <w:sz w:val="28"/>
        </w:rPr>
        <w:lastRenderedPageBreak/>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культуройиспортомсиспользованиемсредстввидовспортавходящихвтермин</w:t>
      </w:r>
    </w:p>
    <w:p w:rsidR="00B7004F" w:rsidRDefault="00687F71">
      <w:pPr>
        <w:pStyle w:val="a3"/>
        <w:ind w:firstLine="0"/>
      </w:pPr>
      <w:r>
        <w:t>«Спортивнаяборьба»(вольная,греко-римская,женскаявольная</w:t>
      </w:r>
      <w:r>
        <w:rPr>
          <w:spacing w:val="-2"/>
        </w:rPr>
        <w:t>борьба).</w:t>
      </w:r>
    </w:p>
    <w:p w:rsidR="00B7004F" w:rsidRDefault="00687F71" w:rsidP="00C077D9">
      <w:pPr>
        <w:pStyle w:val="a6"/>
        <w:numPr>
          <w:ilvl w:val="3"/>
          <w:numId w:val="25"/>
        </w:numPr>
        <w:tabs>
          <w:tab w:val="left" w:pos="2039"/>
        </w:tabs>
        <w:spacing w:before="162"/>
        <w:ind w:left="2039" w:hanging="1188"/>
        <w:jc w:val="both"/>
        <w:rPr>
          <w:sz w:val="28"/>
        </w:rPr>
      </w:pPr>
      <w:r>
        <w:rPr>
          <w:sz w:val="28"/>
        </w:rPr>
        <w:t>Задачамиизучениямодуляпоспортивнойборьбе</w:t>
      </w:r>
      <w:r>
        <w:rPr>
          <w:spacing w:val="-2"/>
          <w:sz w:val="28"/>
        </w:rPr>
        <w:t>являются:</w:t>
      </w:r>
    </w:p>
    <w:p w:rsidR="00B7004F" w:rsidRDefault="00687F71">
      <w:pPr>
        <w:pStyle w:val="a3"/>
        <w:spacing w:before="79" w:line="360" w:lineRule="auto"/>
        <w:ind w:right="139"/>
      </w:pPr>
      <w:r>
        <w:t>всестороннее гармоничное развитие обучающихся, увеличение объёма их двигательной активности;</w:t>
      </w:r>
    </w:p>
    <w:p w:rsidR="00B7004F" w:rsidRDefault="00687F71">
      <w:pPr>
        <w:pStyle w:val="a3"/>
        <w:spacing w:line="360" w:lineRule="auto"/>
        <w:ind w:right="145"/>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7004F" w:rsidRDefault="00687F71">
      <w:pPr>
        <w:pStyle w:val="a3"/>
        <w:spacing w:line="360" w:lineRule="auto"/>
        <w:ind w:right="139"/>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B7004F" w:rsidRDefault="00687F71">
      <w:pPr>
        <w:pStyle w:val="a3"/>
        <w:spacing w:line="360" w:lineRule="auto"/>
        <w:ind w:right="142"/>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B7004F" w:rsidRDefault="00687F71">
      <w:pPr>
        <w:pStyle w:val="a3"/>
        <w:spacing w:before="1" w:line="360" w:lineRule="auto"/>
        <w:ind w:right="145"/>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B7004F" w:rsidRDefault="00687F71">
      <w:pPr>
        <w:pStyle w:val="a3"/>
        <w:spacing w:line="360" w:lineRule="auto"/>
        <w:ind w:right="143"/>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B7004F" w:rsidRDefault="00687F71">
      <w:pPr>
        <w:pStyle w:val="a3"/>
        <w:spacing w:line="360" w:lineRule="auto"/>
        <w:ind w:right="143"/>
      </w:pPr>
      <w: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w:t>
      </w:r>
      <w:r>
        <w:rPr>
          <w:spacing w:val="-2"/>
        </w:rPr>
        <w:t>борьбы;</w:t>
      </w:r>
    </w:p>
    <w:p w:rsidR="00B7004F" w:rsidRDefault="00687F71">
      <w:pPr>
        <w:pStyle w:val="a3"/>
        <w:spacing w:line="360" w:lineRule="auto"/>
        <w:ind w:right="140"/>
      </w:pPr>
      <w: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w:t>
      </w:r>
      <w:r>
        <w:rPr>
          <w:spacing w:val="-2"/>
        </w:rPr>
        <w:t>соревнованиях;</w:t>
      </w:r>
    </w:p>
    <w:p w:rsidR="00B7004F" w:rsidRDefault="00687F71">
      <w:pPr>
        <w:pStyle w:val="a3"/>
        <w:ind w:left="851" w:firstLine="0"/>
      </w:pPr>
      <w:r>
        <w:t>выявление,развитиеиподдержкаодарённыхдетейвобласти</w:t>
      </w:r>
      <w:r>
        <w:rPr>
          <w:spacing w:val="-2"/>
        </w:rPr>
        <w:t>спорта.</w:t>
      </w:r>
    </w:p>
    <w:p w:rsidR="00B7004F" w:rsidRDefault="00687F71" w:rsidP="00C077D9">
      <w:pPr>
        <w:pStyle w:val="a6"/>
        <w:numPr>
          <w:ilvl w:val="3"/>
          <w:numId w:val="25"/>
        </w:numPr>
        <w:tabs>
          <w:tab w:val="left" w:pos="2039"/>
        </w:tabs>
        <w:spacing w:before="161"/>
        <w:ind w:left="2039" w:hanging="1188"/>
        <w:jc w:val="both"/>
        <w:rPr>
          <w:sz w:val="28"/>
        </w:rPr>
      </w:pPr>
      <w:r>
        <w:rPr>
          <w:sz w:val="28"/>
        </w:rPr>
        <w:lastRenderedPageBreak/>
        <w:t>Местоирольмодуляпоспортивной</w:t>
      </w:r>
      <w:r>
        <w:rPr>
          <w:spacing w:val="-2"/>
          <w:sz w:val="28"/>
        </w:rPr>
        <w:t>борьбе.</w:t>
      </w:r>
    </w:p>
    <w:p w:rsidR="00B7004F" w:rsidRDefault="00687F71">
      <w:pPr>
        <w:pStyle w:val="a3"/>
        <w:spacing w:before="161" w:line="360" w:lineRule="auto"/>
        <w:ind w:right="141"/>
      </w:pPr>
      <w: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расширяетспектрфизкультурно-спортивныхнаправленийв</w:t>
      </w:r>
      <w:r>
        <w:rPr>
          <w:spacing w:val="-2"/>
        </w:rPr>
        <w:t>общеобразовательных</w:t>
      </w:r>
    </w:p>
    <w:p w:rsidR="00B7004F" w:rsidRDefault="00687F71">
      <w:pPr>
        <w:pStyle w:val="a3"/>
        <w:spacing w:before="79"/>
        <w:ind w:firstLine="0"/>
        <w:jc w:val="left"/>
      </w:pPr>
      <w:r>
        <w:rPr>
          <w:spacing w:val="-2"/>
        </w:rPr>
        <w:t>организациях.</w:t>
      </w:r>
    </w:p>
    <w:p w:rsidR="00B7004F" w:rsidRDefault="00687F71">
      <w:pPr>
        <w:pStyle w:val="a3"/>
        <w:spacing w:before="160" w:line="360" w:lineRule="auto"/>
        <w:ind w:right="140"/>
      </w:pPr>
      <w: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общеобразовательнойорганизации(легкаяатлетика,гимнастика,спортивныеигрыи </w:t>
      </w:r>
      <w:r>
        <w:rPr>
          <w:spacing w:val="-2"/>
        </w:rPr>
        <w:t>другие).</w:t>
      </w:r>
    </w:p>
    <w:p w:rsidR="00B7004F" w:rsidRDefault="00687F71">
      <w:pPr>
        <w:pStyle w:val="a3"/>
        <w:spacing w:before="1" w:line="360" w:lineRule="auto"/>
        <w:ind w:right="142"/>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5"/>
        </w:numPr>
        <w:tabs>
          <w:tab w:val="left" w:pos="2039"/>
        </w:tabs>
        <w:spacing w:line="360" w:lineRule="auto"/>
        <w:ind w:left="142" w:right="142" w:firstLine="709"/>
        <w:jc w:val="both"/>
        <w:rPr>
          <w:sz w:val="28"/>
        </w:rPr>
      </w:pPr>
      <w:r>
        <w:rPr>
          <w:sz w:val="28"/>
        </w:rPr>
        <w:t xml:space="preserve">Модуль по спортивной борьбе может быть реализован в следующих </w:t>
      </w:r>
      <w:r>
        <w:rPr>
          <w:spacing w:val="-2"/>
          <w:sz w:val="28"/>
        </w:rPr>
        <w:t>вариантах:</w:t>
      </w:r>
    </w:p>
    <w:p w:rsidR="00B7004F" w:rsidRDefault="00687F71">
      <w:pPr>
        <w:pStyle w:val="a3"/>
        <w:spacing w:line="360" w:lineRule="auto"/>
        <w:ind w:right="141"/>
      </w:pPr>
      <w: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w:t>
      </w:r>
      <w:r>
        <w:rPr>
          <w:spacing w:val="-2"/>
        </w:rPr>
        <w:t>обучающихся;</w:t>
      </w:r>
    </w:p>
    <w:p w:rsidR="00B7004F" w:rsidRDefault="00687F71">
      <w:pPr>
        <w:pStyle w:val="a3"/>
        <w:spacing w:line="36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B7004F" w:rsidRDefault="00687F71">
      <w:pPr>
        <w:pStyle w:val="a3"/>
        <w:spacing w:before="1" w:line="360" w:lineRule="auto"/>
        <w:ind w:right="141"/>
      </w:pPr>
      <w: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w:t>
      </w:r>
      <w:r>
        <w:lastRenderedPageBreak/>
        <w:t>5, 6, 7, 8, 9-х классах – по 34 часа).</w:t>
      </w:r>
    </w:p>
    <w:p w:rsidR="00B7004F" w:rsidRDefault="00687F71" w:rsidP="00C077D9">
      <w:pPr>
        <w:pStyle w:val="a6"/>
        <w:numPr>
          <w:ilvl w:val="3"/>
          <w:numId w:val="25"/>
        </w:numPr>
        <w:tabs>
          <w:tab w:val="left" w:pos="2039"/>
        </w:tabs>
        <w:spacing w:line="360" w:lineRule="auto"/>
        <w:ind w:left="851" w:right="3251" w:firstLine="0"/>
        <w:jc w:val="both"/>
        <w:rPr>
          <w:sz w:val="28"/>
        </w:rPr>
      </w:pPr>
      <w:r>
        <w:rPr>
          <w:sz w:val="28"/>
        </w:rPr>
        <w:t>Содержаниемодуляпоспортивнойборьбе. Знания о спортивной борьбе.</w:t>
      </w:r>
    </w:p>
    <w:p w:rsidR="00B7004F" w:rsidRDefault="00687F71">
      <w:pPr>
        <w:pStyle w:val="a3"/>
        <w:spacing w:before="79" w:line="360" w:lineRule="auto"/>
        <w:jc w:val="left"/>
      </w:pPr>
      <w:r>
        <w:t>История развития отечественных и зарубежных борцовских клубов. Ведущие борцы региона и Российской Федерации.</w:t>
      </w:r>
    </w:p>
    <w:p w:rsidR="00B7004F" w:rsidRDefault="00687F71">
      <w:pPr>
        <w:pStyle w:val="a3"/>
        <w:tabs>
          <w:tab w:val="left" w:pos="2260"/>
          <w:tab w:val="left" w:pos="2698"/>
          <w:tab w:val="left" w:pos="3532"/>
          <w:tab w:val="left" w:pos="4810"/>
          <w:tab w:val="left" w:pos="6669"/>
          <w:tab w:val="left" w:pos="8242"/>
        </w:tabs>
        <w:spacing w:line="360" w:lineRule="auto"/>
        <w:ind w:right="146"/>
        <w:jc w:val="left"/>
      </w:pPr>
      <w:r>
        <w:rPr>
          <w:spacing w:val="-2"/>
        </w:rPr>
        <w:t>Названия</w:t>
      </w:r>
      <w:r>
        <w:tab/>
      </w:r>
      <w:r>
        <w:rPr>
          <w:spacing w:val="-10"/>
        </w:rPr>
        <w:t>и</w:t>
      </w:r>
      <w:r>
        <w:tab/>
      </w:r>
      <w:r>
        <w:rPr>
          <w:spacing w:val="-4"/>
        </w:rPr>
        <w:t>роль</w:t>
      </w:r>
      <w:r>
        <w:tab/>
      </w:r>
      <w:r>
        <w:rPr>
          <w:spacing w:val="-2"/>
        </w:rPr>
        <w:t>главных</w:t>
      </w:r>
      <w:r>
        <w:tab/>
      </w:r>
      <w:r>
        <w:rPr>
          <w:spacing w:val="-2"/>
        </w:rPr>
        <w:t>организаций,</w:t>
      </w:r>
      <w:r>
        <w:tab/>
      </w:r>
      <w:r>
        <w:rPr>
          <w:spacing w:val="-2"/>
        </w:rPr>
        <w:t>федераций</w:t>
      </w:r>
      <w:r>
        <w:tab/>
      </w:r>
      <w:r>
        <w:rPr>
          <w:spacing w:val="-2"/>
        </w:rPr>
        <w:t xml:space="preserve">(международные, </w:t>
      </w:r>
      <w:r>
        <w:t>российские), осуществляющих управление и развитие спортивной борьбой.</w:t>
      </w:r>
    </w:p>
    <w:p w:rsidR="00B7004F" w:rsidRDefault="00687F71">
      <w:pPr>
        <w:pStyle w:val="a3"/>
        <w:spacing w:line="360" w:lineRule="auto"/>
        <w:jc w:val="left"/>
      </w:pPr>
      <w:r>
        <w:t xml:space="preserve">Борцовские клубы, их история и традиции. Известные отечественные борцы и </w:t>
      </w:r>
      <w:r>
        <w:rPr>
          <w:spacing w:val="-2"/>
        </w:rPr>
        <w:t>тренеры.</w:t>
      </w:r>
    </w:p>
    <w:p w:rsidR="00B7004F" w:rsidRDefault="00687F71">
      <w:pPr>
        <w:pStyle w:val="a3"/>
        <w:spacing w:line="360" w:lineRule="auto"/>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B7004F" w:rsidRDefault="00687F71">
      <w:pPr>
        <w:pStyle w:val="a3"/>
        <w:ind w:left="851" w:firstLine="0"/>
        <w:jc w:val="left"/>
      </w:pPr>
      <w:r>
        <w:t>Требованиябезопасностиприорганизациизанятийспортивной</w:t>
      </w:r>
      <w:r>
        <w:rPr>
          <w:spacing w:val="-2"/>
        </w:rPr>
        <w:t>борьбой.</w:t>
      </w:r>
    </w:p>
    <w:p w:rsidR="00B7004F" w:rsidRDefault="00687F71">
      <w:pPr>
        <w:pStyle w:val="a3"/>
        <w:spacing w:before="161"/>
        <w:ind w:firstLine="0"/>
        <w:jc w:val="left"/>
      </w:pPr>
      <w:r>
        <w:t>Характерныетравмыборцовимероприятияпоих</w:t>
      </w:r>
      <w:r>
        <w:rPr>
          <w:spacing w:val="-2"/>
        </w:rPr>
        <w:t>предупреждению.</w:t>
      </w:r>
    </w:p>
    <w:p w:rsidR="00B7004F" w:rsidRDefault="00687F71">
      <w:pPr>
        <w:pStyle w:val="a3"/>
        <w:spacing w:before="161"/>
        <w:ind w:left="851" w:firstLine="0"/>
        <w:jc w:val="left"/>
      </w:pPr>
      <w:r>
        <w:t>Словарьтерминовиопределенийпоспортивной</w:t>
      </w:r>
      <w:r>
        <w:rPr>
          <w:spacing w:val="-2"/>
        </w:rPr>
        <w:t>борьбе.</w:t>
      </w:r>
    </w:p>
    <w:p w:rsidR="00B7004F" w:rsidRDefault="00687F71">
      <w:pPr>
        <w:pStyle w:val="a3"/>
        <w:tabs>
          <w:tab w:val="left" w:pos="2171"/>
          <w:tab w:val="left" w:pos="4135"/>
          <w:tab w:val="left" w:pos="4734"/>
          <w:tab w:val="left" w:pos="6440"/>
          <w:tab w:val="left" w:pos="7635"/>
          <w:tab w:val="left" w:pos="9199"/>
        </w:tabs>
        <w:spacing w:before="161" w:line="360" w:lineRule="auto"/>
        <w:ind w:right="146"/>
        <w:jc w:val="left"/>
      </w:pPr>
      <w:r>
        <w:rPr>
          <w:spacing w:val="-2"/>
        </w:rPr>
        <w:t>Правила</w:t>
      </w:r>
      <w:r>
        <w:tab/>
      </w:r>
      <w:r>
        <w:rPr>
          <w:spacing w:val="-2"/>
        </w:rPr>
        <w:t>соревнований</w:t>
      </w:r>
      <w:r>
        <w:tab/>
      </w:r>
      <w:r>
        <w:rPr>
          <w:spacing w:val="-6"/>
        </w:rPr>
        <w:t>по</w:t>
      </w:r>
      <w:r>
        <w:tab/>
      </w:r>
      <w:r>
        <w:rPr>
          <w:spacing w:val="-2"/>
        </w:rPr>
        <w:t>спортивной</w:t>
      </w:r>
      <w:r>
        <w:tab/>
      </w:r>
      <w:r>
        <w:rPr>
          <w:spacing w:val="-2"/>
        </w:rPr>
        <w:t>борьбе.</w:t>
      </w:r>
      <w:r>
        <w:tab/>
      </w:r>
      <w:r>
        <w:rPr>
          <w:spacing w:val="-2"/>
        </w:rPr>
        <w:t>Судейская</w:t>
      </w:r>
      <w:r>
        <w:tab/>
      </w:r>
      <w:r>
        <w:rPr>
          <w:spacing w:val="-2"/>
        </w:rPr>
        <w:t xml:space="preserve">коллегия, </w:t>
      </w:r>
      <w:r>
        <w:t>обслуживающая соревнования по спортивной борьбе. Жесты судьи.</w:t>
      </w:r>
    </w:p>
    <w:p w:rsidR="00B7004F" w:rsidRDefault="00687F71">
      <w:pPr>
        <w:pStyle w:val="a3"/>
        <w:spacing w:line="360" w:lineRule="auto"/>
        <w:jc w:val="left"/>
      </w:pPr>
      <w:r>
        <w:t xml:space="preserve">Правилаподборафизическихупражненийдляразвитияфизическихкачеств </w:t>
      </w:r>
      <w:r>
        <w:rPr>
          <w:spacing w:val="-2"/>
        </w:rPr>
        <w:t>борца.</w:t>
      </w:r>
    </w:p>
    <w:p w:rsidR="00B7004F" w:rsidRDefault="00687F71">
      <w:pPr>
        <w:pStyle w:val="a3"/>
        <w:spacing w:line="360" w:lineRule="auto"/>
        <w:jc w:val="left"/>
      </w:pPr>
      <w:r>
        <w:t>Понятия и характеристика технических и тактических элементов и приёмов в спортивной борьбе, их название и техника выполнения.</w:t>
      </w:r>
    </w:p>
    <w:p w:rsidR="00B7004F" w:rsidRDefault="00687F71">
      <w:pPr>
        <w:pStyle w:val="a3"/>
        <w:spacing w:before="1"/>
        <w:ind w:left="851" w:firstLine="0"/>
        <w:jc w:val="left"/>
      </w:pPr>
      <w:r>
        <w:rPr>
          <w:spacing w:val="-2"/>
        </w:rPr>
        <w:t>Способысамостоятельнойдеятельности.</w:t>
      </w:r>
    </w:p>
    <w:p w:rsidR="00B7004F" w:rsidRDefault="00687F71">
      <w:pPr>
        <w:pStyle w:val="a3"/>
        <w:spacing w:before="160" w:line="360" w:lineRule="auto"/>
        <w:jc w:val="left"/>
      </w:pPr>
      <w:r>
        <w:t>Правилабезопасного,правомерногоповедениявовремясоревнованийпоспортивной борьбе в качестве зрителя, болельщика (фаната).</w:t>
      </w:r>
    </w:p>
    <w:p w:rsidR="00B7004F" w:rsidRDefault="00687F71">
      <w:pPr>
        <w:pStyle w:val="a3"/>
        <w:ind w:left="851" w:firstLine="0"/>
        <w:jc w:val="left"/>
      </w:pPr>
      <w:r>
        <w:t>Самоконтрольиегорольвучебнойисоревновательной</w:t>
      </w:r>
      <w:r>
        <w:rPr>
          <w:spacing w:val="-2"/>
        </w:rPr>
        <w:t>деятельности.</w:t>
      </w:r>
    </w:p>
    <w:p w:rsidR="00B7004F" w:rsidRDefault="00687F71">
      <w:pPr>
        <w:pStyle w:val="a3"/>
        <w:spacing w:before="162" w:line="360" w:lineRule="auto"/>
        <w:ind w:right="146"/>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B7004F" w:rsidRDefault="00687F71">
      <w:pPr>
        <w:pStyle w:val="a3"/>
        <w:spacing w:line="360" w:lineRule="auto"/>
        <w:ind w:right="139"/>
      </w:pPr>
      <w:r>
        <w:t xml:space="preserve">Правила личной гигиены, требования к спортивной одежде и обуви для занятий спортивной борьбой. Правила ухода за спортивным инвентарем и </w:t>
      </w:r>
      <w:r>
        <w:rPr>
          <w:spacing w:val="-2"/>
        </w:rPr>
        <w:t>оборудованием.</w:t>
      </w:r>
    </w:p>
    <w:p w:rsidR="00B7004F" w:rsidRDefault="00687F71">
      <w:pPr>
        <w:pStyle w:val="a3"/>
        <w:ind w:left="851" w:firstLine="0"/>
      </w:pPr>
      <w:r>
        <w:t>Тестированиеуровняфизическойподготовленностивспортивной</w:t>
      </w:r>
      <w:r>
        <w:rPr>
          <w:spacing w:val="-2"/>
        </w:rPr>
        <w:t>борьбе.</w:t>
      </w:r>
    </w:p>
    <w:p w:rsidR="00B7004F" w:rsidRDefault="00687F71">
      <w:pPr>
        <w:pStyle w:val="a3"/>
        <w:spacing w:before="161" w:line="360" w:lineRule="auto"/>
        <w:ind w:right="140"/>
      </w:pPr>
      <w:r>
        <w:t>Дневник самонаблюдения за показателями развития физических качеств и состояния здоровья.</w:t>
      </w:r>
    </w:p>
    <w:p w:rsidR="00B7004F" w:rsidRDefault="00687F71">
      <w:pPr>
        <w:pStyle w:val="a3"/>
        <w:ind w:left="851" w:firstLine="0"/>
      </w:pPr>
      <w:r>
        <w:lastRenderedPageBreak/>
        <w:t>Физическое</w:t>
      </w:r>
      <w:r>
        <w:rPr>
          <w:spacing w:val="-2"/>
        </w:rPr>
        <w:t>совершенствование.</w:t>
      </w:r>
    </w:p>
    <w:p w:rsidR="00B7004F" w:rsidRDefault="00687F71">
      <w:pPr>
        <w:pStyle w:val="a3"/>
        <w:spacing w:before="79" w:line="360" w:lineRule="auto"/>
        <w:ind w:right="146"/>
      </w:pPr>
      <w:r>
        <w:t>Комплексы упражнений для развития физических качеств (ловкости,гибкости, силы, выносливости, быстроты и скоростных способностей).</w:t>
      </w:r>
    </w:p>
    <w:p w:rsidR="00B7004F" w:rsidRDefault="00687F71">
      <w:pPr>
        <w:pStyle w:val="a3"/>
        <w:spacing w:line="360" w:lineRule="auto"/>
        <w:ind w:right="140"/>
      </w:pPr>
      <w:r>
        <w:t>Комплексы упражнений, формирующие двигательные умения и навыки технических и тактических действий борца: общеподготовительных, специально- подготовительных и имитационных упражнений.</w:t>
      </w:r>
    </w:p>
    <w:p w:rsidR="00B7004F" w:rsidRDefault="00687F71">
      <w:pPr>
        <w:pStyle w:val="a3"/>
        <w:spacing w:line="360" w:lineRule="auto"/>
        <w:ind w:right="140"/>
      </w:pPr>
      <w:r>
        <w:t xml:space="preserve">Комплексы корригирующей гимнастики с использованием специальных упражненийизарсеналаспортивнойборьбы.Разминкаиеёрольвурокефизической </w:t>
      </w:r>
      <w:r>
        <w:rPr>
          <w:spacing w:val="-2"/>
        </w:rPr>
        <w:t>культуры.</w:t>
      </w:r>
    </w:p>
    <w:p w:rsidR="00B7004F" w:rsidRDefault="00687F71">
      <w:pPr>
        <w:pStyle w:val="a3"/>
        <w:spacing w:line="360" w:lineRule="auto"/>
        <w:ind w:right="146"/>
      </w:pPr>
      <w:r>
        <w:t>Технические приёмы и тактические действия в спортивной борьбе, изученные на уровне начального общего образования.</w:t>
      </w:r>
    </w:p>
    <w:p w:rsidR="00B7004F" w:rsidRDefault="00687F71">
      <w:pPr>
        <w:pStyle w:val="a3"/>
        <w:spacing w:line="360" w:lineRule="auto"/>
        <w:ind w:right="141"/>
      </w:pPr>
      <w:r>
        <w:t>Индивидуальные технические действия и передвижения: различные виды ходьбы и бега.</w:t>
      </w:r>
    </w:p>
    <w:p w:rsidR="00B7004F" w:rsidRDefault="00687F71">
      <w:pPr>
        <w:pStyle w:val="a3"/>
        <w:spacing w:before="1" w:line="360" w:lineRule="auto"/>
        <w:ind w:right="145"/>
      </w:pPr>
      <w:r>
        <w:t>Акробатические элементы: перекаты, различные виды кувырков, перевороты боком, перевороты разгибом и другие элементы.</w:t>
      </w:r>
    </w:p>
    <w:p w:rsidR="00B7004F" w:rsidRDefault="00687F71">
      <w:pPr>
        <w:pStyle w:val="a3"/>
        <w:spacing w:line="360" w:lineRule="auto"/>
        <w:ind w:right="140"/>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B7004F" w:rsidRDefault="00687F71">
      <w:pPr>
        <w:pStyle w:val="a3"/>
        <w:spacing w:line="360" w:lineRule="auto"/>
        <w:ind w:right="141"/>
      </w:pPr>
      <w:r>
        <w:t>Базовые технические действия в партере: перевороты рычагом, перевороты переходом,переворотыскручиванием,переворотызабеганием,переворотынакатом, перевороты прогибом, перевороты разгибанием, перевороты через себя,накрывания,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B7004F" w:rsidRDefault="00687F71">
      <w:pPr>
        <w:pStyle w:val="a3"/>
        <w:spacing w:line="360" w:lineRule="auto"/>
        <w:ind w:right="140"/>
      </w:pPr>
      <w:r>
        <w:t xml:space="preserve">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w:t>
      </w:r>
      <w:r>
        <w:rPr>
          <w:spacing w:val="-2"/>
        </w:rPr>
        <w:t>стойке.</w:t>
      </w:r>
    </w:p>
    <w:p w:rsidR="00B7004F" w:rsidRDefault="00687F71">
      <w:pPr>
        <w:pStyle w:val="a3"/>
        <w:ind w:left="851" w:firstLine="0"/>
      </w:pPr>
      <w:r>
        <w:t>Тактическиедействия:тактикаатаки,тактикаобороны,тактика</w:t>
      </w:r>
      <w:r>
        <w:rPr>
          <w:spacing w:val="-2"/>
        </w:rPr>
        <w:t>поединка.</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5" w:firstLine="0"/>
      </w:pPr>
      <w:r>
        <w:lastRenderedPageBreak/>
        <w:t>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B7004F" w:rsidRDefault="00687F71">
      <w:pPr>
        <w:pStyle w:val="a3"/>
        <w:spacing w:line="360" w:lineRule="auto"/>
        <w:ind w:right="147"/>
      </w:pPr>
      <w:r>
        <w:t>Учебные, тренировочные и контрольные поединки, игры с элементами единоборств. Участие в соревновательной деятельности.</w:t>
      </w:r>
    </w:p>
    <w:p w:rsidR="00B7004F" w:rsidRDefault="00687F71" w:rsidP="00C077D9">
      <w:pPr>
        <w:pStyle w:val="a6"/>
        <w:numPr>
          <w:ilvl w:val="3"/>
          <w:numId w:val="25"/>
        </w:numPr>
        <w:tabs>
          <w:tab w:val="left" w:pos="2039"/>
        </w:tabs>
        <w:spacing w:line="360" w:lineRule="auto"/>
        <w:ind w:left="142" w:right="138" w:firstLine="709"/>
        <w:jc w:val="both"/>
        <w:rPr>
          <w:sz w:val="28"/>
        </w:rPr>
      </w:pPr>
      <w:r>
        <w:rPr>
          <w:sz w:val="28"/>
        </w:rPr>
        <w:t>Содержание модуля по спортивной борьбе направлено на достижение обучающимися личностных, метапредметных и предметныхрезультатов обучения.</w:t>
      </w:r>
    </w:p>
    <w:p w:rsidR="00B7004F" w:rsidRDefault="00687F71" w:rsidP="00C077D9">
      <w:pPr>
        <w:pStyle w:val="a6"/>
        <w:numPr>
          <w:ilvl w:val="4"/>
          <w:numId w:val="25"/>
        </w:numPr>
        <w:tabs>
          <w:tab w:val="left" w:pos="2248"/>
        </w:tabs>
        <w:spacing w:line="360" w:lineRule="auto"/>
        <w:ind w:right="144" w:firstLine="709"/>
        <w:jc w:val="both"/>
        <w:rPr>
          <w:sz w:val="28"/>
        </w:rPr>
      </w:pPr>
      <w:r>
        <w:rPr>
          <w:sz w:val="28"/>
        </w:rPr>
        <w:t xml:space="preserve">При изучении модуля по спортивной борьбе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60" w:lineRule="auto"/>
        <w:ind w:right="140"/>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B7004F" w:rsidRDefault="00687F71">
      <w:pPr>
        <w:pStyle w:val="a3"/>
        <w:spacing w:line="360" w:lineRule="auto"/>
        <w:ind w:right="140"/>
      </w:pPr>
      <w:r>
        <w:t>умение ориентироваться на основные нормы морали, духовно-нравственной культурыиценностногоотношениякфизическойкультуре,какнеотъемлемойчасти общечеловеческой культуры средствами спортивной борьбы;</w:t>
      </w:r>
    </w:p>
    <w:p w:rsidR="00B7004F" w:rsidRDefault="00687F71">
      <w:pPr>
        <w:pStyle w:val="a3"/>
        <w:spacing w:before="1" w:line="360" w:lineRule="auto"/>
        <w:ind w:right="142"/>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B7004F" w:rsidRDefault="00687F71">
      <w:pPr>
        <w:pStyle w:val="a3"/>
        <w:spacing w:line="360" w:lineRule="auto"/>
        <w:ind w:right="142"/>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достижениявучебной,тренировочной,досуговой,игровойи</w:t>
      </w:r>
      <w:r>
        <w:rPr>
          <w:spacing w:val="-2"/>
        </w:rPr>
        <w:t>соревновательной</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5" w:firstLine="0"/>
      </w:pPr>
      <w:r>
        <w:lastRenderedPageBreak/>
        <w:t xml:space="preserve">деятельности, судейской практики на принципах доброжелательности и </w:t>
      </w:r>
      <w:r>
        <w:rPr>
          <w:spacing w:val="-2"/>
        </w:rPr>
        <w:t>взаимопомощи;</w:t>
      </w:r>
    </w:p>
    <w:p w:rsidR="00B7004F" w:rsidRDefault="00687F71">
      <w:pPr>
        <w:pStyle w:val="a3"/>
        <w:spacing w:line="360" w:lineRule="auto"/>
        <w:ind w:right="13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B7004F" w:rsidRDefault="00687F71">
      <w:pPr>
        <w:pStyle w:val="a3"/>
        <w:spacing w:line="360" w:lineRule="auto"/>
        <w:ind w:right="145"/>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w:t>
      </w:r>
      <w:r>
        <w:rPr>
          <w:spacing w:val="-2"/>
        </w:rPr>
        <w:t>борьбе;</w:t>
      </w:r>
    </w:p>
    <w:p w:rsidR="00B7004F" w:rsidRDefault="00687F71">
      <w:pPr>
        <w:pStyle w:val="a3"/>
        <w:spacing w:line="360" w:lineRule="auto"/>
        <w:ind w:right="142"/>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B7004F" w:rsidRDefault="00687F71">
      <w:pPr>
        <w:pStyle w:val="a3"/>
        <w:spacing w:line="360" w:lineRule="auto"/>
        <w:ind w:right="13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7004F" w:rsidRDefault="00687F71" w:rsidP="00C077D9">
      <w:pPr>
        <w:pStyle w:val="a6"/>
        <w:numPr>
          <w:ilvl w:val="4"/>
          <w:numId w:val="25"/>
        </w:numPr>
        <w:tabs>
          <w:tab w:val="left" w:pos="2248"/>
        </w:tabs>
        <w:spacing w:line="360" w:lineRule="auto"/>
        <w:ind w:right="145" w:firstLine="709"/>
        <w:jc w:val="both"/>
        <w:rPr>
          <w:sz w:val="28"/>
        </w:rPr>
      </w:pPr>
      <w:r>
        <w:rPr>
          <w:sz w:val="28"/>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B7004F" w:rsidRDefault="00687F71">
      <w:pPr>
        <w:pStyle w:val="a3"/>
        <w:spacing w:before="1" w:line="360" w:lineRule="auto"/>
        <w:ind w:right="13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6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B7004F" w:rsidRDefault="00687F71">
      <w:pPr>
        <w:pStyle w:val="a3"/>
        <w:spacing w:line="360" w:lineRule="auto"/>
        <w:ind w:right="146"/>
      </w:pPr>
      <w:r>
        <w:t>умение самостоятельно планировать пути достижения целей, в том числе альтернативные,осознанновыбиратьнаиболееэффективныеспособы</w:t>
      </w:r>
      <w:r>
        <w:rPr>
          <w:spacing w:val="-2"/>
        </w:rPr>
        <w:t>решения</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7" w:firstLine="0"/>
      </w:pPr>
      <w:r>
        <w:lastRenderedPageBreak/>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004F" w:rsidRDefault="00687F71">
      <w:pPr>
        <w:pStyle w:val="a3"/>
        <w:spacing w:line="360" w:lineRule="auto"/>
        <w:ind w:right="14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7004F" w:rsidRDefault="00687F71">
      <w:pPr>
        <w:pStyle w:val="a3"/>
        <w:spacing w:line="360" w:lineRule="auto"/>
        <w:ind w:right="144"/>
      </w:pPr>
      <w:r>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7004F" w:rsidRDefault="00687F71">
      <w:pPr>
        <w:pStyle w:val="a3"/>
        <w:spacing w:line="36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60" w:lineRule="auto"/>
        <w:ind w:right="141"/>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7004F" w:rsidRDefault="00687F71">
      <w:pPr>
        <w:pStyle w:val="a3"/>
        <w:spacing w:line="360" w:lineRule="auto"/>
        <w:ind w:right="14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7004F" w:rsidRDefault="00687F71" w:rsidP="00C077D9">
      <w:pPr>
        <w:pStyle w:val="a6"/>
        <w:numPr>
          <w:ilvl w:val="4"/>
          <w:numId w:val="25"/>
        </w:numPr>
        <w:tabs>
          <w:tab w:val="left" w:pos="2248"/>
        </w:tabs>
        <w:spacing w:line="360" w:lineRule="auto"/>
        <w:ind w:right="144" w:firstLine="709"/>
        <w:jc w:val="both"/>
        <w:rPr>
          <w:sz w:val="28"/>
        </w:rPr>
      </w:pPr>
      <w:r>
        <w:rPr>
          <w:sz w:val="28"/>
        </w:rPr>
        <w:t xml:space="preserve">При изучении модуля по спортивной борьбе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before="1" w:line="360" w:lineRule="auto"/>
        <w:ind w:right="141"/>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60" w:lineRule="auto"/>
        <w:ind w:right="141"/>
      </w:pPr>
      <w:r>
        <w:t xml:space="preserve">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w:t>
      </w:r>
      <w:r>
        <w:rPr>
          <w:spacing w:val="-2"/>
        </w:rPr>
        <w:t>Федерации;</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0"/>
      </w:pPr>
      <w:r>
        <w:lastRenderedPageBreak/>
        <w:t xml:space="preserve">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w:t>
      </w:r>
      <w:r>
        <w:rPr>
          <w:spacing w:val="-2"/>
        </w:rPr>
        <w:t>секретаря;</w:t>
      </w:r>
    </w:p>
    <w:p w:rsidR="00B7004F" w:rsidRDefault="00687F71">
      <w:pPr>
        <w:pStyle w:val="a3"/>
        <w:spacing w:line="360" w:lineRule="auto"/>
        <w:ind w:right="140"/>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B7004F" w:rsidRDefault="00687F71">
      <w:pPr>
        <w:pStyle w:val="a3"/>
        <w:spacing w:line="360" w:lineRule="auto"/>
        <w:ind w:right="141"/>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B7004F" w:rsidRDefault="00687F71">
      <w:pPr>
        <w:pStyle w:val="a3"/>
        <w:spacing w:before="1" w:line="360" w:lineRule="auto"/>
        <w:ind w:right="140"/>
      </w:pPr>
      <w:r>
        <w:t xml:space="preserve">умение демонстрировать технику базовых технических действий в стойке и </w:t>
      </w:r>
      <w:r>
        <w:rPr>
          <w:spacing w:val="-2"/>
        </w:rPr>
        <w:t>партере;</w:t>
      </w:r>
    </w:p>
    <w:p w:rsidR="00B7004F" w:rsidRDefault="00687F71">
      <w:pPr>
        <w:pStyle w:val="a3"/>
        <w:spacing w:line="360" w:lineRule="auto"/>
        <w:ind w:right="141"/>
      </w:pPr>
      <w: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B7004F" w:rsidRDefault="00687F71">
      <w:pPr>
        <w:pStyle w:val="a3"/>
        <w:spacing w:line="360" w:lineRule="auto"/>
        <w:ind w:right="144"/>
      </w:pPr>
      <w:r>
        <w:t>применение изученных технических и тактических приёмов в учебной, игровой и досуговой деятельности;</w:t>
      </w:r>
    </w:p>
    <w:p w:rsidR="00B7004F" w:rsidRDefault="00687F71">
      <w:pPr>
        <w:pStyle w:val="a3"/>
        <w:spacing w:line="360" w:lineRule="auto"/>
        <w:ind w:right="141"/>
      </w:pPr>
      <w: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B7004F" w:rsidRDefault="00687F71">
      <w:pPr>
        <w:pStyle w:val="a3"/>
        <w:spacing w:line="360" w:lineRule="auto"/>
        <w:ind w:right="145"/>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B7004F" w:rsidRDefault="00687F71">
      <w:pPr>
        <w:pStyle w:val="a3"/>
        <w:spacing w:line="360" w:lineRule="auto"/>
        <w:ind w:right="143"/>
      </w:pPr>
      <w:r>
        <w:t>умение отслеживать правильность двигательных действий и выявлять ошибки в технике выполнения приёмов борьбы;</w:t>
      </w:r>
    </w:p>
    <w:p w:rsidR="00B7004F" w:rsidRDefault="00687F71">
      <w:pPr>
        <w:pStyle w:val="a3"/>
        <w:ind w:left="851" w:firstLine="0"/>
      </w:pPr>
      <w:r>
        <w:t>умениеприменятьправилабезопасностипризанятияхборьбой</w:t>
      </w:r>
      <w:r>
        <w:rPr>
          <w:spacing w:val="-2"/>
        </w:rPr>
        <w:t>правомерного</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6" w:firstLine="0"/>
      </w:pPr>
      <w:r>
        <w:lastRenderedPageBreak/>
        <w:t xml:space="preserve">поведения во время соревнований по спортивной борьбе в качестве зрителя, </w:t>
      </w:r>
      <w:r>
        <w:rPr>
          <w:spacing w:val="-2"/>
        </w:rPr>
        <w:t>болельщика;</w:t>
      </w:r>
    </w:p>
    <w:p w:rsidR="00B7004F" w:rsidRDefault="00687F71">
      <w:pPr>
        <w:pStyle w:val="a3"/>
        <w:spacing w:line="360" w:lineRule="auto"/>
        <w:ind w:right="140"/>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B7004F" w:rsidRDefault="00687F71">
      <w:pPr>
        <w:pStyle w:val="a3"/>
        <w:spacing w:line="360" w:lineRule="auto"/>
        <w:ind w:right="140"/>
      </w:pPr>
      <w:r>
        <w:t>умение соблюдать правила личной гигиены и ухода за борцовским спортивным инвентарем и оборудованием;</w:t>
      </w:r>
    </w:p>
    <w:p w:rsidR="00B7004F" w:rsidRDefault="00687F71">
      <w:pPr>
        <w:pStyle w:val="a3"/>
        <w:spacing w:line="360" w:lineRule="auto"/>
        <w:ind w:right="146"/>
      </w:pPr>
      <w:r>
        <w:t xml:space="preserve">умение подбирать спортивную одежду и обувь для занятий спортивной </w:t>
      </w:r>
      <w:r>
        <w:rPr>
          <w:spacing w:val="-2"/>
        </w:rPr>
        <w:t>борьбой;</w:t>
      </w:r>
    </w:p>
    <w:p w:rsidR="00B7004F" w:rsidRDefault="00687F71">
      <w:pPr>
        <w:pStyle w:val="a3"/>
        <w:spacing w:line="360" w:lineRule="auto"/>
        <w:ind w:right="142"/>
      </w:pPr>
      <w:r>
        <w:t xml:space="preserve">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B7004F" w:rsidRDefault="00687F71">
      <w:pPr>
        <w:pStyle w:val="a3"/>
        <w:spacing w:before="1" w:line="360" w:lineRule="auto"/>
        <w:ind w:right="139"/>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B7004F" w:rsidRDefault="00687F71">
      <w:pPr>
        <w:pStyle w:val="a3"/>
        <w:spacing w:line="360" w:lineRule="auto"/>
        <w:ind w:right="140"/>
      </w:pPr>
      <w:r>
        <w:t>владение навыками взаимодействия в коллективе сверстников привыполнении групповых упражнений тактического характера, умение проявлять толерантность во время учебной и соревновательной деятельности.</w:t>
      </w:r>
    </w:p>
    <w:p w:rsidR="00B7004F" w:rsidRDefault="00687F71" w:rsidP="00C077D9">
      <w:pPr>
        <w:pStyle w:val="a6"/>
        <w:numPr>
          <w:ilvl w:val="2"/>
          <w:numId w:val="25"/>
        </w:numPr>
        <w:tabs>
          <w:tab w:val="left" w:pos="1968"/>
        </w:tabs>
        <w:ind w:left="1968" w:hanging="1117"/>
        <w:jc w:val="both"/>
        <w:rPr>
          <w:sz w:val="28"/>
        </w:rPr>
      </w:pPr>
      <w:r>
        <w:rPr>
          <w:sz w:val="28"/>
        </w:rPr>
        <w:t>Модуль</w:t>
      </w:r>
      <w:r>
        <w:rPr>
          <w:spacing w:val="-2"/>
          <w:sz w:val="28"/>
        </w:rPr>
        <w:t>«Флорбол».</w:t>
      </w:r>
    </w:p>
    <w:p w:rsidR="00B7004F" w:rsidRDefault="00687F71" w:rsidP="00C077D9">
      <w:pPr>
        <w:pStyle w:val="a6"/>
        <w:numPr>
          <w:ilvl w:val="3"/>
          <w:numId w:val="25"/>
        </w:numPr>
        <w:tabs>
          <w:tab w:val="left" w:pos="2178"/>
        </w:tabs>
        <w:spacing w:before="160"/>
        <w:ind w:left="2178" w:hanging="1327"/>
        <w:jc w:val="both"/>
        <w:rPr>
          <w:sz w:val="28"/>
        </w:rPr>
      </w:pPr>
      <w:r>
        <w:rPr>
          <w:sz w:val="28"/>
        </w:rPr>
        <w:t>Пояснительнаязапискамодуля</w:t>
      </w:r>
      <w:r>
        <w:rPr>
          <w:spacing w:val="-2"/>
          <w:sz w:val="28"/>
        </w:rPr>
        <w:t>«Флорбол».</w:t>
      </w:r>
    </w:p>
    <w:p w:rsidR="00B7004F" w:rsidRDefault="00687F71">
      <w:pPr>
        <w:pStyle w:val="a3"/>
        <w:spacing w:before="162" w:line="360" w:lineRule="auto"/>
        <w:ind w:right="140"/>
      </w:pPr>
      <w: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различнымвидам спорта.</w:t>
      </w:r>
    </w:p>
    <w:p w:rsidR="00B7004F" w:rsidRDefault="00687F71">
      <w:pPr>
        <w:pStyle w:val="a3"/>
        <w:ind w:left="851" w:firstLine="0"/>
      </w:pPr>
      <w:r>
        <w:t>Флорболявляетсяэффективнымсредствомфизическоговоспитания</w:t>
      </w:r>
      <w:r>
        <w:rPr>
          <w:spacing w:val="-10"/>
        </w:rPr>
        <w:t>и</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38" w:firstLine="0"/>
      </w:pPr>
      <w:r>
        <w:lastRenderedPageBreak/>
        <w:t>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B7004F" w:rsidRDefault="00687F71">
      <w:pPr>
        <w:pStyle w:val="a3"/>
        <w:spacing w:line="360" w:lineRule="auto"/>
        <w:ind w:right="140"/>
      </w:pPr>
      <w:r>
        <w:t>Выполнение сложно координационных, технико-тактических действий во флорболе, связанных с ходьбой, бегом, борьбой за мяч, прыжками, быстрымстартом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B7004F" w:rsidRDefault="00687F71" w:rsidP="00C077D9">
      <w:pPr>
        <w:pStyle w:val="a6"/>
        <w:numPr>
          <w:ilvl w:val="3"/>
          <w:numId w:val="25"/>
        </w:numPr>
        <w:tabs>
          <w:tab w:val="left" w:pos="2178"/>
        </w:tabs>
        <w:spacing w:line="360" w:lineRule="auto"/>
        <w:ind w:left="142" w:right="140" w:firstLine="709"/>
        <w:jc w:val="both"/>
        <w:rPr>
          <w:sz w:val="28"/>
        </w:rPr>
      </w:pPr>
      <w:r>
        <w:rPr>
          <w:sz w:val="28"/>
        </w:rPr>
        <w:t>Целью изучение модуля по флорболу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B7004F" w:rsidRDefault="00687F71" w:rsidP="00C077D9">
      <w:pPr>
        <w:pStyle w:val="a6"/>
        <w:numPr>
          <w:ilvl w:val="3"/>
          <w:numId w:val="25"/>
        </w:numPr>
        <w:tabs>
          <w:tab w:val="left" w:pos="2178"/>
        </w:tabs>
        <w:spacing w:before="1"/>
        <w:ind w:left="2178" w:hanging="1327"/>
        <w:jc w:val="both"/>
        <w:rPr>
          <w:sz w:val="28"/>
        </w:rPr>
      </w:pPr>
      <w:r>
        <w:rPr>
          <w:sz w:val="28"/>
        </w:rPr>
        <w:t>Задачамиизучениямодуляпофлорболу</w:t>
      </w:r>
      <w:r>
        <w:rPr>
          <w:spacing w:val="-2"/>
          <w:sz w:val="28"/>
        </w:rPr>
        <w:t>являются:</w:t>
      </w:r>
    </w:p>
    <w:p w:rsidR="00B7004F" w:rsidRDefault="00687F71">
      <w:pPr>
        <w:pStyle w:val="a3"/>
        <w:spacing w:before="160" w:line="360" w:lineRule="auto"/>
        <w:ind w:right="147"/>
      </w:pPr>
      <w:r>
        <w:t>всестороннее гармоничное развитие детей и подростков, увеличение объёмаих двигательной активности;</w:t>
      </w:r>
    </w:p>
    <w:p w:rsidR="00B7004F" w:rsidRDefault="00687F71">
      <w:pPr>
        <w:pStyle w:val="a3"/>
        <w:spacing w:before="1"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B7004F" w:rsidRDefault="00687F71">
      <w:pPr>
        <w:pStyle w:val="a3"/>
        <w:spacing w:line="360" w:lineRule="auto"/>
        <w:ind w:right="142"/>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B7004F" w:rsidRDefault="00687F71">
      <w:pPr>
        <w:pStyle w:val="a3"/>
        <w:spacing w:line="360" w:lineRule="auto"/>
        <w:ind w:right="14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B7004F" w:rsidRDefault="00687F71">
      <w:pPr>
        <w:pStyle w:val="a3"/>
        <w:spacing w:line="360" w:lineRule="auto"/>
        <w:ind w:right="145"/>
      </w:pPr>
      <w:r>
        <w:t>формирование общей культуры развития личности обучающегося средствами флорбола, в том числе для самореализации и самоопределения;</w:t>
      </w:r>
    </w:p>
    <w:p w:rsidR="00B7004F" w:rsidRDefault="00687F71">
      <w:pPr>
        <w:pStyle w:val="a3"/>
        <w:ind w:left="851" w:firstLine="0"/>
      </w:pPr>
      <w:r>
        <w:t>воспитаниеположительныхкачествличности,норм</w:t>
      </w:r>
      <w:r>
        <w:rPr>
          <w:spacing w:val="-2"/>
        </w:rPr>
        <w:t>коллективного</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4" w:firstLine="0"/>
      </w:pPr>
      <w:r>
        <w:lastRenderedPageBreak/>
        <w:t xml:space="preserve">взаимодействия и сотрудничества в образовательной и соревновательной </w:t>
      </w:r>
      <w:r>
        <w:rPr>
          <w:spacing w:val="-2"/>
        </w:rPr>
        <w:t>деятельности;</w:t>
      </w:r>
    </w:p>
    <w:p w:rsidR="00B7004F" w:rsidRDefault="00687F71">
      <w:pPr>
        <w:pStyle w:val="a3"/>
        <w:spacing w:line="360" w:lineRule="auto"/>
        <w:ind w:right="143"/>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B7004F" w:rsidRDefault="00687F71">
      <w:pPr>
        <w:pStyle w:val="a3"/>
        <w:spacing w:line="360" w:lineRule="auto"/>
        <w:ind w:right="145"/>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B7004F" w:rsidRDefault="00687F71">
      <w:pPr>
        <w:pStyle w:val="a3"/>
        <w:spacing w:line="360" w:lineRule="auto"/>
        <w:ind w:left="851" w:right="1337" w:firstLine="0"/>
      </w:pPr>
      <w:r>
        <w:t>выявление,развитиеиподдержкаодарённыхдетейвобластиспорта. 34.10.10.4. Место и роль модуля по флорболу.</w:t>
      </w:r>
    </w:p>
    <w:p w:rsidR="00B7004F" w:rsidRDefault="00687F71">
      <w:pPr>
        <w:pStyle w:val="a3"/>
        <w:spacing w:line="360" w:lineRule="auto"/>
        <w:ind w:right="141"/>
      </w:pPr>
      <w: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60" w:lineRule="auto"/>
        <w:ind w:right="138"/>
      </w:pPr>
      <w:r>
        <w:t xml:space="preserve">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предполагаядоступностьосвоенияучебногоматериалавсемвозрастнымкатегориям </w:t>
      </w:r>
      <w:r>
        <w:rPr>
          <w:spacing w:val="-2"/>
        </w:rPr>
        <w:t>обучающихся.</w:t>
      </w:r>
    </w:p>
    <w:p w:rsidR="00B7004F" w:rsidRDefault="00687F71">
      <w:pPr>
        <w:pStyle w:val="a3"/>
        <w:spacing w:line="360" w:lineRule="auto"/>
        <w:ind w:right="139"/>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B7004F" w:rsidRDefault="00687F71" w:rsidP="00C077D9">
      <w:pPr>
        <w:pStyle w:val="a6"/>
        <w:numPr>
          <w:ilvl w:val="3"/>
          <w:numId w:val="24"/>
        </w:numPr>
        <w:tabs>
          <w:tab w:val="left" w:pos="2178"/>
        </w:tabs>
        <w:spacing w:before="1" w:line="360" w:lineRule="auto"/>
        <w:ind w:right="146" w:firstLine="709"/>
        <w:jc w:val="both"/>
        <w:rPr>
          <w:sz w:val="28"/>
        </w:rPr>
      </w:pPr>
      <w:r>
        <w:rPr>
          <w:sz w:val="28"/>
        </w:rPr>
        <w:t xml:space="preserve">Модуль по флорболу может быть реализован в следующих </w:t>
      </w:r>
      <w:r>
        <w:rPr>
          <w:spacing w:val="-2"/>
          <w:sz w:val="28"/>
        </w:rPr>
        <w:t>вариантах:</w:t>
      </w:r>
    </w:p>
    <w:p w:rsidR="00B7004F" w:rsidRDefault="00687F71">
      <w:pPr>
        <w:pStyle w:val="a3"/>
        <w:spacing w:line="360" w:lineRule="auto"/>
        <w:ind w:right="144"/>
      </w:pPr>
      <w:r>
        <w:t>при самостоятельном планировании учителем физической культуры процесса освоенияобучающимисяучебногоматериалапофлорболусвыборомразличныхего элементов, с учётом возраста и физической подготовленности обучающихся;</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1"/>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60" w:lineRule="auto"/>
        <w:ind w:right="14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B7004F" w:rsidRDefault="00687F71" w:rsidP="00C077D9">
      <w:pPr>
        <w:pStyle w:val="a6"/>
        <w:numPr>
          <w:ilvl w:val="3"/>
          <w:numId w:val="24"/>
        </w:numPr>
        <w:tabs>
          <w:tab w:val="left" w:pos="2178"/>
        </w:tabs>
        <w:spacing w:line="360" w:lineRule="auto"/>
        <w:ind w:left="851" w:right="4231" w:firstLine="0"/>
        <w:rPr>
          <w:sz w:val="28"/>
        </w:rPr>
      </w:pPr>
      <w:r>
        <w:rPr>
          <w:sz w:val="28"/>
        </w:rPr>
        <w:t>Содержаниемодуляпофлорболу. Знания о флорболе.</w:t>
      </w:r>
    </w:p>
    <w:p w:rsidR="00B7004F" w:rsidRDefault="00687F71">
      <w:pPr>
        <w:pStyle w:val="a3"/>
        <w:tabs>
          <w:tab w:val="left" w:pos="2111"/>
          <w:tab w:val="left" w:pos="3423"/>
          <w:tab w:val="left" w:pos="5459"/>
          <w:tab w:val="left" w:pos="5862"/>
          <w:tab w:val="left" w:pos="7565"/>
          <w:tab w:val="left" w:pos="9447"/>
        </w:tabs>
        <w:ind w:left="851" w:firstLine="0"/>
        <w:jc w:val="left"/>
      </w:pPr>
      <w:r>
        <w:rPr>
          <w:spacing w:val="-2"/>
        </w:rPr>
        <w:t>История</w:t>
      </w:r>
      <w:r>
        <w:tab/>
      </w:r>
      <w:r>
        <w:rPr>
          <w:spacing w:val="-2"/>
        </w:rPr>
        <w:t>развития</w:t>
      </w:r>
      <w:r>
        <w:tab/>
      </w:r>
      <w:r>
        <w:rPr>
          <w:spacing w:val="-2"/>
        </w:rPr>
        <w:t>отечественных</w:t>
      </w:r>
      <w:r>
        <w:tab/>
      </w:r>
      <w:r>
        <w:rPr>
          <w:spacing w:val="-10"/>
        </w:rPr>
        <w:t>и</w:t>
      </w:r>
      <w:r>
        <w:tab/>
      </w:r>
      <w:r>
        <w:rPr>
          <w:spacing w:val="-2"/>
        </w:rPr>
        <w:t>зарубежных</w:t>
      </w:r>
      <w:r>
        <w:tab/>
      </w:r>
      <w:r>
        <w:rPr>
          <w:spacing w:val="-2"/>
        </w:rPr>
        <w:t>флорбольных</w:t>
      </w:r>
      <w:r>
        <w:tab/>
      </w:r>
      <w:r>
        <w:rPr>
          <w:spacing w:val="-2"/>
        </w:rPr>
        <w:t>клубов.</w:t>
      </w:r>
    </w:p>
    <w:p w:rsidR="00B7004F" w:rsidRDefault="00687F71">
      <w:pPr>
        <w:pStyle w:val="a3"/>
        <w:spacing w:before="161"/>
        <w:ind w:firstLine="0"/>
        <w:jc w:val="left"/>
      </w:pPr>
      <w:r>
        <w:t>ВедущиеигрокифлорбольныхклубоврегионаиРоссийской</w:t>
      </w:r>
      <w:r>
        <w:rPr>
          <w:spacing w:val="-2"/>
        </w:rPr>
        <w:t>Федерации.</w:t>
      </w:r>
    </w:p>
    <w:p w:rsidR="00B7004F" w:rsidRDefault="00687F71">
      <w:pPr>
        <w:pStyle w:val="a3"/>
        <w:tabs>
          <w:tab w:val="left" w:pos="2339"/>
          <w:tab w:val="left" w:pos="2856"/>
          <w:tab w:val="left" w:pos="3768"/>
          <w:tab w:val="left" w:pos="5124"/>
          <w:tab w:val="left" w:pos="7117"/>
          <w:tab w:val="left" w:pos="9057"/>
        </w:tabs>
        <w:spacing w:before="162" w:line="360" w:lineRule="auto"/>
        <w:ind w:right="146"/>
        <w:jc w:val="left"/>
      </w:pPr>
      <w:r>
        <w:rPr>
          <w:spacing w:val="-2"/>
        </w:rPr>
        <w:t>Названия</w:t>
      </w:r>
      <w:r>
        <w:tab/>
      </w:r>
      <w:r>
        <w:rPr>
          <w:spacing w:val="-10"/>
        </w:rPr>
        <w:t>и</w:t>
      </w:r>
      <w:r>
        <w:tab/>
      </w:r>
      <w:r>
        <w:rPr>
          <w:spacing w:val="-4"/>
        </w:rPr>
        <w:t>роль</w:t>
      </w:r>
      <w:r>
        <w:tab/>
      </w:r>
      <w:r>
        <w:rPr>
          <w:spacing w:val="-2"/>
        </w:rPr>
        <w:t>главных</w:t>
      </w:r>
      <w:r>
        <w:tab/>
      </w:r>
      <w:r>
        <w:rPr>
          <w:spacing w:val="-2"/>
        </w:rPr>
        <w:t>флорбольных</w:t>
      </w:r>
      <w:r>
        <w:tab/>
      </w:r>
      <w:r>
        <w:rPr>
          <w:spacing w:val="-2"/>
        </w:rPr>
        <w:t>организаций,</w:t>
      </w:r>
      <w:r>
        <w:tab/>
      </w:r>
      <w:r>
        <w:rPr>
          <w:spacing w:val="-2"/>
        </w:rPr>
        <w:t xml:space="preserve">федераций </w:t>
      </w:r>
      <w:r>
        <w:t>(международные, российские), осуществляющих управление флорболом.</w:t>
      </w:r>
    </w:p>
    <w:p w:rsidR="00B7004F" w:rsidRDefault="00687F71">
      <w:pPr>
        <w:pStyle w:val="a3"/>
        <w:tabs>
          <w:tab w:val="left" w:pos="7105"/>
        </w:tabs>
        <w:spacing w:line="360" w:lineRule="auto"/>
        <w:ind w:right="145"/>
        <w:jc w:val="left"/>
      </w:pPr>
      <w:r>
        <w:t>Флорбольныеклубы,ихисторияитрадиции.</w:t>
      </w:r>
      <w:r>
        <w:tab/>
        <w:t>Известныеотечественные флорболисты и тренеры.</w:t>
      </w:r>
    </w:p>
    <w:p w:rsidR="00B7004F" w:rsidRDefault="00687F71">
      <w:pPr>
        <w:pStyle w:val="a3"/>
        <w:spacing w:line="360" w:lineRule="auto"/>
        <w:jc w:val="left"/>
      </w:pPr>
      <w:r>
        <w:t>Достижения отечественной сборной команды страны и российских клубов на мировых первенствах и международных соревнованиях.</w:t>
      </w:r>
    </w:p>
    <w:p w:rsidR="00B7004F" w:rsidRDefault="00687F71">
      <w:pPr>
        <w:pStyle w:val="a3"/>
        <w:spacing w:line="360" w:lineRule="auto"/>
        <w:jc w:val="left"/>
      </w:pPr>
      <w:r>
        <w:t>Требования безопасности при организации занятий флорболом. Характерные травмы флорболистов и мероприятия по их предупреждению.</w:t>
      </w:r>
    </w:p>
    <w:p w:rsidR="00B7004F" w:rsidRDefault="00687F71">
      <w:pPr>
        <w:pStyle w:val="a3"/>
        <w:ind w:left="851" w:firstLine="0"/>
        <w:jc w:val="left"/>
      </w:pPr>
      <w:r>
        <w:t>Флорбольныйсловарьтерминови</w:t>
      </w:r>
      <w:r>
        <w:rPr>
          <w:spacing w:val="-2"/>
        </w:rPr>
        <w:t>определений.</w:t>
      </w:r>
    </w:p>
    <w:p w:rsidR="00B7004F" w:rsidRDefault="00687F71">
      <w:pPr>
        <w:pStyle w:val="a3"/>
        <w:spacing w:before="161" w:line="360" w:lineRule="auto"/>
        <w:jc w:val="left"/>
      </w:pPr>
      <w:r>
        <w:t>Правиласоревнованийигрывофлорбол.Судейскаяколлегия,обслуживающая соревнования по флорболу. Жесты судьи.</w:t>
      </w:r>
    </w:p>
    <w:p w:rsidR="00B7004F" w:rsidRDefault="00687F71">
      <w:pPr>
        <w:pStyle w:val="a3"/>
        <w:ind w:left="851" w:firstLine="0"/>
        <w:jc w:val="left"/>
      </w:pPr>
      <w:r>
        <w:t>Амплуаполевыхигроковприигрево</w:t>
      </w:r>
      <w:r>
        <w:rPr>
          <w:spacing w:val="-2"/>
        </w:rPr>
        <w:t>флорбол.</w:t>
      </w:r>
    </w:p>
    <w:p w:rsidR="00B7004F" w:rsidRDefault="00687F71">
      <w:pPr>
        <w:pStyle w:val="a3"/>
        <w:spacing w:before="161"/>
        <w:ind w:left="851" w:firstLine="0"/>
        <w:jc w:val="left"/>
      </w:pPr>
      <w:r>
        <w:t>Правилаподборафизическихупражненийдляразвитияфизических</w:t>
      </w:r>
      <w:r>
        <w:rPr>
          <w:spacing w:val="-2"/>
        </w:rPr>
        <w:t>качеств</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флорболистов.</w:t>
      </w:r>
    </w:p>
    <w:p w:rsidR="00B7004F" w:rsidRDefault="00687F71">
      <w:pPr>
        <w:pStyle w:val="a3"/>
        <w:spacing w:before="160" w:line="360" w:lineRule="auto"/>
        <w:ind w:right="139"/>
      </w:pPr>
      <w:r>
        <w:t>Понятия и характеристикатехнических и тактических элементов флорбола, их название и методика выполнения.</w:t>
      </w:r>
    </w:p>
    <w:p w:rsidR="00B7004F" w:rsidRDefault="00687F71">
      <w:pPr>
        <w:pStyle w:val="a3"/>
        <w:spacing w:before="1"/>
        <w:ind w:left="851" w:firstLine="0"/>
      </w:pPr>
      <w:r>
        <w:rPr>
          <w:spacing w:val="-2"/>
        </w:rPr>
        <w:t>Способысамостоятельнойдеятельности.</w:t>
      </w:r>
    </w:p>
    <w:p w:rsidR="00B7004F" w:rsidRDefault="00687F71">
      <w:pPr>
        <w:pStyle w:val="a3"/>
        <w:spacing w:before="161" w:line="360" w:lineRule="auto"/>
        <w:ind w:right="139"/>
      </w:pPr>
      <w:r>
        <w:t>Правила безопасного, правомерного поведения во время соревнований по флорболу в качестве зрителя, болельщика (фаната).</w:t>
      </w:r>
    </w:p>
    <w:p w:rsidR="00B7004F" w:rsidRDefault="00687F71">
      <w:pPr>
        <w:pStyle w:val="a3"/>
        <w:ind w:left="851" w:firstLine="0"/>
      </w:pPr>
      <w:r>
        <w:t>Самоконтрольиегорольвучебнойисоревновательной</w:t>
      </w:r>
      <w:r>
        <w:rPr>
          <w:spacing w:val="-2"/>
        </w:rPr>
        <w:t>деятельности.</w:t>
      </w:r>
    </w:p>
    <w:p w:rsidR="00B7004F" w:rsidRDefault="00687F71">
      <w:pPr>
        <w:pStyle w:val="a3"/>
        <w:spacing w:before="161" w:line="360" w:lineRule="auto"/>
        <w:ind w:right="146"/>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B7004F" w:rsidRDefault="00687F71">
      <w:pPr>
        <w:pStyle w:val="a3"/>
        <w:spacing w:line="360" w:lineRule="auto"/>
        <w:ind w:right="139"/>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B7004F" w:rsidRDefault="00687F71">
      <w:pPr>
        <w:pStyle w:val="a3"/>
        <w:ind w:left="851" w:firstLine="0"/>
      </w:pPr>
      <w:r>
        <w:t>Тестированиеуровняфизическойподготовленностиво</w:t>
      </w:r>
      <w:r>
        <w:rPr>
          <w:spacing w:val="-2"/>
        </w:rPr>
        <w:t>флорболе.</w:t>
      </w:r>
    </w:p>
    <w:p w:rsidR="00B7004F" w:rsidRDefault="00687F71">
      <w:pPr>
        <w:pStyle w:val="a3"/>
        <w:spacing w:before="161" w:line="360" w:lineRule="auto"/>
        <w:ind w:right="140"/>
      </w:pPr>
      <w:r>
        <w:t>Дневник самонаблюдения за показателями развития физических качеств и состояния здоровья.</w:t>
      </w:r>
    </w:p>
    <w:p w:rsidR="00B7004F" w:rsidRDefault="00687F71">
      <w:pPr>
        <w:pStyle w:val="a3"/>
        <w:spacing w:before="1"/>
        <w:ind w:left="851" w:firstLine="0"/>
      </w:pPr>
      <w:r>
        <w:t>Физическое</w:t>
      </w:r>
      <w:r>
        <w:rPr>
          <w:spacing w:val="-2"/>
        </w:rPr>
        <w:t>совершенствование.</w:t>
      </w:r>
    </w:p>
    <w:p w:rsidR="00B7004F" w:rsidRDefault="00687F71">
      <w:pPr>
        <w:pStyle w:val="a3"/>
        <w:spacing w:before="160" w:line="360" w:lineRule="auto"/>
        <w:ind w:right="146"/>
      </w:pPr>
      <w:r>
        <w:t>Комплексы упражнений для развития физических качеств (ловкости,гибкости, силы, выносливости, быстроты и скоростных способностей).</w:t>
      </w:r>
    </w:p>
    <w:p w:rsidR="00B7004F" w:rsidRDefault="00687F71">
      <w:pPr>
        <w:pStyle w:val="a3"/>
        <w:spacing w:line="360" w:lineRule="auto"/>
        <w:ind w:right="138"/>
      </w:pPr>
      <w: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B7004F" w:rsidRDefault="00687F71">
      <w:pPr>
        <w:pStyle w:val="a3"/>
        <w:spacing w:line="360" w:lineRule="auto"/>
        <w:ind w:right="145"/>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B7004F" w:rsidRDefault="00687F71">
      <w:pPr>
        <w:pStyle w:val="a3"/>
        <w:spacing w:line="360" w:lineRule="auto"/>
        <w:ind w:right="140"/>
      </w:pPr>
      <w:r>
        <w:t>Технические приемы и тактические действия во флорболе, изученные на уровне начального общего образования.</w:t>
      </w:r>
    </w:p>
    <w:p w:rsidR="00B7004F" w:rsidRDefault="00687F71">
      <w:pPr>
        <w:pStyle w:val="a3"/>
        <w:spacing w:line="360" w:lineRule="auto"/>
        <w:ind w:right="139"/>
      </w:pPr>
      <w:r>
        <w:t xml:space="preserve">Элементы техники передвижения по игровой площадке полевого игрока во </w:t>
      </w:r>
      <w:r>
        <w:rPr>
          <w:spacing w:val="-2"/>
        </w:rPr>
        <w:t>флорболе.</w:t>
      </w:r>
    </w:p>
    <w:p w:rsidR="00B7004F" w:rsidRDefault="00687F71">
      <w:pPr>
        <w:pStyle w:val="a3"/>
        <w:spacing w:before="1"/>
        <w:ind w:left="851" w:firstLine="0"/>
      </w:pPr>
      <w:r>
        <w:t>Ведение</w:t>
      </w:r>
      <w:r>
        <w:rPr>
          <w:spacing w:val="-2"/>
        </w:rPr>
        <w:t>мяча:</w:t>
      </w:r>
    </w:p>
    <w:p w:rsidR="00B7004F" w:rsidRDefault="00687F71">
      <w:pPr>
        <w:pStyle w:val="a3"/>
        <w:spacing w:before="161" w:line="360" w:lineRule="auto"/>
        <w:ind w:right="141"/>
      </w:pPr>
      <w:r>
        <w:t xml:space="preserve">различными способами дриблинга (с перекладыванием, способом «пятка- </w:t>
      </w:r>
      <w:r>
        <w:rPr>
          <w:spacing w:val="-2"/>
        </w:rPr>
        <w:t>носок»);</w:t>
      </w:r>
    </w:p>
    <w:p w:rsidR="00B7004F" w:rsidRDefault="00687F71">
      <w:pPr>
        <w:pStyle w:val="a3"/>
        <w:ind w:left="851" w:firstLine="0"/>
      </w:pPr>
      <w:r>
        <w:t>безотрывамячаоткрюка</w:t>
      </w:r>
      <w:r>
        <w:rPr>
          <w:spacing w:val="-2"/>
        </w:rPr>
        <w:t>клюшки;</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left="851" w:right="1409" w:firstLine="0"/>
      </w:pPr>
      <w:r>
        <w:lastRenderedPageBreak/>
        <w:t>ведениемячатолками(ударами),ведение,прикрываямячкорпусом; смешанный способ ведения мяча.</w:t>
      </w:r>
    </w:p>
    <w:p w:rsidR="00B7004F" w:rsidRDefault="00687F71">
      <w:pPr>
        <w:pStyle w:val="a3"/>
        <w:spacing w:line="360" w:lineRule="auto"/>
        <w:ind w:right="146"/>
      </w:pPr>
      <w:r>
        <w:t>Прием: прием мяча с уступающим движением крюка клюшки (в захват),прием без уступающего движения крюка клюшки (подставка клюшки), прием мяча корпусом и ногой, прием летного мяча клюшкой.</w:t>
      </w:r>
    </w:p>
    <w:p w:rsidR="00B7004F" w:rsidRDefault="00687F71">
      <w:pPr>
        <w:pStyle w:val="a3"/>
        <w:spacing w:line="360" w:lineRule="auto"/>
        <w:ind w:left="851" w:right="1000" w:firstLine="0"/>
      </w:pPr>
      <w:r>
        <w:t>Передачамяча:ударом,броском,верхом,пополу,неудобнойстороной. Бросок мяча: заметающий, кистевой, с дуги, с неудобной стороны.</w:t>
      </w:r>
    </w:p>
    <w:p w:rsidR="00B7004F" w:rsidRDefault="00687F71">
      <w:pPr>
        <w:pStyle w:val="a3"/>
        <w:spacing w:line="360" w:lineRule="auto"/>
        <w:jc w:val="left"/>
      </w:pPr>
      <w:r>
        <w:t>Ударпомячу:заметающий,удар-щелчок,прямойудар,ударснеудобнойстороны, удар по летному мячу.</w:t>
      </w:r>
    </w:p>
    <w:p w:rsidR="00B7004F" w:rsidRDefault="00687F71">
      <w:pPr>
        <w:pStyle w:val="a3"/>
        <w:spacing w:line="360" w:lineRule="auto"/>
        <w:jc w:val="left"/>
      </w:pPr>
      <w:r>
        <w:t>Обводкаиобыгрывание:обеганиемсоперника,прокидкойилипробросоммяча, с помощью элементов дриблинга, при помощи обманных движений (финтов).</w:t>
      </w:r>
    </w:p>
    <w:p w:rsidR="00B7004F" w:rsidRDefault="00687F71">
      <w:pPr>
        <w:pStyle w:val="a3"/>
        <w:tabs>
          <w:tab w:val="left" w:pos="2817"/>
          <w:tab w:val="left" w:pos="3964"/>
          <w:tab w:val="left" w:pos="5083"/>
          <w:tab w:val="left" w:pos="5490"/>
          <w:tab w:val="left" w:pos="6019"/>
          <w:tab w:val="left" w:pos="6977"/>
          <w:tab w:val="left" w:pos="8357"/>
          <w:tab w:val="left" w:pos="9908"/>
        </w:tabs>
        <w:spacing w:line="360" w:lineRule="auto"/>
        <w:ind w:right="140"/>
        <w:jc w:val="left"/>
      </w:pPr>
      <w:r>
        <w:t>Отбор мяча (в</w:t>
      </w:r>
      <w:r>
        <w:tab/>
      </w:r>
      <w:r>
        <w:rPr>
          <w:spacing w:val="-2"/>
        </w:rPr>
        <w:t>момент</w:t>
      </w:r>
      <w:r>
        <w:tab/>
      </w:r>
      <w:r>
        <w:rPr>
          <w:spacing w:val="-2"/>
        </w:rPr>
        <w:t>приема</w:t>
      </w:r>
      <w:r>
        <w:tab/>
      </w:r>
      <w:r>
        <w:rPr>
          <w:spacing w:val="-10"/>
        </w:rPr>
        <w:t>и</w:t>
      </w:r>
      <w:r>
        <w:tab/>
      </w:r>
      <w:r>
        <w:rPr>
          <w:spacing w:val="-6"/>
        </w:rPr>
        <w:t>во</w:t>
      </w:r>
      <w:r>
        <w:tab/>
      </w:r>
      <w:r>
        <w:rPr>
          <w:spacing w:val="-2"/>
        </w:rPr>
        <w:t>время</w:t>
      </w:r>
      <w:r>
        <w:tab/>
      </w:r>
      <w:r>
        <w:rPr>
          <w:spacing w:val="-2"/>
        </w:rPr>
        <w:t>ведения):</w:t>
      </w:r>
      <w:r>
        <w:tab/>
      </w:r>
      <w:r>
        <w:rPr>
          <w:spacing w:val="-2"/>
        </w:rPr>
        <w:t>выбивание</w:t>
      </w:r>
      <w:r>
        <w:tab/>
      </w:r>
      <w:r>
        <w:rPr>
          <w:spacing w:val="-4"/>
        </w:rPr>
        <w:t xml:space="preserve">или </w:t>
      </w:r>
      <w:r>
        <w:rPr>
          <w:spacing w:val="-2"/>
        </w:rPr>
        <w:t>вытаскивание.</w:t>
      </w:r>
    </w:p>
    <w:p w:rsidR="00B7004F" w:rsidRDefault="00687F71">
      <w:pPr>
        <w:pStyle w:val="a3"/>
        <w:ind w:left="851" w:firstLine="0"/>
        <w:jc w:val="left"/>
      </w:pPr>
      <w:r>
        <w:t>Перехватмяча:клюшкой,ногой,</w:t>
      </w:r>
      <w:r>
        <w:rPr>
          <w:spacing w:val="-2"/>
        </w:rPr>
        <w:t>корпусом.</w:t>
      </w:r>
    </w:p>
    <w:p w:rsidR="00B7004F" w:rsidRDefault="00687F71">
      <w:pPr>
        <w:pStyle w:val="a3"/>
        <w:spacing w:before="162" w:line="360" w:lineRule="auto"/>
        <w:jc w:val="left"/>
      </w:pPr>
      <w:r>
        <w:t xml:space="preserve">Розыгрыш спорного мяча: выигрыш носком пера клюшки на себя, выбивание, </w:t>
      </w:r>
      <w:r>
        <w:rPr>
          <w:spacing w:val="-2"/>
        </w:rPr>
        <w:t>продавливание.</w:t>
      </w:r>
    </w:p>
    <w:p w:rsidR="00B7004F" w:rsidRDefault="00687F71">
      <w:pPr>
        <w:pStyle w:val="a3"/>
        <w:spacing w:line="321" w:lineRule="exact"/>
        <w:ind w:left="851" w:firstLine="0"/>
        <w:jc w:val="left"/>
      </w:pPr>
      <w:r>
        <w:t>Техникаигры</w:t>
      </w:r>
      <w:r>
        <w:rPr>
          <w:spacing w:val="-2"/>
        </w:rPr>
        <w:t>вратаря:</w:t>
      </w:r>
    </w:p>
    <w:p w:rsidR="00B7004F" w:rsidRDefault="00687F71">
      <w:pPr>
        <w:pStyle w:val="a3"/>
        <w:spacing w:before="162"/>
        <w:ind w:left="851" w:firstLine="0"/>
      </w:pPr>
      <w:r>
        <w:t>стойка(высокая,средняя,</w:t>
      </w:r>
      <w:r>
        <w:rPr>
          <w:spacing w:val="-2"/>
        </w:rPr>
        <w:t>низкая);</w:t>
      </w:r>
    </w:p>
    <w:p w:rsidR="00B7004F" w:rsidRDefault="00687F71">
      <w:pPr>
        <w:pStyle w:val="a3"/>
        <w:spacing w:before="160" w:line="360" w:lineRule="auto"/>
        <w:ind w:right="140"/>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B7004F" w:rsidRDefault="00687F71">
      <w:pPr>
        <w:pStyle w:val="a3"/>
        <w:spacing w:before="1" w:line="360" w:lineRule="auto"/>
        <w:ind w:right="139"/>
      </w:pPr>
      <w:r>
        <w:t xml:space="preserve">элементы техники противодействия и овладения мячом (парирование - отбиваниемячаногой,рукой,туловищем,головой,ловля –однойилидвумяруками, </w:t>
      </w:r>
      <w:r>
        <w:rPr>
          <w:spacing w:val="-2"/>
        </w:rPr>
        <w:t>накрывание);</w:t>
      </w:r>
    </w:p>
    <w:p w:rsidR="00B7004F" w:rsidRDefault="00687F71">
      <w:pPr>
        <w:pStyle w:val="a3"/>
        <w:spacing w:line="321" w:lineRule="exact"/>
        <w:ind w:left="851" w:firstLine="0"/>
      </w:pPr>
      <w:r>
        <w:t>элементытехникинападения(передачамяча</w:t>
      </w:r>
      <w:r>
        <w:rPr>
          <w:spacing w:val="-2"/>
        </w:rPr>
        <w:t>рукой).</w:t>
      </w:r>
    </w:p>
    <w:p w:rsidR="00B7004F" w:rsidRDefault="00687F71">
      <w:pPr>
        <w:pStyle w:val="a3"/>
        <w:spacing w:before="162" w:line="360" w:lineRule="auto"/>
        <w:ind w:right="140"/>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B7004F" w:rsidRDefault="00687F71">
      <w:pPr>
        <w:pStyle w:val="a3"/>
        <w:spacing w:line="321" w:lineRule="exact"/>
        <w:ind w:left="851" w:firstLine="0"/>
      </w:pPr>
      <w:r>
        <w:t>Тактика</w:t>
      </w:r>
      <w:r>
        <w:rPr>
          <w:spacing w:val="-2"/>
        </w:rPr>
        <w:t>нападения:</w:t>
      </w:r>
    </w:p>
    <w:p w:rsidR="00B7004F" w:rsidRDefault="00687F71">
      <w:pPr>
        <w:pStyle w:val="a3"/>
        <w:spacing w:before="161"/>
        <w:ind w:left="851" w:firstLine="0"/>
      </w:pPr>
      <w:r>
        <w:t>индивидуальныедействиясмячомибезмяча(открывание,</w:t>
      </w:r>
      <w:r>
        <w:rPr>
          <w:spacing w:val="-2"/>
        </w:rPr>
        <w:t>отвлечение</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4" w:firstLine="0"/>
      </w:pPr>
      <w:r>
        <w:lastRenderedPageBreak/>
        <w:t xml:space="preserve">соперника, создание численного преимущества на отдельном участке поля, </w:t>
      </w:r>
      <w:r>
        <w:rPr>
          <w:spacing w:val="-2"/>
        </w:rPr>
        <w:t>подключение);</w:t>
      </w:r>
    </w:p>
    <w:p w:rsidR="00B7004F" w:rsidRDefault="00687F71">
      <w:pPr>
        <w:pStyle w:val="a3"/>
        <w:spacing w:line="360" w:lineRule="auto"/>
        <w:ind w:right="141"/>
      </w:pPr>
      <w:r>
        <w:t>групповые взаимодействия и комбинации (в парах, тройках, группах, при стандартных положениях);</w:t>
      </w:r>
    </w:p>
    <w:p w:rsidR="00B7004F" w:rsidRDefault="00687F71">
      <w:pPr>
        <w:pStyle w:val="a3"/>
        <w:spacing w:line="360" w:lineRule="auto"/>
        <w:ind w:right="140"/>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B7004F" w:rsidRDefault="00687F71">
      <w:pPr>
        <w:pStyle w:val="a3"/>
        <w:ind w:left="851" w:firstLine="0"/>
      </w:pPr>
      <w:r>
        <w:t>Тактика</w:t>
      </w:r>
      <w:r>
        <w:rPr>
          <w:spacing w:val="-2"/>
        </w:rPr>
        <w:t>защиты:</w:t>
      </w:r>
    </w:p>
    <w:p w:rsidR="00B7004F" w:rsidRDefault="00687F71">
      <w:pPr>
        <w:pStyle w:val="a3"/>
        <w:spacing w:before="161" w:line="360" w:lineRule="auto"/>
        <w:ind w:right="145"/>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B7004F" w:rsidRDefault="00687F71">
      <w:pPr>
        <w:pStyle w:val="a3"/>
        <w:spacing w:before="1" w:line="360" w:lineRule="auto"/>
        <w:ind w:right="142"/>
      </w:pPr>
      <w:r>
        <w:t>Групповыедействия.Взаимодействиевоборонепричисленномпреимуществе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B7004F" w:rsidRDefault="00687F71">
      <w:pPr>
        <w:pStyle w:val="a3"/>
        <w:spacing w:line="360" w:lineRule="auto"/>
        <w:ind w:right="139"/>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B7004F" w:rsidRDefault="00687F71">
      <w:pPr>
        <w:pStyle w:val="a3"/>
        <w:spacing w:line="360" w:lineRule="auto"/>
        <w:ind w:right="140"/>
      </w:pPr>
      <w:r>
        <w:t>Учебные игры во флорбол. Малые (упрощенные) игры в технико-тактической подготовке флорболистов. Участие в соревновательной деятельности.</w:t>
      </w:r>
    </w:p>
    <w:p w:rsidR="00B7004F" w:rsidRDefault="00687F71" w:rsidP="00C077D9">
      <w:pPr>
        <w:pStyle w:val="a6"/>
        <w:numPr>
          <w:ilvl w:val="3"/>
          <w:numId w:val="24"/>
        </w:numPr>
        <w:tabs>
          <w:tab w:val="left" w:pos="2178"/>
        </w:tabs>
        <w:spacing w:line="360" w:lineRule="auto"/>
        <w:ind w:right="141" w:firstLine="709"/>
        <w:jc w:val="both"/>
        <w:rPr>
          <w:sz w:val="28"/>
        </w:rPr>
      </w:pPr>
      <w:r>
        <w:rPr>
          <w:sz w:val="28"/>
        </w:rPr>
        <w:t>Содержание модуля по флорболу направлено на достижение обучающимися личностных, метапредметных и предметных результатов обучения.</w:t>
      </w:r>
    </w:p>
    <w:p w:rsidR="00B7004F" w:rsidRDefault="00B7004F">
      <w:pPr>
        <w:pStyle w:val="a6"/>
        <w:spacing w:line="36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4"/>
          <w:numId w:val="24"/>
        </w:numPr>
        <w:tabs>
          <w:tab w:val="left" w:pos="2387"/>
        </w:tabs>
        <w:spacing w:before="79" w:line="360" w:lineRule="auto"/>
        <w:ind w:right="145" w:firstLine="709"/>
        <w:jc w:val="both"/>
        <w:rPr>
          <w:sz w:val="28"/>
        </w:rPr>
      </w:pPr>
      <w:r>
        <w:rPr>
          <w:sz w:val="28"/>
        </w:rPr>
        <w:lastRenderedPageBreak/>
        <w:t xml:space="preserve">При изучении модуля по флорболу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60" w:lineRule="auto"/>
        <w:ind w:right="138"/>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B7004F" w:rsidRDefault="00687F71">
      <w:pPr>
        <w:pStyle w:val="a3"/>
        <w:spacing w:line="360" w:lineRule="auto"/>
        <w:ind w:right="140"/>
      </w:pPr>
      <w:r>
        <w:t>умение ориентироваться на основные нормы морали, духовно-нравственной культурыиценностногоотношениякфизическойкультуре,какнеотъемлемойчасти общечеловеческой культуры средствами флорбола;</w:t>
      </w:r>
    </w:p>
    <w:p w:rsidR="00B7004F" w:rsidRDefault="00687F71">
      <w:pPr>
        <w:pStyle w:val="a3"/>
        <w:spacing w:before="1" w:line="360" w:lineRule="auto"/>
        <w:ind w:right="146"/>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B7004F" w:rsidRDefault="00687F71">
      <w:pPr>
        <w:pStyle w:val="a3"/>
        <w:spacing w:line="360" w:lineRule="auto"/>
        <w:ind w:right="142"/>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B7004F" w:rsidRDefault="00687F71">
      <w:pPr>
        <w:pStyle w:val="a3"/>
        <w:spacing w:line="360" w:lineRule="auto"/>
        <w:ind w:right="13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B7004F" w:rsidRDefault="00687F71">
      <w:pPr>
        <w:pStyle w:val="a3"/>
        <w:ind w:left="851" w:firstLine="0"/>
      </w:pPr>
      <w:r>
        <w:t>проявлениеосознанногоиответственногоотношенияк</w:t>
      </w:r>
      <w:r>
        <w:rPr>
          <w:spacing w:val="-2"/>
        </w:rPr>
        <w:t>собственным</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2" w:firstLine="0"/>
      </w:pPr>
      <w: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7004F" w:rsidRDefault="00687F71">
      <w:pPr>
        <w:pStyle w:val="a3"/>
        <w:spacing w:line="360" w:lineRule="auto"/>
        <w:ind w:right="145"/>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B7004F" w:rsidRDefault="00687F71">
      <w:pPr>
        <w:pStyle w:val="a3"/>
        <w:spacing w:line="360" w:lineRule="auto"/>
        <w:ind w:right="13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7004F" w:rsidRDefault="00687F71" w:rsidP="00C077D9">
      <w:pPr>
        <w:pStyle w:val="a6"/>
        <w:numPr>
          <w:ilvl w:val="4"/>
          <w:numId w:val="24"/>
        </w:numPr>
        <w:tabs>
          <w:tab w:val="left" w:pos="2387"/>
        </w:tabs>
        <w:spacing w:line="360" w:lineRule="auto"/>
        <w:ind w:right="142" w:firstLine="709"/>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метапредметных </w:t>
      </w:r>
      <w:r>
        <w:rPr>
          <w:spacing w:val="-2"/>
          <w:sz w:val="28"/>
        </w:rPr>
        <w:t>результаты:</w:t>
      </w:r>
    </w:p>
    <w:p w:rsidR="00B7004F" w:rsidRDefault="00687F71">
      <w:pPr>
        <w:pStyle w:val="a3"/>
        <w:spacing w:line="360" w:lineRule="auto"/>
        <w:ind w:right="139"/>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6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B7004F" w:rsidRDefault="00687F71">
      <w:pPr>
        <w:pStyle w:val="a3"/>
        <w:spacing w:line="360" w:lineRule="auto"/>
        <w:ind w:right="142"/>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004F" w:rsidRDefault="00687F71">
      <w:pPr>
        <w:pStyle w:val="a3"/>
        <w:spacing w:line="360" w:lineRule="auto"/>
        <w:ind w:right="14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7004F" w:rsidRDefault="00687F71">
      <w:pPr>
        <w:pStyle w:val="a3"/>
        <w:spacing w:before="1" w:line="360" w:lineRule="auto"/>
        <w:ind w:right="142"/>
      </w:pPr>
      <w:r>
        <w:t>умение организовывать учебное сотрудничество и совместную деятельностьсосверстникамиивзрослыми,работатьиндивидуально,впарахив</w:t>
      </w:r>
      <w:r>
        <w:rPr>
          <w:spacing w:val="-2"/>
        </w:rPr>
        <w:t>группе,</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2" w:firstLine="0"/>
      </w:pPr>
      <w:r>
        <w:lastRenderedPageBreak/>
        <w:t>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7004F" w:rsidRDefault="00687F71">
      <w:pPr>
        <w:pStyle w:val="a3"/>
        <w:spacing w:line="36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60" w:lineRule="auto"/>
        <w:ind w:right="141"/>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7004F" w:rsidRDefault="00687F71">
      <w:pPr>
        <w:pStyle w:val="a3"/>
        <w:spacing w:line="360" w:lineRule="auto"/>
        <w:ind w:right="14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7004F" w:rsidRDefault="00687F71" w:rsidP="00C077D9">
      <w:pPr>
        <w:pStyle w:val="a6"/>
        <w:numPr>
          <w:ilvl w:val="4"/>
          <w:numId w:val="24"/>
        </w:numPr>
        <w:tabs>
          <w:tab w:val="left" w:pos="2387"/>
        </w:tabs>
        <w:spacing w:before="1" w:line="360" w:lineRule="auto"/>
        <w:ind w:right="146" w:firstLine="709"/>
        <w:jc w:val="both"/>
        <w:rPr>
          <w:sz w:val="28"/>
        </w:rPr>
      </w:pPr>
      <w:r>
        <w:rPr>
          <w:sz w:val="28"/>
        </w:rPr>
        <w:t xml:space="preserve">При изучении модуля по флорболу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60" w:lineRule="auto"/>
        <w:ind w:right="145"/>
      </w:pPr>
      <w: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60" w:lineRule="auto"/>
        <w:ind w:right="141"/>
      </w:pPr>
      <w: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B7004F" w:rsidRDefault="00687F71">
      <w:pPr>
        <w:pStyle w:val="a3"/>
        <w:spacing w:line="360" w:lineRule="auto"/>
        <w:ind w:right="144"/>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B7004F" w:rsidRDefault="00687F71">
      <w:pPr>
        <w:pStyle w:val="a3"/>
        <w:spacing w:line="360" w:lineRule="auto"/>
        <w:ind w:right="140"/>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B7004F" w:rsidRDefault="00687F71">
      <w:pPr>
        <w:pStyle w:val="a3"/>
        <w:ind w:left="851" w:firstLine="0"/>
      </w:pPr>
      <w:r>
        <w:t>умениехарактеризоватьсредстваобщейиспециальной</w:t>
      </w:r>
      <w:r>
        <w:rPr>
          <w:spacing w:val="-2"/>
        </w:rPr>
        <w:t>физической</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подготовкивофлорболе,основныеметодыобучениятехническим</w:t>
      </w:r>
      <w:r>
        <w:rPr>
          <w:spacing w:val="-2"/>
        </w:rPr>
        <w:t>приемам;</w:t>
      </w:r>
    </w:p>
    <w:p w:rsidR="00B7004F" w:rsidRDefault="00687F71">
      <w:pPr>
        <w:pStyle w:val="a3"/>
        <w:spacing w:before="160" w:line="360" w:lineRule="auto"/>
        <w:ind w:right="139"/>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B7004F" w:rsidRDefault="00687F71">
      <w:pPr>
        <w:pStyle w:val="a3"/>
        <w:spacing w:before="1" w:line="360" w:lineRule="auto"/>
        <w:ind w:right="141"/>
      </w:pPr>
      <w:r>
        <w:t xml:space="preserve">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изученныхтактических действий в учебной, игровой соревновательной и досуговой </w:t>
      </w:r>
      <w:r>
        <w:rPr>
          <w:spacing w:val="-2"/>
        </w:rPr>
        <w:t>деятельности;</w:t>
      </w:r>
    </w:p>
    <w:p w:rsidR="00B7004F" w:rsidRDefault="00687F71">
      <w:pPr>
        <w:pStyle w:val="a3"/>
        <w:spacing w:line="360" w:lineRule="auto"/>
        <w:ind w:right="144"/>
      </w:pPr>
      <w: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B7004F" w:rsidRDefault="00687F71">
      <w:pPr>
        <w:pStyle w:val="a3"/>
        <w:spacing w:line="360" w:lineRule="auto"/>
        <w:ind w:right="145"/>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B7004F" w:rsidRDefault="00687F71">
      <w:pPr>
        <w:pStyle w:val="a3"/>
        <w:spacing w:before="1" w:line="360" w:lineRule="auto"/>
        <w:ind w:right="140"/>
      </w:pPr>
      <w: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B7004F" w:rsidRDefault="00687F71">
      <w:pPr>
        <w:pStyle w:val="a3"/>
        <w:spacing w:line="360" w:lineRule="auto"/>
        <w:ind w:right="141"/>
      </w:pPr>
      <w:r>
        <w:t xml:space="preserve">умение применять правила безопасности при занятиях флорболом правомерного поведения во время соревнований по флорболу в качестве зрителя, </w:t>
      </w:r>
      <w:r>
        <w:rPr>
          <w:spacing w:val="-2"/>
        </w:rPr>
        <w:t>болельщика;</w:t>
      </w:r>
    </w:p>
    <w:p w:rsidR="00B7004F" w:rsidRDefault="00687F71">
      <w:pPr>
        <w:pStyle w:val="a3"/>
        <w:spacing w:line="360" w:lineRule="auto"/>
        <w:ind w:right="138"/>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B7004F" w:rsidRDefault="00687F71">
      <w:pPr>
        <w:pStyle w:val="a3"/>
        <w:spacing w:before="79" w:line="360" w:lineRule="auto"/>
        <w:ind w:right="138"/>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w:t>
      </w:r>
      <w:r>
        <w:lastRenderedPageBreak/>
        <w:t>обувь для занятий флорболом;</w:t>
      </w:r>
    </w:p>
    <w:p w:rsidR="00B7004F" w:rsidRDefault="00687F71">
      <w:pPr>
        <w:pStyle w:val="a3"/>
        <w:spacing w:line="360" w:lineRule="auto"/>
        <w:ind w:right="144"/>
      </w:pPr>
      <w:r>
        <w:t xml:space="preserve">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B7004F" w:rsidRDefault="00687F71">
      <w:pPr>
        <w:pStyle w:val="a3"/>
        <w:spacing w:line="360" w:lineRule="auto"/>
        <w:ind w:right="141"/>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B7004F" w:rsidRDefault="00687F71">
      <w:pPr>
        <w:pStyle w:val="a3"/>
        <w:spacing w:line="360" w:lineRule="auto"/>
        <w:ind w:right="140"/>
      </w:pPr>
      <w:r>
        <w:t>владение навыками взаимодействия в коллективе сверстников привыполнении групповых упражнений тактического характера, умение проявлять толерантность во время учебной и соревновательной деятельности.</w:t>
      </w:r>
    </w:p>
    <w:p w:rsidR="00B7004F" w:rsidRDefault="00687F71" w:rsidP="00C077D9">
      <w:pPr>
        <w:pStyle w:val="a6"/>
        <w:numPr>
          <w:ilvl w:val="2"/>
          <w:numId w:val="25"/>
        </w:numPr>
        <w:tabs>
          <w:tab w:val="left" w:pos="1967"/>
        </w:tabs>
        <w:spacing w:before="1"/>
        <w:ind w:left="1967" w:hanging="1116"/>
        <w:jc w:val="both"/>
        <w:rPr>
          <w:sz w:val="28"/>
        </w:rPr>
      </w:pPr>
      <w:r>
        <w:rPr>
          <w:sz w:val="28"/>
        </w:rPr>
        <w:t>Модуль«Легкая</w:t>
      </w:r>
      <w:r>
        <w:rPr>
          <w:spacing w:val="-2"/>
          <w:sz w:val="28"/>
        </w:rPr>
        <w:t>атлетика».</w:t>
      </w:r>
    </w:p>
    <w:p w:rsidR="00B7004F" w:rsidRDefault="00687F71" w:rsidP="00C077D9">
      <w:pPr>
        <w:pStyle w:val="a6"/>
        <w:numPr>
          <w:ilvl w:val="3"/>
          <w:numId w:val="25"/>
        </w:numPr>
        <w:tabs>
          <w:tab w:val="left" w:pos="2178"/>
        </w:tabs>
        <w:spacing w:before="160"/>
        <w:ind w:left="2178" w:hanging="1327"/>
        <w:jc w:val="both"/>
        <w:rPr>
          <w:sz w:val="28"/>
        </w:rPr>
      </w:pPr>
      <w:r>
        <w:rPr>
          <w:sz w:val="28"/>
        </w:rPr>
        <w:t>Пояснительнаязапискамодуля«Легкая</w:t>
      </w:r>
      <w:r>
        <w:rPr>
          <w:spacing w:val="-2"/>
          <w:sz w:val="28"/>
        </w:rPr>
        <w:t>атлетика».</w:t>
      </w:r>
    </w:p>
    <w:p w:rsidR="00B7004F" w:rsidRDefault="00687F71">
      <w:pPr>
        <w:pStyle w:val="a3"/>
        <w:spacing w:before="161" w:line="360" w:lineRule="auto"/>
        <w:ind w:right="141"/>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004F" w:rsidRDefault="00687F71">
      <w:pPr>
        <w:pStyle w:val="a3"/>
        <w:spacing w:line="360" w:lineRule="auto"/>
        <w:ind w:right="138"/>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дозируемыхупражнений,которымиможнозаниматьсяпрактическиповсеместно ив любое время года.</w:t>
      </w:r>
    </w:p>
    <w:p w:rsidR="00B7004F" w:rsidRDefault="00687F71">
      <w:pPr>
        <w:pStyle w:val="a3"/>
        <w:spacing w:before="1" w:line="360" w:lineRule="auto"/>
        <w:ind w:right="138"/>
      </w:pPr>
      <w:r>
        <w:t>Виды легкой атлетики имеют большое оздоровительное, воспитательное и прикладноезначение,таккаквладениеосновамитехникибега,прыжкови</w:t>
      </w:r>
      <w:r>
        <w:rPr>
          <w:spacing w:val="-2"/>
        </w:rPr>
        <w:t>метаний</w:t>
      </w:r>
    </w:p>
    <w:p w:rsidR="00B7004F" w:rsidRDefault="00687F71">
      <w:pPr>
        <w:pStyle w:val="a3"/>
        <w:spacing w:before="79" w:line="360" w:lineRule="auto"/>
        <w:ind w:right="140" w:firstLine="0"/>
      </w:pPr>
      <w:r>
        <w:t xml:space="preserve">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w:t>
      </w:r>
      <w:r>
        <w:lastRenderedPageBreak/>
        <w:t>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7004F" w:rsidRDefault="00687F71" w:rsidP="00C077D9">
      <w:pPr>
        <w:pStyle w:val="a6"/>
        <w:numPr>
          <w:ilvl w:val="3"/>
          <w:numId w:val="25"/>
        </w:numPr>
        <w:tabs>
          <w:tab w:val="left" w:pos="2178"/>
        </w:tabs>
        <w:spacing w:line="360" w:lineRule="auto"/>
        <w:ind w:left="142" w:right="138" w:firstLine="709"/>
        <w:jc w:val="both"/>
        <w:rPr>
          <w:sz w:val="28"/>
        </w:rPr>
      </w:pPr>
      <w:r>
        <w:rPr>
          <w:sz w:val="28"/>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w:t>
      </w:r>
      <w:r>
        <w:rPr>
          <w:spacing w:val="-2"/>
          <w:sz w:val="28"/>
        </w:rPr>
        <w:t>атлетики.</w:t>
      </w:r>
    </w:p>
    <w:p w:rsidR="00B7004F" w:rsidRDefault="00687F71" w:rsidP="00C077D9">
      <w:pPr>
        <w:pStyle w:val="a6"/>
        <w:numPr>
          <w:ilvl w:val="3"/>
          <w:numId w:val="25"/>
        </w:numPr>
        <w:tabs>
          <w:tab w:val="left" w:pos="2178"/>
        </w:tabs>
        <w:spacing w:line="360" w:lineRule="auto"/>
        <w:ind w:left="851" w:right="147" w:firstLine="0"/>
        <w:jc w:val="both"/>
        <w:rPr>
          <w:sz w:val="28"/>
        </w:rPr>
      </w:pPr>
      <w:r>
        <w:rPr>
          <w:sz w:val="28"/>
        </w:rPr>
        <w:t>Задачами изучения модуля по легкой атлетике являются: всестороннеегармоничноеразвитиедетейиподростков,увеличениеобъёма</w:t>
      </w:r>
    </w:p>
    <w:p w:rsidR="00B7004F" w:rsidRDefault="00687F71">
      <w:pPr>
        <w:pStyle w:val="a3"/>
        <w:ind w:firstLine="0"/>
      </w:pPr>
      <w:r>
        <w:t>ихдвигательной</w:t>
      </w:r>
      <w:r>
        <w:rPr>
          <w:spacing w:val="-2"/>
        </w:rPr>
        <w:t>активности;</w:t>
      </w:r>
    </w:p>
    <w:p w:rsidR="00B7004F" w:rsidRDefault="00687F71">
      <w:pPr>
        <w:pStyle w:val="a3"/>
        <w:spacing w:before="161" w:line="360" w:lineRule="auto"/>
        <w:ind w:right="145"/>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7004F" w:rsidRDefault="00687F71">
      <w:pPr>
        <w:pStyle w:val="a3"/>
        <w:spacing w:line="360" w:lineRule="auto"/>
        <w:ind w:right="145"/>
      </w:pPr>
      <w:r>
        <w:t>формирование технических навыков бега, прыжков, метаний и умения применять их в различных условиях;</w:t>
      </w:r>
    </w:p>
    <w:p w:rsidR="00B7004F" w:rsidRDefault="00687F71">
      <w:pPr>
        <w:pStyle w:val="a3"/>
        <w:spacing w:line="360" w:lineRule="auto"/>
        <w:ind w:right="138"/>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7004F" w:rsidRDefault="00687F71">
      <w:pPr>
        <w:pStyle w:val="a3"/>
        <w:spacing w:before="1" w:line="360" w:lineRule="auto"/>
        <w:ind w:right="140"/>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7004F" w:rsidRDefault="00687F71">
      <w:pPr>
        <w:pStyle w:val="a3"/>
        <w:ind w:left="851" w:firstLine="0"/>
      </w:pPr>
      <w:r>
        <w:t>формированиекультурыдвижений,обогащениедвигательного</w:t>
      </w:r>
      <w:r>
        <w:rPr>
          <w:spacing w:val="-2"/>
        </w:rPr>
        <w:t>опыта</w:t>
      </w:r>
    </w:p>
    <w:p w:rsidR="00B7004F" w:rsidRDefault="00687F71">
      <w:pPr>
        <w:pStyle w:val="a3"/>
        <w:spacing w:before="79" w:line="360" w:lineRule="auto"/>
        <w:ind w:right="141" w:firstLine="0"/>
      </w:pPr>
      <w:r>
        <w:t>средствами различных видов легкой атлетики с общеразвивающей икорригирующей направленностью;</w:t>
      </w:r>
    </w:p>
    <w:p w:rsidR="00B7004F" w:rsidRDefault="00687F71">
      <w:pPr>
        <w:pStyle w:val="a3"/>
        <w:spacing w:line="360" w:lineRule="auto"/>
        <w:ind w:right="148"/>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7004F" w:rsidRDefault="00687F71">
      <w:pPr>
        <w:pStyle w:val="a3"/>
        <w:spacing w:line="360" w:lineRule="auto"/>
        <w:ind w:right="142"/>
      </w:pPr>
      <w: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7004F" w:rsidRDefault="00687F71">
      <w:pPr>
        <w:pStyle w:val="a3"/>
        <w:spacing w:line="360" w:lineRule="auto"/>
        <w:ind w:right="140"/>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7004F" w:rsidRDefault="00687F71">
      <w:pPr>
        <w:pStyle w:val="a3"/>
        <w:spacing w:before="1" w:line="360" w:lineRule="auto"/>
        <w:ind w:left="851" w:right="1340" w:firstLine="0"/>
      </w:pPr>
      <w:r>
        <w:t>выявление,развитиеиподдержкаодаренныхдетейвобластиспорта. 34.10.11.4. Место и роль модуля по легкой атлетике.</w:t>
      </w:r>
    </w:p>
    <w:p w:rsidR="00B7004F" w:rsidRDefault="00687F71">
      <w:pPr>
        <w:pStyle w:val="a3"/>
        <w:spacing w:line="360" w:lineRule="auto"/>
        <w:ind w:right="141"/>
      </w:pPr>
      <w: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B7004F" w:rsidRDefault="00687F71">
      <w:pPr>
        <w:pStyle w:val="a3"/>
        <w:spacing w:line="360" w:lineRule="auto"/>
        <w:ind w:right="138"/>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подвижнымиспортивнымиграм,атакжевосвоениипрограммврамкахвнеурочной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B7004F" w:rsidRDefault="00687F71" w:rsidP="00C077D9">
      <w:pPr>
        <w:pStyle w:val="a6"/>
        <w:numPr>
          <w:ilvl w:val="3"/>
          <w:numId w:val="23"/>
        </w:numPr>
        <w:tabs>
          <w:tab w:val="left" w:pos="2178"/>
        </w:tabs>
        <w:spacing w:line="360" w:lineRule="auto"/>
        <w:ind w:right="142" w:firstLine="709"/>
        <w:jc w:val="both"/>
        <w:rPr>
          <w:sz w:val="28"/>
        </w:rPr>
      </w:pPr>
      <w:r>
        <w:rPr>
          <w:sz w:val="28"/>
        </w:rPr>
        <w:t xml:space="preserve">Модуль по легкой атлетике может быть реализован в следующих </w:t>
      </w:r>
      <w:r>
        <w:rPr>
          <w:spacing w:val="-2"/>
          <w:sz w:val="28"/>
        </w:rPr>
        <w:t>вариантах:</w:t>
      </w:r>
    </w:p>
    <w:p w:rsidR="00B7004F" w:rsidRDefault="00687F71">
      <w:pPr>
        <w:pStyle w:val="a3"/>
        <w:spacing w:line="360" w:lineRule="auto"/>
        <w:ind w:right="140"/>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ифизическойподготовленностиобучающихся(ссоответствующейдозировкой</w:t>
      </w:r>
      <w:r>
        <w:rPr>
          <w:spacing w:val="-10"/>
        </w:rPr>
        <w:t>и</w:t>
      </w:r>
    </w:p>
    <w:p w:rsidR="00B7004F" w:rsidRDefault="00687F71">
      <w:pPr>
        <w:pStyle w:val="a3"/>
        <w:spacing w:before="79"/>
        <w:ind w:firstLine="0"/>
        <w:jc w:val="left"/>
      </w:pPr>
      <w:r>
        <w:rPr>
          <w:spacing w:val="-2"/>
        </w:rPr>
        <w:t>интенсивностью);</w:t>
      </w:r>
    </w:p>
    <w:p w:rsidR="00B7004F" w:rsidRDefault="00687F71">
      <w:pPr>
        <w:pStyle w:val="a3"/>
        <w:spacing w:before="160" w:line="360" w:lineRule="auto"/>
        <w:ind w:right="140"/>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w:t>
      </w:r>
      <w:r>
        <w:lastRenderedPageBreak/>
        <w:t>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before="1" w:line="360" w:lineRule="auto"/>
        <w:ind w:right="141"/>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3"/>
        </w:numPr>
        <w:tabs>
          <w:tab w:val="left" w:pos="2178"/>
        </w:tabs>
        <w:spacing w:line="360" w:lineRule="auto"/>
        <w:ind w:left="851" w:right="3478" w:firstLine="0"/>
        <w:jc w:val="both"/>
        <w:rPr>
          <w:sz w:val="28"/>
        </w:rPr>
      </w:pPr>
      <w:r>
        <w:rPr>
          <w:sz w:val="28"/>
        </w:rPr>
        <w:t>Содержаниемодуляполегкойатлетике. Знания о легкой атлетике.</w:t>
      </w:r>
    </w:p>
    <w:p w:rsidR="00B7004F" w:rsidRDefault="00687F71">
      <w:pPr>
        <w:pStyle w:val="a3"/>
        <w:spacing w:line="360" w:lineRule="auto"/>
        <w:ind w:right="147"/>
      </w:pPr>
      <w:r>
        <w:t>История развития легкой атлетики как вида спорта в мире, в Российской Федерации, в регионе.</w:t>
      </w:r>
    </w:p>
    <w:p w:rsidR="00B7004F" w:rsidRDefault="00687F71">
      <w:pPr>
        <w:pStyle w:val="a3"/>
        <w:spacing w:before="1" w:line="360" w:lineRule="auto"/>
        <w:ind w:right="146"/>
      </w:pPr>
      <w:r>
        <w:t>Характеристика различных видов легкой атлетики (бега, прыжков, метаний, спортивной ходьбы).</w:t>
      </w:r>
    </w:p>
    <w:p w:rsidR="00B7004F" w:rsidRDefault="00687F71">
      <w:pPr>
        <w:pStyle w:val="a3"/>
        <w:spacing w:line="360" w:lineRule="auto"/>
        <w:ind w:right="141"/>
      </w:pPr>
      <w:r>
        <w:t>Достижения отечественных легкоатлетов на мировых первенствах и Олимпийских играх.</w:t>
      </w:r>
    </w:p>
    <w:p w:rsidR="00B7004F" w:rsidRDefault="00687F71">
      <w:pPr>
        <w:pStyle w:val="a3"/>
        <w:spacing w:line="360" w:lineRule="auto"/>
        <w:ind w:right="145"/>
      </w:pPr>
      <w:r>
        <w:t>Главные организации и федерации (международные, российские), осуществляющие управление легкой атлетикой.</w:t>
      </w:r>
    </w:p>
    <w:p w:rsidR="00B7004F" w:rsidRDefault="00687F71">
      <w:pPr>
        <w:pStyle w:val="a3"/>
        <w:spacing w:line="360" w:lineRule="auto"/>
        <w:ind w:right="146"/>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B7004F" w:rsidRDefault="00687F71">
      <w:pPr>
        <w:pStyle w:val="a3"/>
        <w:spacing w:line="360" w:lineRule="auto"/>
        <w:ind w:right="144"/>
      </w:pPr>
      <w:r>
        <w:t>Судейская коллегия, обслуживающая соревнования по легкой атлетике (основные функции).</w:t>
      </w:r>
    </w:p>
    <w:p w:rsidR="00B7004F" w:rsidRDefault="00687F71">
      <w:pPr>
        <w:pStyle w:val="a3"/>
        <w:ind w:left="851" w:firstLine="0"/>
      </w:pPr>
      <w:r>
        <w:t>Словарьтерминовиопределенийполегкой</w:t>
      </w:r>
      <w:r>
        <w:rPr>
          <w:spacing w:val="-2"/>
        </w:rPr>
        <w:t>атлетике.</w:t>
      </w:r>
    </w:p>
    <w:p w:rsidR="00B7004F" w:rsidRDefault="00687F71">
      <w:pPr>
        <w:pStyle w:val="a3"/>
        <w:spacing w:before="161"/>
        <w:ind w:left="851" w:firstLine="0"/>
      </w:pPr>
      <w:r>
        <w:t>Занятиялегкойатлетикой(впервуюочередьбегомиспортивнойходьбой)</w:t>
      </w:r>
      <w:r>
        <w:rPr>
          <w:spacing w:val="-5"/>
        </w:rPr>
        <w:t>как</w:t>
      </w:r>
    </w:p>
    <w:p w:rsidR="00B7004F" w:rsidRDefault="00687F71">
      <w:pPr>
        <w:pStyle w:val="a3"/>
        <w:spacing w:before="79" w:line="360" w:lineRule="auto"/>
        <w:ind w:right="145" w:firstLine="0"/>
      </w:pPr>
      <w:r>
        <w:t>средство укрепления здоровья, повышения функциональных возможностей основных систем организма.</w:t>
      </w:r>
    </w:p>
    <w:p w:rsidR="00B7004F" w:rsidRDefault="00687F71">
      <w:pPr>
        <w:pStyle w:val="a3"/>
        <w:spacing w:line="360" w:lineRule="auto"/>
        <w:ind w:right="146"/>
      </w:pPr>
      <w:r>
        <w:t>Сведения о физических качествах, необходимых в различных видах легкой атлетики и способах их развития с учетом сенситивных периодов.</w:t>
      </w:r>
    </w:p>
    <w:p w:rsidR="00B7004F" w:rsidRDefault="00687F71">
      <w:pPr>
        <w:pStyle w:val="a3"/>
        <w:spacing w:line="360" w:lineRule="auto"/>
        <w:ind w:right="143"/>
      </w:pPr>
      <w:r>
        <w:t>Значение занятий различными видами легкой атлетики на формирование положительных качеств личности человека.</w:t>
      </w:r>
    </w:p>
    <w:p w:rsidR="00B7004F" w:rsidRDefault="00687F71">
      <w:pPr>
        <w:pStyle w:val="a3"/>
        <w:spacing w:line="360" w:lineRule="auto"/>
        <w:ind w:right="140"/>
      </w:pPr>
      <w:r>
        <w:lastRenderedPageBreak/>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B7004F" w:rsidRDefault="00687F71">
      <w:pPr>
        <w:pStyle w:val="a3"/>
        <w:spacing w:line="360" w:lineRule="auto"/>
        <w:ind w:right="146"/>
      </w:pPr>
      <w:r>
        <w:t xml:space="preserve">Основные средства и методы обучения технике различных видов легкой </w:t>
      </w:r>
      <w:r>
        <w:rPr>
          <w:spacing w:val="-2"/>
        </w:rPr>
        <w:t>атлетики.</w:t>
      </w:r>
    </w:p>
    <w:p w:rsidR="00B7004F" w:rsidRDefault="00687F71">
      <w:pPr>
        <w:pStyle w:val="a3"/>
        <w:ind w:left="851" w:firstLine="0"/>
      </w:pPr>
      <w:r>
        <w:t>Основыприкладногозначенияразличныхвидовлегкой</w:t>
      </w:r>
      <w:r>
        <w:rPr>
          <w:spacing w:val="-2"/>
        </w:rPr>
        <w:t>атлетики.</w:t>
      </w:r>
    </w:p>
    <w:p w:rsidR="00B7004F" w:rsidRDefault="00687F71">
      <w:pPr>
        <w:pStyle w:val="a3"/>
        <w:spacing w:before="162"/>
        <w:ind w:left="851" w:firstLine="0"/>
      </w:pPr>
      <w:r>
        <w:t>Игрыиразвлеченияпризанятияхразличнымивидамилегкой</w:t>
      </w:r>
      <w:r>
        <w:rPr>
          <w:spacing w:val="-2"/>
        </w:rPr>
        <w:t>атлетики.</w:t>
      </w:r>
    </w:p>
    <w:p w:rsidR="00B7004F" w:rsidRDefault="00687F71">
      <w:pPr>
        <w:pStyle w:val="a3"/>
        <w:spacing w:before="160" w:line="360" w:lineRule="auto"/>
        <w:ind w:right="141"/>
      </w:pPr>
      <w:r>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w:t>
      </w:r>
      <w:r>
        <w:rPr>
          <w:spacing w:val="-2"/>
        </w:rPr>
        <w:t>манеже.</w:t>
      </w:r>
    </w:p>
    <w:p w:rsidR="00B7004F" w:rsidRDefault="00687F71" w:rsidP="00C077D9">
      <w:pPr>
        <w:pStyle w:val="a6"/>
        <w:numPr>
          <w:ilvl w:val="0"/>
          <w:numId w:val="22"/>
        </w:numPr>
        <w:tabs>
          <w:tab w:val="left" w:pos="1153"/>
        </w:tabs>
        <w:ind w:left="1153" w:hanging="302"/>
        <w:jc w:val="both"/>
        <w:rPr>
          <w:sz w:val="28"/>
        </w:rPr>
      </w:pPr>
      <w:r>
        <w:rPr>
          <w:sz w:val="28"/>
        </w:rPr>
        <w:t>Способысамостоятельной</w:t>
      </w:r>
      <w:r>
        <w:rPr>
          <w:spacing w:val="-2"/>
          <w:sz w:val="28"/>
        </w:rPr>
        <w:t>деятельности.</w:t>
      </w:r>
    </w:p>
    <w:p w:rsidR="00B7004F" w:rsidRDefault="00687F71">
      <w:pPr>
        <w:pStyle w:val="a3"/>
        <w:spacing w:before="162" w:line="360" w:lineRule="auto"/>
        <w:ind w:right="146"/>
      </w:pPr>
      <w: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B7004F" w:rsidRDefault="00687F71">
      <w:pPr>
        <w:pStyle w:val="a3"/>
        <w:spacing w:line="360" w:lineRule="auto"/>
        <w:ind w:right="140"/>
      </w:pPr>
      <w:r>
        <w:t>Правила личной гигиены, требования к спортивной одежде, кроссовой и специальной обуви для занятий легкой атлетикой.</w:t>
      </w:r>
    </w:p>
    <w:p w:rsidR="00B7004F" w:rsidRDefault="00687F71">
      <w:pPr>
        <w:pStyle w:val="a3"/>
        <w:spacing w:line="360" w:lineRule="auto"/>
        <w:ind w:left="851" w:right="145" w:firstLine="0"/>
      </w:pPr>
      <w:r>
        <w:t>Правильное сбалансированное питание в различных видах легкой атлетики. Индивидуальныекомплексыупражнений,включающие</w:t>
      </w:r>
      <w:r>
        <w:rPr>
          <w:spacing w:val="-2"/>
        </w:rPr>
        <w:t>общеразвивающие,</w:t>
      </w:r>
    </w:p>
    <w:p w:rsidR="00B7004F" w:rsidRDefault="00687F71">
      <w:pPr>
        <w:pStyle w:val="a3"/>
        <w:spacing w:line="360" w:lineRule="auto"/>
        <w:ind w:right="144" w:firstLine="0"/>
      </w:pPr>
      <w:r>
        <w:t>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B7004F" w:rsidRDefault="00687F71">
      <w:pPr>
        <w:pStyle w:val="a3"/>
        <w:ind w:left="851" w:firstLine="0"/>
        <w:jc w:val="left"/>
      </w:pPr>
      <w:r>
        <w:rPr>
          <w:spacing w:val="-2"/>
        </w:rPr>
        <w:t>Самостоятельноеосвоениедвигательныхдействий.</w:t>
      </w:r>
    </w:p>
    <w:p w:rsidR="00B7004F" w:rsidRDefault="00687F71">
      <w:pPr>
        <w:pStyle w:val="a3"/>
        <w:spacing w:before="161" w:line="360" w:lineRule="auto"/>
        <w:jc w:val="left"/>
      </w:pPr>
      <w:r>
        <w:t>Судейство простейших спортивных соревнований по различным видам легкой атлетики в качестве судьи.</w:t>
      </w:r>
    </w:p>
    <w:p w:rsidR="00B7004F" w:rsidRDefault="00687F71">
      <w:pPr>
        <w:pStyle w:val="a3"/>
        <w:ind w:left="851" w:firstLine="0"/>
        <w:jc w:val="left"/>
      </w:pPr>
      <w:r>
        <w:t>Характерныетравмывовремязанятийразличнымивидамилегкойатлетики</w:t>
      </w:r>
      <w:r>
        <w:rPr>
          <w:spacing w:val="-10"/>
        </w:rPr>
        <w:t>и</w:t>
      </w:r>
    </w:p>
    <w:p w:rsidR="00B7004F" w:rsidRDefault="00687F71">
      <w:pPr>
        <w:pStyle w:val="a3"/>
        <w:spacing w:before="79"/>
        <w:ind w:firstLine="0"/>
      </w:pPr>
      <w:r>
        <w:t>мероприятияпоих</w:t>
      </w:r>
      <w:r>
        <w:rPr>
          <w:spacing w:val="-2"/>
        </w:rPr>
        <w:t>профилактике.</w:t>
      </w:r>
    </w:p>
    <w:p w:rsidR="00B7004F" w:rsidRDefault="00687F71">
      <w:pPr>
        <w:pStyle w:val="a3"/>
        <w:spacing w:before="160" w:line="360" w:lineRule="auto"/>
        <w:ind w:right="139"/>
      </w:pPr>
      <w:r>
        <w:t>Причины возникновения ошибок при выполнении технических приёмов вбеге, прыжках и метаниях.</w:t>
      </w:r>
    </w:p>
    <w:p w:rsidR="00B7004F" w:rsidRDefault="00687F71">
      <w:pPr>
        <w:pStyle w:val="a3"/>
        <w:spacing w:before="1" w:line="360" w:lineRule="auto"/>
        <w:ind w:right="140"/>
      </w:pPr>
      <w:r>
        <w:t xml:space="preserve">Тестирование уровня физической подготовленности в беге, прыжках и </w:t>
      </w:r>
      <w:r>
        <w:rPr>
          <w:spacing w:val="-2"/>
        </w:rPr>
        <w:t>метаниях.</w:t>
      </w:r>
    </w:p>
    <w:p w:rsidR="00B7004F" w:rsidRDefault="00687F71" w:rsidP="00C077D9">
      <w:pPr>
        <w:pStyle w:val="a6"/>
        <w:numPr>
          <w:ilvl w:val="0"/>
          <w:numId w:val="22"/>
        </w:numPr>
        <w:tabs>
          <w:tab w:val="left" w:pos="1153"/>
        </w:tabs>
        <w:ind w:left="1153" w:hanging="302"/>
        <w:jc w:val="both"/>
        <w:rPr>
          <w:sz w:val="28"/>
        </w:rPr>
      </w:pPr>
      <w:r>
        <w:rPr>
          <w:sz w:val="28"/>
        </w:rPr>
        <w:t>Физическое</w:t>
      </w:r>
      <w:r>
        <w:rPr>
          <w:spacing w:val="-2"/>
          <w:sz w:val="28"/>
        </w:rPr>
        <w:t>совершенствование.</w:t>
      </w:r>
    </w:p>
    <w:p w:rsidR="00B7004F" w:rsidRDefault="00687F71">
      <w:pPr>
        <w:pStyle w:val="a3"/>
        <w:spacing w:before="161" w:line="360" w:lineRule="auto"/>
        <w:ind w:right="139"/>
      </w:pPr>
      <w:r>
        <w:t xml:space="preserve">Комплексы общеразвивающих, специальных и имитационных упражнений в </w:t>
      </w:r>
      <w:r>
        <w:lastRenderedPageBreak/>
        <w:t>различных видах легкой атлетики.</w:t>
      </w:r>
    </w:p>
    <w:p w:rsidR="00B7004F" w:rsidRDefault="00687F71">
      <w:pPr>
        <w:pStyle w:val="a3"/>
        <w:spacing w:line="360" w:lineRule="auto"/>
        <w:ind w:right="139"/>
      </w:pPr>
      <w:r>
        <w:t>Комплексы упражнений на развитие физических качеств, характерных для различных видов легкой атлетики.</w:t>
      </w:r>
    </w:p>
    <w:p w:rsidR="00B7004F" w:rsidRDefault="00687F71">
      <w:pPr>
        <w:pStyle w:val="a3"/>
        <w:spacing w:line="360" w:lineRule="auto"/>
        <w:ind w:right="146"/>
      </w:pPr>
      <w:r>
        <w:t>Упражнения с использованием вспомогательных средств (барьеров и конусов различной высоты, медболов).</w:t>
      </w:r>
    </w:p>
    <w:p w:rsidR="00B7004F" w:rsidRDefault="00687F71">
      <w:pPr>
        <w:pStyle w:val="a3"/>
        <w:spacing w:before="1" w:line="360" w:lineRule="auto"/>
        <w:ind w:right="147"/>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B7004F" w:rsidRDefault="00687F71">
      <w:pPr>
        <w:pStyle w:val="a3"/>
        <w:spacing w:line="360" w:lineRule="auto"/>
        <w:ind w:right="147"/>
      </w:pPr>
      <w:r>
        <w:t>Пробеганиеучебныхдистанцийснизкогоивысокогостарта, схода,вгруппах и в парах с фиксацией результата.</w:t>
      </w:r>
    </w:p>
    <w:p w:rsidR="00B7004F" w:rsidRDefault="00687F71">
      <w:pPr>
        <w:pStyle w:val="a3"/>
        <w:spacing w:line="360" w:lineRule="auto"/>
        <w:ind w:right="147"/>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B7004F" w:rsidRDefault="00687F71">
      <w:pPr>
        <w:pStyle w:val="a3"/>
        <w:spacing w:line="360" w:lineRule="auto"/>
        <w:ind w:right="140"/>
      </w:pPr>
      <w: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B7004F" w:rsidRDefault="00687F71">
      <w:pPr>
        <w:pStyle w:val="a3"/>
        <w:ind w:left="851" w:firstLine="0"/>
      </w:pPr>
      <w:r>
        <w:t>Прикладныевидылегкойатлетики</w:t>
      </w:r>
      <w:r>
        <w:rPr>
          <w:spacing w:val="-2"/>
        </w:rPr>
        <w:t>(кросс).</w:t>
      </w:r>
    </w:p>
    <w:p w:rsidR="00B7004F" w:rsidRDefault="00687F71">
      <w:pPr>
        <w:pStyle w:val="a3"/>
        <w:spacing w:before="160" w:line="360" w:lineRule="auto"/>
        <w:ind w:right="141"/>
      </w:pPr>
      <w:r>
        <w:t xml:space="preserve">Тестовые упражнения по физической подготовленности в беге, прыжках и </w:t>
      </w:r>
      <w:r>
        <w:rPr>
          <w:spacing w:val="-2"/>
        </w:rPr>
        <w:t>метаниях.</w:t>
      </w:r>
    </w:p>
    <w:p w:rsidR="00B7004F" w:rsidRDefault="00687F71">
      <w:pPr>
        <w:pStyle w:val="a3"/>
        <w:spacing w:line="360" w:lineRule="auto"/>
        <w:ind w:right="141"/>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B7004F" w:rsidRDefault="00687F71" w:rsidP="00C077D9">
      <w:pPr>
        <w:pStyle w:val="a6"/>
        <w:numPr>
          <w:ilvl w:val="3"/>
          <w:numId w:val="23"/>
        </w:numPr>
        <w:tabs>
          <w:tab w:val="left" w:pos="2178"/>
        </w:tabs>
        <w:spacing w:before="1" w:line="360" w:lineRule="auto"/>
        <w:ind w:right="140" w:firstLine="709"/>
        <w:jc w:val="both"/>
        <w:rPr>
          <w:sz w:val="28"/>
        </w:rPr>
      </w:pPr>
      <w:r>
        <w:rPr>
          <w:sz w:val="28"/>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3"/>
        </w:numPr>
        <w:tabs>
          <w:tab w:val="left" w:pos="2387"/>
        </w:tabs>
        <w:ind w:left="2387" w:hanging="1536"/>
        <w:jc w:val="both"/>
        <w:rPr>
          <w:sz w:val="28"/>
        </w:rPr>
      </w:pPr>
      <w:r>
        <w:rPr>
          <w:sz w:val="28"/>
        </w:rPr>
        <w:t>Приизучениимодуляполегкойатлетикенауровне</w:t>
      </w:r>
      <w:r>
        <w:rPr>
          <w:spacing w:val="-2"/>
          <w:sz w:val="28"/>
        </w:rPr>
        <w:t>основного</w:t>
      </w:r>
    </w:p>
    <w:p w:rsidR="00B7004F" w:rsidRDefault="00687F71">
      <w:pPr>
        <w:pStyle w:val="a3"/>
        <w:spacing w:before="79" w:line="360" w:lineRule="auto"/>
        <w:ind w:right="140" w:firstLine="0"/>
      </w:pPr>
      <w:r>
        <w:t xml:space="preserve">общего образования у обучающихся будут сформированы следующие личностные </w:t>
      </w:r>
      <w:r>
        <w:rPr>
          <w:spacing w:val="-2"/>
        </w:rPr>
        <w:t>результаты:</w:t>
      </w:r>
    </w:p>
    <w:p w:rsidR="00B7004F" w:rsidRDefault="00687F71">
      <w:pPr>
        <w:pStyle w:val="a3"/>
        <w:spacing w:line="360" w:lineRule="auto"/>
        <w:ind w:right="138"/>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B7004F" w:rsidRDefault="00687F71">
      <w:pPr>
        <w:pStyle w:val="a3"/>
        <w:spacing w:line="360" w:lineRule="auto"/>
        <w:ind w:right="142"/>
      </w:pPr>
      <w:r>
        <w:t xml:space="preserve">проявление готовности обучающихся к саморазвитию и самообразованию, </w:t>
      </w:r>
      <w:r>
        <w:lastRenderedPageBreak/>
        <w:t>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мировогоуровней, а также школьных спортивных клубов;</w:t>
      </w:r>
    </w:p>
    <w:p w:rsidR="00B7004F" w:rsidRDefault="00687F71">
      <w:pPr>
        <w:pStyle w:val="a3"/>
        <w:spacing w:line="360" w:lineRule="auto"/>
        <w:ind w:right="139"/>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B7004F" w:rsidRDefault="00687F71">
      <w:pPr>
        <w:pStyle w:val="a3"/>
        <w:spacing w:line="360" w:lineRule="auto"/>
        <w:ind w:right="146"/>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w:t>
      </w:r>
      <w:r>
        <w:rPr>
          <w:spacing w:val="-2"/>
        </w:rPr>
        <w:t>атлетике;</w:t>
      </w:r>
    </w:p>
    <w:p w:rsidR="00B7004F" w:rsidRDefault="00687F71">
      <w:pPr>
        <w:pStyle w:val="a3"/>
        <w:spacing w:line="360" w:lineRule="auto"/>
        <w:ind w:right="138"/>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7004F" w:rsidRDefault="00687F71">
      <w:pPr>
        <w:pStyle w:val="a3"/>
        <w:spacing w:before="1" w:line="360" w:lineRule="auto"/>
        <w:ind w:right="142"/>
      </w:pPr>
      <w:r>
        <w:t xml:space="preserve">способностьприниматьиосваивать социальнуюроль обучающегося,развитие мотивов учебной деятельности, стремление к познанию и творчеству, эстетическим </w:t>
      </w:r>
      <w:r>
        <w:rPr>
          <w:spacing w:val="-2"/>
        </w:rPr>
        <w:t>потребностям;</w:t>
      </w:r>
    </w:p>
    <w:p w:rsidR="00B7004F" w:rsidRDefault="00687F71">
      <w:pPr>
        <w:pStyle w:val="a3"/>
        <w:spacing w:line="360" w:lineRule="auto"/>
        <w:ind w:right="139"/>
      </w:pPr>
      <w:r>
        <w:t>проявление положительных качеств личности и управление своими эмоциями вразличныхситуацияхиусловиях,вдостижениипоставленныхцелейна</w:t>
      </w:r>
      <w:r>
        <w:rPr>
          <w:spacing w:val="-2"/>
        </w:rPr>
        <w:t>основе</w:t>
      </w:r>
    </w:p>
    <w:p w:rsidR="00B7004F" w:rsidRDefault="00687F71">
      <w:pPr>
        <w:pStyle w:val="a3"/>
        <w:spacing w:before="79" w:line="360" w:lineRule="auto"/>
        <w:ind w:right="147" w:firstLine="0"/>
      </w:pPr>
      <w:r>
        <w:t>представлений о нравственных нормах, способность к самостоятельной, творческой и ответственной деятельности средствами легкой атлетики.</w:t>
      </w:r>
    </w:p>
    <w:p w:rsidR="00B7004F" w:rsidRDefault="00687F71" w:rsidP="00C077D9">
      <w:pPr>
        <w:pStyle w:val="a6"/>
        <w:numPr>
          <w:ilvl w:val="4"/>
          <w:numId w:val="23"/>
        </w:numPr>
        <w:tabs>
          <w:tab w:val="left" w:pos="2387"/>
        </w:tabs>
        <w:spacing w:line="360" w:lineRule="auto"/>
        <w:ind w:left="142" w:right="142" w:firstLine="709"/>
        <w:jc w:val="both"/>
        <w:rPr>
          <w:sz w:val="28"/>
        </w:rPr>
      </w:pPr>
      <w:r>
        <w:rPr>
          <w:sz w:val="28"/>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B7004F" w:rsidRDefault="00687F71">
      <w:pPr>
        <w:pStyle w:val="a3"/>
        <w:spacing w:line="360" w:lineRule="auto"/>
        <w:ind w:right="139"/>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 спортивной деятельности, осуществлять, контролировать и корректироватьучебную, тренировочную, игровую и соревновательную деятельность;</w:t>
      </w:r>
    </w:p>
    <w:p w:rsidR="00B7004F" w:rsidRDefault="00687F71">
      <w:pPr>
        <w:pStyle w:val="a3"/>
        <w:spacing w:line="360" w:lineRule="auto"/>
        <w:ind w:right="144"/>
      </w:pPr>
      <w:r>
        <w:lastRenderedPageBreak/>
        <w:t>умение организовывать учебное сотрудничество и совместную деятельностьсо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7004F" w:rsidRDefault="00687F71">
      <w:pPr>
        <w:pStyle w:val="a3"/>
        <w:spacing w:before="1" w:line="360" w:lineRule="auto"/>
        <w:ind w:right="139"/>
      </w:pPr>
      <w:r>
        <w:t>умение владетьосновами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B7004F" w:rsidRDefault="00687F71">
      <w:pPr>
        <w:pStyle w:val="a3"/>
        <w:spacing w:line="360" w:lineRule="auto"/>
        <w:ind w:right="14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004F" w:rsidRDefault="00687F71" w:rsidP="00C077D9">
      <w:pPr>
        <w:pStyle w:val="a6"/>
        <w:numPr>
          <w:ilvl w:val="4"/>
          <w:numId w:val="23"/>
        </w:numPr>
        <w:tabs>
          <w:tab w:val="left" w:pos="2387"/>
        </w:tabs>
        <w:spacing w:line="360" w:lineRule="auto"/>
        <w:ind w:left="142" w:right="144" w:firstLine="709"/>
        <w:jc w:val="both"/>
        <w:rPr>
          <w:sz w:val="28"/>
        </w:rPr>
      </w:pPr>
      <w:r>
        <w:rPr>
          <w:sz w:val="28"/>
        </w:rPr>
        <w:t xml:space="preserve">При изучении модуля по легкой атлетике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60" w:lineRule="auto"/>
        <w:ind w:right="144"/>
      </w:pPr>
      <w: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здоровья </w:t>
      </w:r>
      <w:r>
        <w:rPr>
          <w:spacing w:val="-2"/>
        </w:rPr>
        <w:t>человека;</w:t>
      </w:r>
    </w:p>
    <w:p w:rsidR="00B7004F" w:rsidRDefault="00687F71">
      <w:pPr>
        <w:pStyle w:val="a3"/>
        <w:spacing w:line="360" w:lineRule="auto"/>
        <w:ind w:right="141"/>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B7004F" w:rsidRDefault="00687F71">
      <w:pPr>
        <w:pStyle w:val="a3"/>
        <w:ind w:left="851" w:firstLine="0"/>
      </w:pPr>
      <w:r>
        <w:t>умениехарактеризоватьвидылегкойатлетики(бег,прыжки,</w:t>
      </w:r>
      <w:r>
        <w:rPr>
          <w:spacing w:val="-2"/>
        </w:rPr>
        <w:t>метания,</w:t>
      </w:r>
    </w:p>
    <w:p w:rsidR="00B7004F" w:rsidRDefault="00687F71">
      <w:pPr>
        <w:pStyle w:val="a3"/>
        <w:spacing w:before="79" w:line="360" w:lineRule="auto"/>
        <w:ind w:left="851" w:right="142" w:hanging="710"/>
      </w:pPr>
      <w:r>
        <w:t>соревнования на стадионе, в манеже, пробеги по шоссе, кросс, спортивная ходьба); знаниялегкоатлетическихдисциплинипрограммсоревнований,</w:t>
      </w:r>
      <w:r>
        <w:rPr>
          <w:spacing w:val="-2"/>
        </w:rPr>
        <w:t>состава</w:t>
      </w:r>
    </w:p>
    <w:p w:rsidR="00B7004F" w:rsidRDefault="00687F71">
      <w:pPr>
        <w:pStyle w:val="a3"/>
        <w:spacing w:line="360" w:lineRule="auto"/>
        <w:ind w:right="145" w:firstLine="0"/>
      </w:pPr>
      <w:r>
        <w:t>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B7004F" w:rsidRDefault="00687F71">
      <w:pPr>
        <w:pStyle w:val="a3"/>
        <w:spacing w:line="360" w:lineRule="auto"/>
        <w:ind w:right="143"/>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B7004F" w:rsidRDefault="00687F71">
      <w:pPr>
        <w:pStyle w:val="a3"/>
        <w:spacing w:line="360" w:lineRule="auto"/>
        <w:ind w:right="141"/>
      </w:pPr>
      <w: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B7004F" w:rsidRDefault="00687F71">
      <w:pPr>
        <w:pStyle w:val="a3"/>
        <w:spacing w:line="360" w:lineRule="auto"/>
        <w:ind w:right="141"/>
      </w:pPr>
      <w:r>
        <w:lastRenderedPageBreak/>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w:t>
      </w:r>
      <w:r>
        <w:rPr>
          <w:spacing w:val="-2"/>
        </w:rPr>
        <w:t>совершенствование;</w:t>
      </w:r>
    </w:p>
    <w:p w:rsidR="00B7004F" w:rsidRDefault="00687F71">
      <w:pPr>
        <w:pStyle w:val="a3"/>
        <w:spacing w:before="1" w:line="360" w:lineRule="auto"/>
        <w:ind w:right="146"/>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B7004F" w:rsidRDefault="00687F71">
      <w:pPr>
        <w:pStyle w:val="a3"/>
        <w:spacing w:line="360" w:lineRule="auto"/>
        <w:ind w:right="143"/>
      </w:pPr>
      <w: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B7004F" w:rsidRDefault="00687F71">
      <w:pPr>
        <w:pStyle w:val="a3"/>
        <w:spacing w:line="360" w:lineRule="auto"/>
        <w:ind w:right="140"/>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B7004F" w:rsidRDefault="00687F71" w:rsidP="00C077D9">
      <w:pPr>
        <w:pStyle w:val="a6"/>
        <w:numPr>
          <w:ilvl w:val="2"/>
          <w:numId w:val="25"/>
        </w:numPr>
        <w:tabs>
          <w:tab w:val="left" w:pos="1968"/>
        </w:tabs>
        <w:ind w:left="1968" w:hanging="1117"/>
        <w:jc w:val="both"/>
        <w:rPr>
          <w:sz w:val="28"/>
        </w:rPr>
      </w:pPr>
      <w:r>
        <w:rPr>
          <w:sz w:val="28"/>
        </w:rPr>
        <w:t>Модуль</w:t>
      </w:r>
      <w:r>
        <w:rPr>
          <w:spacing w:val="-2"/>
          <w:sz w:val="28"/>
        </w:rPr>
        <w:t>«Бадминтон».</w:t>
      </w:r>
    </w:p>
    <w:p w:rsidR="00B7004F" w:rsidRDefault="00687F71" w:rsidP="00C077D9">
      <w:pPr>
        <w:pStyle w:val="a6"/>
        <w:numPr>
          <w:ilvl w:val="3"/>
          <w:numId w:val="25"/>
        </w:numPr>
        <w:tabs>
          <w:tab w:val="left" w:pos="2178"/>
        </w:tabs>
        <w:spacing w:before="161"/>
        <w:ind w:left="2178" w:hanging="1327"/>
        <w:jc w:val="both"/>
        <w:rPr>
          <w:sz w:val="28"/>
        </w:rPr>
      </w:pPr>
      <w:r>
        <w:rPr>
          <w:sz w:val="28"/>
        </w:rPr>
        <w:t>Пояснительнаязапискамодуля</w:t>
      </w:r>
      <w:r>
        <w:rPr>
          <w:spacing w:val="-2"/>
          <w:sz w:val="28"/>
        </w:rPr>
        <w:t>«Бадминтон».</w:t>
      </w:r>
    </w:p>
    <w:p w:rsidR="00B7004F" w:rsidRDefault="00687F71">
      <w:pPr>
        <w:pStyle w:val="a3"/>
        <w:spacing w:before="160" w:line="360" w:lineRule="auto"/>
        <w:ind w:right="142"/>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различнымвидам спорта.</w:t>
      </w:r>
    </w:p>
    <w:p w:rsidR="00B7004F" w:rsidRDefault="00687F71">
      <w:pPr>
        <w:pStyle w:val="a3"/>
        <w:spacing w:before="79" w:line="360" w:lineRule="auto"/>
        <w:ind w:right="140"/>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B7004F" w:rsidRDefault="00687F71">
      <w:pPr>
        <w:pStyle w:val="a3"/>
        <w:spacing w:line="360" w:lineRule="auto"/>
        <w:ind w:right="143"/>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подготовкииназанятияхвспециальноймедицинскойгруппе.Занятиябадминтоном вызывают значительные морфофункциональные изменения в деятельности </w:t>
      </w:r>
      <w:r>
        <w:lastRenderedPageBreak/>
        <w:t>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B7004F" w:rsidRDefault="00687F71">
      <w:pPr>
        <w:pStyle w:val="a3"/>
        <w:spacing w:line="360" w:lineRule="auto"/>
        <w:ind w:right="140"/>
      </w:pPr>
      <w:r>
        <w:t xml:space="preserve">В процессе игры в бадминтон обучающиеся испытывают положительные эмоции: жизнерадостность, бодрость, инициативу, благодаря чему играпредставляет собой средство не только физического развития, но и активногоотдыха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B7004F" w:rsidRDefault="00687F71" w:rsidP="00C077D9">
      <w:pPr>
        <w:pStyle w:val="a6"/>
        <w:numPr>
          <w:ilvl w:val="3"/>
          <w:numId w:val="25"/>
        </w:numPr>
        <w:tabs>
          <w:tab w:val="left" w:pos="2178"/>
        </w:tabs>
        <w:spacing w:line="360" w:lineRule="auto"/>
        <w:ind w:left="142" w:right="144" w:firstLine="709"/>
        <w:jc w:val="both"/>
        <w:rPr>
          <w:sz w:val="28"/>
        </w:rPr>
      </w:pPr>
      <w:r>
        <w:rPr>
          <w:sz w:val="28"/>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B7004F" w:rsidRDefault="00687F71" w:rsidP="00C077D9">
      <w:pPr>
        <w:pStyle w:val="a6"/>
        <w:numPr>
          <w:ilvl w:val="3"/>
          <w:numId w:val="25"/>
        </w:numPr>
        <w:tabs>
          <w:tab w:val="left" w:pos="2178"/>
        </w:tabs>
        <w:spacing w:before="1"/>
        <w:ind w:left="2178" w:hanging="1327"/>
        <w:jc w:val="both"/>
        <w:rPr>
          <w:sz w:val="28"/>
        </w:rPr>
      </w:pPr>
      <w:r>
        <w:rPr>
          <w:sz w:val="28"/>
        </w:rPr>
        <w:t>Задачамиизучениямодуляпобадминтону</w:t>
      </w:r>
      <w:r>
        <w:rPr>
          <w:spacing w:val="-2"/>
          <w:sz w:val="28"/>
        </w:rPr>
        <w:t>являются:</w:t>
      </w:r>
    </w:p>
    <w:p w:rsidR="00B7004F" w:rsidRDefault="00687F71">
      <w:pPr>
        <w:pStyle w:val="a3"/>
        <w:spacing w:before="161"/>
        <w:ind w:left="851" w:firstLine="0"/>
      </w:pPr>
      <w:r>
        <w:t>всестороннеегармоничноеразвитиеобучающихся,увеличениеобъёма</w:t>
      </w:r>
      <w:r>
        <w:rPr>
          <w:spacing w:val="-5"/>
        </w:rPr>
        <w:t>их</w:t>
      </w:r>
    </w:p>
    <w:p w:rsidR="00B7004F" w:rsidRDefault="00687F71">
      <w:pPr>
        <w:pStyle w:val="a3"/>
        <w:spacing w:before="79" w:line="360" w:lineRule="auto"/>
        <w:ind w:right="148" w:firstLine="0"/>
      </w:pPr>
      <w:r>
        <w:t xml:space="preserve">двигательной активности в соответствии с половозрастными нормами средствами </w:t>
      </w:r>
      <w:r>
        <w:rPr>
          <w:spacing w:val="-2"/>
        </w:rPr>
        <w:t>бадминтона;</w:t>
      </w:r>
    </w:p>
    <w:p w:rsidR="00B7004F" w:rsidRDefault="00687F71">
      <w:pPr>
        <w:pStyle w:val="a3"/>
        <w:spacing w:line="360" w:lineRule="auto"/>
        <w:ind w:right="141"/>
      </w:pPr>
      <w: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B7004F" w:rsidRDefault="00687F71">
      <w:pPr>
        <w:pStyle w:val="a3"/>
        <w:spacing w:line="360" w:lineRule="auto"/>
        <w:ind w:right="140"/>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B7004F" w:rsidRDefault="00687F71">
      <w:pPr>
        <w:pStyle w:val="a3"/>
        <w:spacing w:line="360" w:lineRule="auto"/>
        <w:ind w:right="139"/>
      </w:pPr>
      <w: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B7004F" w:rsidRDefault="00687F71">
      <w:pPr>
        <w:pStyle w:val="a3"/>
        <w:spacing w:before="1" w:line="360" w:lineRule="auto"/>
        <w:ind w:right="140"/>
      </w:pPr>
      <w:r>
        <w:t xml:space="preserve">обучение двигательным и инструктивным умениям и навыкам, технико- </w:t>
      </w:r>
      <w:r>
        <w:lastRenderedPageBreak/>
        <w:t>тактическим действиям игры в бадминтон, в физкультурно-оздоровительной и спортивно-оздоровительной деятельности, организации самостоятельных занятийпо бадминтону;</w:t>
      </w:r>
    </w:p>
    <w:p w:rsidR="00B7004F" w:rsidRDefault="00687F71">
      <w:pPr>
        <w:pStyle w:val="a3"/>
        <w:spacing w:line="360" w:lineRule="auto"/>
        <w:ind w:right="146"/>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B7004F" w:rsidRDefault="00687F71">
      <w:pPr>
        <w:pStyle w:val="a3"/>
        <w:spacing w:line="360" w:lineRule="auto"/>
        <w:ind w:right="145"/>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B7004F" w:rsidRDefault="00687F71">
      <w:pPr>
        <w:pStyle w:val="a3"/>
        <w:spacing w:line="360" w:lineRule="auto"/>
        <w:ind w:left="851" w:right="634" w:firstLine="0"/>
      </w:pPr>
      <w:r>
        <w:t>выявление,развитиеиподдержкаодарённыхподростковвобластиспорта. 34.10.12.4. Место и роль модуля по бадминтону.</w:t>
      </w:r>
    </w:p>
    <w:p w:rsidR="00B7004F" w:rsidRDefault="00687F71">
      <w:pPr>
        <w:pStyle w:val="a3"/>
        <w:spacing w:line="360" w:lineRule="auto"/>
        <w:ind w:right="139"/>
      </w:pPr>
      <w:r>
        <w:t>Модуль по бадминтону сочетается практически со всеми базовыми видами спорта,входящими в содержание учебного предмета«Физическая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B7004F" w:rsidRDefault="00687F71">
      <w:pPr>
        <w:pStyle w:val="a3"/>
        <w:spacing w:before="79" w:line="360" w:lineRule="auto"/>
        <w:ind w:right="140"/>
      </w:pPr>
      <w:r>
        <w:t>Интеграция модуля по бадминтону поможет обучающимся в освоении содержательныхразделовпрограммыучебногопредмета«Физическаякультура»</w:t>
      </w:r>
      <w:r>
        <w:rPr>
          <w:spacing w:val="-10"/>
        </w:rPr>
        <w:t>-</w:t>
      </w:r>
    </w:p>
    <w:p w:rsidR="00B7004F" w:rsidRDefault="00687F71">
      <w:pPr>
        <w:pStyle w:val="a3"/>
        <w:ind w:firstLine="0"/>
      </w:pPr>
      <w:r>
        <w:t>«Знанияофизическойкультуре»,«Способысамостоятельной</w:t>
      </w:r>
      <w:r>
        <w:rPr>
          <w:spacing w:val="-2"/>
        </w:rPr>
        <w:t>деятельности»,</w:t>
      </w:r>
    </w:p>
    <w:p w:rsidR="00B7004F" w:rsidRDefault="00687F71">
      <w:pPr>
        <w:pStyle w:val="a3"/>
        <w:spacing w:before="161" w:line="360" w:lineRule="auto"/>
        <w:ind w:right="139" w:firstLine="0"/>
      </w:pPr>
      <w:r>
        <w:t>«Физическое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B7004F" w:rsidRDefault="00687F71" w:rsidP="00C077D9">
      <w:pPr>
        <w:pStyle w:val="a6"/>
        <w:numPr>
          <w:ilvl w:val="3"/>
          <w:numId w:val="21"/>
        </w:numPr>
        <w:tabs>
          <w:tab w:val="left" w:pos="2178"/>
        </w:tabs>
        <w:spacing w:line="360" w:lineRule="auto"/>
        <w:ind w:right="146" w:firstLine="709"/>
        <w:jc w:val="both"/>
        <w:rPr>
          <w:sz w:val="28"/>
        </w:rPr>
      </w:pPr>
      <w:r>
        <w:rPr>
          <w:sz w:val="28"/>
        </w:rPr>
        <w:t xml:space="preserve">Модуль по бадминтону может быть реализован в следующих </w:t>
      </w:r>
      <w:r>
        <w:rPr>
          <w:spacing w:val="-2"/>
          <w:sz w:val="28"/>
        </w:rPr>
        <w:t>вариантах:</w:t>
      </w:r>
    </w:p>
    <w:p w:rsidR="00B7004F" w:rsidRDefault="00687F71">
      <w:pPr>
        <w:pStyle w:val="a3"/>
        <w:spacing w:line="360" w:lineRule="auto"/>
        <w:ind w:right="140"/>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B7004F" w:rsidRDefault="00687F71">
      <w:pPr>
        <w:pStyle w:val="a3"/>
        <w:spacing w:line="360" w:lineRule="auto"/>
        <w:ind w:right="141"/>
      </w:pPr>
      <w:r>
        <w:t xml:space="preserve">в виде целостного последовательного учебного модуля, изучаемого за счёт </w:t>
      </w:r>
      <w:r>
        <w:lastRenderedPageBreak/>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before="1" w:line="360" w:lineRule="auto"/>
        <w:ind w:right="141"/>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1"/>
        </w:numPr>
        <w:tabs>
          <w:tab w:val="left" w:pos="2178"/>
        </w:tabs>
        <w:spacing w:line="360" w:lineRule="auto"/>
        <w:ind w:left="851" w:right="3956" w:firstLine="0"/>
        <w:jc w:val="both"/>
        <w:rPr>
          <w:sz w:val="28"/>
        </w:rPr>
      </w:pPr>
      <w:r>
        <w:rPr>
          <w:sz w:val="28"/>
        </w:rPr>
        <w:t>Содержаниемодуляпобадминтону. Знания о бадминтоне.</w:t>
      </w:r>
    </w:p>
    <w:p w:rsidR="00B7004F" w:rsidRDefault="00687F71">
      <w:pPr>
        <w:pStyle w:val="a3"/>
        <w:spacing w:line="360" w:lineRule="auto"/>
        <w:ind w:right="146"/>
      </w:pPr>
      <w:r>
        <w:t>Бадминтон в содержании физической культуры в основной школе: задачи, содержаниеиформыорганизациизанятий.Системадополнительногообразования</w:t>
      </w:r>
    </w:p>
    <w:p w:rsidR="00B7004F" w:rsidRDefault="00687F71">
      <w:pPr>
        <w:pStyle w:val="a3"/>
        <w:spacing w:before="79" w:line="360" w:lineRule="auto"/>
        <w:ind w:right="139" w:firstLine="0"/>
      </w:pPr>
      <w:r>
        <w:t>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B7004F" w:rsidRDefault="00687F71">
      <w:pPr>
        <w:pStyle w:val="a3"/>
        <w:spacing w:line="360" w:lineRule="auto"/>
        <w:ind w:right="138"/>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B7004F" w:rsidRDefault="00687F71">
      <w:pPr>
        <w:pStyle w:val="a3"/>
        <w:spacing w:line="360" w:lineRule="auto"/>
        <w:ind w:right="143"/>
      </w:pPr>
      <w:r>
        <w:t>Зарождение олимпийского движения в дореволюционной России. ОлимпийскоедвижениевСССРисовременнойРоссии.Историядебютабадминтона на Олимпийских играх в Барселоне. Развитие бадминтона как олимпийского вида спорта. Олимпийские чемпионы по бадминтону.</w:t>
      </w:r>
    </w:p>
    <w:p w:rsidR="00B7004F" w:rsidRDefault="00687F71">
      <w:pPr>
        <w:pStyle w:val="a3"/>
        <w:spacing w:line="360" w:lineRule="auto"/>
        <w:ind w:right="145"/>
      </w:pPr>
      <w:r>
        <w:t>Влияние занятий бадминтоном на воспитание положительных качеств личности современного человека.</w:t>
      </w:r>
    </w:p>
    <w:p w:rsidR="00B7004F" w:rsidRDefault="00687F71">
      <w:pPr>
        <w:pStyle w:val="a3"/>
        <w:spacing w:line="360" w:lineRule="auto"/>
        <w:ind w:right="142"/>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физическоеразвитие </w:t>
      </w:r>
      <w:r>
        <w:lastRenderedPageBreak/>
        <w:t xml:space="preserve">средствами бадминтона. Бадминтон – средство адаптивной физической </w:t>
      </w:r>
      <w:r>
        <w:rPr>
          <w:spacing w:val="-2"/>
        </w:rPr>
        <w:t>культуры.</w:t>
      </w:r>
    </w:p>
    <w:p w:rsidR="00B7004F" w:rsidRDefault="00687F71">
      <w:pPr>
        <w:pStyle w:val="a3"/>
        <w:spacing w:before="1" w:line="360" w:lineRule="auto"/>
        <w:ind w:right="143"/>
      </w:pPr>
      <w:r>
        <w:t>Бадминтон и здоровье. Организация здорового образа жизни, профилактика вредных привычек средствами бадминтона.</w:t>
      </w:r>
    </w:p>
    <w:p w:rsidR="00B7004F" w:rsidRDefault="00687F71">
      <w:pPr>
        <w:pStyle w:val="a3"/>
        <w:ind w:left="851" w:firstLine="0"/>
      </w:pPr>
      <w:r>
        <w:rPr>
          <w:spacing w:val="-2"/>
        </w:rPr>
        <w:t>Способысамостоятельнойдеятельности.</w:t>
      </w:r>
    </w:p>
    <w:p w:rsidR="00B7004F" w:rsidRDefault="00687F71">
      <w:pPr>
        <w:pStyle w:val="a3"/>
        <w:spacing w:before="160" w:line="360" w:lineRule="auto"/>
        <w:ind w:right="140"/>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B7004F" w:rsidRDefault="00687F71">
      <w:pPr>
        <w:pStyle w:val="a3"/>
        <w:spacing w:before="1" w:line="360" w:lineRule="auto"/>
        <w:ind w:right="140"/>
      </w:pPr>
      <w:r>
        <w:t>Проведениесамостоятельных занятий бадминтономна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B7004F" w:rsidRDefault="00687F71">
      <w:pPr>
        <w:pStyle w:val="a3"/>
        <w:spacing w:before="79" w:line="360" w:lineRule="auto"/>
        <w:ind w:right="141"/>
      </w:pPr>
      <w: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B7004F" w:rsidRDefault="00687F71">
      <w:pPr>
        <w:pStyle w:val="a3"/>
        <w:spacing w:line="360" w:lineRule="auto"/>
        <w:ind w:right="139"/>
      </w:pPr>
      <w: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B7004F" w:rsidRDefault="00687F71">
      <w:pPr>
        <w:pStyle w:val="a3"/>
        <w:tabs>
          <w:tab w:val="left" w:pos="1413"/>
          <w:tab w:val="left" w:pos="1802"/>
          <w:tab w:val="left" w:pos="2645"/>
          <w:tab w:val="left" w:pos="3417"/>
          <w:tab w:val="left" w:pos="4505"/>
          <w:tab w:val="left" w:pos="4915"/>
          <w:tab w:val="left" w:pos="5100"/>
          <w:tab w:val="left" w:pos="5434"/>
          <w:tab w:val="left" w:pos="6165"/>
          <w:tab w:val="left" w:pos="6972"/>
          <w:tab w:val="left" w:pos="7052"/>
          <w:tab w:val="left" w:pos="8166"/>
          <w:tab w:val="left" w:pos="8557"/>
          <w:tab w:val="left" w:pos="8683"/>
          <w:tab w:val="left" w:pos="9167"/>
        </w:tabs>
        <w:spacing w:line="360" w:lineRule="auto"/>
        <w:ind w:right="141"/>
        <w:jc w:val="right"/>
      </w:pPr>
      <w:r>
        <w:t xml:space="preserve">Правилатехникивыполнениятестовыхзаданийиспособырегистрацииих результатов средствами контрольных упражнений бадминтона. Правила и способы составленияпланасамостоятельныхзанятийфизическойподготовкой вбадминтоне. </w:t>
      </w:r>
      <w:r>
        <w:rPr>
          <w:spacing w:val="-2"/>
        </w:rPr>
        <w:t>Правила</w:t>
      </w:r>
      <w:r>
        <w:tab/>
      </w:r>
      <w:r>
        <w:rPr>
          <w:spacing w:val="-2"/>
        </w:rPr>
        <w:t>техники</w:t>
      </w:r>
      <w:r>
        <w:tab/>
      </w:r>
      <w:r>
        <w:rPr>
          <w:spacing w:val="-2"/>
        </w:rPr>
        <w:t>безопасности</w:t>
      </w:r>
      <w:r>
        <w:tab/>
      </w:r>
      <w:r>
        <w:rPr>
          <w:spacing w:val="-10"/>
        </w:rPr>
        <w:t>и</w:t>
      </w:r>
      <w:r>
        <w:tab/>
      </w:r>
      <w:r>
        <w:rPr>
          <w:spacing w:val="-2"/>
        </w:rPr>
        <w:t>гигиены</w:t>
      </w:r>
      <w:r>
        <w:tab/>
      </w:r>
      <w:r>
        <w:rPr>
          <w:spacing w:val="-4"/>
        </w:rPr>
        <w:t>мест</w:t>
      </w:r>
      <w:r>
        <w:tab/>
      </w:r>
      <w:r>
        <w:rPr>
          <w:spacing w:val="-2"/>
        </w:rPr>
        <w:t>занятий</w:t>
      </w:r>
      <w:r>
        <w:tab/>
      </w:r>
      <w:r>
        <w:rPr>
          <w:spacing w:val="-10"/>
        </w:rPr>
        <w:t>в</w:t>
      </w:r>
      <w:r>
        <w:tab/>
      </w:r>
      <w:r>
        <w:rPr>
          <w:spacing w:val="-2"/>
        </w:rPr>
        <w:t>процессе выполнения</w:t>
      </w:r>
      <w:r>
        <w:tab/>
      </w:r>
      <w:r>
        <w:rPr>
          <w:spacing w:val="-2"/>
        </w:rPr>
        <w:t>физических</w:t>
      </w:r>
      <w:r>
        <w:tab/>
      </w:r>
      <w:r>
        <w:rPr>
          <w:spacing w:val="-2"/>
        </w:rPr>
        <w:t>упражнений</w:t>
      </w:r>
      <w:r>
        <w:tab/>
      </w:r>
      <w:r>
        <w:tab/>
      </w:r>
      <w:r>
        <w:rPr>
          <w:spacing w:val="-10"/>
        </w:rPr>
        <w:t>c</w:t>
      </w:r>
      <w:r>
        <w:tab/>
      </w:r>
      <w:r>
        <w:rPr>
          <w:spacing w:val="-2"/>
        </w:rPr>
        <w:t>элементами</w:t>
      </w:r>
      <w:r>
        <w:tab/>
      </w:r>
      <w:r>
        <w:tab/>
      </w:r>
      <w:r>
        <w:rPr>
          <w:spacing w:val="-2"/>
        </w:rPr>
        <w:t>бадминтона</w:t>
      </w:r>
      <w:r>
        <w:tab/>
      </w:r>
      <w:r>
        <w:tab/>
      </w:r>
      <w:r>
        <w:rPr>
          <w:spacing w:val="-5"/>
        </w:rPr>
        <w:t>на</w:t>
      </w:r>
      <w:r>
        <w:tab/>
      </w:r>
      <w:r>
        <w:rPr>
          <w:spacing w:val="-2"/>
        </w:rPr>
        <w:t>открытых</w:t>
      </w:r>
    </w:p>
    <w:p w:rsidR="00B7004F" w:rsidRDefault="00687F71">
      <w:pPr>
        <w:pStyle w:val="a3"/>
        <w:spacing w:line="322" w:lineRule="exact"/>
        <w:ind w:firstLine="0"/>
        <w:jc w:val="left"/>
      </w:pPr>
      <w:r>
        <w:rPr>
          <w:spacing w:val="-2"/>
        </w:rPr>
        <w:t>площадках.</w:t>
      </w:r>
    </w:p>
    <w:p w:rsidR="00B7004F" w:rsidRDefault="00687F71">
      <w:pPr>
        <w:pStyle w:val="a3"/>
        <w:spacing w:before="162" w:line="360" w:lineRule="auto"/>
        <w:ind w:right="137"/>
      </w:pPr>
      <w:r>
        <w:t xml:space="preserve">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w:t>
      </w:r>
      <w:r>
        <w:lastRenderedPageBreak/>
        <w:t>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B7004F" w:rsidRDefault="00687F71">
      <w:pPr>
        <w:pStyle w:val="a3"/>
        <w:spacing w:line="360" w:lineRule="auto"/>
        <w:ind w:right="140"/>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B7004F" w:rsidRDefault="00687F71">
      <w:pPr>
        <w:pStyle w:val="a3"/>
        <w:spacing w:line="360" w:lineRule="auto"/>
        <w:ind w:right="146"/>
      </w:pPr>
      <w:r>
        <w:t>Восстановительныймассажкаксредствооптимизацииработоспособности,его правила и приёмы во время самостоятельных занятий бадминтоном.</w:t>
      </w:r>
    </w:p>
    <w:p w:rsidR="00B7004F" w:rsidRDefault="00687F71">
      <w:pPr>
        <w:pStyle w:val="a3"/>
        <w:spacing w:before="79" w:line="360" w:lineRule="auto"/>
        <w:ind w:right="144"/>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B7004F" w:rsidRDefault="00687F71">
      <w:pPr>
        <w:pStyle w:val="a3"/>
        <w:ind w:left="851" w:firstLine="0"/>
      </w:pPr>
      <w:r>
        <w:t>Физическое</w:t>
      </w:r>
      <w:r>
        <w:rPr>
          <w:spacing w:val="-2"/>
        </w:rPr>
        <w:t>совершенствование.</w:t>
      </w:r>
    </w:p>
    <w:p w:rsidR="00B7004F" w:rsidRDefault="00687F71">
      <w:pPr>
        <w:pStyle w:val="a3"/>
        <w:spacing w:before="161" w:line="360" w:lineRule="auto"/>
        <w:ind w:right="141"/>
      </w:pPr>
      <w: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сэлементами бадминтона.</w:t>
      </w:r>
    </w:p>
    <w:p w:rsidR="00B7004F" w:rsidRDefault="00687F71">
      <w:pPr>
        <w:pStyle w:val="a3"/>
        <w:spacing w:line="360" w:lineRule="auto"/>
        <w:ind w:right="139"/>
      </w:pPr>
      <w:r>
        <w:t>Правила техники безопасности и соблюдение правил гигиены в местахзанятия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 двигательного аппарата в режиме учебной деятельности средствами бадминтона.</w:t>
      </w:r>
    </w:p>
    <w:p w:rsidR="00B7004F" w:rsidRDefault="00687F71">
      <w:pPr>
        <w:pStyle w:val="a3"/>
        <w:spacing w:line="360" w:lineRule="auto"/>
        <w:ind w:right="144"/>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B7004F" w:rsidRDefault="00687F71">
      <w:pPr>
        <w:pStyle w:val="a3"/>
        <w:spacing w:line="360" w:lineRule="auto"/>
        <w:ind w:right="145"/>
      </w:pPr>
      <w:r>
        <w:lastRenderedPageBreak/>
        <w:t>Профилактика перенапряжения систем организма средствами бадминтона: упражнения для профилактики общего утомления и остроты зрения.</w:t>
      </w:r>
    </w:p>
    <w:p w:rsidR="00B7004F" w:rsidRDefault="00687F71">
      <w:pPr>
        <w:pStyle w:val="a3"/>
        <w:spacing w:line="360" w:lineRule="auto"/>
        <w:ind w:right="141"/>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B7004F" w:rsidRDefault="00687F71">
      <w:pPr>
        <w:pStyle w:val="a3"/>
        <w:spacing w:before="1" w:line="360" w:lineRule="auto"/>
        <w:ind w:right="142"/>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B7004F" w:rsidRDefault="00687F71">
      <w:pPr>
        <w:pStyle w:val="a3"/>
        <w:spacing w:line="360" w:lineRule="auto"/>
        <w:ind w:right="144"/>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Правилаигрыиигроваядеятельностьпоправиламсиспользованием</w:t>
      </w:r>
      <w:r>
        <w:rPr>
          <w:spacing w:val="-2"/>
        </w:rPr>
        <w:t>разученных</w:t>
      </w:r>
    </w:p>
    <w:p w:rsidR="00B7004F" w:rsidRDefault="00687F71">
      <w:pPr>
        <w:pStyle w:val="a3"/>
        <w:spacing w:before="79"/>
        <w:ind w:firstLine="0"/>
      </w:pPr>
      <w:r>
        <w:rPr>
          <w:spacing w:val="-2"/>
        </w:rPr>
        <w:t>техническихприёмов.</w:t>
      </w:r>
    </w:p>
    <w:p w:rsidR="00B7004F" w:rsidRDefault="00687F71">
      <w:pPr>
        <w:pStyle w:val="a3"/>
        <w:tabs>
          <w:tab w:val="left" w:pos="1893"/>
          <w:tab w:val="left" w:pos="2261"/>
          <w:tab w:val="left" w:pos="3932"/>
          <w:tab w:val="left" w:pos="5302"/>
          <w:tab w:val="left" w:pos="6254"/>
          <w:tab w:val="left" w:pos="6604"/>
          <w:tab w:val="left" w:pos="7622"/>
          <w:tab w:val="left" w:pos="8364"/>
        </w:tabs>
        <w:spacing w:before="160" w:line="360" w:lineRule="auto"/>
        <w:ind w:right="145"/>
        <w:jc w:val="right"/>
      </w:pPr>
      <w:r>
        <w:t xml:space="preserve">Техническиедействия:ударынасетке,всреднейзонеплощадки,подачи.Техникапередвижений всреднейзоне площадкисвыполнениематакующихударов. </w:t>
      </w:r>
      <w:r>
        <w:rPr>
          <w:spacing w:val="-2"/>
        </w:rPr>
        <w:t>Технические</w:t>
      </w:r>
      <w:r>
        <w:tab/>
      </w:r>
      <w:r>
        <w:rPr>
          <w:spacing w:val="-10"/>
        </w:rPr>
        <w:t>и</w:t>
      </w:r>
      <w:r>
        <w:tab/>
      </w:r>
      <w:r>
        <w:rPr>
          <w:spacing w:val="-2"/>
        </w:rPr>
        <w:t>тактические</w:t>
      </w:r>
      <w:r>
        <w:tab/>
      </w:r>
      <w:r>
        <w:rPr>
          <w:spacing w:val="-2"/>
        </w:rPr>
        <w:t>действия:</w:t>
      </w:r>
      <w:r>
        <w:tab/>
      </w:r>
      <w:r>
        <w:rPr>
          <w:spacing w:val="-2"/>
        </w:rPr>
        <w:t>удары</w:t>
      </w:r>
      <w:r>
        <w:tab/>
      </w:r>
      <w:r>
        <w:rPr>
          <w:spacing w:val="-10"/>
        </w:rPr>
        <w:t>в</w:t>
      </w:r>
      <w:r>
        <w:tab/>
      </w:r>
      <w:r>
        <w:rPr>
          <w:spacing w:val="-2"/>
        </w:rPr>
        <w:t>задней</w:t>
      </w:r>
      <w:r>
        <w:tab/>
      </w:r>
      <w:r>
        <w:rPr>
          <w:spacing w:val="-4"/>
        </w:rPr>
        <w:t>зоне</w:t>
      </w:r>
      <w:r>
        <w:tab/>
      </w:r>
      <w:r>
        <w:rPr>
          <w:spacing w:val="-2"/>
        </w:rPr>
        <w:t>площадки,</w:t>
      </w:r>
    </w:p>
    <w:p w:rsidR="00B7004F" w:rsidRDefault="00687F71">
      <w:pPr>
        <w:pStyle w:val="a3"/>
        <w:spacing w:before="1"/>
        <w:ind w:firstLine="0"/>
      </w:pPr>
      <w:r>
        <w:t>защитныедействияигрока,приемивыполнениеатакующих</w:t>
      </w:r>
      <w:r>
        <w:rPr>
          <w:spacing w:val="-2"/>
        </w:rPr>
        <w:t>ударов.</w:t>
      </w:r>
    </w:p>
    <w:p w:rsidR="00B7004F" w:rsidRDefault="00687F71">
      <w:pPr>
        <w:pStyle w:val="a3"/>
        <w:spacing w:before="161" w:line="360" w:lineRule="auto"/>
        <w:ind w:right="145"/>
      </w:pPr>
      <w:r>
        <w:t>Технико-тактическиедействиявнападении.Тактикаодиночнойигры.Тактика парной игры.</w:t>
      </w:r>
    </w:p>
    <w:p w:rsidR="00B7004F" w:rsidRDefault="00687F71">
      <w:pPr>
        <w:pStyle w:val="a3"/>
        <w:spacing w:line="360" w:lineRule="auto"/>
        <w:ind w:right="140"/>
      </w:pPr>
      <w:r>
        <w:t xml:space="preserve">Упражнения общефизической и специальной подготовки для развития физических качеств, доминирующих при освоении двигательных действий в </w:t>
      </w:r>
      <w:r>
        <w:rPr>
          <w:spacing w:val="-2"/>
        </w:rPr>
        <w:t>бадминтоне.</w:t>
      </w:r>
    </w:p>
    <w:p w:rsidR="00B7004F" w:rsidRDefault="00687F71">
      <w:pPr>
        <w:pStyle w:val="a3"/>
        <w:spacing w:line="360" w:lineRule="auto"/>
        <w:ind w:right="144"/>
      </w:pPr>
      <w:r>
        <w:t>Игровая деятельность по правилам с использованием ранее разученных технических приёмов.</w:t>
      </w:r>
    </w:p>
    <w:p w:rsidR="00B7004F" w:rsidRDefault="00687F71" w:rsidP="00C077D9">
      <w:pPr>
        <w:pStyle w:val="a6"/>
        <w:numPr>
          <w:ilvl w:val="3"/>
          <w:numId w:val="21"/>
        </w:numPr>
        <w:tabs>
          <w:tab w:val="left" w:pos="2178"/>
        </w:tabs>
        <w:spacing w:before="1" w:line="360" w:lineRule="auto"/>
        <w:ind w:right="143" w:firstLine="709"/>
        <w:jc w:val="both"/>
        <w:rPr>
          <w:sz w:val="28"/>
        </w:rPr>
      </w:pPr>
      <w:r>
        <w:rPr>
          <w:sz w:val="28"/>
        </w:rPr>
        <w:t>Содержание модуля по бадминтону способствует достижению обучающимися личностных, метапредметных и предметных результатов обучения.</w:t>
      </w:r>
    </w:p>
    <w:p w:rsidR="00B7004F" w:rsidRDefault="00687F71" w:rsidP="00C077D9">
      <w:pPr>
        <w:pStyle w:val="a6"/>
        <w:numPr>
          <w:ilvl w:val="4"/>
          <w:numId w:val="21"/>
        </w:numPr>
        <w:tabs>
          <w:tab w:val="left" w:pos="2387"/>
        </w:tabs>
        <w:spacing w:line="360" w:lineRule="auto"/>
        <w:ind w:right="145" w:firstLine="709"/>
        <w:jc w:val="both"/>
        <w:rPr>
          <w:sz w:val="28"/>
        </w:rPr>
      </w:pPr>
      <w:r>
        <w:rPr>
          <w:sz w:val="28"/>
        </w:rPr>
        <w:t xml:space="preserve">При изучении модуля по бадминтону на уровне основногообщего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60" w:lineRule="auto"/>
        <w:ind w:right="138"/>
      </w:pPr>
      <w:r>
        <w:t xml:space="preserve">воспитание патриотизма, уважения к Отечеству через знание истории и современного состояния развития бадминтона, включая региональный, </w:t>
      </w:r>
      <w:r>
        <w:lastRenderedPageBreak/>
        <w:t>всероссийский и международный уровни;</w:t>
      </w:r>
    </w:p>
    <w:p w:rsidR="00B7004F" w:rsidRDefault="00687F71">
      <w:pPr>
        <w:pStyle w:val="a3"/>
        <w:spacing w:line="360" w:lineRule="auto"/>
        <w:ind w:right="144"/>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B7004F" w:rsidRDefault="00687F71">
      <w:pPr>
        <w:pStyle w:val="a3"/>
        <w:spacing w:line="360" w:lineRule="auto"/>
        <w:ind w:right="140"/>
      </w:pPr>
      <w:r>
        <w:t>формирование осознанного, уважительного и доброжелательного общения в команде, со сверстниками и педагогами;</w:t>
      </w:r>
    </w:p>
    <w:p w:rsidR="00B7004F" w:rsidRDefault="00687F71">
      <w:pPr>
        <w:pStyle w:val="a3"/>
        <w:spacing w:line="360" w:lineRule="auto"/>
        <w:ind w:right="144"/>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B7004F" w:rsidRDefault="00687F71">
      <w:pPr>
        <w:pStyle w:val="a3"/>
        <w:spacing w:line="360" w:lineRule="auto"/>
        <w:ind w:right="141"/>
      </w:pPr>
      <w:r>
        <w:t>формирование нравственного поведения, осознанного и ответственного отношенияксобственнымпоступкам,моральнойкомпетентностив</w:t>
      </w:r>
      <w:r>
        <w:rPr>
          <w:spacing w:val="-2"/>
        </w:rPr>
        <w:t>решении</w:t>
      </w:r>
    </w:p>
    <w:p w:rsidR="00B7004F" w:rsidRDefault="00687F71">
      <w:pPr>
        <w:pStyle w:val="a3"/>
        <w:spacing w:before="79" w:line="360" w:lineRule="auto"/>
        <w:ind w:right="148" w:firstLine="0"/>
      </w:pPr>
      <w:r>
        <w:t>проблем в процессе занятий физической культурой, игровой и соревновательной деятельности по бадминтону;</w:t>
      </w:r>
    </w:p>
    <w:p w:rsidR="00B7004F" w:rsidRDefault="00687F71">
      <w:pPr>
        <w:pStyle w:val="a3"/>
        <w:spacing w:line="360" w:lineRule="auto"/>
        <w:ind w:right="14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7004F" w:rsidRDefault="00687F71" w:rsidP="00C077D9">
      <w:pPr>
        <w:pStyle w:val="a6"/>
        <w:numPr>
          <w:ilvl w:val="4"/>
          <w:numId w:val="21"/>
        </w:numPr>
        <w:tabs>
          <w:tab w:val="left" w:pos="2387"/>
        </w:tabs>
        <w:spacing w:line="360" w:lineRule="auto"/>
        <w:ind w:right="145" w:firstLine="709"/>
        <w:jc w:val="both"/>
        <w:rPr>
          <w:sz w:val="28"/>
        </w:rPr>
      </w:pPr>
      <w:r>
        <w:rPr>
          <w:sz w:val="28"/>
        </w:rPr>
        <w:t>При изучении модуля по бадминтону на уровне основногообщего образования у обучающихся будут сформированы следующие метапредметные результаты:</w:t>
      </w:r>
    </w:p>
    <w:p w:rsidR="00B7004F" w:rsidRDefault="00687F71">
      <w:pPr>
        <w:pStyle w:val="a3"/>
        <w:spacing w:line="360" w:lineRule="auto"/>
        <w:ind w:right="141"/>
      </w:pPr>
      <w: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B7004F" w:rsidRDefault="00687F71">
      <w:pPr>
        <w:pStyle w:val="a3"/>
        <w:spacing w:before="1" w:line="360" w:lineRule="auto"/>
        <w:ind w:right="143"/>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собственные возможности и правильность выполнения задач;</w:t>
      </w:r>
    </w:p>
    <w:p w:rsidR="00B7004F" w:rsidRDefault="00687F71">
      <w:pPr>
        <w:pStyle w:val="a3"/>
        <w:spacing w:line="360" w:lineRule="auto"/>
        <w:ind w:right="139"/>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w:t>
      </w:r>
      <w:r>
        <w:lastRenderedPageBreak/>
        <w:t>соответствии с изменяющейся ситуацией;</w:t>
      </w:r>
    </w:p>
    <w:p w:rsidR="00B7004F" w:rsidRDefault="00687F71">
      <w:pPr>
        <w:pStyle w:val="a3"/>
        <w:spacing w:line="36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60" w:lineRule="auto"/>
        <w:ind w:right="141"/>
      </w:pPr>
      <w:r>
        <w:t xml:space="preserve">умение создавать графические пиктограммы физических упражнений, схемы для тактических и игровых задач и преобразовывать их в выполнение двигательных </w:t>
      </w:r>
      <w:r>
        <w:rPr>
          <w:spacing w:val="-2"/>
        </w:rPr>
        <w:t>действий;</w:t>
      </w:r>
    </w:p>
    <w:p w:rsidR="00B7004F" w:rsidRDefault="00687F71">
      <w:pPr>
        <w:pStyle w:val="a3"/>
        <w:spacing w:line="360" w:lineRule="auto"/>
        <w:ind w:right="139"/>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учётаинтересов, формулировать, аргументировать и отстаивать своё мнение;</w:t>
      </w:r>
    </w:p>
    <w:p w:rsidR="00B7004F" w:rsidRDefault="00687F71">
      <w:pPr>
        <w:pStyle w:val="a3"/>
        <w:spacing w:before="79" w:line="360" w:lineRule="auto"/>
        <w:ind w:right="139"/>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B7004F" w:rsidRDefault="00687F71" w:rsidP="00C077D9">
      <w:pPr>
        <w:pStyle w:val="a6"/>
        <w:numPr>
          <w:ilvl w:val="4"/>
          <w:numId w:val="21"/>
        </w:numPr>
        <w:tabs>
          <w:tab w:val="left" w:pos="2387"/>
        </w:tabs>
        <w:spacing w:line="360" w:lineRule="auto"/>
        <w:ind w:right="145" w:firstLine="709"/>
        <w:jc w:val="both"/>
        <w:rPr>
          <w:sz w:val="28"/>
        </w:rPr>
      </w:pPr>
      <w:r>
        <w:rPr>
          <w:sz w:val="28"/>
        </w:rPr>
        <w:t xml:space="preserve">При изучении модуля по бадминтону на уровне основногообщего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60" w:lineRule="auto"/>
        <w:ind w:right="141"/>
      </w:pPr>
      <w: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21" w:lineRule="exact"/>
        <w:ind w:left="851" w:firstLine="0"/>
      </w:pPr>
      <w:r>
        <w:t>знаниеисторииразвитиябадминтонакаколимпийскоговида</w:t>
      </w:r>
      <w:r>
        <w:rPr>
          <w:spacing w:val="-2"/>
        </w:rPr>
        <w:t>спорта;</w:t>
      </w:r>
    </w:p>
    <w:p w:rsidR="00B7004F" w:rsidRDefault="00687F71">
      <w:pPr>
        <w:pStyle w:val="a3"/>
        <w:spacing w:before="162" w:line="360" w:lineRule="auto"/>
        <w:ind w:right="146"/>
      </w:pPr>
      <w:r>
        <w:t>умение характеризовать основные направления и формы организации бадминтона в современном обществе;</w:t>
      </w:r>
    </w:p>
    <w:p w:rsidR="00B7004F" w:rsidRDefault="00687F71">
      <w:pPr>
        <w:pStyle w:val="a3"/>
        <w:spacing w:line="360" w:lineRule="auto"/>
        <w:ind w:right="145"/>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B7004F" w:rsidRDefault="00687F71">
      <w:pPr>
        <w:pStyle w:val="a3"/>
        <w:spacing w:line="360" w:lineRule="auto"/>
        <w:ind w:right="140"/>
      </w:pPr>
      <w:r>
        <w:t>знания правил игры в бадминтон, основных терминов и понятий, правил организации соревнований;</w:t>
      </w:r>
    </w:p>
    <w:p w:rsidR="00B7004F" w:rsidRDefault="00687F71">
      <w:pPr>
        <w:pStyle w:val="a3"/>
        <w:spacing w:line="360" w:lineRule="auto"/>
        <w:ind w:right="140"/>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B7004F" w:rsidRDefault="00687F71">
      <w:pPr>
        <w:pStyle w:val="a3"/>
        <w:spacing w:line="360" w:lineRule="auto"/>
        <w:ind w:right="145"/>
      </w:pPr>
      <w:r>
        <w:lastRenderedPageBreak/>
        <w:t>умение составлять и выполнять самостоятельно комплексы физических упражнений с элементами бадминтона с коррекционной направленностью;</w:t>
      </w:r>
    </w:p>
    <w:p w:rsidR="00B7004F" w:rsidRDefault="00687F71">
      <w:pPr>
        <w:pStyle w:val="a3"/>
        <w:spacing w:line="360" w:lineRule="auto"/>
        <w:ind w:right="138"/>
      </w:pPr>
      <w:r>
        <w:t>проведение самостоятельных занятий бадминтоном на открытых площадках и в домашних условиях;</w:t>
      </w:r>
    </w:p>
    <w:p w:rsidR="00B7004F" w:rsidRDefault="00687F71">
      <w:pPr>
        <w:pStyle w:val="a3"/>
        <w:spacing w:before="1" w:line="360" w:lineRule="auto"/>
        <w:ind w:right="139"/>
      </w:pPr>
      <w:r>
        <w:t>умениеоцениватьсостояниеорганизмавпокоеипослефизическойнагрузки в процессе самостоятельных занятий бадминтоном, вести дневник самоконтроля по физической культуре;</w:t>
      </w:r>
    </w:p>
    <w:p w:rsidR="00B7004F" w:rsidRDefault="00687F71">
      <w:pPr>
        <w:pStyle w:val="a3"/>
        <w:spacing w:line="360" w:lineRule="auto"/>
        <w:ind w:right="140"/>
      </w:pPr>
      <w:r>
        <w:t>владение способами оценивания техники выполнения двигательных действий иуровняфизическойподготовленностисредствамитестовыхзаданийи</w:t>
      </w:r>
    </w:p>
    <w:p w:rsidR="00B7004F" w:rsidRDefault="00687F71">
      <w:pPr>
        <w:pStyle w:val="a3"/>
        <w:spacing w:before="79"/>
        <w:ind w:firstLine="0"/>
      </w:pPr>
      <w:r>
        <w:rPr>
          <w:spacing w:val="-2"/>
        </w:rPr>
        <w:t>контрольныхупражненийбадминтона;</w:t>
      </w:r>
    </w:p>
    <w:p w:rsidR="00B7004F" w:rsidRDefault="00687F71">
      <w:pPr>
        <w:pStyle w:val="a3"/>
        <w:spacing w:before="160" w:line="360" w:lineRule="auto"/>
        <w:ind w:right="140"/>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B7004F" w:rsidRDefault="00687F71">
      <w:pPr>
        <w:pStyle w:val="a3"/>
        <w:spacing w:before="1" w:line="360" w:lineRule="auto"/>
        <w:ind w:right="140"/>
      </w:pPr>
      <w: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B7004F" w:rsidRDefault="00687F71">
      <w:pPr>
        <w:pStyle w:val="a3"/>
        <w:spacing w:line="360" w:lineRule="auto"/>
        <w:ind w:right="146"/>
      </w:pPr>
      <w:r>
        <w:t>умение оказывать первую помощь на самостоятельных занятиях бадминтоном и во время активного отдыха;</w:t>
      </w:r>
    </w:p>
    <w:p w:rsidR="00B7004F" w:rsidRDefault="00687F71">
      <w:pPr>
        <w:pStyle w:val="a3"/>
        <w:spacing w:line="360" w:lineRule="auto"/>
        <w:ind w:right="139"/>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B7004F" w:rsidRDefault="00687F71">
      <w:pPr>
        <w:pStyle w:val="a3"/>
        <w:spacing w:before="1" w:line="360" w:lineRule="auto"/>
        <w:ind w:right="143"/>
      </w:pPr>
      <w:r>
        <w:t>использование в игре технико-тактические действия в нападении и защите, при одиночной и парной игре;</w:t>
      </w:r>
    </w:p>
    <w:p w:rsidR="00B7004F" w:rsidRDefault="00687F71">
      <w:pPr>
        <w:pStyle w:val="a3"/>
        <w:spacing w:line="360" w:lineRule="auto"/>
        <w:ind w:right="146"/>
      </w:pPr>
      <w:r>
        <w:t>осуществление игровой деятельности по правилам с использованием ранее разученных технических приёмов.</w:t>
      </w:r>
    </w:p>
    <w:p w:rsidR="00B7004F" w:rsidRDefault="00687F71" w:rsidP="00C077D9">
      <w:pPr>
        <w:pStyle w:val="a6"/>
        <w:numPr>
          <w:ilvl w:val="2"/>
          <w:numId w:val="25"/>
        </w:numPr>
        <w:tabs>
          <w:tab w:val="left" w:pos="1968"/>
        </w:tabs>
        <w:spacing w:line="321" w:lineRule="exact"/>
        <w:ind w:left="1968" w:hanging="1117"/>
        <w:jc w:val="both"/>
        <w:rPr>
          <w:sz w:val="28"/>
        </w:rPr>
      </w:pPr>
      <w:r>
        <w:rPr>
          <w:sz w:val="28"/>
        </w:rPr>
        <w:t>Модуль</w:t>
      </w:r>
      <w:r>
        <w:rPr>
          <w:spacing w:val="-2"/>
          <w:sz w:val="28"/>
        </w:rPr>
        <w:t>«Триатлон».</w:t>
      </w:r>
    </w:p>
    <w:p w:rsidR="00B7004F" w:rsidRDefault="00687F71" w:rsidP="00C077D9">
      <w:pPr>
        <w:pStyle w:val="a6"/>
        <w:numPr>
          <w:ilvl w:val="3"/>
          <w:numId w:val="25"/>
        </w:numPr>
        <w:tabs>
          <w:tab w:val="left" w:pos="2178"/>
        </w:tabs>
        <w:spacing w:before="162"/>
        <w:ind w:left="2178" w:hanging="1327"/>
        <w:jc w:val="both"/>
        <w:rPr>
          <w:sz w:val="28"/>
        </w:rPr>
      </w:pPr>
      <w:r>
        <w:rPr>
          <w:sz w:val="28"/>
        </w:rPr>
        <w:t>Пояснительнаязапискамодуля</w:t>
      </w:r>
      <w:r>
        <w:rPr>
          <w:spacing w:val="-2"/>
          <w:sz w:val="28"/>
        </w:rPr>
        <w:t>«Триатлон».</w:t>
      </w:r>
    </w:p>
    <w:p w:rsidR="00B7004F" w:rsidRDefault="00687F71">
      <w:pPr>
        <w:pStyle w:val="a3"/>
        <w:spacing w:before="160" w:line="360" w:lineRule="auto"/>
        <w:ind w:right="142"/>
      </w:pPr>
      <w:r>
        <w:t xml:space="preserve">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w:t>
      </w:r>
      <w:r>
        <w:lastRenderedPageBreak/>
        <w:t>спортивно-ориентированных форм, средств и методов обучения по различнымвидам спорта.</w:t>
      </w:r>
    </w:p>
    <w:p w:rsidR="00B7004F" w:rsidRDefault="00687F71">
      <w:pPr>
        <w:pStyle w:val="a3"/>
        <w:spacing w:line="360" w:lineRule="auto"/>
        <w:ind w:right="139"/>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физическихкачеств,имеютоздоровительнуюнаправленность,повышают</w:t>
      </w:r>
      <w:r>
        <w:rPr>
          <w:spacing w:val="-2"/>
        </w:rPr>
        <w:t>уровень</w:t>
      </w:r>
    </w:p>
    <w:p w:rsidR="00B7004F" w:rsidRDefault="00687F71">
      <w:pPr>
        <w:pStyle w:val="a3"/>
        <w:spacing w:before="79"/>
        <w:ind w:firstLine="0"/>
      </w:pPr>
      <w:r>
        <w:t>функционированиявсехсистеморганизма</w:t>
      </w:r>
      <w:r>
        <w:rPr>
          <w:spacing w:val="-2"/>
        </w:rPr>
        <w:t>человека.</w:t>
      </w:r>
    </w:p>
    <w:p w:rsidR="00B7004F" w:rsidRDefault="00687F71">
      <w:pPr>
        <w:pStyle w:val="a3"/>
        <w:tabs>
          <w:tab w:val="left" w:pos="2226"/>
          <w:tab w:val="left" w:pos="5743"/>
          <w:tab w:val="left" w:pos="8469"/>
        </w:tabs>
        <w:spacing w:before="160" w:line="360" w:lineRule="auto"/>
        <w:ind w:right="142"/>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w:t>
      </w:r>
      <w:r>
        <w:rPr>
          <w:spacing w:val="-2"/>
        </w:rPr>
        <w:t>характера</w:t>
      </w:r>
      <w:r>
        <w:tab/>
      </w:r>
      <w:r>
        <w:rPr>
          <w:spacing w:val="-2"/>
        </w:rPr>
        <w:t>(целеустремленность,</w:t>
      </w:r>
      <w:r>
        <w:tab/>
      </w:r>
      <w:r>
        <w:rPr>
          <w:spacing w:val="-2"/>
        </w:rPr>
        <w:t>настойчивость,</w:t>
      </w:r>
      <w:r>
        <w:tab/>
      </w:r>
      <w:r>
        <w:rPr>
          <w:spacing w:val="-2"/>
        </w:rPr>
        <w:t xml:space="preserve">решительность, </w:t>
      </w: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B7004F" w:rsidRDefault="00687F71" w:rsidP="00C077D9">
      <w:pPr>
        <w:pStyle w:val="a6"/>
        <w:numPr>
          <w:ilvl w:val="3"/>
          <w:numId w:val="25"/>
        </w:numPr>
        <w:tabs>
          <w:tab w:val="left" w:pos="2236"/>
        </w:tabs>
        <w:spacing w:before="1" w:line="360" w:lineRule="auto"/>
        <w:ind w:left="142" w:right="139" w:firstLine="709"/>
        <w:jc w:val="both"/>
        <w:rPr>
          <w:sz w:val="28"/>
        </w:rPr>
      </w:pPr>
      <w:r>
        <w:rPr>
          <w:sz w:val="28"/>
        </w:rPr>
        <w:t>Целью изучение модуля по триатлону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B7004F" w:rsidRDefault="00687F71" w:rsidP="00C077D9">
      <w:pPr>
        <w:pStyle w:val="a6"/>
        <w:numPr>
          <w:ilvl w:val="3"/>
          <w:numId w:val="25"/>
        </w:numPr>
        <w:tabs>
          <w:tab w:val="left" w:pos="2177"/>
        </w:tabs>
        <w:spacing w:before="1"/>
        <w:ind w:left="2177" w:hanging="1326"/>
        <w:jc w:val="both"/>
        <w:rPr>
          <w:sz w:val="28"/>
        </w:rPr>
      </w:pPr>
      <w:r>
        <w:rPr>
          <w:sz w:val="28"/>
        </w:rPr>
        <w:t>Задачамиизучениямодуляпотриатлону</w:t>
      </w:r>
      <w:r>
        <w:rPr>
          <w:spacing w:val="-2"/>
          <w:sz w:val="28"/>
        </w:rPr>
        <w:t>являются:</w:t>
      </w:r>
    </w:p>
    <w:p w:rsidR="00B7004F" w:rsidRDefault="00687F71">
      <w:pPr>
        <w:pStyle w:val="a3"/>
        <w:spacing w:before="160" w:line="360" w:lineRule="auto"/>
        <w:ind w:right="147"/>
      </w:pPr>
      <w:r>
        <w:t>всестороннее гармоничное развитие детей и подростков, увеличение объёмаих двигательной активности;</w:t>
      </w:r>
    </w:p>
    <w:p w:rsidR="00B7004F" w:rsidRDefault="00687F71">
      <w:pPr>
        <w:pStyle w:val="a3"/>
        <w:spacing w:line="360" w:lineRule="auto"/>
        <w:ind w:right="14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B7004F" w:rsidRDefault="00687F71">
      <w:pPr>
        <w:pStyle w:val="a3"/>
        <w:spacing w:line="360" w:lineRule="auto"/>
        <w:ind w:right="140"/>
      </w:pPr>
      <w:r>
        <w:t xml:space="preserve">освоение знаний о физической культуре и спорте в целом, и о триатлоне в </w:t>
      </w:r>
      <w:r>
        <w:rPr>
          <w:spacing w:val="-2"/>
        </w:rPr>
        <w:t>частности;</w:t>
      </w:r>
    </w:p>
    <w:p w:rsidR="00B7004F" w:rsidRDefault="00687F71">
      <w:pPr>
        <w:pStyle w:val="a3"/>
        <w:spacing w:line="360" w:lineRule="auto"/>
        <w:ind w:right="141"/>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B7004F" w:rsidRDefault="00687F71">
      <w:pPr>
        <w:pStyle w:val="a3"/>
        <w:spacing w:before="1" w:line="360" w:lineRule="auto"/>
        <w:ind w:right="140"/>
      </w:pPr>
      <w:r>
        <w:lastRenderedPageBreak/>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7004F" w:rsidRDefault="00687F71">
      <w:pPr>
        <w:pStyle w:val="a3"/>
        <w:spacing w:line="360" w:lineRule="auto"/>
        <w:ind w:right="14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B7004F" w:rsidRDefault="00687F71">
      <w:pPr>
        <w:pStyle w:val="a3"/>
        <w:spacing w:before="79" w:line="360" w:lineRule="auto"/>
        <w:ind w:right="143"/>
      </w:pPr>
      <w:r>
        <w:t>воспитание положительных качеств личности, норм коллективного взаимодействия и сотрудничества;</w:t>
      </w:r>
    </w:p>
    <w:p w:rsidR="00B7004F" w:rsidRDefault="00687F71">
      <w:pPr>
        <w:pStyle w:val="a3"/>
        <w:spacing w:line="36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B7004F" w:rsidRDefault="00687F71">
      <w:pPr>
        <w:pStyle w:val="a3"/>
        <w:spacing w:line="360" w:lineRule="auto"/>
        <w:ind w:right="144"/>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B7004F" w:rsidRDefault="00687F71">
      <w:pPr>
        <w:pStyle w:val="a3"/>
        <w:spacing w:line="360" w:lineRule="auto"/>
        <w:ind w:left="851" w:right="1340" w:firstLine="0"/>
      </w:pPr>
      <w:r>
        <w:t>выявление,развитиеиподдержкаодарённыхдетейвобластиспорта. 34.10.13.4. Место и роль модуля по триатлону.</w:t>
      </w:r>
    </w:p>
    <w:p w:rsidR="00B7004F" w:rsidRDefault="00687F71">
      <w:pPr>
        <w:pStyle w:val="a3"/>
        <w:spacing w:line="360" w:lineRule="auto"/>
        <w:ind w:right="140"/>
      </w:pPr>
      <w: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60" w:lineRule="auto"/>
        <w:ind w:right="138"/>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общеобразовательнойорганизации(легкаяатлетика,гимнастика,спортивныеигрыи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B7004F" w:rsidRDefault="00687F71">
      <w:pPr>
        <w:pStyle w:val="a3"/>
        <w:spacing w:before="1" w:line="360" w:lineRule="auto"/>
        <w:ind w:right="142"/>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7004F" w:rsidRDefault="00687F71" w:rsidP="00C077D9">
      <w:pPr>
        <w:pStyle w:val="a6"/>
        <w:numPr>
          <w:ilvl w:val="3"/>
          <w:numId w:val="20"/>
        </w:numPr>
        <w:tabs>
          <w:tab w:val="left" w:pos="2178"/>
        </w:tabs>
        <w:spacing w:line="360" w:lineRule="auto"/>
        <w:ind w:right="142" w:firstLine="709"/>
        <w:jc w:val="both"/>
        <w:rPr>
          <w:sz w:val="28"/>
        </w:rPr>
      </w:pPr>
      <w:r>
        <w:rPr>
          <w:sz w:val="28"/>
        </w:rPr>
        <w:t xml:space="preserve">Модуль по триатлону может быть реализован в следующих </w:t>
      </w:r>
      <w:r>
        <w:rPr>
          <w:spacing w:val="-2"/>
          <w:sz w:val="28"/>
        </w:rPr>
        <w:lastRenderedPageBreak/>
        <w:t>вариантах:</w:t>
      </w:r>
    </w:p>
    <w:p w:rsidR="00B7004F" w:rsidRDefault="00687F71">
      <w:pPr>
        <w:pStyle w:val="a3"/>
        <w:spacing w:line="360" w:lineRule="auto"/>
        <w:ind w:right="140"/>
      </w:pPr>
      <w:r>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w:t>
      </w:r>
      <w:r>
        <w:rPr>
          <w:spacing w:val="-2"/>
        </w:rPr>
        <w:t>обучающихся;</w:t>
      </w:r>
    </w:p>
    <w:p w:rsidR="00B7004F" w:rsidRDefault="00687F71">
      <w:pPr>
        <w:pStyle w:val="a3"/>
        <w:ind w:left="851" w:firstLine="0"/>
      </w:pPr>
      <w:r>
        <w:t>ввидецелостногопоследовательногоучебногомодуля,изучаемогоза</w:t>
      </w:r>
      <w:r>
        <w:rPr>
          <w:spacing w:val="-4"/>
        </w:rPr>
        <w:t>счёт</w:t>
      </w:r>
    </w:p>
    <w:p w:rsidR="00B7004F" w:rsidRDefault="00687F71">
      <w:pPr>
        <w:pStyle w:val="a3"/>
        <w:spacing w:before="79" w:line="360" w:lineRule="auto"/>
        <w:ind w:right="141" w:firstLine="0"/>
      </w:pP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60" w:lineRule="auto"/>
        <w:ind w:right="14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B7004F" w:rsidRDefault="00687F71" w:rsidP="00C077D9">
      <w:pPr>
        <w:pStyle w:val="a6"/>
        <w:numPr>
          <w:ilvl w:val="3"/>
          <w:numId w:val="20"/>
        </w:numPr>
        <w:tabs>
          <w:tab w:val="left" w:pos="2178"/>
        </w:tabs>
        <w:spacing w:before="1" w:line="360" w:lineRule="auto"/>
        <w:ind w:left="851" w:right="4166" w:firstLine="0"/>
        <w:jc w:val="both"/>
        <w:rPr>
          <w:sz w:val="28"/>
        </w:rPr>
      </w:pPr>
      <w:r>
        <w:rPr>
          <w:sz w:val="28"/>
        </w:rPr>
        <w:t>Содержаниемодуляпотриатлону. Знания о триатлоне.</w:t>
      </w:r>
    </w:p>
    <w:p w:rsidR="00B7004F" w:rsidRDefault="00687F71">
      <w:pPr>
        <w:pStyle w:val="a3"/>
        <w:spacing w:line="360" w:lineRule="auto"/>
        <w:ind w:right="139"/>
      </w:pPr>
      <w:r>
        <w:t>Названия и роль главных организаций мира, Европы, страны, региона занимающихся развитием триатлона.</w:t>
      </w:r>
    </w:p>
    <w:p w:rsidR="00B7004F" w:rsidRDefault="00687F71">
      <w:pPr>
        <w:pStyle w:val="a3"/>
        <w:spacing w:line="360" w:lineRule="auto"/>
        <w:ind w:right="144"/>
      </w:pPr>
      <w:r>
        <w:t>Выдающиеся отечественные и зарубежные триатлонисты, тренеры, внесшие общий вклад в развитие и становление современного триатлона.</w:t>
      </w:r>
    </w:p>
    <w:p w:rsidR="00B7004F" w:rsidRDefault="00687F71">
      <w:pPr>
        <w:pStyle w:val="a3"/>
        <w:spacing w:line="360" w:lineRule="auto"/>
        <w:ind w:right="139"/>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B7004F" w:rsidRDefault="00687F71">
      <w:pPr>
        <w:pStyle w:val="a3"/>
        <w:spacing w:line="360" w:lineRule="auto"/>
        <w:ind w:left="851" w:right="147" w:firstLine="0"/>
      </w:pPr>
      <w:r>
        <w:t>Основные направления спортивного менеджмента и маркетинга в триатлоне. Современные правила организации и проведение соревнований по триатлону.</w:t>
      </w:r>
    </w:p>
    <w:p w:rsidR="00B7004F" w:rsidRDefault="00687F71">
      <w:pPr>
        <w:pStyle w:val="a3"/>
        <w:spacing w:line="360" w:lineRule="auto"/>
        <w:ind w:right="141" w:firstLine="0"/>
      </w:pPr>
      <w:r>
        <w:t xml:space="preserve">Правила судейства соревнований по триатлону, роль и обязанности судейской </w:t>
      </w:r>
      <w:r>
        <w:lastRenderedPageBreak/>
        <w:t xml:space="preserve">бригады. Требования к участникам соревнований. Основные термины и </w:t>
      </w:r>
      <w:r>
        <w:rPr>
          <w:spacing w:val="-2"/>
        </w:rPr>
        <w:t>определения.</w:t>
      </w:r>
    </w:p>
    <w:p w:rsidR="00B7004F" w:rsidRDefault="00687F71">
      <w:pPr>
        <w:pStyle w:val="a3"/>
        <w:spacing w:line="360" w:lineRule="auto"/>
        <w:ind w:right="138"/>
      </w:pPr>
      <w: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B7004F" w:rsidRDefault="00687F71">
      <w:pPr>
        <w:pStyle w:val="a3"/>
        <w:spacing w:before="79"/>
        <w:ind w:left="851" w:firstLine="0"/>
      </w:pPr>
      <w:r>
        <w:t>Правиладорожногодвижения,относящихсяквелосипедистами</w:t>
      </w:r>
      <w:r>
        <w:rPr>
          <w:spacing w:val="-2"/>
        </w:rPr>
        <w:t>пешеходам.</w:t>
      </w:r>
    </w:p>
    <w:p w:rsidR="00B7004F" w:rsidRDefault="00687F71">
      <w:pPr>
        <w:pStyle w:val="a3"/>
        <w:spacing w:before="160" w:line="360" w:lineRule="auto"/>
        <w:ind w:right="139"/>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B7004F" w:rsidRDefault="00687F71">
      <w:pPr>
        <w:pStyle w:val="a3"/>
        <w:spacing w:before="1"/>
        <w:ind w:left="851" w:firstLine="0"/>
      </w:pPr>
      <w:r>
        <w:t>Основыправильногопитанияисуточногопищевогорациона</w:t>
      </w:r>
      <w:r>
        <w:rPr>
          <w:spacing w:val="-2"/>
        </w:rPr>
        <w:t>триатлонистов.</w:t>
      </w:r>
    </w:p>
    <w:p w:rsidR="00B7004F" w:rsidRDefault="00687F71">
      <w:pPr>
        <w:pStyle w:val="a3"/>
        <w:spacing w:before="161" w:line="360" w:lineRule="auto"/>
        <w:ind w:right="140"/>
      </w:pPr>
      <w:r>
        <w:t>Влияние занятий триатлоном на индивидуальные особенности физического развития и физической подготовленности организма.</w:t>
      </w:r>
    </w:p>
    <w:p w:rsidR="00B7004F" w:rsidRDefault="00687F71">
      <w:pPr>
        <w:pStyle w:val="a3"/>
        <w:spacing w:line="360" w:lineRule="auto"/>
        <w:ind w:right="145"/>
      </w:pPr>
      <w:r>
        <w:t xml:space="preserve">Влияние занятий триатлоном на укрепление здоровья, повышение функциональных возможностей основных систем организма и развитие физических </w:t>
      </w:r>
      <w:r>
        <w:rPr>
          <w:spacing w:val="-2"/>
        </w:rPr>
        <w:t>качеств.</w:t>
      </w:r>
    </w:p>
    <w:p w:rsidR="00B7004F" w:rsidRDefault="00687F71">
      <w:pPr>
        <w:pStyle w:val="a3"/>
        <w:spacing w:line="360" w:lineRule="auto"/>
        <w:ind w:right="143"/>
      </w:pPr>
      <w: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B7004F" w:rsidRDefault="00687F71">
      <w:pPr>
        <w:pStyle w:val="a3"/>
        <w:spacing w:line="360" w:lineRule="auto"/>
        <w:ind w:right="144"/>
      </w:pPr>
      <w:r>
        <w:t>Методы предупреждения и нивелирования конфликтных ситуации во время занятий триатлоном.</w:t>
      </w:r>
    </w:p>
    <w:p w:rsidR="00B7004F" w:rsidRDefault="00687F71">
      <w:pPr>
        <w:pStyle w:val="a3"/>
        <w:spacing w:line="360" w:lineRule="auto"/>
        <w:ind w:right="143"/>
      </w:pPr>
      <w:r>
        <w:t>Классификация физических упражнений, применяемых в триатлоне: подготовительные, общеразвивающие, специальные и корригирующие.</w:t>
      </w:r>
    </w:p>
    <w:p w:rsidR="00B7004F" w:rsidRDefault="00687F71">
      <w:pPr>
        <w:pStyle w:val="a3"/>
        <w:spacing w:before="1" w:line="360" w:lineRule="auto"/>
        <w:ind w:right="147"/>
      </w:pPr>
      <w:r>
        <w:t>Характеристика средств общей и специальной физической подготовки, применяемых в учебных занятиях с юными триатлонистами.</w:t>
      </w:r>
    </w:p>
    <w:p w:rsidR="00B7004F" w:rsidRDefault="00687F71">
      <w:pPr>
        <w:pStyle w:val="a3"/>
        <w:spacing w:line="360" w:lineRule="auto"/>
        <w:ind w:right="141"/>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B7004F" w:rsidRDefault="00687F71">
      <w:pPr>
        <w:pStyle w:val="a3"/>
        <w:spacing w:line="321" w:lineRule="exact"/>
        <w:ind w:left="851" w:firstLine="0"/>
      </w:pPr>
      <w:r>
        <w:rPr>
          <w:spacing w:val="-2"/>
        </w:rPr>
        <w:t>Способысамостоятельнойдеятельности.</w:t>
      </w:r>
    </w:p>
    <w:p w:rsidR="00B7004F" w:rsidRDefault="00687F71">
      <w:pPr>
        <w:pStyle w:val="a3"/>
        <w:spacing w:before="161" w:line="360" w:lineRule="auto"/>
        <w:ind w:right="142"/>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w:t>
      </w:r>
      <w:r>
        <w:rPr>
          <w:spacing w:val="-2"/>
        </w:rPr>
        <w:lastRenderedPageBreak/>
        <w:t>триатлоном.</w:t>
      </w:r>
    </w:p>
    <w:p w:rsidR="00B7004F" w:rsidRDefault="00687F71">
      <w:pPr>
        <w:pStyle w:val="a3"/>
        <w:spacing w:before="1" w:line="360" w:lineRule="auto"/>
        <w:ind w:right="139"/>
      </w:pPr>
      <w: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инвентарюиоборудованию.Характерныетравмытриатлонистовимерыпо</w:t>
      </w:r>
      <w:r>
        <w:rPr>
          <w:spacing w:val="-5"/>
        </w:rPr>
        <w:t>их</w:t>
      </w:r>
    </w:p>
    <w:p w:rsidR="00B7004F" w:rsidRDefault="00687F71">
      <w:pPr>
        <w:pStyle w:val="a3"/>
        <w:spacing w:before="79"/>
        <w:ind w:firstLine="0"/>
        <w:jc w:val="left"/>
      </w:pPr>
      <w:r>
        <w:rPr>
          <w:spacing w:val="-2"/>
        </w:rPr>
        <w:t>предупреждению.</w:t>
      </w:r>
    </w:p>
    <w:p w:rsidR="00B7004F" w:rsidRDefault="00687F71">
      <w:pPr>
        <w:pStyle w:val="a3"/>
        <w:tabs>
          <w:tab w:val="left" w:pos="2673"/>
          <w:tab w:val="left" w:pos="5004"/>
          <w:tab w:val="left" w:pos="6143"/>
          <w:tab w:val="left" w:pos="7890"/>
          <w:tab w:val="left" w:pos="8938"/>
        </w:tabs>
        <w:spacing w:before="160" w:line="360" w:lineRule="auto"/>
        <w:ind w:right="144"/>
        <w:jc w:val="left"/>
      </w:pPr>
      <w:r>
        <w:rPr>
          <w:spacing w:val="-2"/>
        </w:rPr>
        <w:t>Составление</w:t>
      </w:r>
      <w:r>
        <w:tab/>
      </w:r>
      <w:r>
        <w:rPr>
          <w:spacing w:val="-2"/>
        </w:rPr>
        <w:t>индивидуальных</w:t>
      </w:r>
      <w:r>
        <w:tab/>
      </w:r>
      <w:r>
        <w:rPr>
          <w:spacing w:val="-2"/>
        </w:rPr>
        <w:t>планов</w:t>
      </w:r>
      <w:r>
        <w:tab/>
      </w:r>
      <w:r>
        <w:rPr>
          <w:spacing w:val="-2"/>
        </w:rPr>
        <w:t>(траектории</w:t>
      </w:r>
      <w:r>
        <w:tab/>
      </w:r>
      <w:r>
        <w:rPr>
          <w:spacing w:val="-2"/>
        </w:rPr>
        <w:t>роста)</w:t>
      </w:r>
      <w:r>
        <w:tab/>
      </w:r>
      <w:r>
        <w:rPr>
          <w:spacing w:val="-2"/>
        </w:rPr>
        <w:t xml:space="preserve">физической </w:t>
      </w:r>
      <w:r>
        <w:t>подготовленности. План индивидуальных занятий триатлоном.</w:t>
      </w:r>
    </w:p>
    <w:p w:rsidR="00B7004F" w:rsidRDefault="00687F71">
      <w:pPr>
        <w:pStyle w:val="a3"/>
        <w:tabs>
          <w:tab w:val="left" w:pos="2520"/>
          <w:tab w:val="left" w:pos="5010"/>
          <w:tab w:val="left" w:pos="6723"/>
          <w:tab w:val="left" w:pos="7087"/>
          <w:tab w:val="left" w:pos="8737"/>
          <w:tab w:val="left" w:pos="10198"/>
        </w:tabs>
        <w:spacing w:before="1" w:line="360" w:lineRule="auto"/>
        <w:ind w:right="140"/>
        <w:jc w:val="left"/>
      </w:pPr>
      <w:r>
        <w:rPr>
          <w:spacing w:val="-2"/>
        </w:rPr>
        <w:t>Проведение</w:t>
      </w:r>
      <w:r>
        <w:tab/>
      </w:r>
      <w:r>
        <w:rPr>
          <w:spacing w:val="-2"/>
        </w:rPr>
        <w:t>общеразвивающих</w:t>
      </w:r>
      <w:r>
        <w:tab/>
      </w:r>
      <w:r>
        <w:rPr>
          <w:spacing w:val="-2"/>
        </w:rPr>
        <w:t>упражнений</w:t>
      </w:r>
      <w:r>
        <w:tab/>
      </w:r>
      <w:r>
        <w:rPr>
          <w:spacing w:val="-10"/>
        </w:rPr>
        <w:t>с</w:t>
      </w:r>
      <w:r>
        <w:tab/>
      </w:r>
      <w:r>
        <w:rPr>
          <w:spacing w:val="-2"/>
        </w:rPr>
        <w:t>элементами</w:t>
      </w:r>
      <w:r>
        <w:tab/>
      </w:r>
      <w:r>
        <w:rPr>
          <w:spacing w:val="-2"/>
        </w:rPr>
        <w:t>триатлона</w:t>
      </w:r>
      <w:r>
        <w:tab/>
      </w:r>
      <w:r>
        <w:rPr>
          <w:spacing w:val="-10"/>
        </w:rPr>
        <w:t xml:space="preserve">и </w:t>
      </w:r>
      <w:r>
        <w:t>включение их в разминку.</w:t>
      </w:r>
    </w:p>
    <w:p w:rsidR="00B7004F" w:rsidRDefault="00687F71">
      <w:pPr>
        <w:pStyle w:val="a3"/>
        <w:tabs>
          <w:tab w:val="left" w:pos="3302"/>
          <w:tab w:val="left" w:pos="5007"/>
          <w:tab w:val="left" w:pos="7716"/>
          <w:tab w:val="left" w:pos="10198"/>
        </w:tabs>
        <w:spacing w:line="360" w:lineRule="auto"/>
        <w:ind w:right="140"/>
        <w:jc w:val="left"/>
      </w:pPr>
      <w:r>
        <w:rPr>
          <w:spacing w:val="-2"/>
        </w:rPr>
        <w:t>Индивидуальные</w:t>
      </w:r>
      <w:r>
        <w:tab/>
      </w:r>
      <w:r>
        <w:rPr>
          <w:spacing w:val="-2"/>
        </w:rPr>
        <w:t>комплексы</w:t>
      </w:r>
      <w:r>
        <w:tab/>
      </w:r>
      <w:r>
        <w:rPr>
          <w:spacing w:val="-2"/>
        </w:rPr>
        <w:t>общеразвивающих,</w:t>
      </w:r>
      <w:r>
        <w:tab/>
      </w:r>
      <w:r>
        <w:rPr>
          <w:spacing w:val="-2"/>
        </w:rPr>
        <w:t>оздоровительных</w:t>
      </w:r>
      <w:r>
        <w:tab/>
      </w:r>
      <w:r>
        <w:rPr>
          <w:spacing w:val="-10"/>
        </w:rPr>
        <w:t xml:space="preserve">и </w:t>
      </w:r>
      <w:r>
        <w:t>корригирующих упражнений.</w:t>
      </w:r>
    </w:p>
    <w:p w:rsidR="00B7004F" w:rsidRDefault="00687F71">
      <w:pPr>
        <w:pStyle w:val="a3"/>
        <w:spacing w:line="360" w:lineRule="auto"/>
        <w:jc w:val="left"/>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B7004F" w:rsidRDefault="00687F71">
      <w:pPr>
        <w:pStyle w:val="a3"/>
        <w:ind w:left="851" w:firstLine="0"/>
        <w:jc w:val="left"/>
      </w:pPr>
      <w:r>
        <w:t>Подвижныеигрыиэстафетысэлементами</w:t>
      </w:r>
      <w:r>
        <w:rPr>
          <w:spacing w:val="-2"/>
        </w:rPr>
        <w:t>триатлона.</w:t>
      </w:r>
    </w:p>
    <w:p w:rsidR="00B7004F" w:rsidRDefault="00687F71">
      <w:pPr>
        <w:pStyle w:val="a3"/>
        <w:spacing w:before="161" w:line="360" w:lineRule="auto"/>
        <w:ind w:right="139"/>
      </w:pPr>
      <w:r>
        <w:t>Контрольно-тестовые упражнения уровня физической подготовленности по модулю «Триатлон».</w:t>
      </w:r>
    </w:p>
    <w:p w:rsidR="00B7004F" w:rsidRDefault="00687F71">
      <w:pPr>
        <w:pStyle w:val="a3"/>
        <w:spacing w:before="1" w:line="360" w:lineRule="auto"/>
        <w:ind w:right="144"/>
      </w:pPr>
      <w:r>
        <w:t>Дневник самонаблюдения за показателями физического развития, развития физических качеств и состояния здоровья.</w:t>
      </w:r>
    </w:p>
    <w:p w:rsidR="00B7004F" w:rsidRDefault="00687F71">
      <w:pPr>
        <w:pStyle w:val="a3"/>
        <w:spacing w:line="360" w:lineRule="auto"/>
        <w:ind w:right="139"/>
      </w:pPr>
      <w:r>
        <w:t xml:space="preserve">Подбор физических упражнений для развития физических качеств триатлониста. Методические принципы построения частей урока (занятия) по </w:t>
      </w:r>
      <w:r>
        <w:rPr>
          <w:spacing w:val="-2"/>
        </w:rPr>
        <w:t>триатлону.</w:t>
      </w:r>
    </w:p>
    <w:p w:rsidR="00B7004F" w:rsidRDefault="00687F71">
      <w:pPr>
        <w:pStyle w:val="a3"/>
        <w:spacing w:line="321" w:lineRule="exact"/>
        <w:ind w:left="851" w:firstLine="0"/>
      </w:pPr>
      <w:r>
        <w:t>Физическое</w:t>
      </w:r>
      <w:r>
        <w:rPr>
          <w:spacing w:val="-2"/>
        </w:rPr>
        <w:t>совершенствование.</w:t>
      </w:r>
    </w:p>
    <w:p w:rsidR="00B7004F" w:rsidRDefault="00687F71">
      <w:pPr>
        <w:pStyle w:val="a3"/>
        <w:spacing w:before="160" w:line="360" w:lineRule="auto"/>
        <w:ind w:right="144"/>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B7004F" w:rsidRDefault="00687F71">
      <w:pPr>
        <w:pStyle w:val="a3"/>
        <w:spacing w:before="1" w:line="360" w:lineRule="auto"/>
        <w:ind w:right="141"/>
      </w:pPr>
      <w:r>
        <w:t>Технические и тактические действия в триатлоне, изученные на уровне начального общего образования.</w:t>
      </w:r>
    </w:p>
    <w:p w:rsidR="00B7004F" w:rsidRDefault="00687F71">
      <w:pPr>
        <w:pStyle w:val="a3"/>
        <w:ind w:left="851" w:firstLine="0"/>
      </w:pPr>
      <w:r>
        <w:t>Техникапередвиженияв</w:t>
      </w:r>
      <w:r>
        <w:rPr>
          <w:spacing w:val="-2"/>
        </w:rPr>
        <w:t>воде:</w:t>
      </w:r>
    </w:p>
    <w:p w:rsidR="00B7004F" w:rsidRDefault="00687F71">
      <w:pPr>
        <w:pStyle w:val="a3"/>
        <w:spacing w:before="161" w:line="360" w:lineRule="auto"/>
        <w:ind w:right="143"/>
      </w:pPr>
      <w: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B7004F" w:rsidRDefault="00687F71">
      <w:pPr>
        <w:pStyle w:val="a3"/>
        <w:spacing w:before="1" w:line="360" w:lineRule="auto"/>
        <w:ind w:right="141"/>
      </w:pPr>
      <w:r>
        <w:lastRenderedPageBreak/>
        <w:t>совершенствование техники спортивных способов плавания: специальные упражнения в воде с различным положением рук и ног, прыжков в воду, различные видыповоротов,плаваниеспомощьюоднихногилирук,сдыханиемна3,5,</w:t>
      </w:r>
      <w:r>
        <w:rPr>
          <w:spacing w:val="-10"/>
        </w:rPr>
        <w:t>7</w:t>
      </w:r>
    </w:p>
    <w:p w:rsidR="00B7004F" w:rsidRDefault="00687F71">
      <w:pPr>
        <w:pStyle w:val="a3"/>
        <w:spacing w:before="79"/>
        <w:ind w:firstLine="0"/>
      </w:pPr>
      <w:r>
        <w:t>гребков,плаваниесосменойскоростиичастоты</w:t>
      </w:r>
      <w:r>
        <w:rPr>
          <w:spacing w:val="-2"/>
        </w:rPr>
        <w:t>гребков;</w:t>
      </w:r>
    </w:p>
    <w:p w:rsidR="00B7004F" w:rsidRDefault="00687F71">
      <w:pPr>
        <w:pStyle w:val="a3"/>
        <w:spacing w:before="160" w:line="360" w:lineRule="auto"/>
        <w:ind w:right="140"/>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B7004F" w:rsidRDefault="00687F71">
      <w:pPr>
        <w:pStyle w:val="a3"/>
        <w:spacing w:before="1"/>
        <w:ind w:left="851" w:firstLine="0"/>
      </w:pPr>
      <w:r>
        <w:t>Техникапередвиженияна</w:t>
      </w:r>
      <w:r>
        <w:rPr>
          <w:spacing w:val="-2"/>
        </w:rPr>
        <w:t>велосипеде:</w:t>
      </w:r>
    </w:p>
    <w:p w:rsidR="00B7004F" w:rsidRDefault="00687F71">
      <w:pPr>
        <w:pStyle w:val="a3"/>
        <w:spacing w:before="161" w:line="360" w:lineRule="auto"/>
        <w:ind w:right="146"/>
      </w:pPr>
      <w:r>
        <w:t>техника езды по кругу со сменой направления движения, езда стоя по прямойс кратковременной остановкой в заданном месте, преодоление препятствий различной высоты (3–10 см), упражнения в парах на прямой, движение «змейкой»;</w:t>
      </w:r>
    </w:p>
    <w:p w:rsidR="00B7004F" w:rsidRDefault="00687F71">
      <w:pPr>
        <w:pStyle w:val="a3"/>
        <w:spacing w:line="360" w:lineRule="auto"/>
        <w:ind w:right="140"/>
      </w:pPr>
      <w: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B7004F" w:rsidRDefault="00687F71">
      <w:pPr>
        <w:pStyle w:val="a3"/>
        <w:spacing w:before="1" w:line="360" w:lineRule="auto"/>
        <w:ind w:right="140"/>
      </w:pPr>
      <w: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B7004F" w:rsidRDefault="00687F71">
      <w:pPr>
        <w:pStyle w:val="a3"/>
        <w:spacing w:line="321" w:lineRule="exact"/>
        <w:ind w:left="851" w:firstLine="0"/>
      </w:pPr>
      <w:r>
        <w:t>Техникапередвижениябегом(беговая</w:t>
      </w:r>
      <w:r>
        <w:rPr>
          <w:spacing w:val="-2"/>
        </w:rPr>
        <w:t>подготовка):</w:t>
      </w:r>
    </w:p>
    <w:p w:rsidR="00B7004F" w:rsidRDefault="00687F71">
      <w:pPr>
        <w:pStyle w:val="a3"/>
        <w:spacing w:before="160" w:line="360" w:lineRule="auto"/>
        <w:ind w:right="139"/>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B7004F" w:rsidRDefault="00687F71">
      <w:pPr>
        <w:pStyle w:val="a3"/>
        <w:spacing w:before="1" w:line="360" w:lineRule="auto"/>
        <w:ind w:right="139"/>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B7004F" w:rsidRDefault="00687F71">
      <w:pPr>
        <w:pStyle w:val="a3"/>
        <w:spacing w:line="360" w:lineRule="auto"/>
        <w:ind w:right="140"/>
      </w:pPr>
      <w:r>
        <w:t>техника бега в триатлоне: бег после езды на велосипеде, чередование бега и езды на велосипеде.</w:t>
      </w:r>
    </w:p>
    <w:p w:rsidR="00B7004F" w:rsidRDefault="00687F71">
      <w:pPr>
        <w:pStyle w:val="a3"/>
        <w:spacing w:line="360" w:lineRule="auto"/>
        <w:ind w:right="141"/>
      </w:pPr>
      <w:r>
        <w:t>Подвижные игры и эстафеты специальной направленности: с предметами ибез предметов на развитие общих и специальных физических качеств триатлониста.</w:t>
      </w:r>
    </w:p>
    <w:p w:rsidR="00B7004F" w:rsidRDefault="00687F71">
      <w:pPr>
        <w:pStyle w:val="a3"/>
        <w:spacing w:line="360" w:lineRule="auto"/>
        <w:ind w:right="138"/>
      </w:pPr>
      <w:r>
        <w:lastRenderedPageBreak/>
        <w:t>Учебные соревнования по триатлону. Участие в физкультурно- оздоровительныхиспортивныхмероприятияхпотриатлону(проект«Триатлон</w:t>
      </w:r>
      <w:r>
        <w:rPr>
          <w:spacing w:val="-10"/>
        </w:rPr>
        <w:t>в</w:t>
      </w:r>
    </w:p>
    <w:p w:rsidR="00B7004F" w:rsidRDefault="00687F71">
      <w:pPr>
        <w:pStyle w:val="a3"/>
        <w:spacing w:before="79"/>
        <w:ind w:firstLine="0"/>
      </w:pPr>
      <w:r>
        <w:t>школе»,Детскаялигатриатлонаидругих</w:t>
      </w:r>
      <w:r>
        <w:rPr>
          <w:spacing w:val="-2"/>
        </w:rPr>
        <w:t>соревнованиях).</w:t>
      </w:r>
    </w:p>
    <w:p w:rsidR="00B7004F" w:rsidRDefault="00687F71" w:rsidP="00C077D9">
      <w:pPr>
        <w:pStyle w:val="a6"/>
        <w:numPr>
          <w:ilvl w:val="3"/>
          <w:numId w:val="20"/>
        </w:numPr>
        <w:tabs>
          <w:tab w:val="left" w:pos="2178"/>
        </w:tabs>
        <w:spacing w:before="160" w:line="360" w:lineRule="auto"/>
        <w:ind w:right="144" w:firstLine="709"/>
        <w:jc w:val="both"/>
        <w:rPr>
          <w:sz w:val="28"/>
        </w:rPr>
      </w:pPr>
      <w:r>
        <w:rPr>
          <w:sz w:val="28"/>
        </w:rPr>
        <w:t>Содержание модуля по триатлону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20"/>
        </w:numPr>
        <w:tabs>
          <w:tab w:val="left" w:pos="2387"/>
        </w:tabs>
        <w:spacing w:before="1" w:line="360" w:lineRule="auto"/>
        <w:ind w:right="145" w:firstLine="709"/>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60" w:lineRule="auto"/>
        <w:ind w:right="138"/>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B7004F" w:rsidRDefault="00687F71">
      <w:pPr>
        <w:pStyle w:val="a3"/>
        <w:spacing w:line="360" w:lineRule="auto"/>
        <w:ind w:right="140"/>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B7004F" w:rsidRDefault="00687F71">
      <w:pPr>
        <w:pStyle w:val="a3"/>
        <w:spacing w:before="1" w:line="360" w:lineRule="auto"/>
        <w:ind w:right="143"/>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B7004F" w:rsidRDefault="00687F71">
      <w:pPr>
        <w:pStyle w:val="a3"/>
        <w:spacing w:line="360" w:lineRule="auto"/>
        <w:ind w:right="138"/>
      </w:pPr>
      <w: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7004F" w:rsidRDefault="00687F71">
      <w:pPr>
        <w:pStyle w:val="a3"/>
        <w:spacing w:line="360" w:lineRule="auto"/>
        <w:ind w:right="139"/>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w:t>
      </w:r>
      <w:r>
        <w:rPr>
          <w:spacing w:val="-2"/>
        </w:rPr>
        <w:t>поведения;</w:t>
      </w:r>
    </w:p>
    <w:p w:rsidR="00B7004F" w:rsidRDefault="00687F71">
      <w:pPr>
        <w:pStyle w:val="a3"/>
        <w:spacing w:line="360" w:lineRule="auto"/>
        <w:ind w:right="141"/>
      </w:pPr>
      <w: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B7004F" w:rsidRDefault="00687F71">
      <w:pPr>
        <w:pStyle w:val="a3"/>
        <w:spacing w:line="360" w:lineRule="auto"/>
        <w:ind w:right="145"/>
      </w:pPr>
      <w:r>
        <w:t xml:space="preserve">готовность соблюдать правила индивидуального и коллективного безопасного </w:t>
      </w:r>
      <w:r>
        <w:lastRenderedPageBreak/>
        <w:t>поведениявучебной,соревновательной,досуговойдеятельностии</w:t>
      </w:r>
      <w:r>
        <w:rPr>
          <w:spacing w:val="-2"/>
        </w:rPr>
        <w:t>чрезвычайных</w:t>
      </w:r>
    </w:p>
    <w:p w:rsidR="00B7004F" w:rsidRDefault="00687F71">
      <w:pPr>
        <w:pStyle w:val="a3"/>
        <w:spacing w:before="79"/>
        <w:ind w:firstLine="0"/>
        <w:jc w:val="left"/>
      </w:pPr>
      <w:r>
        <w:rPr>
          <w:spacing w:val="-2"/>
        </w:rPr>
        <w:t>ситуациях;</w:t>
      </w:r>
    </w:p>
    <w:p w:rsidR="00B7004F" w:rsidRDefault="00687F71">
      <w:pPr>
        <w:pStyle w:val="a3"/>
        <w:spacing w:before="160" w:line="360" w:lineRule="auto"/>
        <w:ind w:right="138"/>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B7004F" w:rsidRDefault="00687F71" w:rsidP="00C077D9">
      <w:pPr>
        <w:pStyle w:val="a6"/>
        <w:numPr>
          <w:ilvl w:val="4"/>
          <w:numId w:val="20"/>
        </w:numPr>
        <w:tabs>
          <w:tab w:val="left" w:pos="2387"/>
        </w:tabs>
        <w:spacing w:before="1" w:line="360" w:lineRule="auto"/>
        <w:ind w:right="140" w:firstLine="709"/>
        <w:jc w:val="both"/>
        <w:rPr>
          <w:sz w:val="28"/>
        </w:rPr>
      </w:pPr>
      <w:r>
        <w:rPr>
          <w:sz w:val="28"/>
        </w:rPr>
        <w:t xml:space="preserve">При изучении модуля по триатлону на уровне основного общего образования у обучающихся будут сформированы следующие метапредметные </w:t>
      </w:r>
      <w:r>
        <w:rPr>
          <w:spacing w:val="-2"/>
          <w:sz w:val="28"/>
        </w:rPr>
        <w:t>результаты:</w:t>
      </w:r>
    </w:p>
    <w:p w:rsidR="00B7004F" w:rsidRDefault="00687F71">
      <w:pPr>
        <w:pStyle w:val="a3"/>
        <w:spacing w:line="360" w:lineRule="auto"/>
        <w:ind w:right="141"/>
      </w:pPr>
      <w:r>
        <w:t xml:space="preserve">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w:t>
      </w:r>
      <w:r>
        <w:rPr>
          <w:spacing w:val="-2"/>
        </w:rPr>
        <w:t>направлении;</w:t>
      </w:r>
    </w:p>
    <w:p w:rsidR="00B7004F" w:rsidRDefault="00687F71">
      <w:pPr>
        <w:pStyle w:val="a3"/>
        <w:spacing w:line="36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B7004F" w:rsidRDefault="00687F71">
      <w:pPr>
        <w:pStyle w:val="a3"/>
        <w:spacing w:line="360" w:lineRule="auto"/>
        <w:ind w:right="139"/>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004F" w:rsidRDefault="00687F71">
      <w:pPr>
        <w:pStyle w:val="a3"/>
        <w:spacing w:line="36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line="360" w:lineRule="auto"/>
        <w:ind w:right="139"/>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учётаинтересов, формулировать, аргументировать и отстаивать своё мнение;</w:t>
      </w:r>
    </w:p>
    <w:p w:rsidR="00B7004F" w:rsidRDefault="00687F71">
      <w:pPr>
        <w:pStyle w:val="a3"/>
        <w:spacing w:before="1" w:line="360" w:lineRule="auto"/>
        <w:ind w:right="139"/>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B7004F" w:rsidRDefault="00687F71" w:rsidP="00C077D9">
      <w:pPr>
        <w:pStyle w:val="a6"/>
        <w:numPr>
          <w:ilvl w:val="4"/>
          <w:numId w:val="20"/>
        </w:numPr>
        <w:tabs>
          <w:tab w:val="left" w:pos="2387"/>
        </w:tabs>
        <w:ind w:left="2387" w:hanging="1536"/>
        <w:jc w:val="both"/>
        <w:rPr>
          <w:sz w:val="28"/>
        </w:rPr>
      </w:pPr>
      <w:r>
        <w:rPr>
          <w:sz w:val="28"/>
        </w:rPr>
        <w:t>Приизучениимодуляпотриатлонунауровнеосновного</w:t>
      </w:r>
      <w:r>
        <w:rPr>
          <w:spacing w:val="-2"/>
          <w:sz w:val="28"/>
        </w:rPr>
        <w:t>общего</w:t>
      </w:r>
    </w:p>
    <w:p w:rsidR="00B7004F" w:rsidRDefault="00B7004F">
      <w:pPr>
        <w:pStyle w:val="a6"/>
        <w:rPr>
          <w:sz w:val="28"/>
        </w:rPr>
        <w:sectPr w:rsidR="00B7004F">
          <w:pgSz w:w="11910" w:h="16840"/>
          <w:pgMar w:top="1040" w:right="425" w:bottom="740" w:left="992" w:header="575" w:footer="546" w:gutter="0"/>
          <w:cols w:space="720"/>
        </w:sectPr>
      </w:pPr>
    </w:p>
    <w:p w:rsidR="00B7004F" w:rsidRDefault="00687F71">
      <w:pPr>
        <w:pStyle w:val="a3"/>
        <w:spacing w:before="79" w:line="360" w:lineRule="auto"/>
        <w:ind w:right="146" w:firstLine="0"/>
      </w:pPr>
      <w:r>
        <w:lastRenderedPageBreak/>
        <w:t xml:space="preserve">образования у обучающихся будут сформированы следующие предметные </w:t>
      </w:r>
      <w:r>
        <w:rPr>
          <w:spacing w:val="-2"/>
        </w:rPr>
        <w:t>результаты:</w:t>
      </w:r>
    </w:p>
    <w:p w:rsidR="00B7004F" w:rsidRDefault="00687F71">
      <w:pPr>
        <w:pStyle w:val="a3"/>
        <w:spacing w:line="360" w:lineRule="auto"/>
        <w:ind w:right="145"/>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B7004F" w:rsidRDefault="00687F71">
      <w:pPr>
        <w:pStyle w:val="a3"/>
        <w:spacing w:line="360" w:lineRule="auto"/>
        <w:ind w:right="146"/>
      </w:pPr>
      <w:r>
        <w:t>понимание роли главных спортивных организаций, занимающихся развитием триатлона в мире, в Европе, в России и в своем регионе;</w:t>
      </w:r>
    </w:p>
    <w:p w:rsidR="00B7004F" w:rsidRDefault="00687F71">
      <w:pPr>
        <w:pStyle w:val="a3"/>
        <w:spacing w:line="360" w:lineRule="auto"/>
        <w:ind w:right="141"/>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B7004F" w:rsidRDefault="00687F71">
      <w:pPr>
        <w:pStyle w:val="a3"/>
        <w:spacing w:line="360" w:lineRule="auto"/>
        <w:ind w:right="140"/>
      </w:pPr>
      <w: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B7004F" w:rsidRDefault="00687F71">
      <w:pPr>
        <w:pStyle w:val="a3"/>
        <w:spacing w:line="360" w:lineRule="auto"/>
        <w:ind w:right="145"/>
      </w:pPr>
      <w:r>
        <w:t>понимание особенностей стратегии и тактики прохождения дистанций триатлона различной длины и сложности;</w:t>
      </w:r>
    </w:p>
    <w:p w:rsidR="00B7004F" w:rsidRDefault="00687F71">
      <w:pPr>
        <w:pStyle w:val="a3"/>
        <w:spacing w:line="360" w:lineRule="auto"/>
        <w:ind w:right="138"/>
      </w:pPr>
      <w:r>
        <w:t>понимание основных направлений развития спортивного маркетинга в триатлоне, развитие интереса в области спортивного маркетинга;</w:t>
      </w:r>
    </w:p>
    <w:p w:rsidR="00B7004F" w:rsidRDefault="00687F71">
      <w:pPr>
        <w:pStyle w:val="a3"/>
        <w:spacing w:before="1" w:line="360" w:lineRule="auto"/>
        <w:ind w:right="139"/>
      </w:pPr>
      <w:r>
        <w:t xml:space="preserve">знанияосновсовременныхправилорганизацииипроведениясоревнований по </w:t>
      </w:r>
      <w:r>
        <w:rPr>
          <w:spacing w:val="-2"/>
        </w:rPr>
        <w:t>триатлону;</w:t>
      </w:r>
    </w:p>
    <w:p w:rsidR="00B7004F" w:rsidRDefault="00687F71">
      <w:pPr>
        <w:pStyle w:val="a3"/>
        <w:spacing w:line="360" w:lineRule="auto"/>
        <w:ind w:right="138"/>
      </w:pPr>
      <w: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B7004F" w:rsidRDefault="00687F71">
      <w:pPr>
        <w:pStyle w:val="a3"/>
        <w:spacing w:line="360" w:lineRule="auto"/>
        <w:ind w:right="14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B7004F" w:rsidRDefault="00687F71">
      <w:pPr>
        <w:pStyle w:val="a3"/>
        <w:spacing w:line="360" w:lineRule="auto"/>
        <w:ind w:right="139"/>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B7004F" w:rsidRDefault="00687F71">
      <w:pPr>
        <w:pStyle w:val="a3"/>
        <w:spacing w:line="360" w:lineRule="auto"/>
        <w:ind w:right="140"/>
      </w:pPr>
      <w:r>
        <w:t>умение характеризовать и выполнять комплексы общеразвивающих и корригирующихупражнений,упражненийнаразвитиефизических</w:t>
      </w:r>
      <w:r>
        <w:rPr>
          <w:spacing w:val="-2"/>
        </w:rPr>
        <w:t>качеств,</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9" w:firstLine="0"/>
      </w:pPr>
      <w:r>
        <w:lastRenderedPageBreak/>
        <w:t>специальных упражнений для формирования эффективной техники двигательных действий триатлониста;</w:t>
      </w:r>
    </w:p>
    <w:p w:rsidR="00B7004F" w:rsidRDefault="00687F71">
      <w:pPr>
        <w:pStyle w:val="a3"/>
        <w:spacing w:line="360" w:lineRule="auto"/>
        <w:ind w:right="139"/>
      </w:pPr>
      <w:r>
        <w:t xml:space="preserve">умение выполнять различныевиды передвижений (плавание,велогонка,бег)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w:t>
      </w:r>
      <w:r>
        <w:rPr>
          <w:spacing w:val="-2"/>
        </w:rPr>
        <w:t>деятельности;</w:t>
      </w:r>
    </w:p>
    <w:p w:rsidR="00B7004F" w:rsidRDefault="00687F71">
      <w:pPr>
        <w:pStyle w:val="a3"/>
        <w:spacing w:line="360" w:lineRule="auto"/>
        <w:ind w:right="138"/>
      </w:pPr>
      <w: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B7004F" w:rsidRDefault="00687F71">
      <w:pPr>
        <w:pStyle w:val="a3"/>
        <w:spacing w:line="360" w:lineRule="auto"/>
        <w:ind w:right="145"/>
      </w:pPr>
      <w:r>
        <w:t>знания устройства и назначения основных узлов спортивного велосипеда, овладение навыками технического обслуживания велосипеда;</w:t>
      </w:r>
    </w:p>
    <w:p w:rsidR="00B7004F" w:rsidRDefault="00687F71">
      <w:pPr>
        <w:pStyle w:val="a3"/>
        <w:spacing w:line="360" w:lineRule="auto"/>
        <w:ind w:right="144"/>
      </w:pPr>
      <w:r>
        <w:t>знаниеидемонстрацияиндивидуальных,групповыхикомандныхтактический действий при прохождении дистанции триатлона в учебной, игровой, соревновательной и досуговой деятельности;</w:t>
      </w:r>
    </w:p>
    <w:p w:rsidR="00B7004F" w:rsidRDefault="00687F71">
      <w:pPr>
        <w:pStyle w:val="a3"/>
        <w:spacing w:line="360" w:lineRule="auto"/>
        <w:ind w:right="144"/>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B7004F" w:rsidRDefault="00687F71">
      <w:pPr>
        <w:pStyle w:val="a3"/>
        <w:spacing w:line="360" w:lineRule="auto"/>
        <w:ind w:right="140"/>
      </w:pPr>
      <w:r>
        <w:t>знания и применение способов самоконтроля в учебной и соревновательной деятельности,средстввосстановления послефизическойнагрузки,приемовмассажа и самомассажа после физической нагрузки или во время занятий триатлоном;</w:t>
      </w:r>
    </w:p>
    <w:p w:rsidR="00B7004F" w:rsidRDefault="00687F71">
      <w:pPr>
        <w:pStyle w:val="a3"/>
        <w:spacing w:before="1" w:line="360" w:lineRule="auto"/>
        <w:ind w:right="144"/>
      </w:pPr>
      <w:r>
        <w:t>умение соблюдать требования к местам проведения занятий триатлоном, правила ухода за спортивным оборудованием, инвентарем;</w:t>
      </w:r>
    </w:p>
    <w:p w:rsidR="00B7004F" w:rsidRDefault="00687F71">
      <w:pPr>
        <w:pStyle w:val="a3"/>
        <w:spacing w:line="360" w:lineRule="auto"/>
        <w:ind w:right="138"/>
      </w:pPr>
      <w:r>
        <w:t xml:space="preserve">знания основ правил дорожного движения, относящихся к велосипедистам и </w:t>
      </w:r>
      <w:r>
        <w:rPr>
          <w:spacing w:val="-2"/>
        </w:rPr>
        <w:t>пешеходам;</w:t>
      </w:r>
    </w:p>
    <w:p w:rsidR="00B7004F" w:rsidRDefault="00687F71">
      <w:pPr>
        <w:pStyle w:val="a3"/>
        <w:spacing w:line="360" w:lineRule="auto"/>
        <w:ind w:right="144"/>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B7004F" w:rsidRDefault="00687F71">
      <w:pPr>
        <w:pStyle w:val="a3"/>
        <w:spacing w:line="360" w:lineRule="auto"/>
        <w:ind w:right="143"/>
      </w:pPr>
      <w:r>
        <w:t>знания основных методов и мер предупреждения травматизма во время занятийтриатлоном,умениеоказанияпервойпомощипритравмахи</w:t>
      </w:r>
      <w:r>
        <w:rPr>
          <w:spacing w:val="-2"/>
        </w:rPr>
        <w:t>повреждениях</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вовремязанятий</w:t>
      </w:r>
      <w:r>
        <w:rPr>
          <w:spacing w:val="-2"/>
        </w:rPr>
        <w:t>триатлоном;</w:t>
      </w:r>
    </w:p>
    <w:p w:rsidR="00B7004F" w:rsidRDefault="00687F71">
      <w:pPr>
        <w:pStyle w:val="a3"/>
        <w:spacing w:before="160" w:line="360" w:lineRule="auto"/>
        <w:ind w:right="138"/>
      </w:pPr>
      <w: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B7004F" w:rsidRDefault="00687F71">
      <w:pPr>
        <w:pStyle w:val="a3"/>
        <w:spacing w:before="1" w:line="360" w:lineRule="auto"/>
        <w:ind w:right="145"/>
      </w:pPr>
      <w: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B7004F" w:rsidRDefault="00687F71">
      <w:pPr>
        <w:pStyle w:val="a3"/>
        <w:spacing w:line="360" w:lineRule="auto"/>
        <w:ind w:right="143"/>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B7004F" w:rsidRDefault="00687F71" w:rsidP="00C077D9">
      <w:pPr>
        <w:pStyle w:val="a6"/>
        <w:numPr>
          <w:ilvl w:val="2"/>
          <w:numId w:val="25"/>
        </w:numPr>
        <w:tabs>
          <w:tab w:val="left" w:pos="1968"/>
        </w:tabs>
        <w:ind w:left="1968" w:hanging="1117"/>
        <w:jc w:val="both"/>
        <w:rPr>
          <w:sz w:val="28"/>
        </w:rPr>
      </w:pPr>
      <w:r>
        <w:rPr>
          <w:sz w:val="28"/>
        </w:rPr>
        <w:t>Модуль</w:t>
      </w:r>
      <w:r>
        <w:rPr>
          <w:spacing w:val="-2"/>
          <w:sz w:val="28"/>
        </w:rPr>
        <w:t>«Лапта».</w:t>
      </w:r>
    </w:p>
    <w:p w:rsidR="00B7004F" w:rsidRDefault="00687F71" w:rsidP="00C077D9">
      <w:pPr>
        <w:pStyle w:val="a6"/>
        <w:numPr>
          <w:ilvl w:val="3"/>
          <w:numId w:val="25"/>
        </w:numPr>
        <w:tabs>
          <w:tab w:val="left" w:pos="2178"/>
        </w:tabs>
        <w:spacing w:before="161"/>
        <w:ind w:left="2178" w:hanging="1327"/>
        <w:jc w:val="both"/>
        <w:rPr>
          <w:sz w:val="28"/>
        </w:rPr>
      </w:pPr>
      <w:r>
        <w:rPr>
          <w:sz w:val="28"/>
        </w:rPr>
        <w:t>Пояснительнаязапискамодуля</w:t>
      </w:r>
      <w:r>
        <w:rPr>
          <w:spacing w:val="-2"/>
          <w:sz w:val="28"/>
        </w:rPr>
        <w:t>«Лапта».</w:t>
      </w:r>
    </w:p>
    <w:p w:rsidR="00B7004F" w:rsidRDefault="00687F71">
      <w:pPr>
        <w:pStyle w:val="a3"/>
        <w:spacing w:before="162" w:line="360" w:lineRule="auto"/>
        <w:ind w:right="140"/>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B7004F" w:rsidRDefault="00687F71">
      <w:pPr>
        <w:pStyle w:val="a3"/>
        <w:spacing w:line="360" w:lineRule="auto"/>
        <w:ind w:right="13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7004F" w:rsidRDefault="00687F71">
      <w:pPr>
        <w:pStyle w:val="a3"/>
        <w:spacing w:line="360" w:lineRule="auto"/>
        <w:ind w:right="13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7004F" w:rsidRDefault="00687F71">
      <w:pPr>
        <w:pStyle w:val="a3"/>
        <w:spacing w:line="360" w:lineRule="auto"/>
        <w:ind w:right="142"/>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инвентаря.Этуигруможноорганизоватьдляобучающихсякаквзале,такина</w:t>
      </w:r>
      <w:r>
        <w:rPr>
          <w:spacing w:val="-2"/>
        </w:rPr>
        <w:t>открытом</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ind w:firstLine="0"/>
        <w:jc w:val="left"/>
      </w:pPr>
      <w:r>
        <w:rPr>
          <w:spacing w:val="-2"/>
        </w:rPr>
        <w:lastRenderedPageBreak/>
        <w:t>воздухе.</w:t>
      </w:r>
    </w:p>
    <w:p w:rsidR="00B7004F" w:rsidRDefault="00687F71">
      <w:pPr>
        <w:pStyle w:val="a3"/>
        <w:spacing w:before="160" w:line="360" w:lineRule="auto"/>
        <w:ind w:right="13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7004F" w:rsidRDefault="00687F71" w:rsidP="00C077D9">
      <w:pPr>
        <w:pStyle w:val="a6"/>
        <w:numPr>
          <w:ilvl w:val="3"/>
          <w:numId w:val="25"/>
        </w:numPr>
        <w:tabs>
          <w:tab w:val="left" w:pos="2307"/>
        </w:tabs>
        <w:spacing w:before="1" w:line="360" w:lineRule="auto"/>
        <w:ind w:left="142" w:right="140" w:firstLine="709"/>
        <w:jc w:val="both"/>
        <w:rPr>
          <w:sz w:val="28"/>
        </w:rPr>
      </w:pPr>
      <w:r>
        <w:rPr>
          <w:sz w:val="28"/>
        </w:rPr>
        <w:t>Целью изучения модуля по лапте является формирование у обучающихся навыков общечеловеческой культуры и социальногосамоопределения,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7004F" w:rsidRDefault="00687F71" w:rsidP="00C077D9">
      <w:pPr>
        <w:pStyle w:val="a6"/>
        <w:numPr>
          <w:ilvl w:val="3"/>
          <w:numId w:val="25"/>
        </w:numPr>
        <w:tabs>
          <w:tab w:val="left" w:pos="2177"/>
        </w:tabs>
        <w:spacing w:before="1"/>
        <w:ind w:left="2177" w:hanging="1326"/>
        <w:jc w:val="both"/>
        <w:rPr>
          <w:sz w:val="28"/>
        </w:rPr>
      </w:pPr>
      <w:r>
        <w:rPr>
          <w:sz w:val="28"/>
        </w:rPr>
        <w:t>Задачамиизучениямодуляполапте</w:t>
      </w:r>
      <w:r>
        <w:rPr>
          <w:spacing w:val="-2"/>
          <w:sz w:val="28"/>
        </w:rPr>
        <w:t>являются:</w:t>
      </w:r>
    </w:p>
    <w:p w:rsidR="00B7004F" w:rsidRDefault="00687F71">
      <w:pPr>
        <w:pStyle w:val="a3"/>
        <w:spacing w:before="160" w:line="360" w:lineRule="auto"/>
        <w:ind w:right="139"/>
      </w:pPr>
      <w:r>
        <w:t>всестороннее гармоничное развитие обучающихся, увеличение объёма их двигательной активности;</w:t>
      </w:r>
    </w:p>
    <w:p w:rsidR="00B7004F" w:rsidRDefault="00687F71">
      <w:pPr>
        <w:pStyle w:val="a3"/>
        <w:spacing w:line="36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7004F" w:rsidRDefault="00687F71">
      <w:pPr>
        <w:pStyle w:val="a3"/>
        <w:spacing w:before="1" w:line="360" w:lineRule="auto"/>
        <w:ind w:right="146"/>
      </w:pPr>
      <w:r>
        <w:t>освоение знаний о физической культуре и спорте в целом, истории развития лапты в частности;</w:t>
      </w:r>
    </w:p>
    <w:p w:rsidR="00B7004F" w:rsidRDefault="00687F71">
      <w:pPr>
        <w:pStyle w:val="a3"/>
        <w:spacing w:line="360" w:lineRule="auto"/>
        <w:ind w:right="138"/>
      </w:pPr>
      <w:r>
        <w:t xml:space="preserve">формирование общих представлений о лапте, о ее возможностях и значении в процессе укрепления здоровья, физическом развитии и физической подготовке </w:t>
      </w:r>
      <w:r>
        <w:rPr>
          <w:spacing w:val="-2"/>
        </w:rPr>
        <w:t>обучающихся;</w:t>
      </w:r>
    </w:p>
    <w:p w:rsidR="00B7004F" w:rsidRDefault="00687F71">
      <w:pPr>
        <w:pStyle w:val="a3"/>
        <w:spacing w:line="360" w:lineRule="auto"/>
        <w:ind w:right="14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7004F" w:rsidRDefault="00687F71">
      <w:pPr>
        <w:pStyle w:val="a3"/>
        <w:spacing w:line="360" w:lineRule="auto"/>
        <w:ind w:right="143"/>
      </w:pPr>
      <w:r>
        <w:t>формирование культуры движений, обогащение двигательного опыта физическимиупражнениямисобщеразвивающейикорригирующей</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left="851" w:right="142" w:hanging="710"/>
      </w:pPr>
      <w:r>
        <w:lastRenderedPageBreak/>
        <w:t>направленностью, техническими действиями и приемами вида спорта «лапта»; воспитаниеположительныхкачествличности,норм</w:t>
      </w:r>
      <w:r>
        <w:rPr>
          <w:spacing w:val="-2"/>
        </w:rPr>
        <w:t>коллективного</w:t>
      </w:r>
    </w:p>
    <w:p w:rsidR="00B7004F" w:rsidRDefault="00687F71">
      <w:pPr>
        <w:pStyle w:val="a3"/>
        <w:ind w:firstLine="0"/>
      </w:pPr>
      <w:r>
        <w:t>взаимодействияи</w:t>
      </w:r>
      <w:r>
        <w:rPr>
          <w:spacing w:val="-2"/>
        </w:rPr>
        <w:t>сотрудничества;</w:t>
      </w:r>
    </w:p>
    <w:p w:rsidR="00B7004F" w:rsidRDefault="00687F71">
      <w:pPr>
        <w:pStyle w:val="a3"/>
        <w:spacing w:before="161" w:line="360" w:lineRule="auto"/>
        <w:ind w:right="143"/>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B7004F" w:rsidRDefault="00687F71">
      <w:pPr>
        <w:pStyle w:val="a3"/>
        <w:spacing w:line="360" w:lineRule="auto"/>
        <w:ind w:left="851" w:right="1340" w:firstLine="0"/>
      </w:pPr>
      <w:r>
        <w:t>выявление,развитиеиподдержкаодарённыхдетейвобластиспорта. 34.10.14.4. Место и роль модуля по лапте.</w:t>
      </w:r>
    </w:p>
    <w:p w:rsidR="00B7004F" w:rsidRDefault="00687F71">
      <w:pPr>
        <w:pStyle w:val="a3"/>
        <w:spacing w:line="360" w:lineRule="auto"/>
        <w:ind w:right="141"/>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7004F" w:rsidRDefault="00687F71">
      <w:pPr>
        <w:pStyle w:val="a3"/>
        <w:spacing w:line="360" w:lineRule="auto"/>
        <w:ind w:right="141"/>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B7004F" w:rsidRDefault="00687F71" w:rsidP="00C077D9">
      <w:pPr>
        <w:pStyle w:val="a6"/>
        <w:numPr>
          <w:ilvl w:val="3"/>
          <w:numId w:val="19"/>
        </w:numPr>
        <w:tabs>
          <w:tab w:val="left" w:pos="2178"/>
        </w:tabs>
        <w:spacing w:line="360" w:lineRule="auto"/>
        <w:ind w:right="144" w:firstLine="0"/>
        <w:jc w:val="both"/>
        <w:rPr>
          <w:sz w:val="28"/>
        </w:rPr>
      </w:pPr>
      <w:r>
        <w:rPr>
          <w:sz w:val="28"/>
        </w:rPr>
        <w:t>Модуль по лапте может быть реализован в следующих вариантах: при самостоятельном планировании учителем физической культуры процесса</w:t>
      </w:r>
    </w:p>
    <w:p w:rsidR="00B7004F" w:rsidRDefault="00687F71">
      <w:pPr>
        <w:pStyle w:val="a3"/>
        <w:spacing w:line="360" w:lineRule="auto"/>
        <w:ind w:right="146" w:firstLine="0"/>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B7004F" w:rsidRDefault="00687F71">
      <w:pPr>
        <w:pStyle w:val="a3"/>
        <w:spacing w:before="1" w:line="360" w:lineRule="auto"/>
        <w:ind w:right="1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ind w:left="851" w:firstLine="0"/>
      </w:pPr>
      <w:r>
        <w:t>ввидедополнительныхчасов,выделяемыхнаспортивно-</w:t>
      </w:r>
      <w:r>
        <w:rPr>
          <w:spacing w:val="-2"/>
        </w:rPr>
        <w:t>оздоровительную</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0" w:firstLine="0"/>
      </w:pPr>
      <w:r>
        <w:lastRenderedPageBreak/>
        <w:t>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19"/>
        </w:numPr>
        <w:tabs>
          <w:tab w:val="left" w:pos="2178"/>
        </w:tabs>
        <w:spacing w:line="360" w:lineRule="auto"/>
        <w:ind w:right="4734" w:firstLine="0"/>
        <w:jc w:val="both"/>
        <w:rPr>
          <w:sz w:val="28"/>
        </w:rPr>
      </w:pPr>
      <w:r>
        <w:rPr>
          <w:sz w:val="28"/>
        </w:rPr>
        <w:t>Содержаниемодуляполапте. Знания о лапте.</w:t>
      </w:r>
    </w:p>
    <w:p w:rsidR="00B7004F" w:rsidRDefault="00687F71">
      <w:pPr>
        <w:pStyle w:val="a3"/>
        <w:spacing w:line="360" w:lineRule="auto"/>
        <w:ind w:right="138"/>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B7004F" w:rsidRDefault="00687F71">
      <w:pPr>
        <w:pStyle w:val="a3"/>
        <w:spacing w:line="360" w:lineRule="auto"/>
        <w:ind w:right="142"/>
      </w:pPr>
      <w:r>
        <w:t>Официальные правила соревнований по лапте. Регионы Российской Федерации, развивающие лапту, команды - победители всероссийских</w:t>
      </w:r>
      <w:r>
        <w:rPr>
          <w:spacing w:val="-2"/>
        </w:rPr>
        <w:t>соревнований.</w:t>
      </w:r>
    </w:p>
    <w:p w:rsidR="00B7004F" w:rsidRDefault="00687F71">
      <w:pPr>
        <w:pStyle w:val="a3"/>
        <w:spacing w:before="1" w:line="360" w:lineRule="auto"/>
        <w:ind w:right="141"/>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B7004F" w:rsidRDefault="00687F71">
      <w:pPr>
        <w:pStyle w:val="a3"/>
        <w:spacing w:line="360" w:lineRule="auto"/>
        <w:ind w:right="138"/>
      </w:pPr>
      <w:r>
        <w:t xml:space="preserve">Разновидности лапты. Основные понятия о спортивных сооружениях и </w:t>
      </w:r>
      <w:r>
        <w:rPr>
          <w:spacing w:val="-2"/>
        </w:rPr>
        <w:t>инвентаре.</w:t>
      </w:r>
    </w:p>
    <w:p w:rsidR="00B7004F" w:rsidRDefault="00687F71">
      <w:pPr>
        <w:pStyle w:val="a3"/>
        <w:ind w:left="851" w:firstLine="0"/>
      </w:pPr>
      <w:r>
        <w:t>Амплуаполевыхигроковприигрев</w:t>
      </w:r>
      <w:r>
        <w:rPr>
          <w:spacing w:val="-2"/>
        </w:rPr>
        <w:t>лапту.</w:t>
      </w:r>
    </w:p>
    <w:p w:rsidR="00B7004F" w:rsidRDefault="00687F71">
      <w:pPr>
        <w:pStyle w:val="a3"/>
        <w:spacing w:before="160" w:line="360" w:lineRule="auto"/>
        <w:ind w:right="141"/>
      </w:pPr>
      <w:r>
        <w:t>Правила безопасного поведения во время занятий лаптой. Характерныетравмы игроки в лапту и мероприятия по их предупреждению.</w:t>
      </w:r>
    </w:p>
    <w:p w:rsidR="00B7004F" w:rsidRDefault="00687F71">
      <w:pPr>
        <w:pStyle w:val="a3"/>
        <w:spacing w:line="360" w:lineRule="auto"/>
        <w:ind w:right="144" w:firstLine="778"/>
      </w:pPr>
      <w:r>
        <w:t xml:space="preserve">Режим дня при занятиях лаптой. Правила личной гигиены во время занятий </w:t>
      </w:r>
      <w:r>
        <w:rPr>
          <w:spacing w:val="-2"/>
        </w:rPr>
        <w:t>лаптой.</w:t>
      </w:r>
    </w:p>
    <w:p w:rsidR="00B7004F" w:rsidRDefault="00687F71">
      <w:pPr>
        <w:pStyle w:val="a3"/>
        <w:spacing w:line="360" w:lineRule="auto"/>
        <w:ind w:right="144"/>
      </w:pPr>
      <w:r>
        <w:t xml:space="preserve">Правила подбора физических упражнений для развития физических качеств игроков в лапту. Основные средства и методы обучения технике и тактике игры </w:t>
      </w:r>
      <w:r>
        <w:rPr>
          <w:spacing w:val="-2"/>
        </w:rPr>
        <w:t>лапта.</w:t>
      </w:r>
    </w:p>
    <w:p w:rsidR="00B7004F" w:rsidRDefault="00687F71">
      <w:pPr>
        <w:pStyle w:val="a3"/>
        <w:spacing w:before="1"/>
        <w:ind w:left="851" w:firstLine="0"/>
      </w:pPr>
      <w:r>
        <w:rPr>
          <w:spacing w:val="-2"/>
        </w:rPr>
        <w:t>Способысамостоятельнойдеятельности.</w:t>
      </w:r>
    </w:p>
    <w:p w:rsidR="00B7004F" w:rsidRDefault="00687F71">
      <w:pPr>
        <w:pStyle w:val="a3"/>
        <w:spacing w:before="161" w:line="360" w:lineRule="auto"/>
        <w:ind w:right="145"/>
      </w:pPr>
      <w:r>
        <w:t>Подвижные игры и правила их проведения. Организация и проведение игр специальной направленности с элементами лапты.</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39"/>
      </w:pPr>
      <w:r>
        <w:lastRenderedPageBreak/>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B7004F" w:rsidRDefault="00687F71">
      <w:pPr>
        <w:pStyle w:val="a3"/>
        <w:spacing w:line="360" w:lineRule="auto"/>
        <w:ind w:right="139"/>
      </w:pPr>
      <w:r>
        <w:t>Правила безопасного, правомерного поведения во время соревнований по лапте в качестве зрителя, болельщика.</w:t>
      </w:r>
    </w:p>
    <w:p w:rsidR="00B7004F" w:rsidRDefault="00687F71">
      <w:pPr>
        <w:pStyle w:val="a3"/>
        <w:spacing w:line="360" w:lineRule="auto"/>
        <w:ind w:right="142"/>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B7004F" w:rsidRDefault="00687F71">
      <w:pPr>
        <w:pStyle w:val="a3"/>
        <w:spacing w:line="360" w:lineRule="auto"/>
        <w:ind w:right="140"/>
      </w:pPr>
      <w: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B7004F" w:rsidRDefault="00687F71">
      <w:pPr>
        <w:pStyle w:val="a3"/>
        <w:spacing w:line="360" w:lineRule="auto"/>
        <w:ind w:right="138"/>
      </w:pPr>
      <w:r>
        <w:t xml:space="preserve">Контрольно-тестовые упражнения по общей и специальной физической подготовке. Оценка уровня технической и тактической подготовленности игроков в </w:t>
      </w:r>
      <w:r>
        <w:rPr>
          <w:spacing w:val="-2"/>
        </w:rPr>
        <w:t>лапту.</w:t>
      </w:r>
    </w:p>
    <w:p w:rsidR="00B7004F" w:rsidRDefault="00687F71">
      <w:pPr>
        <w:pStyle w:val="a3"/>
        <w:spacing w:line="360" w:lineRule="auto"/>
        <w:ind w:right="140"/>
      </w:pPr>
      <w:r>
        <w:t>Способы и методы профилактики пагубных привычек, асоциального и созависимого поведения. Антидопинговое поведение.</w:t>
      </w:r>
    </w:p>
    <w:p w:rsidR="00B7004F" w:rsidRDefault="00687F71">
      <w:pPr>
        <w:pStyle w:val="a3"/>
        <w:ind w:left="851" w:firstLine="0"/>
      </w:pPr>
      <w:r>
        <w:t>Физическое</w:t>
      </w:r>
      <w:r>
        <w:rPr>
          <w:spacing w:val="-2"/>
        </w:rPr>
        <w:t>совершенствование.</w:t>
      </w:r>
    </w:p>
    <w:p w:rsidR="00B7004F" w:rsidRDefault="00687F71">
      <w:pPr>
        <w:pStyle w:val="a3"/>
        <w:spacing w:before="162" w:line="360" w:lineRule="auto"/>
        <w:ind w:right="13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B7004F" w:rsidRDefault="00687F71">
      <w:pPr>
        <w:pStyle w:val="a3"/>
        <w:spacing w:line="360" w:lineRule="auto"/>
        <w:ind w:right="144"/>
      </w:pPr>
      <w:r>
        <w:t>Специально-подготовительные упражнения, развивающие основные качества, необходимые для овладения техникой и тактикой игры в лапту.</w:t>
      </w:r>
    </w:p>
    <w:p w:rsidR="00B7004F" w:rsidRDefault="00687F71">
      <w:pPr>
        <w:pStyle w:val="a3"/>
        <w:spacing w:line="360" w:lineRule="auto"/>
        <w:ind w:right="139"/>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B7004F" w:rsidRDefault="00687F71">
      <w:pPr>
        <w:pStyle w:val="a3"/>
        <w:ind w:left="851" w:firstLine="0"/>
      </w:pPr>
      <w:r>
        <w:t>Техниказащиты.Стойки.Передвижения:ходьба,бег,прыжки.Ловля</w:t>
      </w:r>
      <w:r>
        <w:rPr>
          <w:spacing w:val="-2"/>
        </w:rPr>
        <w:t>мяча:</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6" w:firstLine="0"/>
      </w:pPr>
      <w:r>
        <w:lastRenderedPageBreak/>
        <w:t>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B7004F" w:rsidRDefault="00687F71">
      <w:pPr>
        <w:pStyle w:val="a3"/>
        <w:ind w:left="851" w:firstLine="0"/>
      </w:pPr>
      <w:r>
        <w:t>Тактика</w:t>
      </w:r>
      <w:r>
        <w:rPr>
          <w:spacing w:val="-2"/>
        </w:rPr>
        <w:t>нападения.</w:t>
      </w:r>
    </w:p>
    <w:p w:rsidR="00B7004F" w:rsidRDefault="00687F71">
      <w:pPr>
        <w:pStyle w:val="a3"/>
        <w:spacing w:before="161" w:line="360" w:lineRule="auto"/>
        <w:ind w:right="141"/>
      </w:pPr>
      <w: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B7004F" w:rsidRDefault="00687F71">
      <w:pPr>
        <w:pStyle w:val="a3"/>
        <w:spacing w:before="1" w:line="360" w:lineRule="auto"/>
        <w:ind w:right="140"/>
      </w:pPr>
      <w: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сбокуи перебежчиков, находящихся за линией кона. Методика обучения.</w:t>
      </w:r>
    </w:p>
    <w:p w:rsidR="00B7004F" w:rsidRDefault="00687F71">
      <w:pPr>
        <w:pStyle w:val="a3"/>
        <w:spacing w:line="360" w:lineRule="auto"/>
        <w:ind w:right="139"/>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B7004F" w:rsidRDefault="00687F71">
      <w:pPr>
        <w:pStyle w:val="a3"/>
        <w:spacing w:line="360" w:lineRule="auto"/>
        <w:ind w:right="140"/>
      </w:pPr>
      <w:r>
        <w:t>Действия команды, проигрывающей в конце встречи от 1 до 12 очков. Действиякоманды,выигрывающейвходевстречи:снебольшимпреимуществом,</w:t>
      </w:r>
      <w:r>
        <w:rPr>
          <w:spacing w:val="-10"/>
        </w:rPr>
        <w:t>с</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0" w:firstLine="0"/>
      </w:pPr>
      <w:r>
        <w:lastRenderedPageBreak/>
        <w:t>большим преимуществом. Действия команды в случае, когда есть только одинигрок,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B7004F" w:rsidRDefault="00687F71">
      <w:pPr>
        <w:pStyle w:val="a3"/>
        <w:ind w:left="851" w:firstLine="0"/>
        <w:jc w:val="left"/>
      </w:pPr>
      <w:r>
        <w:t>Тактика</w:t>
      </w:r>
      <w:r>
        <w:rPr>
          <w:spacing w:val="-2"/>
        </w:rPr>
        <w:t>защиты:</w:t>
      </w:r>
    </w:p>
    <w:p w:rsidR="00B7004F" w:rsidRDefault="00687F71">
      <w:pPr>
        <w:pStyle w:val="a3"/>
        <w:spacing w:before="161" w:line="360" w:lineRule="auto"/>
        <w:jc w:val="left"/>
      </w:pPr>
      <w:r>
        <w:t>Индивидуальные действия. Выбор места для ловли мяча при ударах (сверху,сбоку, «свечой»).</w:t>
      </w:r>
    </w:p>
    <w:p w:rsidR="00B7004F" w:rsidRDefault="00687F71">
      <w:pPr>
        <w:pStyle w:val="a3"/>
        <w:ind w:left="851" w:firstLine="0"/>
        <w:jc w:val="left"/>
      </w:pPr>
      <w:r>
        <w:t>Действиязащитника</w:t>
      </w:r>
      <w:r>
        <w:rPr>
          <w:spacing w:val="-4"/>
        </w:rPr>
        <w:t>при:</w:t>
      </w:r>
    </w:p>
    <w:p w:rsidR="00B7004F" w:rsidRDefault="00687F71">
      <w:pPr>
        <w:pStyle w:val="a3"/>
        <w:spacing w:before="161" w:line="360" w:lineRule="auto"/>
        <w:ind w:left="851" w:right="4125" w:firstLine="0"/>
        <w:jc w:val="left"/>
      </w:pPr>
      <w:r>
        <w:t>пропуске мяча, летящего в его сторону; страховкесвоихпартнеровприударесверху;</w:t>
      </w:r>
    </w:p>
    <w:p w:rsidR="00B7004F" w:rsidRDefault="00687F71">
      <w:pPr>
        <w:pStyle w:val="a3"/>
        <w:spacing w:line="360" w:lineRule="auto"/>
        <w:ind w:left="851" w:right="3284" w:firstLine="0"/>
        <w:jc w:val="left"/>
      </w:pPr>
      <w:r>
        <w:t>выбореместадлятого,чтобыосалитьперебежчика; выборе места для получения мяча от партнера; переосаливании (обратном осаливании);</w:t>
      </w:r>
    </w:p>
    <w:p w:rsidR="00B7004F" w:rsidRDefault="00687F71">
      <w:pPr>
        <w:pStyle w:val="a3"/>
        <w:spacing w:before="1" w:line="360" w:lineRule="auto"/>
        <w:ind w:left="851" w:right="1789" w:firstLine="0"/>
        <w:jc w:val="left"/>
      </w:pPr>
      <w:r>
        <w:t>расположениинападающихвпригородеизалиниейкона; перебежках нападающих.</w:t>
      </w:r>
    </w:p>
    <w:p w:rsidR="00B7004F" w:rsidRDefault="00687F71">
      <w:pPr>
        <w:pStyle w:val="a3"/>
        <w:ind w:left="851" w:firstLine="0"/>
        <w:jc w:val="left"/>
      </w:pPr>
      <w:r>
        <w:t>Действияподающегопривыносемячазалинию</w:t>
      </w:r>
      <w:r>
        <w:rPr>
          <w:spacing w:val="-2"/>
        </w:rPr>
        <w:t>дома.</w:t>
      </w:r>
    </w:p>
    <w:p w:rsidR="00B7004F" w:rsidRDefault="00687F71">
      <w:pPr>
        <w:pStyle w:val="a3"/>
        <w:spacing w:before="160" w:line="360" w:lineRule="auto"/>
        <w:ind w:right="139"/>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(вправои влево).</w:t>
      </w:r>
    </w:p>
    <w:p w:rsidR="00B7004F" w:rsidRDefault="00687F71">
      <w:pPr>
        <w:pStyle w:val="a3"/>
        <w:spacing w:before="1" w:line="360" w:lineRule="auto"/>
        <w:ind w:right="139"/>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B7004F" w:rsidRDefault="00687F71">
      <w:pPr>
        <w:pStyle w:val="a3"/>
        <w:spacing w:line="322" w:lineRule="exact"/>
        <w:ind w:left="851" w:firstLine="0"/>
      </w:pPr>
      <w:r>
        <w:t>Действиякомандызащиты</w:t>
      </w:r>
      <w:r>
        <w:rPr>
          <w:spacing w:val="-4"/>
        </w:rPr>
        <w:t>при:</w:t>
      </w:r>
    </w:p>
    <w:p w:rsidR="00B7004F" w:rsidRDefault="00687F71">
      <w:pPr>
        <w:pStyle w:val="a3"/>
        <w:spacing w:before="162" w:line="360" w:lineRule="auto"/>
        <w:ind w:left="851" w:right="3284" w:firstLine="0"/>
        <w:jc w:val="left"/>
      </w:pPr>
      <w:r>
        <w:t>ударесверху(вправую,левуюзоныипоцентру); ударе сбоку и «свечой»;</w:t>
      </w:r>
    </w:p>
    <w:p w:rsidR="00B7004F" w:rsidRDefault="00687F71">
      <w:pPr>
        <w:pStyle w:val="a3"/>
        <w:ind w:left="851" w:firstLine="0"/>
        <w:jc w:val="left"/>
      </w:pPr>
      <w:r>
        <w:t>проигрывающейпоходу</w:t>
      </w:r>
      <w:r>
        <w:rPr>
          <w:spacing w:val="-2"/>
        </w:rPr>
        <w:t>игры;</w:t>
      </w:r>
    </w:p>
    <w:p w:rsidR="00B7004F" w:rsidRDefault="00687F71">
      <w:pPr>
        <w:pStyle w:val="a3"/>
        <w:spacing w:before="160" w:line="360" w:lineRule="auto"/>
        <w:ind w:left="851" w:firstLine="0"/>
        <w:jc w:val="left"/>
      </w:pPr>
      <w:r>
        <w:t>случае,когдаунападающихосталсяодинигрок,имеющийправонаудар; одиночных перебежках соперника, групповых перебежках соперника;</w:t>
      </w:r>
    </w:p>
    <w:p w:rsidR="00B7004F" w:rsidRDefault="00B7004F">
      <w:pPr>
        <w:pStyle w:val="a3"/>
        <w:spacing w:line="360" w:lineRule="auto"/>
        <w:jc w:val="left"/>
        <w:sectPr w:rsidR="00B7004F">
          <w:pgSz w:w="11910" w:h="16840"/>
          <w:pgMar w:top="1040" w:right="425" w:bottom="740" w:left="992" w:header="575" w:footer="546" w:gutter="0"/>
          <w:cols w:space="720"/>
        </w:sectPr>
      </w:pPr>
    </w:p>
    <w:p w:rsidR="00B7004F" w:rsidRDefault="00687F71">
      <w:pPr>
        <w:pStyle w:val="a3"/>
        <w:spacing w:before="79" w:line="360" w:lineRule="auto"/>
        <w:ind w:left="851" w:right="2993" w:firstLine="0"/>
      </w:pPr>
      <w:r>
        <w:lastRenderedPageBreak/>
        <w:t xml:space="preserve">ударе, после которого мяч улетает за боковую линию; </w:t>
      </w:r>
      <w:r>
        <w:rPr>
          <w:spacing w:val="-2"/>
        </w:rPr>
        <w:t>самоосаливаниесоперника,переосаливаниесоперника.</w:t>
      </w:r>
    </w:p>
    <w:p w:rsidR="00B7004F" w:rsidRDefault="00687F71">
      <w:pPr>
        <w:pStyle w:val="a3"/>
        <w:spacing w:line="360" w:lineRule="auto"/>
        <w:ind w:right="140"/>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B7004F" w:rsidRDefault="00687F71">
      <w:pPr>
        <w:pStyle w:val="a3"/>
        <w:spacing w:line="360" w:lineRule="auto"/>
        <w:ind w:right="140"/>
      </w:pPr>
      <w:r>
        <w:t>Учебные игры в лапту. Малые (упрощенные) игры в технико-тактической подготовке игроков в лапту. Участие в соревновательной деятельности.</w:t>
      </w:r>
    </w:p>
    <w:p w:rsidR="00B7004F" w:rsidRDefault="00687F71" w:rsidP="00C077D9">
      <w:pPr>
        <w:pStyle w:val="a6"/>
        <w:numPr>
          <w:ilvl w:val="3"/>
          <w:numId w:val="19"/>
        </w:numPr>
        <w:tabs>
          <w:tab w:val="left" w:pos="2178"/>
        </w:tabs>
        <w:spacing w:line="360" w:lineRule="auto"/>
        <w:ind w:left="142" w:right="142" w:firstLine="709"/>
        <w:jc w:val="both"/>
        <w:rPr>
          <w:sz w:val="28"/>
        </w:rPr>
      </w:pPr>
      <w:r>
        <w:rPr>
          <w:sz w:val="28"/>
        </w:rPr>
        <w:t>Содержание модуля по лапте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19"/>
        </w:numPr>
        <w:tabs>
          <w:tab w:val="left" w:pos="2387"/>
        </w:tabs>
        <w:spacing w:line="360" w:lineRule="auto"/>
        <w:ind w:right="143" w:firstLine="709"/>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before="1" w:line="360" w:lineRule="auto"/>
        <w:ind w:right="141"/>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7004F" w:rsidRDefault="00687F71">
      <w:pPr>
        <w:pStyle w:val="a3"/>
        <w:spacing w:line="360" w:lineRule="auto"/>
        <w:ind w:right="141"/>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средствамилапты профессиональных предпочтений вобластифизическойкультуры и спорта;</w:t>
      </w:r>
    </w:p>
    <w:p w:rsidR="00B7004F" w:rsidRDefault="00687F71">
      <w:pPr>
        <w:pStyle w:val="a3"/>
        <w:spacing w:line="360" w:lineRule="auto"/>
        <w:ind w:right="14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физическойкультурой,игровойисоревновательнойдеятельностиповиду</w:t>
      </w:r>
      <w:r>
        <w:rPr>
          <w:spacing w:val="-2"/>
        </w:rPr>
        <w:t>спорта</w:t>
      </w:r>
    </w:p>
    <w:p w:rsidR="00B7004F" w:rsidRDefault="00687F71">
      <w:pPr>
        <w:pStyle w:val="a3"/>
        <w:spacing w:line="321" w:lineRule="exact"/>
        <w:ind w:firstLine="0"/>
        <w:jc w:val="left"/>
      </w:pPr>
      <w:r>
        <w:rPr>
          <w:spacing w:val="-2"/>
        </w:rPr>
        <w:t>«лапта»;</w:t>
      </w:r>
    </w:p>
    <w:p w:rsidR="00B7004F" w:rsidRDefault="00687F71">
      <w:pPr>
        <w:pStyle w:val="a3"/>
        <w:spacing w:before="161" w:line="360" w:lineRule="auto"/>
        <w:ind w:right="141"/>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B7004F" w:rsidRDefault="00687F71">
      <w:pPr>
        <w:pStyle w:val="a3"/>
        <w:spacing w:line="360" w:lineRule="auto"/>
        <w:ind w:right="145"/>
      </w:pPr>
      <w:r>
        <w:t>проявление положительных качеств личности и управление своими эмоциями в различных ситуациях и условиях;</w:t>
      </w:r>
    </w:p>
    <w:p w:rsidR="00B7004F" w:rsidRDefault="00687F71">
      <w:pPr>
        <w:pStyle w:val="a3"/>
        <w:spacing w:line="360" w:lineRule="auto"/>
        <w:ind w:right="141"/>
      </w:pPr>
      <w:r>
        <w:t xml:space="preserve">осознанное, уважительное и доброжелательное отношение к сверстникам и </w:t>
      </w:r>
      <w:r>
        <w:rPr>
          <w:spacing w:val="-2"/>
        </w:rPr>
        <w:t>педагогам.</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rsidP="00C077D9">
      <w:pPr>
        <w:pStyle w:val="a6"/>
        <w:numPr>
          <w:ilvl w:val="4"/>
          <w:numId w:val="19"/>
        </w:numPr>
        <w:tabs>
          <w:tab w:val="left" w:pos="2387"/>
        </w:tabs>
        <w:spacing w:before="79" w:line="360" w:lineRule="auto"/>
        <w:ind w:right="140" w:firstLine="709"/>
        <w:jc w:val="both"/>
        <w:rPr>
          <w:sz w:val="28"/>
        </w:rPr>
      </w:pPr>
      <w:r>
        <w:rPr>
          <w:sz w:val="28"/>
        </w:rPr>
        <w:lastRenderedPageBreak/>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B7004F" w:rsidRDefault="00687F71">
      <w:pPr>
        <w:pStyle w:val="a3"/>
        <w:spacing w:line="360" w:lineRule="auto"/>
        <w:ind w:right="140"/>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7004F" w:rsidRDefault="00687F71">
      <w:pPr>
        <w:pStyle w:val="a3"/>
        <w:spacing w:line="360" w:lineRule="auto"/>
        <w:ind w:right="141"/>
      </w:pPr>
      <w:r>
        <w:t>умение самостоятельно планировать пути достижения целей, в том числе альтернативные, осознанно выбирать наиболее эффективные способы решениязадач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7004F" w:rsidRDefault="00687F71">
      <w:pPr>
        <w:pStyle w:val="a3"/>
        <w:spacing w:line="360" w:lineRule="auto"/>
        <w:ind w:right="141"/>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7004F" w:rsidRDefault="00687F71">
      <w:pPr>
        <w:pStyle w:val="a3"/>
        <w:spacing w:before="1" w:line="360" w:lineRule="auto"/>
        <w:ind w:right="144"/>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7004F" w:rsidRDefault="00687F71" w:rsidP="00C077D9">
      <w:pPr>
        <w:pStyle w:val="a6"/>
        <w:numPr>
          <w:ilvl w:val="4"/>
          <w:numId w:val="19"/>
        </w:numPr>
        <w:tabs>
          <w:tab w:val="left" w:pos="2387"/>
        </w:tabs>
        <w:spacing w:line="360" w:lineRule="auto"/>
        <w:ind w:right="138" w:firstLine="709"/>
        <w:jc w:val="both"/>
        <w:rPr>
          <w:sz w:val="28"/>
        </w:rPr>
      </w:pPr>
      <w:r>
        <w:rPr>
          <w:sz w:val="28"/>
        </w:rPr>
        <w:t xml:space="preserve">В результате изучения модуля по лапте на уровне основного общего образования у обучающихся будут сформированы следующие предметные </w:t>
      </w:r>
      <w:r>
        <w:rPr>
          <w:spacing w:val="-2"/>
          <w:sz w:val="28"/>
        </w:rPr>
        <w:t>результаты:</w:t>
      </w:r>
    </w:p>
    <w:p w:rsidR="00B7004F" w:rsidRDefault="00687F71">
      <w:pPr>
        <w:pStyle w:val="a3"/>
        <w:spacing w:line="360" w:lineRule="auto"/>
        <w:ind w:right="147"/>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7004F" w:rsidRDefault="00687F71">
      <w:pPr>
        <w:pStyle w:val="a3"/>
        <w:spacing w:line="360" w:lineRule="auto"/>
        <w:ind w:right="140"/>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B7004F" w:rsidRDefault="00687F71">
      <w:pPr>
        <w:pStyle w:val="a3"/>
        <w:spacing w:line="360" w:lineRule="auto"/>
        <w:ind w:right="147"/>
      </w:pPr>
      <w:r>
        <w:t>освоениеидемонстрациябазовыхтехническихприемовтехникиигры,знание, демонстрация базовых тактических действий игроков в лапту;</w:t>
      </w:r>
    </w:p>
    <w:p w:rsidR="00B7004F" w:rsidRDefault="00687F71">
      <w:pPr>
        <w:pStyle w:val="a3"/>
        <w:spacing w:line="360" w:lineRule="auto"/>
        <w:ind w:right="146"/>
      </w:pPr>
      <w:r>
        <w:t>использование основных средств и методов обучения базовым техническим приемам и тактическим действиям лапты;</w:t>
      </w:r>
    </w:p>
    <w:p w:rsidR="00B7004F" w:rsidRDefault="00687F71">
      <w:pPr>
        <w:pStyle w:val="a3"/>
        <w:spacing w:line="360" w:lineRule="auto"/>
        <w:ind w:right="141"/>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4"/>
      </w:pPr>
      <w:r>
        <w:lastRenderedPageBreak/>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B7004F" w:rsidRDefault="00687F71">
      <w:pPr>
        <w:pStyle w:val="a3"/>
        <w:spacing w:line="360" w:lineRule="auto"/>
        <w:ind w:right="144"/>
      </w:pPr>
      <w:r>
        <w:t>знание контрольно-тестовых упражнений для определения уровня физической и технической подготовленности игроков в лапту;</w:t>
      </w:r>
    </w:p>
    <w:p w:rsidR="00B7004F" w:rsidRDefault="00687F71">
      <w:pPr>
        <w:pStyle w:val="a3"/>
        <w:spacing w:line="360" w:lineRule="auto"/>
        <w:ind w:right="140"/>
      </w:pPr>
      <w:r>
        <w:t>взаимодействие в коллективе сверстников при выполнении групповых и командных упражнений тактического характера, проявление толерантности вовремя учебной и соревновательной деятельности.</w:t>
      </w:r>
    </w:p>
    <w:p w:rsidR="00B7004F" w:rsidRDefault="00687F71" w:rsidP="00C077D9">
      <w:pPr>
        <w:pStyle w:val="a6"/>
        <w:numPr>
          <w:ilvl w:val="2"/>
          <w:numId w:val="25"/>
        </w:numPr>
        <w:tabs>
          <w:tab w:val="left" w:pos="1968"/>
        </w:tabs>
        <w:spacing w:line="321" w:lineRule="exact"/>
        <w:ind w:left="1968" w:hanging="1117"/>
        <w:jc w:val="both"/>
        <w:rPr>
          <w:sz w:val="28"/>
        </w:rPr>
      </w:pPr>
      <w:r>
        <w:rPr>
          <w:sz w:val="28"/>
        </w:rPr>
        <w:t>Модуль«Футболдля</w:t>
      </w:r>
      <w:r>
        <w:rPr>
          <w:spacing w:val="-2"/>
          <w:sz w:val="28"/>
        </w:rPr>
        <w:t>всех».</w:t>
      </w:r>
    </w:p>
    <w:p w:rsidR="00B7004F" w:rsidRDefault="00687F71" w:rsidP="00C077D9">
      <w:pPr>
        <w:pStyle w:val="a6"/>
        <w:numPr>
          <w:ilvl w:val="3"/>
          <w:numId w:val="25"/>
        </w:numPr>
        <w:tabs>
          <w:tab w:val="left" w:pos="2178"/>
        </w:tabs>
        <w:spacing w:before="162"/>
        <w:ind w:left="2178" w:hanging="1327"/>
        <w:jc w:val="both"/>
        <w:rPr>
          <w:sz w:val="28"/>
        </w:rPr>
      </w:pPr>
      <w:r>
        <w:rPr>
          <w:sz w:val="28"/>
        </w:rPr>
        <w:t>Пояснительнаязапискамодуля«Футболдля</w:t>
      </w:r>
      <w:r>
        <w:rPr>
          <w:spacing w:val="-2"/>
          <w:sz w:val="28"/>
        </w:rPr>
        <w:t>всех».</w:t>
      </w:r>
    </w:p>
    <w:p w:rsidR="00B7004F" w:rsidRDefault="00687F71">
      <w:pPr>
        <w:pStyle w:val="a3"/>
        <w:spacing w:before="160" w:line="360" w:lineRule="auto"/>
        <w:ind w:right="139"/>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7004F" w:rsidRDefault="00687F71">
      <w:pPr>
        <w:pStyle w:val="a3"/>
        <w:spacing w:before="1" w:line="360" w:lineRule="auto"/>
        <w:ind w:right="140"/>
      </w:pPr>
      <w:r>
        <w:t xml:space="preserve">Модуль по футболу создает максимально благоприятные условия для раскрытия и развития физических, духовных способностей ребенка, его </w:t>
      </w:r>
      <w:r>
        <w:rPr>
          <w:spacing w:val="-2"/>
        </w:rPr>
        <w:t>самоопределения.</w:t>
      </w:r>
    </w:p>
    <w:p w:rsidR="00B7004F" w:rsidRDefault="00687F71">
      <w:pPr>
        <w:pStyle w:val="a3"/>
        <w:spacing w:line="360" w:lineRule="auto"/>
        <w:ind w:right="139"/>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3"/>
      </w:pPr>
      <w:r>
        <w:lastRenderedPageBreak/>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7004F" w:rsidRDefault="00687F71" w:rsidP="00C077D9">
      <w:pPr>
        <w:pStyle w:val="a6"/>
        <w:numPr>
          <w:ilvl w:val="3"/>
          <w:numId w:val="25"/>
        </w:numPr>
        <w:tabs>
          <w:tab w:val="left" w:pos="2178"/>
        </w:tabs>
        <w:spacing w:line="360" w:lineRule="auto"/>
        <w:ind w:left="142" w:right="140" w:firstLine="709"/>
        <w:jc w:val="both"/>
        <w:rPr>
          <w:sz w:val="28"/>
        </w:rPr>
      </w:pPr>
      <w:r>
        <w:rPr>
          <w:sz w:val="28"/>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B7004F" w:rsidRDefault="00687F71" w:rsidP="00C077D9">
      <w:pPr>
        <w:pStyle w:val="a6"/>
        <w:numPr>
          <w:ilvl w:val="3"/>
          <w:numId w:val="25"/>
        </w:numPr>
        <w:tabs>
          <w:tab w:val="left" w:pos="2178"/>
        </w:tabs>
        <w:ind w:left="2178" w:hanging="1327"/>
        <w:jc w:val="both"/>
        <w:rPr>
          <w:sz w:val="28"/>
        </w:rPr>
      </w:pPr>
      <w:r>
        <w:rPr>
          <w:sz w:val="28"/>
        </w:rPr>
        <w:t>Задачамиизучениямодуляпофутболу</w:t>
      </w:r>
      <w:r>
        <w:rPr>
          <w:spacing w:val="-2"/>
          <w:sz w:val="28"/>
        </w:rPr>
        <w:t>являются:</w:t>
      </w:r>
    </w:p>
    <w:p w:rsidR="00B7004F" w:rsidRDefault="00687F71">
      <w:pPr>
        <w:pStyle w:val="a3"/>
        <w:spacing w:before="161" w:line="360" w:lineRule="auto"/>
        <w:ind w:right="14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B7004F" w:rsidRDefault="00687F71">
      <w:pPr>
        <w:pStyle w:val="a3"/>
        <w:spacing w:line="360" w:lineRule="auto"/>
        <w:ind w:right="144"/>
      </w:pPr>
      <w:r>
        <w:t>приобщение обучающихся к здоровому образу жизни и гармонии тела средствами футбола;</w:t>
      </w:r>
    </w:p>
    <w:p w:rsidR="00B7004F" w:rsidRDefault="00687F71">
      <w:pPr>
        <w:pStyle w:val="a3"/>
        <w:spacing w:line="360" w:lineRule="auto"/>
        <w:ind w:right="138"/>
      </w:pPr>
      <w:r>
        <w:t>укрепление и сохранения здоровья, развитие основных физических качеств и повышение функциональных способностей организма;</w:t>
      </w:r>
    </w:p>
    <w:p w:rsidR="00B7004F" w:rsidRDefault="00687F71">
      <w:pPr>
        <w:pStyle w:val="a3"/>
        <w:spacing w:before="1" w:line="360" w:lineRule="auto"/>
        <w:ind w:right="139"/>
      </w:pPr>
      <w:r>
        <w:t xml:space="preserve">воспитание нравственных качеств, чувства товарищества и личной ответственности, сотрудничества в игровой и соревновательной деятельности в </w:t>
      </w:r>
      <w:r>
        <w:rPr>
          <w:spacing w:val="-2"/>
        </w:rPr>
        <w:t>футболе.</w:t>
      </w:r>
    </w:p>
    <w:p w:rsidR="00B7004F" w:rsidRDefault="00687F71" w:rsidP="00C077D9">
      <w:pPr>
        <w:pStyle w:val="a6"/>
        <w:numPr>
          <w:ilvl w:val="3"/>
          <w:numId w:val="25"/>
        </w:numPr>
        <w:tabs>
          <w:tab w:val="left" w:pos="2178"/>
        </w:tabs>
        <w:spacing w:line="321" w:lineRule="exact"/>
        <w:ind w:left="2178" w:hanging="1327"/>
        <w:jc w:val="both"/>
        <w:rPr>
          <w:sz w:val="28"/>
        </w:rPr>
      </w:pPr>
      <w:r>
        <w:rPr>
          <w:sz w:val="28"/>
        </w:rPr>
        <w:t>Местоирольмодуляпо</w:t>
      </w:r>
      <w:r>
        <w:rPr>
          <w:spacing w:val="-2"/>
          <w:sz w:val="28"/>
        </w:rPr>
        <w:t>футболу.</w:t>
      </w:r>
    </w:p>
    <w:p w:rsidR="00B7004F" w:rsidRDefault="00687F71">
      <w:pPr>
        <w:pStyle w:val="a3"/>
        <w:spacing w:before="161" w:line="360" w:lineRule="auto"/>
        <w:ind w:right="140"/>
      </w:pPr>
      <w: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w:t>
      </w:r>
      <w:r>
        <w:rPr>
          <w:spacing w:val="-2"/>
        </w:rPr>
        <w:t>образования.</w:t>
      </w:r>
    </w:p>
    <w:p w:rsidR="00B7004F" w:rsidRDefault="00687F71">
      <w:pPr>
        <w:pStyle w:val="a3"/>
        <w:spacing w:line="360" w:lineRule="auto"/>
        <w:ind w:right="139"/>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7004F" w:rsidRDefault="00687F71" w:rsidP="00C077D9">
      <w:pPr>
        <w:pStyle w:val="a6"/>
        <w:numPr>
          <w:ilvl w:val="3"/>
          <w:numId w:val="25"/>
        </w:numPr>
        <w:tabs>
          <w:tab w:val="left" w:pos="2178"/>
        </w:tabs>
        <w:spacing w:before="1" w:line="360" w:lineRule="auto"/>
        <w:ind w:left="142" w:right="146" w:firstLine="709"/>
        <w:jc w:val="both"/>
        <w:rPr>
          <w:sz w:val="28"/>
        </w:rPr>
      </w:pPr>
      <w:r>
        <w:rPr>
          <w:sz w:val="28"/>
        </w:rPr>
        <w:t xml:space="preserve">Модуль по футболу может быть реализован в следующих </w:t>
      </w:r>
      <w:r>
        <w:rPr>
          <w:spacing w:val="-2"/>
          <w:sz w:val="28"/>
        </w:rPr>
        <w:t>вариантах:</w:t>
      </w:r>
    </w:p>
    <w:p w:rsidR="00B7004F" w:rsidRDefault="00687F71">
      <w:pPr>
        <w:pStyle w:val="a3"/>
        <w:ind w:left="851" w:firstLine="0"/>
      </w:pPr>
      <w:r>
        <w:t>присамостоятельномпланированииучителемфизическойкультуры</w:t>
      </w:r>
      <w:r>
        <w:rPr>
          <w:spacing w:val="-2"/>
        </w:rPr>
        <w:t>процесса</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2" w:firstLine="0"/>
      </w:pPr>
      <w:r>
        <w:lastRenderedPageBreak/>
        <w:t>освоения обучающимися учебного материала по футболу с учётом возраста и физической подготовленности обучающихся;</w:t>
      </w:r>
    </w:p>
    <w:p w:rsidR="00B7004F" w:rsidRDefault="00687F71">
      <w:pPr>
        <w:pStyle w:val="a3"/>
        <w:spacing w:line="360" w:lineRule="auto"/>
        <w:ind w:right="14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B7004F" w:rsidRDefault="00687F71">
      <w:pPr>
        <w:pStyle w:val="a3"/>
        <w:spacing w:line="360" w:lineRule="auto"/>
        <w:ind w:right="14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B7004F" w:rsidRDefault="00687F71" w:rsidP="00C077D9">
      <w:pPr>
        <w:pStyle w:val="a6"/>
        <w:numPr>
          <w:ilvl w:val="3"/>
          <w:numId w:val="25"/>
        </w:numPr>
        <w:tabs>
          <w:tab w:val="left" w:pos="2178"/>
        </w:tabs>
        <w:spacing w:line="360" w:lineRule="auto"/>
        <w:ind w:left="851" w:right="4388" w:firstLine="0"/>
        <w:rPr>
          <w:sz w:val="28"/>
        </w:rPr>
      </w:pPr>
      <w:r>
        <w:rPr>
          <w:sz w:val="28"/>
        </w:rPr>
        <w:t>Содержаниемодуляпофутболу. Знания о футболе.</w:t>
      </w:r>
    </w:p>
    <w:p w:rsidR="00B7004F" w:rsidRDefault="00687F71">
      <w:pPr>
        <w:pStyle w:val="a3"/>
        <w:spacing w:before="1"/>
        <w:ind w:left="851" w:firstLine="0"/>
        <w:jc w:val="left"/>
      </w:pPr>
      <w:r>
        <w:t>Техникабезопасностивовремязанятийфутболом.Правилаигрыв</w:t>
      </w:r>
      <w:r>
        <w:rPr>
          <w:spacing w:val="-2"/>
        </w:rPr>
        <w:t>футбол.</w:t>
      </w:r>
    </w:p>
    <w:p w:rsidR="00B7004F" w:rsidRDefault="00687F71">
      <w:pPr>
        <w:pStyle w:val="a3"/>
        <w:spacing w:before="160"/>
        <w:ind w:firstLine="0"/>
        <w:jc w:val="left"/>
      </w:pPr>
      <w:r>
        <w:t>ФизическаякультураиспортвРоссии.РазвитиефутболавРоссиииза</w:t>
      </w:r>
      <w:r>
        <w:rPr>
          <w:spacing w:val="-2"/>
        </w:rPr>
        <w:t>рубежом.</w:t>
      </w:r>
    </w:p>
    <w:p w:rsidR="00B7004F" w:rsidRDefault="00687F71">
      <w:pPr>
        <w:pStyle w:val="a3"/>
        <w:spacing w:before="162" w:line="360" w:lineRule="auto"/>
        <w:ind w:right="139"/>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B7004F" w:rsidRDefault="00687F71">
      <w:pPr>
        <w:pStyle w:val="a3"/>
        <w:spacing w:line="321" w:lineRule="exact"/>
        <w:ind w:left="851" w:firstLine="0"/>
      </w:pPr>
      <w:r>
        <w:t>Врачебныйконтрольисамоконтроль.Оказаниепервоймедицинской</w:t>
      </w:r>
      <w:r>
        <w:rPr>
          <w:spacing w:val="-2"/>
        </w:rPr>
        <w:t>помощи.</w:t>
      </w:r>
    </w:p>
    <w:p w:rsidR="00B7004F" w:rsidRDefault="00687F71">
      <w:pPr>
        <w:pStyle w:val="a3"/>
        <w:spacing w:before="161" w:line="360" w:lineRule="auto"/>
        <w:ind w:right="143"/>
      </w:pPr>
      <w:r>
        <w:t xml:space="preserve">Комплексы упражнений для развития основных физических качеств </w:t>
      </w:r>
      <w:r>
        <w:rPr>
          <w:spacing w:val="-2"/>
        </w:rPr>
        <w:t>футболиста.</w:t>
      </w:r>
    </w:p>
    <w:p w:rsidR="00B7004F" w:rsidRDefault="00687F71">
      <w:pPr>
        <w:pStyle w:val="a3"/>
        <w:spacing w:before="1" w:line="360" w:lineRule="auto"/>
        <w:ind w:right="146"/>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B7004F" w:rsidRDefault="00687F71">
      <w:pPr>
        <w:pStyle w:val="a3"/>
        <w:spacing w:line="321" w:lineRule="exact"/>
        <w:ind w:left="851" w:firstLine="0"/>
      </w:pPr>
      <w:r>
        <w:rPr>
          <w:spacing w:val="-2"/>
        </w:rPr>
        <w:t>Способысамостоятельнойдеятельности.</w:t>
      </w:r>
    </w:p>
    <w:p w:rsidR="00B7004F" w:rsidRDefault="00687F71">
      <w:pPr>
        <w:pStyle w:val="a3"/>
        <w:spacing w:before="161"/>
        <w:ind w:left="851" w:firstLine="0"/>
        <w:jc w:val="left"/>
      </w:pPr>
      <w:r>
        <w:t>Подготовкаместазанятий,выбородеждыиобувидлязанятийфутболом</w:t>
      </w:r>
      <w:r>
        <w:rPr>
          <w:spacing w:val="-10"/>
        </w:rPr>
        <w:t>в</w:t>
      </w:r>
    </w:p>
    <w:p w:rsidR="00B7004F" w:rsidRDefault="00B7004F">
      <w:pPr>
        <w:pStyle w:val="a3"/>
        <w:jc w:val="left"/>
        <w:sectPr w:rsidR="00B7004F">
          <w:pgSz w:w="11910" w:h="16840"/>
          <w:pgMar w:top="1040" w:right="425" w:bottom="740" w:left="992" w:header="575" w:footer="546" w:gutter="0"/>
          <w:cols w:space="720"/>
        </w:sectPr>
      </w:pPr>
    </w:p>
    <w:p w:rsidR="00B7004F" w:rsidRDefault="00687F71">
      <w:pPr>
        <w:pStyle w:val="a3"/>
        <w:spacing w:before="79" w:line="360" w:lineRule="auto"/>
        <w:ind w:right="146" w:firstLine="0"/>
      </w:pPr>
      <w:r>
        <w:lastRenderedPageBreak/>
        <w:t xml:space="preserve">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w:t>
      </w:r>
      <w:r>
        <w:rPr>
          <w:spacing w:val="-2"/>
        </w:rPr>
        <w:t>каникул.</w:t>
      </w:r>
    </w:p>
    <w:p w:rsidR="00B7004F" w:rsidRDefault="00687F71">
      <w:pPr>
        <w:pStyle w:val="a3"/>
        <w:spacing w:line="360" w:lineRule="auto"/>
        <w:ind w:right="141"/>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B7004F" w:rsidRDefault="00687F71">
      <w:pPr>
        <w:pStyle w:val="a3"/>
        <w:ind w:left="851" w:firstLine="0"/>
      </w:pPr>
      <w:r>
        <w:t>Физическое</w:t>
      </w:r>
      <w:r>
        <w:rPr>
          <w:spacing w:val="-2"/>
        </w:rPr>
        <w:t>совершенствование.</w:t>
      </w:r>
    </w:p>
    <w:p w:rsidR="00B7004F" w:rsidRDefault="00687F71">
      <w:pPr>
        <w:pStyle w:val="a3"/>
        <w:spacing w:before="161" w:line="360" w:lineRule="auto"/>
        <w:ind w:right="139"/>
      </w:pPr>
      <w:r>
        <w:t>Комплексы подготовительных и специальных упражнений, формирующих двигательные умения и навыки футболиста.</w:t>
      </w:r>
    </w:p>
    <w:p w:rsidR="00B7004F" w:rsidRDefault="00687F71">
      <w:pPr>
        <w:pStyle w:val="a3"/>
        <w:ind w:left="851" w:firstLine="0"/>
      </w:pPr>
      <w:r>
        <w:t>Техническиедействияв</w:t>
      </w:r>
      <w:r>
        <w:rPr>
          <w:spacing w:val="-2"/>
        </w:rPr>
        <w:t>игре.</w:t>
      </w:r>
    </w:p>
    <w:p w:rsidR="00B7004F" w:rsidRDefault="00687F71">
      <w:pPr>
        <w:pStyle w:val="a3"/>
        <w:spacing w:before="161" w:line="360" w:lineRule="auto"/>
        <w:ind w:right="140"/>
      </w:pPr>
      <w:r>
        <w:t>Техника передвижения: бег обычный, спиной вперед, скрестным иприставным шагом, по прямой, дугами, с изменением направления и скорости.</w:t>
      </w:r>
    </w:p>
    <w:p w:rsidR="00B7004F" w:rsidRDefault="00687F71">
      <w:pPr>
        <w:pStyle w:val="a3"/>
        <w:spacing w:before="1" w:line="360" w:lineRule="auto"/>
        <w:ind w:right="141"/>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B7004F" w:rsidRDefault="00687F71">
      <w:pPr>
        <w:pStyle w:val="a3"/>
        <w:spacing w:line="360" w:lineRule="auto"/>
        <w:ind w:right="140"/>
      </w:pPr>
      <w:r>
        <w:t xml:space="preserve">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w:t>
      </w:r>
      <w:r>
        <w:rPr>
          <w:spacing w:val="-2"/>
        </w:rPr>
        <w:t>расстояние.</w:t>
      </w:r>
    </w:p>
    <w:p w:rsidR="00B7004F" w:rsidRDefault="00687F71">
      <w:pPr>
        <w:pStyle w:val="a3"/>
        <w:spacing w:line="360" w:lineRule="auto"/>
        <w:ind w:right="145"/>
      </w:pPr>
      <w:r>
        <w:t>Удары на точность: в определенную цель на поле, в ворота, в ноги партнеру, на ход двигающемуся партнеру.</w:t>
      </w:r>
    </w:p>
    <w:p w:rsidR="00B7004F" w:rsidRDefault="00687F71">
      <w:pPr>
        <w:pStyle w:val="a3"/>
        <w:spacing w:line="360" w:lineRule="auto"/>
        <w:ind w:right="140"/>
      </w:pPr>
      <w:r>
        <w:t xml:space="preserve">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w:t>
      </w:r>
      <w:r>
        <w:rPr>
          <w:spacing w:val="-2"/>
        </w:rPr>
        <w:t>соперника.</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1"/>
      </w:pPr>
      <w:r>
        <w:lastRenderedPageBreak/>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B7004F" w:rsidRDefault="00687F71">
      <w:pPr>
        <w:pStyle w:val="a3"/>
        <w:spacing w:line="360" w:lineRule="auto"/>
        <w:ind w:right="144"/>
      </w:pPr>
      <w:r>
        <w:t>Обманныедвижения (финты): «уход» выпадом(при атакепротивникаспереди умениепоказатьтуловищемдвижениевсторонуиуйтисмячомв</w:t>
      </w:r>
      <w:r>
        <w:rPr>
          <w:spacing w:val="-2"/>
        </w:rPr>
        <w:t>другую),</w:t>
      </w:r>
    </w:p>
    <w:p w:rsidR="00B7004F" w:rsidRDefault="00687F71">
      <w:pPr>
        <w:pStyle w:val="a3"/>
        <w:spacing w:line="360" w:lineRule="auto"/>
        <w:ind w:right="140" w:firstLine="0"/>
      </w:pPr>
      <w:r>
        <w:t>«остановкой»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B7004F" w:rsidRDefault="00687F71">
      <w:pPr>
        <w:pStyle w:val="a3"/>
        <w:spacing w:line="360" w:lineRule="auto"/>
        <w:ind w:right="146"/>
      </w:pPr>
      <w:r>
        <w:t>Отбор мяча: при единоборстве с соперником, находящимся на месте, движущимся навстречу или сбоку, применяя выбивание мяча ногой в выпаде.</w:t>
      </w:r>
    </w:p>
    <w:p w:rsidR="00B7004F" w:rsidRDefault="00687F71">
      <w:pPr>
        <w:pStyle w:val="a3"/>
        <w:spacing w:line="360" w:lineRule="auto"/>
        <w:ind w:right="140"/>
      </w:pPr>
      <w:r>
        <w:t>Вбрасывание мяча: из-за боковой линии, с места из положения ноги вместе и шага, на точность: в ноги или на ход партнеру.</w:t>
      </w:r>
    </w:p>
    <w:p w:rsidR="00B7004F" w:rsidRDefault="00687F71">
      <w:pPr>
        <w:pStyle w:val="a3"/>
        <w:spacing w:line="360" w:lineRule="auto"/>
        <w:ind w:right="141"/>
      </w:pPr>
      <w:r>
        <w:t>Техника игры вратаря: основная стойка вратаря. Передвижение в воротах без мяча в сторону скрестным, приставным шагом и скачками.</w:t>
      </w:r>
    </w:p>
    <w:p w:rsidR="00B7004F" w:rsidRDefault="00687F71">
      <w:pPr>
        <w:pStyle w:val="a3"/>
        <w:spacing w:line="360" w:lineRule="auto"/>
        <w:ind w:right="138"/>
      </w:pPr>
      <w: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B7004F" w:rsidRDefault="00687F71">
      <w:pPr>
        <w:pStyle w:val="a3"/>
        <w:spacing w:line="360" w:lineRule="auto"/>
        <w:ind w:right="138"/>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B7004F" w:rsidRDefault="00687F71">
      <w:pPr>
        <w:pStyle w:val="a3"/>
        <w:ind w:left="851" w:firstLine="0"/>
      </w:pPr>
      <w:r>
        <w:t>Тактическиедействияв</w:t>
      </w:r>
      <w:r>
        <w:rPr>
          <w:spacing w:val="-2"/>
        </w:rPr>
        <w:t>нападении.</w:t>
      </w:r>
    </w:p>
    <w:p w:rsidR="00B7004F" w:rsidRDefault="00687F71">
      <w:pPr>
        <w:pStyle w:val="a3"/>
        <w:spacing w:before="162" w:line="360" w:lineRule="auto"/>
        <w:ind w:right="140"/>
      </w:pPr>
      <w:r>
        <w:t>Индивидуальные действия без мяча. Выбор месторасположения на футбольном поле.</w:t>
      </w:r>
    </w:p>
    <w:p w:rsidR="00B7004F" w:rsidRDefault="00687F71">
      <w:pPr>
        <w:pStyle w:val="a3"/>
        <w:spacing w:line="360" w:lineRule="auto"/>
        <w:ind w:right="140"/>
      </w:pPr>
      <w: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целесообразнойдляиспользованияведениямяча,выборспособаинаправления</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6" w:firstLine="0"/>
      </w:pPr>
      <w:r>
        <w:lastRenderedPageBreak/>
        <w:t xml:space="preserve">ведения. Применение различных видов обводки (с изменением скорости направления движения с мячом, изученные финты) в зависимости от игровой </w:t>
      </w:r>
      <w:r>
        <w:rPr>
          <w:spacing w:val="-2"/>
        </w:rPr>
        <w:t>ситуации.</w:t>
      </w:r>
    </w:p>
    <w:p w:rsidR="00B7004F" w:rsidRDefault="00687F71">
      <w:pPr>
        <w:pStyle w:val="a3"/>
        <w:spacing w:line="360" w:lineRule="auto"/>
        <w:ind w:right="141"/>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B7004F" w:rsidRDefault="00687F71">
      <w:pPr>
        <w:pStyle w:val="a3"/>
        <w:ind w:left="851" w:firstLine="0"/>
      </w:pPr>
      <w:r>
        <w:t>Тактика</w:t>
      </w:r>
      <w:r>
        <w:rPr>
          <w:spacing w:val="-2"/>
        </w:rPr>
        <w:t>защиты.</w:t>
      </w:r>
    </w:p>
    <w:p w:rsidR="00B7004F" w:rsidRDefault="00687F71">
      <w:pPr>
        <w:pStyle w:val="a3"/>
        <w:spacing w:before="161" w:line="360" w:lineRule="auto"/>
        <w:ind w:right="145"/>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B7004F" w:rsidRDefault="00687F71">
      <w:pPr>
        <w:pStyle w:val="a3"/>
        <w:spacing w:before="1" w:line="360" w:lineRule="auto"/>
        <w:ind w:right="146"/>
      </w:pPr>
      <w:r>
        <w:t>Групповыедействия.Противодействиекомбинации«стенка».Взаимодействие игроков при розыгрыше противником «стандартных» комбинаций.</w:t>
      </w:r>
    </w:p>
    <w:p w:rsidR="00B7004F" w:rsidRDefault="00687F71">
      <w:pPr>
        <w:pStyle w:val="a3"/>
        <w:spacing w:line="360" w:lineRule="auto"/>
        <w:ind w:right="142"/>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B7004F" w:rsidRDefault="00687F71" w:rsidP="00C077D9">
      <w:pPr>
        <w:pStyle w:val="a6"/>
        <w:numPr>
          <w:ilvl w:val="3"/>
          <w:numId w:val="25"/>
        </w:numPr>
        <w:tabs>
          <w:tab w:val="left" w:pos="2178"/>
        </w:tabs>
        <w:spacing w:line="360" w:lineRule="auto"/>
        <w:ind w:left="142" w:right="142" w:firstLine="709"/>
        <w:jc w:val="both"/>
        <w:rPr>
          <w:sz w:val="28"/>
        </w:rPr>
      </w:pPr>
      <w:r>
        <w:rPr>
          <w:sz w:val="28"/>
        </w:rPr>
        <w:t>Содержание модуля по футболу направлено на достижение обучающимися личностных, метапредметных и предметных результатов обучения.</w:t>
      </w:r>
    </w:p>
    <w:p w:rsidR="00B7004F" w:rsidRDefault="00687F71" w:rsidP="00C077D9">
      <w:pPr>
        <w:pStyle w:val="a6"/>
        <w:numPr>
          <w:ilvl w:val="4"/>
          <w:numId w:val="18"/>
        </w:numPr>
        <w:tabs>
          <w:tab w:val="left" w:pos="2528"/>
        </w:tabs>
        <w:spacing w:line="360" w:lineRule="auto"/>
        <w:ind w:right="141" w:firstLine="709"/>
        <w:jc w:val="both"/>
        <w:rPr>
          <w:sz w:val="28"/>
        </w:rPr>
      </w:pPr>
      <w:r>
        <w:rPr>
          <w:sz w:val="28"/>
        </w:rPr>
        <w:t xml:space="preserve">При изучении модуля по футболу на уровне основного общего образования у обучающихся будут сформированы следующие личностные </w:t>
      </w:r>
      <w:r>
        <w:rPr>
          <w:spacing w:val="-2"/>
          <w:sz w:val="28"/>
        </w:rPr>
        <w:t>результаты:</w:t>
      </w:r>
    </w:p>
    <w:p w:rsidR="00B7004F" w:rsidRDefault="00687F71">
      <w:pPr>
        <w:pStyle w:val="a3"/>
        <w:spacing w:line="360" w:lineRule="auto"/>
        <w:ind w:left="851" w:right="141" w:firstLine="0"/>
      </w:pPr>
      <w:r>
        <w:t>готовность и способность обучающихся к саморазвитию и самообразованию; развитиедоброжелательностииэмоционально-нравственной</w:t>
      </w:r>
      <w:r>
        <w:rPr>
          <w:spacing w:val="-2"/>
        </w:rPr>
        <w:t>отзывчивости,</w:t>
      </w:r>
    </w:p>
    <w:p w:rsidR="00B7004F" w:rsidRDefault="00687F71">
      <w:pPr>
        <w:pStyle w:val="a3"/>
        <w:ind w:firstLine="0"/>
      </w:pPr>
      <w:r>
        <w:t>пониманиявовремяигрыв</w:t>
      </w:r>
      <w:r>
        <w:rPr>
          <w:spacing w:val="-2"/>
        </w:rPr>
        <w:t>футбол;</w:t>
      </w:r>
    </w:p>
    <w:p w:rsidR="00B7004F" w:rsidRDefault="00687F71">
      <w:pPr>
        <w:pStyle w:val="a3"/>
        <w:spacing w:before="161" w:line="360" w:lineRule="auto"/>
        <w:ind w:right="143"/>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7004F" w:rsidRDefault="00687F71">
      <w:pPr>
        <w:pStyle w:val="a3"/>
        <w:ind w:left="851" w:firstLine="0"/>
      </w:pPr>
      <w:r>
        <w:t>развитиесамостоятельностииличнойответственностизасвоипоступки</w:t>
      </w:r>
      <w:r>
        <w:rPr>
          <w:spacing w:val="-5"/>
        </w:rPr>
        <w:t>на</w:t>
      </w:r>
    </w:p>
    <w:p w:rsidR="00B7004F" w:rsidRDefault="00B7004F">
      <w:pPr>
        <w:pStyle w:val="a3"/>
        <w:sectPr w:rsidR="00B7004F">
          <w:pgSz w:w="11910" w:h="16840"/>
          <w:pgMar w:top="1040" w:right="425" w:bottom="740" w:left="992" w:header="575" w:footer="546" w:gutter="0"/>
          <w:cols w:space="720"/>
        </w:sectPr>
      </w:pPr>
    </w:p>
    <w:p w:rsidR="00B7004F" w:rsidRDefault="00687F71">
      <w:pPr>
        <w:pStyle w:val="a3"/>
        <w:spacing w:before="79" w:line="360" w:lineRule="auto"/>
        <w:ind w:right="141" w:firstLine="0"/>
      </w:pPr>
      <w:r>
        <w:lastRenderedPageBreak/>
        <w:t xml:space="preserve">основе представлений о нравственных нормах, социальной справедливости и </w:t>
      </w:r>
      <w:r>
        <w:rPr>
          <w:spacing w:val="-2"/>
        </w:rPr>
        <w:t>свободе;</w:t>
      </w:r>
    </w:p>
    <w:p w:rsidR="00B7004F" w:rsidRDefault="00687F71">
      <w:pPr>
        <w:pStyle w:val="a3"/>
        <w:spacing w:line="360" w:lineRule="auto"/>
        <w:ind w:left="851" w:right="1882" w:firstLine="0"/>
      </w:pPr>
      <w:r>
        <w:t>формирование эстетических потребностей, ценностей и чувств; формированиеустановкинабезопасный,здоровыйобраз</w:t>
      </w:r>
      <w:r>
        <w:rPr>
          <w:spacing w:val="-2"/>
        </w:rPr>
        <w:t>жизни.</w:t>
      </w:r>
    </w:p>
    <w:p w:rsidR="00B7004F" w:rsidRDefault="00687F71">
      <w:pPr>
        <w:pStyle w:val="a3"/>
        <w:spacing w:line="360" w:lineRule="auto"/>
        <w:ind w:right="141"/>
      </w:pPr>
      <w:r>
        <w:t xml:space="preserve">34.10.15.7.2.При изучении модуля по футболу на уровне основного общего образования у обучающихся будут сформированы следующие метапредметные </w:t>
      </w:r>
      <w:r>
        <w:rPr>
          <w:spacing w:val="-2"/>
        </w:rPr>
        <w:t>результаты:</w:t>
      </w:r>
    </w:p>
    <w:p w:rsidR="00B7004F" w:rsidRDefault="00687F71">
      <w:pPr>
        <w:pStyle w:val="a3"/>
        <w:spacing w:line="360" w:lineRule="auto"/>
        <w:ind w:right="147"/>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7004F" w:rsidRDefault="00687F71">
      <w:pPr>
        <w:pStyle w:val="a3"/>
        <w:spacing w:line="360" w:lineRule="auto"/>
        <w:ind w:right="14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7004F" w:rsidRDefault="00687F71">
      <w:pPr>
        <w:pStyle w:val="a3"/>
        <w:spacing w:before="1" w:line="360" w:lineRule="auto"/>
        <w:ind w:right="139"/>
      </w:pPr>
      <w:r>
        <w:t>владениедвигательнымидействиямиифизическимиупражнениямифутбола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B7004F" w:rsidRDefault="00687F71">
      <w:pPr>
        <w:pStyle w:val="a3"/>
        <w:spacing w:line="360" w:lineRule="auto"/>
        <w:ind w:right="141"/>
      </w:pPr>
      <w:r>
        <w:t>овладение способностью использовать знаки, символы, схемы в игровой и соревновательной деятельности по футболу;</w:t>
      </w:r>
    </w:p>
    <w:p w:rsidR="00B7004F" w:rsidRDefault="00687F71">
      <w:pPr>
        <w:pStyle w:val="a3"/>
        <w:spacing w:line="360" w:lineRule="auto"/>
        <w:ind w:right="142"/>
      </w:pPr>
      <w:r>
        <w:t xml:space="preserve">аргументирование своей позиции и координирование ее с позициями партнеров в сотрудничестве при выработке общего решения в совместной </w:t>
      </w:r>
      <w:r>
        <w:rPr>
          <w:spacing w:val="-2"/>
        </w:rPr>
        <w:t>деятельности.</w:t>
      </w:r>
    </w:p>
    <w:p w:rsidR="00B7004F" w:rsidRDefault="00687F71">
      <w:pPr>
        <w:pStyle w:val="a3"/>
        <w:spacing w:line="360" w:lineRule="auto"/>
        <w:ind w:right="143"/>
      </w:pPr>
      <w:r>
        <w:t xml:space="preserve">34.10.15.7.3.При изучении модуля «Футбол для всех» на уровне основного общего образования у обучающихся будут сформированы следующие предметные </w:t>
      </w:r>
      <w:r>
        <w:rPr>
          <w:spacing w:val="-2"/>
        </w:rPr>
        <w:t>результаты:</w:t>
      </w:r>
    </w:p>
    <w:p w:rsidR="00B7004F" w:rsidRDefault="00687F71">
      <w:pPr>
        <w:pStyle w:val="a3"/>
        <w:spacing w:line="360" w:lineRule="auto"/>
        <w:ind w:right="144"/>
      </w:pPr>
      <w: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B7004F" w:rsidRDefault="00687F71">
      <w:pPr>
        <w:pStyle w:val="a3"/>
        <w:ind w:left="851" w:firstLine="0"/>
      </w:pPr>
      <w:r>
        <w:t>владениеразличнымиприемамивладения</w:t>
      </w:r>
      <w:r>
        <w:rPr>
          <w:spacing w:val="-2"/>
        </w:rPr>
        <w:t>мячом;</w:t>
      </w:r>
    </w:p>
    <w:p w:rsidR="00B7004F" w:rsidRDefault="00687F71">
      <w:pPr>
        <w:pStyle w:val="a3"/>
        <w:spacing w:before="161" w:line="360" w:lineRule="auto"/>
        <w:ind w:right="139"/>
      </w:pPr>
      <w:r>
        <w:t>применение тактических и стратегических приемов организации игры в футбол в быстро меняющейся игровой обстановке;</w:t>
      </w:r>
    </w:p>
    <w:p w:rsidR="00B7004F" w:rsidRDefault="00687F71">
      <w:pPr>
        <w:pStyle w:val="a3"/>
        <w:spacing w:line="360" w:lineRule="auto"/>
        <w:ind w:right="146"/>
      </w:pPr>
      <w:r>
        <w:t>применение различных приемов владения мячом и специальными упражнениямифутбола,активноеихиспользованиев</w:t>
      </w:r>
      <w:r>
        <w:rPr>
          <w:spacing w:val="-2"/>
        </w:rPr>
        <w:t>самостоятельно</w:t>
      </w:r>
    </w:p>
    <w:p w:rsidR="00B7004F" w:rsidRDefault="00B7004F">
      <w:pPr>
        <w:pStyle w:val="a3"/>
        <w:spacing w:line="360" w:lineRule="auto"/>
        <w:sectPr w:rsidR="00B7004F">
          <w:pgSz w:w="11910" w:h="16840"/>
          <w:pgMar w:top="1040" w:right="425" w:bottom="740" w:left="992" w:header="575" w:footer="546" w:gutter="0"/>
          <w:cols w:space="720"/>
        </w:sectPr>
      </w:pPr>
    </w:p>
    <w:p w:rsidR="00B7004F" w:rsidRDefault="00687F71">
      <w:pPr>
        <w:pStyle w:val="a3"/>
        <w:spacing w:before="79" w:line="360" w:lineRule="auto"/>
        <w:ind w:right="141" w:firstLine="0"/>
      </w:pPr>
      <w:r>
        <w:lastRenderedPageBreak/>
        <w:t xml:space="preserve">организованной физкультурно-оздоровительной и спортивно-оздоровительной </w:t>
      </w:r>
      <w:r>
        <w:rPr>
          <w:spacing w:val="-2"/>
        </w:rPr>
        <w:t>деятельности;</w:t>
      </w:r>
    </w:p>
    <w:p w:rsidR="00B7004F" w:rsidRDefault="00687F71">
      <w:pPr>
        <w:pStyle w:val="a3"/>
        <w:spacing w:line="360" w:lineRule="auto"/>
        <w:ind w:right="140"/>
      </w:pPr>
      <w: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B7004F" w:rsidRDefault="00687F71">
      <w:pPr>
        <w:pStyle w:val="a3"/>
        <w:spacing w:line="360" w:lineRule="auto"/>
        <w:ind w:right="145"/>
      </w:pPr>
      <w:r>
        <w:t xml:space="preserve">организациясоревнованийпофутболудляобучающихсямладшегошкольного </w:t>
      </w:r>
      <w:r>
        <w:rPr>
          <w:spacing w:val="-2"/>
        </w:rPr>
        <w:t>возраста;</w:t>
      </w:r>
    </w:p>
    <w:p w:rsidR="00B7004F" w:rsidRDefault="00687F71">
      <w:pPr>
        <w:pStyle w:val="a3"/>
        <w:spacing w:line="360" w:lineRule="auto"/>
        <w:ind w:right="142"/>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B7004F" w:rsidRDefault="00687F71">
      <w:pPr>
        <w:pStyle w:val="a3"/>
        <w:spacing w:line="360" w:lineRule="auto"/>
        <w:ind w:right="144"/>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B7004F" w:rsidRDefault="00687F71" w:rsidP="00C077D9">
      <w:pPr>
        <w:pStyle w:val="a6"/>
        <w:numPr>
          <w:ilvl w:val="0"/>
          <w:numId w:val="70"/>
        </w:numPr>
        <w:tabs>
          <w:tab w:val="left" w:pos="1446"/>
        </w:tabs>
        <w:spacing w:line="360" w:lineRule="auto"/>
        <w:ind w:right="146" w:firstLine="709"/>
        <w:jc w:val="both"/>
        <w:rPr>
          <w:sz w:val="28"/>
        </w:rPr>
      </w:pPr>
      <w:r>
        <w:rPr>
          <w:sz w:val="28"/>
        </w:rPr>
        <w:t xml:space="preserve">Федеральная рабочая программа по учебному предмету «Основы безопасности </w:t>
      </w:r>
      <w:r w:rsidR="00545CFD">
        <w:rPr>
          <w:sz w:val="28"/>
        </w:rPr>
        <w:t>и защиты Родины</w:t>
      </w:r>
      <w:r>
        <w:rPr>
          <w:sz w:val="28"/>
        </w:rPr>
        <w:t>».</w:t>
      </w:r>
    </w:p>
    <w:p w:rsidR="00CB101F" w:rsidRPr="00CB101F" w:rsidRDefault="00CB101F" w:rsidP="00CB101F">
      <w:pPr>
        <w:pStyle w:val="a6"/>
        <w:spacing w:line="360" w:lineRule="auto"/>
        <w:ind w:left="0" w:firstLine="0"/>
        <w:rPr>
          <w:sz w:val="28"/>
        </w:rPr>
      </w:pPr>
      <w:r w:rsidRPr="00CB101F">
        <w:rPr>
          <w:sz w:val="28"/>
        </w:rPr>
        <w:t xml:space="preserve">ПОЯСНИТЕЛЬНАЯ ЗАПИСКА </w:t>
      </w:r>
    </w:p>
    <w:p w:rsidR="00CB101F" w:rsidRPr="00CB101F" w:rsidRDefault="00CB101F" w:rsidP="00CB101F">
      <w:pPr>
        <w:spacing w:line="360" w:lineRule="auto"/>
        <w:rPr>
          <w:sz w:val="28"/>
        </w:rPr>
      </w:pPr>
      <w:r w:rsidRPr="00CB101F">
        <w:rPr>
          <w:sz w:val="28"/>
        </w:rPr>
        <w:t xml:space="preserve"> 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Программа ОБЗР позволит учителю построить освоение содержания в </w:t>
      </w:r>
    </w:p>
    <w:p w:rsidR="00CB101F" w:rsidRPr="00CB101F" w:rsidRDefault="00CB101F" w:rsidP="00CB101F">
      <w:pPr>
        <w:pStyle w:val="a6"/>
        <w:spacing w:line="360" w:lineRule="auto"/>
        <w:ind w:left="0" w:firstLine="0"/>
        <w:rPr>
          <w:sz w:val="28"/>
        </w:rPr>
      </w:pPr>
      <w:r w:rsidRPr="00CB101F">
        <w:rPr>
          <w:sz w:val="28"/>
        </w:rPr>
        <w:t xml:space="preserve">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CB101F" w:rsidRPr="00CB101F" w:rsidRDefault="00CB101F" w:rsidP="00CB101F">
      <w:pPr>
        <w:pStyle w:val="a6"/>
        <w:spacing w:line="360" w:lineRule="auto"/>
        <w:ind w:left="0" w:firstLine="0"/>
        <w:rPr>
          <w:sz w:val="28"/>
        </w:rPr>
      </w:pPr>
      <w:r w:rsidRPr="00CB101F">
        <w:rPr>
          <w:sz w:val="28"/>
        </w:rPr>
        <w:t xml:space="preserve">Программа ОБЗР обеспечивает: </w:t>
      </w:r>
    </w:p>
    <w:p w:rsidR="00CB101F" w:rsidRPr="00CB101F" w:rsidRDefault="00CB101F" w:rsidP="00CB101F">
      <w:pPr>
        <w:pStyle w:val="a6"/>
        <w:spacing w:line="360" w:lineRule="auto"/>
        <w:ind w:left="0" w:firstLine="0"/>
        <w:rPr>
          <w:sz w:val="28"/>
        </w:rPr>
      </w:pPr>
      <w:r w:rsidRPr="00CB101F">
        <w:rPr>
          <w:sz w:val="28"/>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CB101F" w:rsidRPr="00CB101F" w:rsidRDefault="00CB101F" w:rsidP="00CB101F">
      <w:pPr>
        <w:pStyle w:val="a6"/>
        <w:spacing w:line="360" w:lineRule="auto"/>
        <w:ind w:left="0" w:firstLine="0"/>
        <w:rPr>
          <w:sz w:val="28"/>
        </w:rPr>
      </w:pPr>
      <w:r w:rsidRPr="00CB101F">
        <w:rPr>
          <w:sz w:val="28"/>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w:t>
      </w:r>
    </w:p>
    <w:p w:rsidR="00CB101F" w:rsidRPr="00CB101F" w:rsidRDefault="00CB101F" w:rsidP="00CB101F">
      <w:pPr>
        <w:pStyle w:val="a6"/>
        <w:spacing w:line="360" w:lineRule="auto"/>
        <w:ind w:left="0" w:firstLine="0"/>
        <w:rPr>
          <w:sz w:val="28"/>
        </w:rPr>
      </w:pPr>
      <w:r w:rsidRPr="00CB101F">
        <w:rPr>
          <w:sz w:val="28"/>
        </w:rPr>
        <w:lastRenderedPageBreak/>
        <w:t xml:space="preserve">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 </w:t>
      </w:r>
    </w:p>
    <w:p w:rsidR="00CB101F" w:rsidRPr="00CB101F" w:rsidRDefault="00CB101F" w:rsidP="00CB101F">
      <w:pPr>
        <w:pStyle w:val="a6"/>
        <w:spacing w:line="360" w:lineRule="auto"/>
        <w:ind w:left="0" w:firstLine="0"/>
        <w:rPr>
          <w:sz w:val="28"/>
        </w:rPr>
      </w:pPr>
      <w:r w:rsidRPr="00CB101F">
        <w:rPr>
          <w:sz w:val="28"/>
        </w:rPr>
        <w:t xml:space="preserve">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CB101F" w:rsidRPr="00CB101F" w:rsidRDefault="00CB101F" w:rsidP="00CB4D5E">
      <w:pPr>
        <w:pStyle w:val="a6"/>
        <w:spacing w:line="360" w:lineRule="auto"/>
        <w:ind w:left="0" w:firstLine="0"/>
        <w:jc w:val="center"/>
        <w:rPr>
          <w:sz w:val="28"/>
        </w:rPr>
      </w:pPr>
      <w:r w:rsidRPr="00CB101F">
        <w:rPr>
          <w:sz w:val="28"/>
        </w:rPr>
        <w:t>ОБЩАЯ ХАРАКТЕРИСТИКА УЧЕБНОГО ПРЕДМЕТА «ОСНОВЫ</w:t>
      </w:r>
    </w:p>
    <w:p w:rsidR="00CB101F" w:rsidRPr="00CB101F" w:rsidRDefault="00CB101F" w:rsidP="00CB4D5E">
      <w:pPr>
        <w:pStyle w:val="a6"/>
        <w:spacing w:line="360" w:lineRule="auto"/>
        <w:ind w:left="0" w:firstLine="0"/>
        <w:jc w:val="center"/>
        <w:rPr>
          <w:sz w:val="28"/>
        </w:rPr>
      </w:pPr>
      <w:r w:rsidRPr="00CB101F">
        <w:rPr>
          <w:sz w:val="28"/>
        </w:rPr>
        <w:t>БЕЗОПАСНОСТИ И ЗАЩИТЫ РОДИНЫ»</w:t>
      </w:r>
    </w:p>
    <w:p w:rsidR="00CB101F" w:rsidRPr="00CB101F" w:rsidRDefault="00CB101F" w:rsidP="00CB101F">
      <w:pPr>
        <w:pStyle w:val="a6"/>
        <w:spacing w:line="360" w:lineRule="auto"/>
        <w:ind w:left="0" w:firstLine="0"/>
        <w:rPr>
          <w:sz w:val="28"/>
        </w:rPr>
      </w:pPr>
      <w:r w:rsidRPr="00CB101F">
        <w:rPr>
          <w:sz w:val="28"/>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CB101F" w:rsidRPr="00CB101F" w:rsidRDefault="00CB101F" w:rsidP="00CB101F">
      <w:pPr>
        <w:pStyle w:val="a6"/>
        <w:spacing w:line="360" w:lineRule="auto"/>
        <w:ind w:left="0" w:firstLine="0"/>
        <w:rPr>
          <w:sz w:val="28"/>
        </w:rPr>
      </w:pPr>
      <w:r w:rsidRPr="00CB101F">
        <w:rPr>
          <w:sz w:val="28"/>
        </w:rPr>
        <w:t xml:space="preserve">модуль № 1 «Безопасное и устойчивое развитие личности, общества, государства»; </w:t>
      </w:r>
    </w:p>
    <w:p w:rsidR="00CB101F" w:rsidRPr="00CB101F" w:rsidRDefault="00CB101F" w:rsidP="00CB101F">
      <w:pPr>
        <w:pStyle w:val="a6"/>
        <w:spacing w:line="360" w:lineRule="auto"/>
        <w:ind w:left="0" w:firstLine="0"/>
        <w:rPr>
          <w:sz w:val="28"/>
        </w:rPr>
      </w:pPr>
      <w:r w:rsidRPr="00CB101F">
        <w:rPr>
          <w:sz w:val="28"/>
        </w:rPr>
        <w:t xml:space="preserve">модуль № 2 «Военная подготовка. Основы военных знаний»; </w:t>
      </w:r>
    </w:p>
    <w:p w:rsidR="00CB101F" w:rsidRPr="00CB101F" w:rsidRDefault="00CB101F" w:rsidP="00CB101F">
      <w:pPr>
        <w:pStyle w:val="a6"/>
        <w:spacing w:line="360" w:lineRule="auto"/>
        <w:ind w:left="0" w:firstLine="0"/>
        <w:rPr>
          <w:sz w:val="28"/>
        </w:rPr>
      </w:pPr>
      <w:r w:rsidRPr="00CB101F">
        <w:rPr>
          <w:sz w:val="28"/>
        </w:rPr>
        <w:t xml:space="preserve">модуль № 3 «Культура безопасности жизнедеятельности в современном обществе»; </w:t>
      </w:r>
    </w:p>
    <w:p w:rsidR="00CB101F" w:rsidRPr="00CB101F" w:rsidRDefault="00CB101F" w:rsidP="00CB101F">
      <w:pPr>
        <w:pStyle w:val="a6"/>
        <w:spacing w:line="360" w:lineRule="auto"/>
        <w:ind w:left="0" w:firstLine="0"/>
        <w:rPr>
          <w:sz w:val="28"/>
        </w:rPr>
      </w:pPr>
      <w:r w:rsidRPr="00CB101F">
        <w:rPr>
          <w:sz w:val="28"/>
        </w:rPr>
        <w:t xml:space="preserve">модуль № 4 «Безопасность в быту»; </w:t>
      </w:r>
    </w:p>
    <w:p w:rsidR="00CB101F" w:rsidRPr="00CB101F" w:rsidRDefault="00CB101F" w:rsidP="00CB101F">
      <w:pPr>
        <w:pStyle w:val="a6"/>
        <w:spacing w:line="360" w:lineRule="auto"/>
        <w:ind w:left="0" w:firstLine="0"/>
        <w:rPr>
          <w:sz w:val="28"/>
        </w:rPr>
      </w:pPr>
      <w:r w:rsidRPr="00CB101F">
        <w:rPr>
          <w:sz w:val="28"/>
        </w:rPr>
        <w:t xml:space="preserve">модуль № 5 «Безопасность на транспорте»; </w:t>
      </w:r>
    </w:p>
    <w:p w:rsidR="00CB101F" w:rsidRPr="00CB101F" w:rsidRDefault="00CB101F" w:rsidP="00CB101F">
      <w:pPr>
        <w:pStyle w:val="a6"/>
        <w:spacing w:line="360" w:lineRule="auto"/>
        <w:ind w:left="0" w:firstLine="0"/>
        <w:rPr>
          <w:sz w:val="28"/>
        </w:rPr>
      </w:pPr>
      <w:r w:rsidRPr="00CB101F">
        <w:rPr>
          <w:sz w:val="28"/>
        </w:rPr>
        <w:t xml:space="preserve">модуль № 6 «Безопасность в общественных местах»; </w:t>
      </w:r>
    </w:p>
    <w:p w:rsidR="00CB101F" w:rsidRPr="00CB101F" w:rsidRDefault="00CB101F" w:rsidP="00CB101F">
      <w:pPr>
        <w:pStyle w:val="a6"/>
        <w:spacing w:line="360" w:lineRule="auto"/>
        <w:ind w:left="0" w:firstLine="0"/>
        <w:rPr>
          <w:sz w:val="28"/>
        </w:rPr>
      </w:pPr>
      <w:r w:rsidRPr="00CB101F">
        <w:rPr>
          <w:sz w:val="28"/>
        </w:rPr>
        <w:t xml:space="preserve">модуль № 7 «Безопасность в природной среде»; </w:t>
      </w:r>
    </w:p>
    <w:p w:rsidR="00CB101F" w:rsidRPr="00CB101F" w:rsidRDefault="00CB101F" w:rsidP="00CB101F">
      <w:pPr>
        <w:pStyle w:val="a6"/>
        <w:spacing w:line="360" w:lineRule="auto"/>
        <w:ind w:left="0" w:firstLine="0"/>
        <w:rPr>
          <w:sz w:val="28"/>
        </w:rPr>
      </w:pPr>
      <w:r w:rsidRPr="00CB101F">
        <w:rPr>
          <w:sz w:val="28"/>
        </w:rPr>
        <w:t xml:space="preserve">модуль № 8 «Основы медицинских знаний. Оказание первой помощи»; </w:t>
      </w:r>
    </w:p>
    <w:p w:rsidR="00CB101F" w:rsidRPr="00CB101F" w:rsidRDefault="00CB101F" w:rsidP="00CB101F">
      <w:pPr>
        <w:pStyle w:val="a6"/>
        <w:spacing w:line="360" w:lineRule="auto"/>
        <w:ind w:left="0" w:firstLine="0"/>
        <w:rPr>
          <w:sz w:val="28"/>
        </w:rPr>
      </w:pPr>
      <w:r w:rsidRPr="00CB101F">
        <w:rPr>
          <w:sz w:val="28"/>
        </w:rPr>
        <w:t xml:space="preserve">модуль № 9 «Безопасность в социуме»; </w:t>
      </w:r>
    </w:p>
    <w:p w:rsidR="00CB101F" w:rsidRPr="00CB101F" w:rsidRDefault="00CB101F" w:rsidP="00CB101F">
      <w:pPr>
        <w:pStyle w:val="a6"/>
        <w:spacing w:line="360" w:lineRule="auto"/>
        <w:ind w:left="0" w:firstLine="0"/>
        <w:rPr>
          <w:sz w:val="28"/>
        </w:rPr>
      </w:pPr>
      <w:r w:rsidRPr="00CB101F">
        <w:rPr>
          <w:sz w:val="28"/>
        </w:rPr>
        <w:t xml:space="preserve">модуль № 10 «Безопасность в информационном пространстве»; </w:t>
      </w:r>
    </w:p>
    <w:p w:rsidR="00CB101F" w:rsidRPr="00CB101F" w:rsidRDefault="00CB101F" w:rsidP="00CB101F">
      <w:pPr>
        <w:pStyle w:val="a6"/>
        <w:spacing w:line="360" w:lineRule="auto"/>
        <w:ind w:left="0" w:firstLine="0"/>
        <w:rPr>
          <w:sz w:val="28"/>
        </w:rPr>
      </w:pPr>
      <w:r w:rsidRPr="00CB101F">
        <w:rPr>
          <w:sz w:val="28"/>
        </w:rPr>
        <w:t xml:space="preserve">модуль № 11 «Основы противодействия экстремизму и терроризму». </w:t>
      </w:r>
    </w:p>
    <w:p w:rsidR="00CB101F" w:rsidRPr="00CB101F" w:rsidRDefault="00CB101F" w:rsidP="00CB101F">
      <w:pPr>
        <w:pStyle w:val="a6"/>
        <w:spacing w:line="360" w:lineRule="auto"/>
        <w:ind w:left="0" w:firstLine="0"/>
        <w:rPr>
          <w:sz w:val="28"/>
        </w:rPr>
      </w:pPr>
      <w:r w:rsidRPr="00CB101F">
        <w:rPr>
          <w:sz w:val="28"/>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CB101F" w:rsidRPr="00CB101F" w:rsidRDefault="00CB101F" w:rsidP="00CB101F">
      <w:pPr>
        <w:pStyle w:val="a6"/>
        <w:spacing w:line="360" w:lineRule="auto"/>
        <w:ind w:left="0" w:firstLine="0"/>
        <w:rPr>
          <w:sz w:val="28"/>
        </w:rPr>
      </w:pPr>
      <w:r w:rsidRPr="00CB101F">
        <w:rPr>
          <w:sz w:val="28"/>
        </w:rPr>
        <w:t xml:space="preserve">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 Программой ОБЗР предусматривается </w:t>
      </w:r>
      <w:r w:rsidRPr="00CB101F">
        <w:rPr>
          <w:sz w:val="28"/>
        </w:rPr>
        <w:lastRenderedPageBreak/>
        <w:t xml:space="preserve">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B101F" w:rsidRPr="00CB101F" w:rsidRDefault="00CB101F" w:rsidP="00CB101F">
      <w:pPr>
        <w:pStyle w:val="a6"/>
        <w:spacing w:line="360" w:lineRule="auto"/>
        <w:ind w:left="0" w:firstLine="0"/>
        <w:rPr>
          <w:sz w:val="28"/>
        </w:rPr>
      </w:pPr>
      <w:r w:rsidRPr="00CB101F">
        <w:rPr>
          <w:sz w:val="28"/>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CB101F" w:rsidRPr="00CB101F" w:rsidRDefault="00CB101F" w:rsidP="00CB101F">
      <w:pPr>
        <w:pStyle w:val="a6"/>
        <w:spacing w:line="360" w:lineRule="auto"/>
        <w:ind w:left="0" w:firstLine="0"/>
        <w:rPr>
          <w:sz w:val="28"/>
        </w:rPr>
      </w:pPr>
      <w:r w:rsidRPr="00CB101F">
        <w:rPr>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B101F" w:rsidRPr="00CB101F" w:rsidRDefault="00CB101F" w:rsidP="00CB101F">
      <w:pPr>
        <w:pStyle w:val="a6"/>
        <w:spacing w:line="360" w:lineRule="auto"/>
        <w:ind w:left="0" w:firstLine="0"/>
        <w:rPr>
          <w:sz w:val="28"/>
        </w:rPr>
      </w:pPr>
      <w:r w:rsidRPr="00CB101F">
        <w:rPr>
          <w:sz w:val="28"/>
        </w:rPr>
        <w:t xml:space="preserve">При этом центральной проблемой безопасности жизнедеятельности остаётся сохранение жизни и здоровья каждого человека. 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w:t>
      </w:r>
    </w:p>
    <w:p w:rsidR="00CB101F" w:rsidRPr="00CB101F" w:rsidRDefault="00CB101F" w:rsidP="00CB101F">
      <w:pPr>
        <w:pStyle w:val="a6"/>
        <w:spacing w:line="360" w:lineRule="auto"/>
        <w:ind w:left="0" w:firstLine="0"/>
        <w:rPr>
          <w:sz w:val="28"/>
        </w:rPr>
      </w:pPr>
      <w:r w:rsidRPr="00CB101F">
        <w:rPr>
          <w:sz w:val="28"/>
        </w:rPr>
        <w:t xml:space="preserve">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 </w:t>
      </w:r>
    </w:p>
    <w:p w:rsidR="00CB101F" w:rsidRPr="00CB101F" w:rsidRDefault="00CB101F" w:rsidP="00CB101F">
      <w:pPr>
        <w:pStyle w:val="a6"/>
        <w:spacing w:line="360" w:lineRule="auto"/>
        <w:ind w:left="0" w:firstLine="0"/>
        <w:rPr>
          <w:sz w:val="28"/>
        </w:rPr>
      </w:pPr>
      <w:r w:rsidRPr="00CB101F">
        <w:rPr>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CB101F">
        <w:rPr>
          <w:sz w:val="28"/>
        </w:rPr>
        <w:lastRenderedPageBreak/>
        <w:t xml:space="preserve">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w:t>
      </w:r>
    </w:p>
    <w:p w:rsidR="00CB101F" w:rsidRPr="00CB101F" w:rsidRDefault="00CB101F" w:rsidP="00CB101F">
      <w:pPr>
        <w:pStyle w:val="a6"/>
        <w:spacing w:line="360" w:lineRule="auto"/>
        <w:ind w:left="0" w:firstLine="0"/>
        <w:rPr>
          <w:sz w:val="28"/>
        </w:rPr>
      </w:pPr>
      <w:r w:rsidRPr="00CB101F">
        <w:rPr>
          <w:sz w:val="28"/>
        </w:rPr>
        <w:t xml:space="preserve">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CB101F" w:rsidRPr="00CB101F" w:rsidRDefault="00CB101F" w:rsidP="00CB101F">
      <w:pPr>
        <w:pStyle w:val="a6"/>
        <w:spacing w:line="360" w:lineRule="auto"/>
        <w:ind w:left="0" w:firstLine="0"/>
        <w:rPr>
          <w:sz w:val="28"/>
        </w:rPr>
      </w:pPr>
      <w:r w:rsidRPr="00CB101F">
        <w:rPr>
          <w:sz w:val="28"/>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CB101F" w:rsidRPr="00CB101F" w:rsidRDefault="00CB101F" w:rsidP="00CB101F">
      <w:pPr>
        <w:pStyle w:val="a6"/>
        <w:spacing w:line="360" w:lineRule="auto"/>
        <w:ind w:left="0" w:firstLine="0"/>
        <w:rPr>
          <w:sz w:val="28"/>
        </w:rPr>
      </w:pPr>
      <w:r w:rsidRPr="00CB101F">
        <w:rPr>
          <w:sz w:val="28"/>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w:t>
      </w:r>
    </w:p>
    <w:p w:rsidR="00CB101F" w:rsidRPr="00CB101F" w:rsidRDefault="00CB101F" w:rsidP="00CB101F">
      <w:pPr>
        <w:pStyle w:val="a6"/>
        <w:spacing w:line="360" w:lineRule="auto"/>
        <w:ind w:left="0" w:firstLine="0"/>
        <w:rPr>
          <w:sz w:val="28"/>
        </w:rPr>
      </w:pPr>
      <w:r w:rsidRPr="00CB101F">
        <w:rPr>
          <w:sz w:val="28"/>
        </w:rPr>
        <w:t xml:space="preserve">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CB101F" w:rsidRPr="00CB101F" w:rsidRDefault="00CB101F" w:rsidP="00CB4D5E">
      <w:pPr>
        <w:pStyle w:val="a6"/>
        <w:spacing w:line="360" w:lineRule="auto"/>
        <w:ind w:left="0" w:firstLine="0"/>
        <w:jc w:val="center"/>
        <w:rPr>
          <w:sz w:val="28"/>
        </w:rPr>
      </w:pPr>
      <w:r w:rsidRPr="00CB101F">
        <w:rPr>
          <w:sz w:val="28"/>
        </w:rPr>
        <w:t>ЦЕЛЬ ИЗУЧЕНИЯ УЧЕБНОГО ПРЕДМЕТА «ОСНОВЫ БЕЗОПАСНОСТИ И ЗАЩИТЫ РОДИНЫ»</w:t>
      </w:r>
    </w:p>
    <w:p w:rsidR="00CB101F" w:rsidRPr="00CB101F" w:rsidRDefault="00CB101F" w:rsidP="00CB101F">
      <w:pPr>
        <w:pStyle w:val="a6"/>
        <w:spacing w:line="360" w:lineRule="auto"/>
        <w:ind w:left="0" w:firstLine="0"/>
        <w:rPr>
          <w:sz w:val="28"/>
        </w:rPr>
      </w:pPr>
      <w:r w:rsidRPr="00CB101F">
        <w:rPr>
          <w:sz w:val="28"/>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CB101F" w:rsidRPr="00CB101F" w:rsidRDefault="00CB101F" w:rsidP="00CB101F">
      <w:pPr>
        <w:pStyle w:val="a6"/>
        <w:spacing w:line="360" w:lineRule="auto"/>
        <w:ind w:left="0" w:firstLine="0"/>
        <w:rPr>
          <w:sz w:val="28"/>
        </w:rPr>
      </w:pPr>
      <w:r w:rsidRPr="00CB101F">
        <w:rPr>
          <w:sz w:val="28"/>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w:t>
      </w:r>
      <w:r w:rsidRPr="00CB101F">
        <w:rPr>
          <w:sz w:val="28"/>
        </w:rPr>
        <w:lastRenderedPageBreak/>
        <w:t xml:space="preserve">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w:t>
      </w:r>
    </w:p>
    <w:p w:rsidR="00CB101F" w:rsidRPr="00CB101F" w:rsidRDefault="00CB101F" w:rsidP="00CB101F">
      <w:pPr>
        <w:pStyle w:val="a6"/>
        <w:spacing w:line="360" w:lineRule="auto"/>
        <w:ind w:left="0" w:firstLine="0"/>
        <w:rPr>
          <w:sz w:val="28"/>
        </w:rPr>
      </w:pPr>
      <w:r w:rsidRPr="00CB101F">
        <w:rPr>
          <w:sz w:val="28"/>
        </w:rP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w:t>
      </w:r>
    </w:p>
    <w:p w:rsidR="00CB4D5E" w:rsidRDefault="00CB101F" w:rsidP="00CB101F">
      <w:pPr>
        <w:pStyle w:val="a6"/>
        <w:spacing w:line="360" w:lineRule="auto"/>
        <w:ind w:left="0" w:firstLine="0"/>
        <w:rPr>
          <w:sz w:val="28"/>
        </w:rPr>
      </w:pPr>
      <w:r w:rsidRPr="00CB101F">
        <w:rPr>
          <w:sz w:val="28"/>
        </w:rPr>
        <w:t xml:space="preserve">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CB101F" w:rsidRPr="00CB101F" w:rsidRDefault="00CB4D5E" w:rsidP="00CB101F">
      <w:pPr>
        <w:pStyle w:val="a6"/>
        <w:spacing w:line="360" w:lineRule="auto"/>
        <w:ind w:left="0" w:firstLine="0"/>
        <w:rPr>
          <w:sz w:val="28"/>
        </w:rPr>
      </w:pPr>
      <w:r>
        <w:rPr>
          <w:sz w:val="28"/>
        </w:rPr>
        <w:t>М</w:t>
      </w:r>
      <w:r w:rsidR="00CB101F" w:rsidRPr="00CB101F">
        <w:rPr>
          <w:sz w:val="28"/>
        </w:rPr>
        <w:t xml:space="preserve">ЕСТО ПРЕДМЕТА В УЧЕБНОМ ПЛАНЕ </w:t>
      </w:r>
    </w:p>
    <w:p w:rsidR="00CB101F" w:rsidRPr="00CB101F" w:rsidRDefault="00CB101F" w:rsidP="00CB101F">
      <w:pPr>
        <w:pStyle w:val="a6"/>
        <w:spacing w:line="360" w:lineRule="auto"/>
        <w:ind w:left="0" w:firstLine="0"/>
        <w:rPr>
          <w:sz w:val="28"/>
        </w:rPr>
      </w:pPr>
      <w:r w:rsidRPr="00CB101F">
        <w:rPr>
          <w:sz w:val="28"/>
        </w:rPr>
        <w:t xml:space="preserve">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CB101F" w:rsidRPr="00CB101F" w:rsidRDefault="00CB101F" w:rsidP="00CB101F">
      <w:pPr>
        <w:pStyle w:val="a6"/>
        <w:spacing w:line="360" w:lineRule="auto"/>
        <w:ind w:left="0" w:firstLine="0"/>
        <w:rPr>
          <w:sz w:val="28"/>
        </w:rPr>
      </w:pPr>
      <w:r w:rsidRPr="00CB101F">
        <w:rPr>
          <w:sz w:val="28"/>
        </w:rPr>
        <w:t xml:space="preserve">СОДЕРЖАНИЕ УЧЕБНОГО ПРЕДМЕТА </w:t>
      </w:r>
    </w:p>
    <w:p w:rsidR="00CB101F" w:rsidRPr="00CB101F" w:rsidRDefault="00CB101F" w:rsidP="00CB101F">
      <w:pPr>
        <w:pStyle w:val="a6"/>
        <w:spacing w:line="360" w:lineRule="auto"/>
        <w:ind w:left="0" w:firstLine="0"/>
        <w:rPr>
          <w:sz w:val="28"/>
        </w:rPr>
      </w:pPr>
      <w:r w:rsidRPr="00CB101F">
        <w:rPr>
          <w:sz w:val="28"/>
        </w:rPr>
        <w:t xml:space="preserve">Модуль № 1 «Безопасное и устойчивое развитие личности, общества, государства»: </w:t>
      </w:r>
    </w:p>
    <w:p w:rsidR="00CB101F" w:rsidRPr="00CB101F" w:rsidRDefault="00CB101F" w:rsidP="00CB101F">
      <w:pPr>
        <w:pStyle w:val="a6"/>
        <w:spacing w:line="360" w:lineRule="auto"/>
        <w:ind w:left="0" w:firstLine="0"/>
        <w:rPr>
          <w:sz w:val="28"/>
        </w:rPr>
      </w:pPr>
      <w:r w:rsidRPr="00CB101F">
        <w:rPr>
          <w:sz w:val="28"/>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стратегия национальной безопасности, национальные интересы и угрозы национальной безопасности; </w:t>
      </w:r>
    </w:p>
    <w:p w:rsidR="00CB101F" w:rsidRPr="00CB101F" w:rsidRDefault="00CB101F" w:rsidP="00CB101F">
      <w:pPr>
        <w:pStyle w:val="a6"/>
        <w:spacing w:line="360" w:lineRule="auto"/>
        <w:ind w:left="0" w:firstLine="0"/>
        <w:rPr>
          <w:sz w:val="28"/>
        </w:rPr>
      </w:pPr>
      <w:r w:rsidRPr="00CB101F">
        <w:rPr>
          <w:sz w:val="28"/>
        </w:rPr>
        <w:t xml:space="preserve">чрезвычайные ситуации природного, техногенного и биолого-социального характера; </w:t>
      </w:r>
    </w:p>
    <w:p w:rsidR="00CB101F" w:rsidRPr="00CB101F" w:rsidRDefault="00CB101F" w:rsidP="00CB101F">
      <w:pPr>
        <w:pStyle w:val="a6"/>
        <w:spacing w:line="360" w:lineRule="auto"/>
        <w:ind w:left="0" w:firstLine="0"/>
        <w:rPr>
          <w:sz w:val="28"/>
        </w:rPr>
      </w:pPr>
      <w:r w:rsidRPr="00CB101F">
        <w:rPr>
          <w:sz w:val="28"/>
        </w:rPr>
        <w:t xml:space="preserve">информирование и оповещение населения о чрезвычайных ситуациях, система ОКСИОН; история развития гражданской обороны; 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w:t>
      </w:r>
    </w:p>
    <w:p w:rsidR="00CB4D5E" w:rsidRDefault="00CB101F" w:rsidP="00CB101F">
      <w:pPr>
        <w:pStyle w:val="a6"/>
        <w:spacing w:line="360" w:lineRule="auto"/>
        <w:ind w:left="0" w:firstLine="0"/>
        <w:rPr>
          <w:sz w:val="28"/>
        </w:rPr>
      </w:pPr>
      <w:r w:rsidRPr="00CB101F">
        <w:rPr>
          <w:sz w:val="28"/>
        </w:rPr>
        <w:t xml:space="preserve">добровольная и обязательная подготовка к службе в армии. </w:t>
      </w:r>
    </w:p>
    <w:p w:rsidR="00CB101F" w:rsidRPr="00CB101F" w:rsidRDefault="00CB101F" w:rsidP="00CB101F">
      <w:pPr>
        <w:pStyle w:val="a6"/>
        <w:spacing w:line="360" w:lineRule="auto"/>
        <w:ind w:left="0" w:firstLine="0"/>
        <w:rPr>
          <w:sz w:val="28"/>
        </w:rPr>
      </w:pPr>
      <w:r w:rsidRPr="00CB101F">
        <w:rPr>
          <w:sz w:val="28"/>
        </w:rPr>
        <w:t xml:space="preserve">Модуль № 2 «Военная подготовка. Основы военных знаний»: </w:t>
      </w:r>
    </w:p>
    <w:p w:rsidR="00CB101F" w:rsidRPr="00CB101F" w:rsidRDefault="00CB101F" w:rsidP="00CB101F">
      <w:pPr>
        <w:pStyle w:val="a6"/>
        <w:spacing w:line="360" w:lineRule="auto"/>
        <w:ind w:left="0" w:firstLine="0"/>
        <w:rPr>
          <w:sz w:val="28"/>
        </w:rPr>
      </w:pPr>
      <w:r w:rsidRPr="00CB101F">
        <w:rPr>
          <w:sz w:val="28"/>
        </w:rPr>
        <w:t xml:space="preserve">история возникновения и развития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этапы становления современных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основные направления подготовки к военной службе; </w:t>
      </w:r>
    </w:p>
    <w:p w:rsidR="00CB101F" w:rsidRPr="00CB101F" w:rsidRDefault="00CB101F" w:rsidP="00CB101F">
      <w:pPr>
        <w:pStyle w:val="a6"/>
        <w:spacing w:line="360" w:lineRule="auto"/>
        <w:ind w:left="0" w:firstLine="0"/>
        <w:rPr>
          <w:sz w:val="28"/>
        </w:rPr>
      </w:pPr>
      <w:r w:rsidRPr="00CB101F">
        <w:rPr>
          <w:sz w:val="28"/>
        </w:rPr>
        <w:lastRenderedPageBreak/>
        <w:t xml:space="preserve">организационная структура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функции и основные задачи современных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особенности видов и родов войск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воинские символы современных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w:t>
      </w:r>
    </w:p>
    <w:p w:rsidR="00CB101F" w:rsidRPr="00CB101F" w:rsidRDefault="00CB101F" w:rsidP="00CB101F">
      <w:pPr>
        <w:pStyle w:val="a6"/>
        <w:spacing w:line="360" w:lineRule="auto"/>
        <w:ind w:left="0" w:firstLine="0"/>
        <w:rPr>
          <w:sz w:val="28"/>
        </w:rPr>
      </w:pPr>
      <w:r w:rsidRPr="00CB101F">
        <w:rPr>
          <w:sz w:val="28"/>
        </w:rPr>
        <w:t xml:space="preserve">организационно-штатная структура и боевые возможности отделения, задачи отделения в различных видах боя; </w:t>
      </w:r>
    </w:p>
    <w:p w:rsidR="00CB101F" w:rsidRPr="00CB101F" w:rsidRDefault="00CB101F" w:rsidP="00CB101F">
      <w:pPr>
        <w:pStyle w:val="a6"/>
        <w:spacing w:line="360" w:lineRule="auto"/>
        <w:ind w:left="0" w:firstLine="0"/>
        <w:rPr>
          <w:sz w:val="28"/>
        </w:rPr>
      </w:pPr>
      <w:r w:rsidRPr="00CB101F">
        <w:rPr>
          <w:sz w:val="28"/>
        </w:rPr>
        <w:t xml:space="preserve">состав, назначение, характеристики, порядок размещения современных средств индивидуальной бронезащиты и экипировки военнослужащего; </w:t>
      </w:r>
    </w:p>
    <w:p w:rsidR="00CB101F" w:rsidRPr="00CB101F" w:rsidRDefault="00CB101F" w:rsidP="00CB101F">
      <w:pPr>
        <w:pStyle w:val="a6"/>
        <w:spacing w:line="360" w:lineRule="auto"/>
        <w:ind w:left="0" w:firstLine="0"/>
        <w:rPr>
          <w:sz w:val="28"/>
        </w:rPr>
      </w:pPr>
      <w:r w:rsidRPr="00CB101F">
        <w:rPr>
          <w:sz w:val="28"/>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w:t>
      </w:r>
    </w:p>
    <w:p w:rsidR="00CB101F" w:rsidRPr="00CB101F" w:rsidRDefault="00CB101F" w:rsidP="00CB101F">
      <w:pPr>
        <w:pStyle w:val="a6"/>
        <w:spacing w:line="360" w:lineRule="auto"/>
        <w:ind w:left="0" w:firstLine="0"/>
        <w:rPr>
          <w:sz w:val="28"/>
        </w:rPr>
      </w:pPr>
      <w:r w:rsidRPr="00CB101F">
        <w:rPr>
          <w:sz w:val="28"/>
        </w:rPr>
        <w:t xml:space="preserve">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w:t>
      </w:r>
    </w:p>
    <w:p w:rsidR="00CB101F" w:rsidRPr="00CB101F" w:rsidRDefault="00CB101F" w:rsidP="00CB101F">
      <w:pPr>
        <w:pStyle w:val="a6"/>
        <w:spacing w:line="360" w:lineRule="auto"/>
        <w:ind w:left="0" w:firstLine="0"/>
        <w:rPr>
          <w:sz w:val="28"/>
        </w:rPr>
      </w:pPr>
      <w:r w:rsidRPr="00CB101F">
        <w:rPr>
          <w:sz w:val="28"/>
        </w:rPr>
        <w:t xml:space="preserve">история создания общевоинских уставов; </w:t>
      </w:r>
    </w:p>
    <w:p w:rsidR="00CB101F" w:rsidRPr="00CB101F" w:rsidRDefault="00CB101F" w:rsidP="00CB101F">
      <w:pPr>
        <w:pStyle w:val="a6"/>
        <w:spacing w:line="360" w:lineRule="auto"/>
        <w:ind w:left="0" w:firstLine="0"/>
        <w:rPr>
          <w:sz w:val="28"/>
        </w:rPr>
      </w:pPr>
      <w:r w:rsidRPr="00CB101F">
        <w:rPr>
          <w:sz w:val="28"/>
        </w:rPr>
        <w:t xml:space="preserve">этапы становления современных общевоинских уставов; </w:t>
      </w:r>
    </w:p>
    <w:p w:rsidR="00CB101F" w:rsidRPr="00CB101F" w:rsidRDefault="00CB101F" w:rsidP="00CB101F">
      <w:pPr>
        <w:pStyle w:val="a6"/>
        <w:spacing w:line="360" w:lineRule="auto"/>
        <w:ind w:left="0" w:firstLine="0"/>
        <w:rPr>
          <w:sz w:val="28"/>
        </w:rPr>
      </w:pPr>
      <w:r w:rsidRPr="00CB101F">
        <w:rPr>
          <w:sz w:val="28"/>
        </w:rPr>
        <w:t xml:space="preserve">общевоинские уставы Вооруженных Сил Российской Федерации, их состав и основные понятия, определяющие повседневную жизнедеятельность войск; </w:t>
      </w:r>
    </w:p>
    <w:p w:rsidR="00CB101F" w:rsidRPr="00CB101F" w:rsidRDefault="00CB101F" w:rsidP="00CB101F">
      <w:pPr>
        <w:pStyle w:val="a6"/>
        <w:spacing w:line="360" w:lineRule="auto"/>
        <w:ind w:left="0" w:firstLine="0"/>
        <w:rPr>
          <w:sz w:val="28"/>
        </w:rPr>
      </w:pPr>
      <w:r w:rsidRPr="00CB101F">
        <w:rPr>
          <w:sz w:val="28"/>
        </w:rPr>
        <w:t xml:space="preserve">сущность единоначалия; </w:t>
      </w:r>
    </w:p>
    <w:p w:rsidR="00CB101F" w:rsidRPr="00CB101F" w:rsidRDefault="00CB101F" w:rsidP="00CB101F">
      <w:pPr>
        <w:pStyle w:val="a6"/>
        <w:spacing w:line="360" w:lineRule="auto"/>
        <w:ind w:left="0" w:firstLine="0"/>
        <w:rPr>
          <w:sz w:val="28"/>
        </w:rPr>
      </w:pPr>
      <w:r w:rsidRPr="00CB101F">
        <w:rPr>
          <w:sz w:val="28"/>
        </w:rPr>
        <w:t xml:space="preserve">командиры (начальники) и подчинённые; </w:t>
      </w:r>
    </w:p>
    <w:p w:rsidR="00CB101F" w:rsidRPr="00CB101F" w:rsidRDefault="00CB101F" w:rsidP="00CB101F">
      <w:pPr>
        <w:pStyle w:val="a6"/>
        <w:spacing w:line="360" w:lineRule="auto"/>
        <w:ind w:left="0" w:firstLine="0"/>
        <w:rPr>
          <w:sz w:val="28"/>
        </w:rPr>
      </w:pPr>
      <w:r w:rsidRPr="00CB101F">
        <w:rPr>
          <w:sz w:val="28"/>
        </w:rPr>
        <w:t xml:space="preserve">старшие и младшие; </w:t>
      </w:r>
    </w:p>
    <w:p w:rsidR="00CB101F" w:rsidRPr="00CB101F" w:rsidRDefault="00CB101F" w:rsidP="00CB101F">
      <w:pPr>
        <w:pStyle w:val="a6"/>
        <w:spacing w:line="360" w:lineRule="auto"/>
        <w:ind w:left="0" w:firstLine="0"/>
        <w:rPr>
          <w:sz w:val="28"/>
        </w:rPr>
      </w:pPr>
      <w:r w:rsidRPr="00CB101F">
        <w:rPr>
          <w:sz w:val="28"/>
        </w:rPr>
        <w:t xml:space="preserve">приказ (приказание), порядок его отдачи и выполнения; воинские звания и военная форма одежды; воинская дисциплина, её сущность и значение; </w:t>
      </w:r>
    </w:p>
    <w:p w:rsidR="00CB101F" w:rsidRPr="00CB101F" w:rsidRDefault="00CB101F" w:rsidP="00CB101F">
      <w:pPr>
        <w:pStyle w:val="a6"/>
        <w:spacing w:line="360" w:lineRule="auto"/>
        <w:ind w:left="0" w:firstLine="0"/>
        <w:rPr>
          <w:sz w:val="28"/>
        </w:rPr>
      </w:pPr>
      <w:r w:rsidRPr="00CB101F">
        <w:rPr>
          <w:sz w:val="28"/>
        </w:rPr>
        <w:t xml:space="preserve">обязанности военнослужащих по соблюдению требований воинской дисциплины; </w:t>
      </w:r>
    </w:p>
    <w:p w:rsidR="00CB101F" w:rsidRPr="00CB101F" w:rsidRDefault="00CB101F" w:rsidP="00CB101F">
      <w:pPr>
        <w:pStyle w:val="a6"/>
        <w:spacing w:line="360" w:lineRule="auto"/>
        <w:ind w:left="0" w:firstLine="0"/>
        <w:rPr>
          <w:sz w:val="28"/>
        </w:rPr>
      </w:pPr>
      <w:r w:rsidRPr="00CB101F">
        <w:rPr>
          <w:sz w:val="28"/>
        </w:rPr>
        <w:t xml:space="preserve">способы достижения воинской дисциплины; </w:t>
      </w:r>
    </w:p>
    <w:p w:rsidR="00CB101F" w:rsidRPr="00CB101F" w:rsidRDefault="00CB101F" w:rsidP="00CB101F">
      <w:pPr>
        <w:pStyle w:val="a6"/>
        <w:spacing w:line="360" w:lineRule="auto"/>
        <w:ind w:left="0" w:firstLine="0"/>
        <w:rPr>
          <w:sz w:val="28"/>
        </w:rPr>
      </w:pPr>
      <w:r w:rsidRPr="00CB101F">
        <w:rPr>
          <w:sz w:val="28"/>
        </w:rPr>
        <w:t xml:space="preserve">положения Строевого устава; </w:t>
      </w:r>
    </w:p>
    <w:p w:rsidR="00CB101F" w:rsidRPr="00CB101F" w:rsidRDefault="00CB101F" w:rsidP="00CB101F">
      <w:pPr>
        <w:pStyle w:val="a6"/>
        <w:spacing w:line="360" w:lineRule="auto"/>
        <w:ind w:left="0" w:firstLine="0"/>
        <w:rPr>
          <w:sz w:val="28"/>
        </w:rPr>
      </w:pPr>
      <w:r w:rsidRPr="00CB101F">
        <w:rPr>
          <w:sz w:val="28"/>
        </w:rPr>
        <w:lastRenderedPageBreak/>
        <w:t xml:space="preserve">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CB101F" w:rsidRPr="00CB101F" w:rsidRDefault="00CB101F" w:rsidP="00CB101F">
      <w:pPr>
        <w:pStyle w:val="a6"/>
        <w:spacing w:line="360" w:lineRule="auto"/>
        <w:ind w:left="0" w:firstLine="0"/>
        <w:rPr>
          <w:sz w:val="28"/>
        </w:rPr>
      </w:pPr>
      <w:r w:rsidRPr="00CB101F">
        <w:rPr>
          <w:sz w:val="28"/>
        </w:rPr>
        <w:t xml:space="preserve">Модуль № 3 «Культура безопасности жизнедеятельности в современном обществе»: </w:t>
      </w:r>
    </w:p>
    <w:p w:rsidR="00CB101F" w:rsidRPr="00CB101F" w:rsidRDefault="00CB101F" w:rsidP="00CB101F">
      <w:pPr>
        <w:pStyle w:val="a6"/>
        <w:spacing w:line="360" w:lineRule="auto"/>
        <w:ind w:left="0" w:firstLine="0"/>
        <w:rPr>
          <w:sz w:val="28"/>
        </w:rPr>
      </w:pPr>
      <w:r w:rsidRPr="00CB101F">
        <w:rPr>
          <w:sz w:val="28"/>
        </w:rPr>
        <w:t xml:space="preserve">безопасность жизнедеятельности: ключевые понятия и значение для человека; </w:t>
      </w:r>
    </w:p>
    <w:p w:rsidR="00CB101F" w:rsidRPr="00CB101F" w:rsidRDefault="00CB101F" w:rsidP="00CB101F">
      <w:pPr>
        <w:pStyle w:val="a6"/>
        <w:spacing w:line="360" w:lineRule="auto"/>
        <w:ind w:left="0" w:firstLine="0"/>
        <w:rPr>
          <w:sz w:val="28"/>
        </w:rPr>
      </w:pPr>
      <w:r w:rsidRPr="00CB101F">
        <w:rPr>
          <w:sz w:val="28"/>
        </w:rPr>
        <w:t xml:space="preserve">смысл понятий «опасность», «безопасность», «риск», «культура безопасности жизнедеятельности»; </w:t>
      </w:r>
    </w:p>
    <w:p w:rsidR="00CB101F" w:rsidRPr="00CB101F" w:rsidRDefault="00CB101F" w:rsidP="00CB101F">
      <w:pPr>
        <w:pStyle w:val="a6"/>
        <w:spacing w:line="360" w:lineRule="auto"/>
        <w:ind w:left="0" w:firstLine="0"/>
        <w:rPr>
          <w:sz w:val="28"/>
        </w:rPr>
      </w:pPr>
      <w:r w:rsidRPr="00CB101F">
        <w:rPr>
          <w:sz w:val="28"/>
        </w:rPr>
        <w:t xml:space="preserve">источники и факторы опасности, их классификация; общие принципы безопасного поведения; </w:t>
      </w:r>
    </w:p>
    <w:p w:rsidR="00CB101F" w:rsidRPr="00CB101F" w:rsidRDefault="00CB101F" w:rsidP="00CB101F">
      <w:pPr>
        <w:pStyle w:val="a6"/>
        <w:spacing w:line="360" w:lineRule="auto"/>
        <w:ind w:left="0" w:firstLine="0"/>
        <w:rPr>
          <w:sz w:val="28"/>
        </w:rPr>
      </w:pPr>
      <w:r w:rsidRPr="00CB101F">
        <w:rPr>
          <w:sz w:val="28"/>
        </w:rPr>
        <w:t xml:space="preserve">понятия опасной и чрезвычайной ситуации, сходство и различия опасной и чрезвычайной ситуации; </w:t>
      </w:r>
    </w:p>
    <w:p w:rsidR="00CB101F" w:rsidRPr="00CB101F" w:rsidRDefault="00CB101F" w:rsidP="00CB101F">
      <w:pPr>
        <w:pStyle w:val="a6"/>
        <w:spacing w:line="360" w:lineRule="auto"/>
        <w:ind w:left="0" w:firstLine="0"/>
        <w:rPr>
          <w:sz w:val="28"/>
        </w:rPr>
      </w:pPr>
      <w:r w:rsidRPr="00CB101F">
        <w:rPr>
          <w:sz w:val="28"/>
        </w:rPr>
        <w:t xml:space="preserve">механизм перерастания повседневной ситуации в чрезвычайную ситуацию, правила поведения в опасных и чрезвычайных ситуациях. </w:t>
      </w:r>
    </w:p>
    <w:p w:rsidR="00CB101F" w:rsidRPr="00CB101F" w:rsidRDefault="00CB101F" w:rsidP="00CB101F">
      <w:pPr>
        <w:pStyle w:val="a6"/>
        <w:spacing w:line="360" w:lineRule="auto"/>
        <w:ind w:left="0" w:firstLine="0"/>
        <w:rPr>
          <w:sz w:val="28"/>
        </w:rPr>
      </w:pPr>
      <w:r w:rsidRPr="00CB101F">
        <w:rPr>
          <w:sz w:val="28"/>
        </w:rPr>
        <w:t xml:space="preserve">Модуль № 4 «Безопасность в быту»: </w:t>
      </w:r>
    </w:p>
    <w:p w:rsidR="00CB101F" w:rsidRPr="00CB101F" w:rsidRDefault="00CB101F" w:rsidP="00CB101F">
      <w:pPr>
        <w:pStyle w:val="a6"/>
        <w:spacing w:line="360" w:lineRule="auto"/>
        <w:ind w:left="0" w:firstLine="0"/>
        <w:rPr>
          <w:sz w:val="28"/>
        </w:rPr>
      </w:pPr>
      <w:r w:rsidRPr="00CB101F">
        <w:rPr>
          <w:sz w:val="28"/>
        </w:rPr>
        <w:t xml:space="preserve">основные источники опасности в быту и их классификация; </w:t>
      </w:r>
    </w:p>
    <w:p w:rsidR="00CB101F" w:rsidRPr="00CB101F" w:rsidRDefault="00CB101F" w:rsidP="00CB101F">
      <w:pPr>
        <w:pStyle w:val="a6"/>
        <w:spacing w:line="360" w:lineRule="auto"/>
        <w:ind w:left="0" w:firstLine="0"/>
        <w:rPr>
          <w:sz w:val="28"/>
        </w:rPr>
      </w:pPr>
      <w:r w:rsidRPr="00CB101F">
        <w:rPr>
          <w:sz w:val="28"/>
        </w:rPr>
        <w:t xml:space="preserve">защита прав потребителя, сроки годности и состав продуктов питания; </w:t>
      </w:r>
    </w:p>
    <w:p w:rsidR="00CB101F" w:rsidRPr="00CB101F" w:rsidRDefault="00CB101F" w:rsidP="00CB101F">
      <w:pPr>
        <w:pStyle w:val="a6"/>
        <w:spacing w:line="360" w:lineRule="auto"/>
        <w:ind w:left="0" w:firstLine="0"/>
        <w:rPr>
          <w:sz w:val="28"/>
        </w:rPr>
      </w:pPr>
      <w:r w:rsidRPr="00CB101F">
        <w:rPr>
          <w:sz w:val="28"/>
        </w:rPr>
        <w:t xml:space="preserve">бытовые отравления и причины их возникновения; </w:t>
      </w:r>
    </w:p>
    <w:p w:rsidR="00CB101F" w:rsidRPr="00CB101F" w:rsidRDefault="00CB101F" w:rsidP="00CB101F">
      <w:pPr>
        <w:pStyle w:val="a6"/>
        <w:spacing w:line="360" w:lineRule="auto"/>
        <w:ind w:left="0" w:firstLine="0"/>
        <w:rPr>
          <w:sz w:val="28"/>
        </w:rPr>
      </w:pPr>
      <w:r w:rsidRPr="00CB101F">
        <w:rPr>
          <w:sz w:val="28"/>
        </w:rPr>
        <w:t xml:space="preserve">признаки отравления, приёмы и правила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правила комплектования и хранения домашней аптечки; </w:t>
      </w:r>
    </w:p>
    <w:p w:rsidR="00CB101F" w:rsidRPr="00CB101F" w:rsidRDefault="00CB101F" w:rsidP="00CB101F">
      <w:pPr>
        <w:pStyle w:val="a6"/>
        <w:spacing w:line="360" w:lineRule="auto"/>
        <w:ind w:left="0" w:firstLine="0"/>
        <w:rPr>
          <w:sz w:val="28"/>
        </w:rPr>
      </w:pPr>
      <w:r w:rsidRPr="00CB101F">
        <w:rPr>
          <w:sz w:val="28"/>
        </w:rPr>
        <w:t xml:space="preserve">бытовые травмы и правила их предупреждения, приёмы и правила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правила обращения с газовыми и электрическими приборами; приемы и правила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правила поведения в подъезде и лифте, а также при входе и выходе из них; </w:t>
      </w:r>
    </w:p>
    <w:p w:rsidR="00CB101F" w:rsidRPr="00CB101F" w:rsidRDefault="00CB101F" w:rsidP="00CB101F">
      <w:pPr>
        <w:pStyle w:val="a6"/>
        <w:spacing w:line="360" w:lineRule="auto"/>
        <w:ind w:left="0" w:firstLine="0"/>
        <w:rPr>
          <w:sz w:val="28"/>
        </w:rPr>
      </w:pPr>
      <w:r w:rsidRPr="00CB101F">
        <w:rPr>
          <w:sz w:val="28"/>
        </w:rPr>
        <w:t xml:space="preserve">пожар и факторы его развития; </w:t>
      </w:r>
    </w:p>
    <w:p w:rsidR="00CB101F" w:rsidRPr="00CB101F" w:rsidRDefault="00CB101F" w:rsidP="00CB101F">
      <w:pPr>
        <w:pStyle w:val="a6"/>
        <w:spacing w:line="360" w:lineRule="auto"/>
        <w:ind w:left="0" w:firstLine="0"/>
        <w:rPr>
          <w:sz w:val="28"/>
        </w:rPr>
      </w:pPr>
      <w:r w:rsidRPr="00CB101F">
        <w:rPr>
          <w:sz w:val="28"/>
        </w:rPr>
        <w:t xml:space="preserve">условия и причины возникновения пожаров, их возможные последствия, приёмы и правила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первичные средства пожаротушения; правила вызова экстренных служб и порядок взаимодействия с ними, ответственность за ложные сообщения; </w:t>
      </w:r>
    </w:p>
    <w:p w:rsidR="00CB101F" w:rsidRPr="00CB101F" w:rsidRDefault="00CB101F" w:rsidP="00CB101F">
      <w:pPr>
        <w:pStyle w:val="a6"/>
        <w:spacing w:line="360" w:lineRule="auto"/>
        <w:ind w:left="0" w:firstLine="0"/>
        <w:rPr>
          <w:sz w:val="28"/>
        </w:rPr>
      </w:pPr>
      <w:r w:rsidRPr="00CB101F">
        <w:rPr>
          <w:sz w:val="28"/>
        </w:rPr>
        <w:t xml:space="preserve">права, обязанности и ответственность граждан в области пожарной безопасности; </w:t>
      </w:r>
    </w:p>
    <w:p w:rsidR="00CB101F" w:rsidRPr="00CB101F" w:rsidRDefault="00CB101F" w:rsidP="00CB101F">
      <w:pPr>
        <w:pStyle w:val="a6"/>
        <w:spacing w:line="360" w:lineRule="auto"/>
        <w:ind w:left="0" w:firstLine="0"/>
        <w:rPr>
          <w:sz w:val="28"/>
        </w:rPr>
      </w:pPr>
      <w:r w:rsidRPr="00CB101F">
        <w:rPr>
          <w:sz w:val="28"/>
        </w:rPr>
        <w:lastRenderedPageBreak/>
        <w:t xml:space="preserve">ситуации криминогенного характера; </w:t>
      </w:r>
    </w:p>
    <w:p w:rsidR="00CB101F" w:rsidRPr="00CB101F" w:rsidRDefault="00CB101F" w:rsidP="00CB101F">
      <w:pPr>
        <w:pStyle w:val="a6"/>
        <w:spacing w:line="360" w:lineRule="auto"/>
        <w:ind w:left="0" w:firstLine="0"/>
        <w:rPr>
          <w:sz w:val="28"/>
        </w:rPr>
      </w:pPr>
      <w:r w:rsidRPr="00CB101F">
        <w:rPr>
          <w:sz w:val="28"/>
        </w:rPr>
        <w:t xml:space="preserve">правила поведения с малознакомыми людьми; </w:t>
      </w:r>
    </w:p>
    <w:p w:rsidR="00CB101F" w:rsidRPr="00CB101F" w:rsidRDefault="00CB101F" w:rsidP="00CB101F">
      <w:pPr>
        <w:pStyle w:val="a6"/>
        <w:spacing w:line="360" w:lineRule="auto"/>
        <w:ind w:left="0" w:firstLine="0"/>
        <w:rPr>
          <w:sz w:val="28"/>
        </w:rPr>
      </w:pPr>
      <w:r w:rsidRPr="00CB101F">
        <w:rPr>
          <w:sz w:val="28"/>
        </w:rPr>
        <w:t xml:space="preserve">меры по предотвращению проникновения злоумышленников в дом, правила поведения при попытке проникновения в дом посторонних; </w:t>
      </w:r>
    </w:p>
    <w:p w:rsidR="00CB101F" w:rsidRPr="00CB101F" w:rsidRDefault="00CB101F" w:rsidP="00CB101F">
      <w:pPr>
        <w:pStyle w:val="a6"/>
        <w:spacing w:line="360" w:lineRule="auto"/>
        <w:ind w:left="0" w:firstLine="0"/>
        <w:rPr>
          <w:sz w:val="28"/>
        </w:rPr>
      </w:pPr>
      <w:r w:rsidRPr="00CB101F">
        <w:rPr>
          <w:sz w:val="28"/>
        </w:rPr>
        <w:t xml:space="preserve">классификация аварийных ситуаций на коммунальных системах жизнеобеспечения; </w:t>
      </w:r>
    </w:p>
    <w:p w:rsidR="00CB101F" w:rsidRPr="00CB101F" w:rsidRDefault="00CB101F" w:rsidP="00CB101F">
      <w:pPr>
        <w:pStyle w:val="a6"/>
        <w:spacing w:line="360" w:lineRule="auto"/>
        <w:ind w:left="0" w:firstLine="0"/>
        <w:rPr>
          <w:sz w:val="28"/>
        </w:rPr>
      </w:pPr>
      <w:r w:rsidRPr="00CB101F">
        <w:rPr>
          <w:sz w:val="28"/>
        </w:rPr>
        <w:t xml:space="preserve">правила предупреждения возможных аварий на коммунальных системах, порядок действий при авариях на коммунальных системах. </w:t>
      </w:r>
    </w:p>
    <w:p w:rsidR="00CB101F" w:rsidRPr="00CB101F" w:rsidRDefault="00CB101F" w:rsidP="00CB101F">
      <w:pPr>
        <w:pStyle w:val="a6"/>
        <w:spacing w:line="360" w:lineRule="auto"/>
        <w:ind w:left="0" w:firstLine="0"/>
        <w:rPr>
          <w:sz w:val="28"/>
        </w:rPr>
      </w:pPr>
      <w:r w:rsidRPr="00CB101F">
        <w:rPr>
          <w:sz w:val="28"/>
        </w:rPr>
        <w:t xml:space="preserve">Модуль № 5 «Безопасность на транспорте»: </w:t>
      </w:r>
    </w:p>
    <w:p w:rsidR="00CB101F" w:rsidRPr="00CB101F" w:rsidRDefault="00CB101F" w:rsidP="00CB101F">
      <w:pPr>
        <w:pStyle w:val="a6"/>
        <w:spacing w:line="360" w:lineRule="auto"/>
        <w:ind w:left="0" w:firstLine="0"/>
        <w:rPr>
          <w:sz w:val="28"/>
        </w:rPr>
      </w:pPr>
      <w:r w:rsidRPr="00CB101F">
        <w:rPr>
          <w:sz w:val="28"/>
        </w:rPr>
        <w:t xml:space="preserve">правила дорожного движения и их значение; </w:t>
      </w:r>
    </w:p>
    <w:p w:rsidR="00CB101F" w:rsidRPr="00CB101F" w:rsidRDefault="00CB101F" w:rsidP="00CB101F">
      <w:pPr>
        <w:pStyle w:val="a6"/>
        <w:spacing w:line="360" w:lineRule="auto"/>
        <w:ind w:left="0" w:firstLine="0"/>
        <w:rPr>
          <w:sz w:val="28"/>
        </w:rPr>
      </w:pPr>
      <w:r w:rsidRPr="00CB101F">
        <w:rPr>
          <w:sz w:val="28"/>
        </w:rPr>
        <w:t xml:space="preserve">условия обеспечения безопасности участников дорожного движения; </w:t>
      </w:r>
    </w:p>
    <w:p w:rsidR="00CB101F" w:rsidRPr="00CB101F" w:rsidRDefault="00CB101F" w:rsidP="00CB101F">
      <w:pPr>
        <w:pStyle w:val="a6"/>
        <w:spacing w:line="360" w:lineRule="auto"/>
        <w:ind w:left="0" w:firstLine="0"/>
        <w:rPr>
          <w:sz w:val="28"/>
        </w:rPr>
      </w:pPr>
      <w:r w:rsidRPr="00CB101F">
        <w:rPr>
          <w:sz w:val="28"/>
        </w:rPr>
        <w:t xml:space="preserve">правила дорожного движения и дорожные знаки для пешеходов; </w:t>
      </w:r>
    </w:p>
    <w:p w:rsidR="00CB101F" w:rsidRPr="00CB101F" w:rsidRDefault="00CB101F" w:rsidP="00CB101F">
      <w:pPr>
        <w:pStyle w:val="a6"/>
        <w:spacing w:line="360" w:lineRule="auto"/>
        <w:ind w:left="0" w:firstLine="0"/>
        <w:rPr>
          <w:sz w:val="28"/>
        </w:rPr>
      </w:pPr>
      <w:r w:rsidRPr="00CB101F">
        <w:rPr>
          <w:sz w:val="28"/>
        </w:rPr>
        <w:t xml:space="preserve">«дорожные ловушки» и правила их предупреждения; </w:t>
      </w:r>
    </w:p>
    <w:p w:rsidR="00CB101F" w:rsidRPr="00CB101F" w:rsidRDefault="00CB101F" w:rsidP="00CB101F">
      <w:pPr>
        <w:pStyle w:val="a6"/>
        <w:spacing w:line="360" w:lineRule="auto"/>
        <w:ind w:left="0" w:firstLine="0"/>
        <w:rPr>
          <w:sz w:val="28"/>
        </w:rPr>
      </w:pPr>
      <w:r w:rsidRPr="00CB101F">
        <w:rPr>
          <w:sz w:val="28"/>
        </w:rPr>
        <w:t xml:space="preserve">световозвращающие элементы и правила их применения; </w:t>
      </w:r>
    </w:p>
    <w:p w:rsidR="00CB101F" w:rsidRPr="00CB101F" w:rsidRDefault="00CB101F" w:rsidP="00CB101F">
      <w:pPr>
        <w:pStyle w:val="a6"/>
        <w:spacing w:line="360" w:lineRule="auto"/>
        <w:ind w:left="0" w:firstLine="0"/>
        <w:rPr>
          <w:sz w:val="28"/>
        </w:rPr>
      </w:pPr>
      <w:r w:rsidRPr="00CB101F">
        <w:rPr>
          <w:sz w:val="28"/>
        </w:rPr>
        <w:t xml:space="preserve">правила дорожного движения для пассажиров; </w:t>
      </w:r>
    </w:p>
    <w:p w:rsidR="00CB101F" w:rsidRPr="00CB101F" w:rsidRDefault="00CB101F" w:rsidP="00CB101F">
      <w:pPr>
        <w:pStyle w:val="a6"/>
        <w:spacing w:line="360" w:lineRule="auto"/>
        <w:ind w:left="0" w:firstLine="0"/>
        <w:rPr>
          <w:sz w:val="28"/>
        </w:rPr>
      </w:pPr>
      <w:r w:rsidRPr="00CB101F">
        <w:rPr>
          <w:sz w:val="28"/>
        </w:rPr>
        <w:t xml:space="preserve">обязанности пассажиров маршрутных транспортных средств, ремень безопасности и правила его применения; </w:t>
      </w:r>
    </w:p>
    <w:p w:rsidR="00CB101F" w:rsidRPr="00CB101F" w:rsidRDefault="00CB101F" w:rsidP="00CB101F">
      <w:pPr>
        <w:pStyle w:val="a6"/>
        <w:spacing w:line="360" w:lineRule="auto"/>
        <w:ind w:left="0" w:firstLine="0"/>
        <w:rPr>
          <w:sz w:val="28"/>
        </w:rPr>
      </w:pPr>
      <w:r w:rsidRPr="00CB101F">
        <w:rPr>
          <w:sz w:val="28"/>
        </w:rPr>
        <w:t xml:space="preserve">порядок действий пассажиров в маршрутных транспортных средствах при опасных и чрезвычайных ситуациях; </w:t>
      </w:r>
    </w:p>
    <w:p w:rsidR="00CB101F" w:rsidRPr="00CB101F" w:rsidRDefault="00CB101F" w:rsidP="00CB101F">
      <w:pPr>
        <w:pStyle w:val="a6"/>
        <w:spacing w:line="360" w:lineRule="auto"/>
        <w:ind w:left="0" w:firstLine="0"/>
        <w:rPr>
          <w:sz w:val="28"/>
        </w:rPr>
      </w:pPr>
      <w:r w:rsidRPr="00CB101F">
        <w:rPr>
          <w:sz w:val="28"/>
        </w:rPr>
        <w:t xml:space="preserve">правила поведения пассажира мотоцикла; </w:t>
      </w:r>
    </w:p>
    <w:p w:rsidR="00CB101F" w:rsidRPr="00CB101F" w:rsidRDefault="00CB101F" w:rsidP="00CB101F">
      <w:pPr>
        <w:pStyle w:val="a6"/>
        <w:spacing w:line="360" w:lineRule="auto"/>
        <w:ind w:left="0" w:firstLine="0"/>
        <w:rPr>
          <w:sz w:val="28"/>
        </w:rPr>
      </w:pPr>
      <w:r w:rsidRPr="00CB101F">
        <w:rPr>
          <w:sz w:val="28"/>
        </w:rPr>
        <w:t xml:space="preserve">правила дорожного движения для водителя велосипеда, мопеда и иных средств индивидуальной мобильности; </w:t>
      </w:r>
    </w:p>
    <w:p w:rsidR="00CB101F" w:rsidRPr="00CB101F" w:rsidRDefault="00CB101F" w:rsidP="00CB101F">
      <w:pPr>
        <w:pStyle w:val="a6"/>
        <w:spacing w:line="360" w:lineRule="auto"/>
        <w:ind w:left="0" w:firstLine="0"/>
        <w:rPr>
          <w:sz w:val="28"/>
        </w:rPr>
      </w:pPr>
      <w:r w:rsidRPr="00CB101F">
        <w:rPr>
          <w:sz w:val="28"/>
        </w:rPr>
        <w:t xml:space="preserve">дорожные знаки для водителя велосипеда, сигналы велосипедиста; </w:t>
      </w:r>
    </w:p>
    <w:p w:rsidR="00CB101F" w:rsidRPr="00CB101F" w:rsidRDefault="00CB101F" w:rsidP="00CB101F">
      <w:pPr>
        <w:pStyle w:val="a6"/>
        <w:spacing w:line="360" w:lineRule="auto"/>
        <w:ind w:left="0" w:firstLine="0"/>
        <w:rPr>
          <w:sz w:val="28"/>
        </w:rPr>
      </w:pPr>
      <w:r w:rsidRPr="00CB101F">
        <w:rPr>
          <w:sz w:val="28"/>
        </w:rPr>
        <w:t xml:space="preserve">правила подготовки велосипеда к пользованию; </w:t>
      </w:r>
    </w:p>
    <w:p w:rsidR="00CB101F" w:rsidRPr="00CB101F" w:rsidRDefault="00CB101F" w:rsidP="00CB101F">
      <w:pPr>
        <w:pStyle w:val="a6"/>
        <w:spacing w:line="360" w:lineRule="auto"/>
        <w:ind w:left="0" w:firstLine="0"/>
        <w:rPr>
          <w:sz w:val="28"/>
        </w:rPr>
      </w:pPr>
      <w:r w:rsidRPr="00CB101F">
        <w:rPr>
          <w:sz w:val="28"/>
        </w:rPr>
        <w:t xml:space="preserve">дорожно-транспортные происшествия и причины их возникновения; </w:t>
      </w:r>
    </w:p>
    <w:p w:rsidR="00CB101F" w:rsidRPr="00CB101F" w:rsidRDefault="00CB101F" w:rsidP="00CB101F">
      <w:pPr>
        <w:pStyle w:val="a6"/>
        <w:spacing w:line="360" w:lineRule="auto"/>
        <w:ind w:left="0" w:firstLine="0"/>
        <w:rPr>
          <w:sz w:val="28"/>
        </w:rPr>
      </w:pPr>
      <w:r w:rsidRPr="00CB101F">
        <w:rPr>
          <w:sz w:val="28"/>
        </w:rPr>
        <w:t xml:space="preserve">основные факторы риска возникновения дорожно-транспортных происшествий; </w:t>
      </w:r>
    </w:p>
    <w:p w:rsidR="00CB101F" w:rsidRPr="00CB101F" w:rsidRDefault="00CB101F" w:rsidP="00CB101F">
      <w:pPr>
        <w:pStyle w:val="a6"/>
        <w:spacing w:line="360" w:lineRule="auto"/>
        <w:ind w:left="0" w:firstLine="0"/>
        <w:rPr>
          <w:sz w:val="28"/>
        </w:rPr>
      </w:pPr>
      <w:r w:rsidRPr="00CB101F">
        <w:rPr>
          <w:sz w:val="28"/>
        </w:rPr>
        <w:t xml:space="preserve">порядок действий очевидца дорожно-транспортного происшествия;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пожаре на транспорте; </w:t>
      </w:r>
    </w:p>
    <w:p w:rsidR="00CB101F" w:rsidRPr="00CB101F" w:rsidRDefault="00CB101F" w:rsidP="00CB101F">
      <w:pPr>
        <w:pStyle w:val="a6"/>
        <w:spacing w:line="360" w:lineRule="auto"/>
        <w:ind w:left="0" w:firstLine="0"/>
        <w:rPr>
          <w:sz w:val="28"/>
        </w:rPr>
      </w:pPr>
      <w:r w:rsidRPr="00CB101F">
        <w:rPr>
          <w:sz w:val="28"/>
        </w:rPr>
        <w:t xml:space="preserve">особенности различных видов транспорта (внеуличного, железнодорожного, водного, воздушного); </w:t>
      </w:r>
    </w:p>
    <w:p w:rsidR="00CB101F" w:rsidRPr="00CB101F" w:rsidRDefault="00CB101F" w:rsidP="00CB101F">
      <w:pPr>
        <w:pStyle w:val="a6"/>
        <w:spacing w:line="360" w:lineRule="auto"/>
        <w:ind w:left="0" w:firstLine="0"/>
        <w:rPr>
          <w:sz w:val="28"/>
        </w:rPr>
      </w:pPr>
      <w:r w:rsidRPr="00CB101F">
        <w:rPr>
          <w:sz w:val="28"/>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w:t>
      </w:r>
    </w:p>
    <w:p w:rsidR="00CB101F" w:rsidRPr="00CB101F" w:rsidRDefault="00CB101F" w:rsidP="00CB101F">
      <w:pPr>
        <w:pStyle w:val="a6"/>
        <w:spacing w:line="360" w:lineRule="auto"/>
        <w:ind w:left="0" w:firstLine="0"/>
        <w:rPr>
          <w:sz w:val="28"/>
        </w:rPr>
      </w:pPr>
      <w:r w:rsidRPr="00CB101F">
        <w:rPr>
          <w:sz w:val="28"/>
        </w:rPr>
        <w:lastRenderedPageBreak/>
        <w:t xml:space="preserve">приёмы и правила оказания первой помощи при различных травмах в результате чрезвычайных ситуаций на транспорте. </w:t>
      </w:r>
    </w:p>
    <w:p w:rsidR="00CB101F" w:rsidRPr="00CB101F" w:rsidRDefault="00CB101F" w:rsidP="00CB101F">
      <w:pPr>
        <w:pStyle w:val="a6"/>
        <w:spacing w:line="360" w:lineRule="auto"/>
        <w:ind w:left="0" w:firstLine="0"/>
        <w:rPr>
          <w:sz w:val="28"/>
        </w:rPr>
      </w:pPr>
      <w:r w:rsidRPr="00CB101F">
        <w:rPr>
          <w:sz w:val="28"/>
        </w:rPr>
        <w:t xml:space="preserve">Модуль № 6 «Безопасность в общественных местах»: </w:t>
      </w:r>
    </w:p>
    <w:p w:rsidR="00CB101F" w:rsidRPr="00CB101F" w:rsidRDefault="00CB101F" w:rsidP="00CB101F">
      <w:pPr>
        <w:pStyle w:val="a6"/>
        <w:spacing w:line="360" w:lineRule="auto"/>
        <w:ind w:left="0" w:firstLine="0"/>
        <w:rPr>
          <w:sz w:val="28"/>
        </w:rPr>
      </w:pPr>
      <w:r w:rsidRPr="00CB101F">
        <w:rPr>
          <w:sz w:val="28"/>
        </w:rPr>
        <w:t xml:space="preserve">общественные места и их характеристики, потенциальные источники опасности в общественных местах; </w:t>
      </w:r>
    </w:p>
    <w:p w:rsidR="00CB101F" w:rsidRPr="00CB101F" w:rsidRDefault="00CB101F" w:rsidP="00CB101F">
      <w:pPr>
        <w:pStyle w:val="a6"/>
        <w:spacing w:line="360" w:lineRule="auto"/>
        <w:ind w:left="0" w:firstLine="0"/>
        <w:rPr>
          <w:sz w:val="28"/>
        </w:rPr>
      </w:pPr>
      <w:r w:rsidRPr="00CB101F">
        <w:rPr>
          <w:sz w:val="28"/>
        </w:rPr>
        <w:t xml:space="preserve">правила вызова экстренных служб и порядок взаимодействия с ними; массовые мероприятия и правила подготовки к ним; порядок действий при беспорядках в местах массового пребывания людей;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попадании в толпу и давку;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обнаружении угрозы возникновения пожара;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эвакуации из общественных мест и зданий; </w:t>
      </w:r>
    </w:p>
    <w:p w:rsidR="00CB101F" w:rsidRPr="00CB101F" w:rsidRDefault="00CB101F" w:rsidP="00CB101F">
      <w:pPr>
        <w:pStyle w:val="a6"/>
        <w:spacing w:line="360" w:lineRule="auto"/>
        <w:ind w:left="0" w:firstLine="0"/>
        <w:rPr>
          <w:sz w:val="28"/>
        </w:rPr>
      </w:pPr>
      <w:r w:rsidRPr="00CB101F">
        <w:rPr>
          <w:sz w:val="28"/>
        </w:rPr>
        <w:t xml:space="preserve">опасности криминогенного и антиобщественного характера в общественных местах, порядок действий при их возникновении;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взаимодействии с правоохранительными органами. </w:t>
      </w:r>
    </w:p>
    <w:p w:rsidR="00CB101F" w:rsidRPr="00CB101F" w:rsidRDefault="00CB101F" w:rsidP="00CB101F">
      <w:pPr>
        <w:pStyle w:val="a6"/>
        <w:spacing w:line="360" w:lineRule="auto"/>
        <w:ind w:left="0" w:firstLine="0"/>
        <w:rPr>
          <w:sz w:val="28"/>
        </w:rPr>
      </w:pPr>
      <w:r w:rsidRPr="00CB101F">
        <w:rPr>
          <w:sz w:val="28"/>
        </w:rPr>
        <w:t xml:space="preserve"> Модуль № 7 «Безопасность в природной среде»: </w:t>
      </w:r>
    </w:p>
    <w:p w:rsidR="00CB4D5E" w:rsidRDefault="00CB101F" w:rsidP="00CB101F">
      <w:pPr>
        <w:pStyle w:val="a6"/>
        <w:spacing w:line="360" w:lineRule="auto"/>
        <w:ind w:left="0" w:firstLine="0"/>
        <w:rPr>
          <w:sz w:val="28"/>
        </w:rPr>
      </w:pPr>
      <w:r w:rsidRPr="00CB101F">
        <w:rPr>
          <w:sz w:val="28"/>
        </w:rPr>
        <w:t xml:space="preserve">природные чрезвычайные ситуации и их классификация; </w:t>
      </w:r>
    </w:p>
    <w:p w:rsidR="00CB101F" w:rsidRPr="00CB101F" w:rsidRDefault="00CB101F" w:rsidP="00CB101F">
      <w:pPr>
        <w:pStyle w:val="a6"/>
        <w:spacing w:line="360" w:lineRule="auto"/>
        <w:ind w:left="0" w:firstLine="0"/>
        <w:rPr>
          <w:sz w:val="28"/>
        </w:rPr>
      </w:pPr>
      <w:r w:rsidRPr="00CB101F">
        <w:rPr>
          <w:sz w:val="28"/>
        </w:rPr>
        <w:t xml:space="preserve">опасности в природной среде: дикие животные, змеи, насекомые и паукообразные, ядовитые грибы и растения; </w:t>
      </w:r>
    </w:p>
    <w:p w:rsidR="00CB101F" w:rsidRPr="00CB101F" w:rsidRDefault="00CB101F" w:rsidP="00CB101F">
      <w:pPr>
        <w:pStyle w:val="a6"/>
        <w:spacing w:line="360" w:lineRule="auto"/>
        <w:ind w:left="0" w:firstLine="0"/>
        <w:rPr>
          <w:sz w:val="28"/>
        </w:rPr>
      </w:pPr>
      <w:r w:rsidRPr="00CB101F">
        <w:rPr>
          <w:sz w:val="28"/>
        </w:rPr>
        <w:t xml:space="preserve">автономные условия, их особенности и опасности, правила подготовки к длительному автономному существованию;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автономном пребывании в природной среде; </w:t>
      </w:r>
    </w:p>
    <w:p w:rsidR="00CB101F" w:rsidRPr="00CB101F" w:rsidRDefault="00CB101F" w:rsidP="00CB101F">
      <w:pPr>
        <w:pStyle w:val="a6"/>
        <w:spacing w:line="360" w:lineRule="auto"/>
        <w:ind w:left="0" w:firstLine="0"/>
        <w:rPr>
          <w:sz w:val="28"/>
        </w:rPr>
      </w:pPr>
      <w:r w:rsidRPr="00CB101F">
        <w:rPr>
          <w:sz w:val="28"/>
        </w:rPr>
        <w:t xml:space="preserve">правила ориентирования на местности, способы подачи сигналов бедствия; </w:t>
      </w:r>
    </w:p>
    <w:p w:rsidR="00CB101F" w:rsidRPr="00CB101F" w:rsidRDefault="00CB101F" w:rsidP="00CB101F">
      <w:pPr>
        <w:pStyle w:val="a6"/>
        <w:spacing w:line="360" w:lineRule="auto"/>
        <w:ind w:left="0" w:firstLine="0"/>
        <w:rPr>
          <w:sz w:val="28"/>
        </w:rPr>
      </w:pPr>
      <w:r w:rsidRPr="00CB101F">
        <w:rPr>
          <w:sz w:val="28"/>
        </w:rPr>
        <w:t xml:space="preserve">природные пожары, их виды и опасности, факторы и причины их возникновения, порядок действий при нахождении в зоне природного пожара; </w:t>
      </w:r>
    </w:p>
    <w:p w:rsidR="00CB101F" w:rsidRPr="00CB101F" w:rsidRDefault="00CB101F" w:rsidP="00CB101F">
      <w:pPr>
        <w:pStyle w:val="a6"/>
        <w:spacing w:line="360" w:lineRule="auto"/>
        <w:ind w:left="0" w:firstLine="0"/>
        <w:rPr>
          <w:sz w:val="28"/>
        </w:rPr>
      </w:pPr>
      <w:r w:rsidRPr="00CB101F">
        <w:rPr>
          <w:sz w:val="28"/>
        </w:rPr>
        <w:t xml:space="preserve">правила безопасного поведения в горах; </w:t>
      </w:r>
    </w:p>
    <w:p w:rsidR="00CB101F" w:rsidRPr="00CB101F" w:rsidRDefault="00CB101F" w:rsidP="00CB101F">
      <w:pPr>
        <w:pStyle w:val="a6"/>
        <w:spacing w:line="360" w:lineRule="auto"/>
        <w:ind w:left="0" w:firstLine="0"/>
        <w:rPr>
          <w:sz w:val="28"/>
        </w:rPr>
      </w:pPr>
      <w:r w:rsidRPr="00CB101F">
        <w:rPr>
          <w:sz w:val="28"/>
        </w:rPr>
        <w:t xml:space="preserve">снежные лавины, их характеристики и опасности, порядок действий, необходимый для снижения риска попадания в лавину; </w:t>
      </w:r>
    </w:p>
    <w:p w:rsidR="00CB101F" w:rsidRPr="00CB101F" w:rsidRDefault="00CB101F" w:rsidP="00CB101F">
      <w:pPr>
        <w:pStyle w:val="a6"/>
        <w:spacing w:line="360" w:lineRule="auto"/>
        <w:ind w:left="0" w:firstLine="0"/>
        <w:rPr>
          <w:sz w:val="28"/>
        </w:rPr>
      </w:pPr>
      <w:r w:rsidRPr="00CB101F">
        <w:rPr>
          <w:sz w:val="28"/>
        </w:rPr>
        <w:t xml:space="preserve">камнепады, их характеристики и опасности, порядок действий, необходимых для </w:t>
      </w:r>
      <w:r w:rsidRPr="00CB101F">
        <w:rPr>
          <w:sz w:val="28"/>
        </w:rPr>
        <w:lastRenderedPageBreak/>
        <w:t xml:space="preserve">снижения риска попадания под камнепад; </w:t>
      </w:r>
    </w:p>
    <w:p w:rsidR="00CB101F" w:rsidRPr="00CB101F" w:rsidRDefault="00CB101F" w:rsidP="00CB101F">
      <w:pPr>
        <w:pStyle w:val="a6"/>
        <w:spacing w:line="360" w:lineRule="auto"/>
        <w:ind w:left="0" w:firstLine="0"/>
        <w:rPr>
          <w:sz w:val="28"/>
        </w:rPr>
      </w:pPr>
      <w:r w:rsidRPr="00CB101F">
        <w:rPr>
          <w:sz w:val="28"/>
        </w:rPr>
        <w:t xml:space="preserve">сели, их характеристики и опасности, порядок действий при попадании в зону селя; </w:t>
      </w:r>
    </w:p>
    <w:p w:rsidR="00CB101F" w:rsidRPr="00CB101F" w:rsidRDefault="00CB101F" w:rsidP="00CB101F">
      <w:pPr>
        <w:pStyle w:val="a6"/>
        <w:spacing w:line="360" w:lineRule="auto"/>
        <w:ind w:left="0" w:firstLine="0"/>
        <w:rPr>
          <w:sz w:val="28"/>
        </w:rPr>
      </w:pPr>
      <w:r w:rsidRPr="00CB101F">
        <w:rPr>
          <w:sz w:val="28"/>
        </w:rPr>
        <w:t xml:space="preserve">оползни, их характеристики и опасности, порядок действий при начале оползня; </w:t>
      </w:r>
    </w:p>
    <w:p w:rsidR="00CB101F" w:rsidRPr="00CB101F" w:rsidRDefault="00CB101F" w:rsidP="00CB101F">
      <w:pPr>
        <w:pStyle w:val="a6"/>
        <w:spacing w:line="360" w:lineRule="auto"/>
        <w:ind w:left="0" w:firstLine="0"/>
        <w:rPr>
          <w:sz w:val="28"/>
        </w:rPr>
      </w:pPr>
      <w:r w:rsidRPr="00CB101F">
        <w:rPr>
          <w:sz w:val="28"/>
        </w:rPr>
        <w:t xml:space="preserve">общие правила безопасного поведения на водоёмах, правила купания на оборудованных и необорудованных пляжах;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w:t>
      </w:r>
    </w:p>
    <w:p w:rsidR="00CB101F" w:rsidRPr="00CB101F" w:rsidRDefault="00CB101F" w:rsidP="00CB101F">
      <w:pPr>
        <w:pStyle w:val="a6"/>
        <w:spacing w:line="360" w:lineRule="auto"/>
        <w:ind w:left="0" w:firstLine="0"/>
        <w:rPr>
          <w:sz w:val="28"/>
        </w:rPr>
      </w:pPr>
      <w:r w:rsidRPr="00CB101F">
        <w:rPr>
          <w:sz w:val="28"/>
        </w:rPr>
        <w:t xml:space="preserve">наводнения, их характеристики и опасности, порядок действий при наводнении; </w:t>
      </w:r>
    </w:p>
    <w:p w:rsidR="00CB101F" w:rsidRPr="00CB101F" w:rsidRDefault="00CB101F" w:rsidP="00CB101F">
      <w:pPr>
        <w:pStyle w:val="a6"/>
        <w:spacing w:line="360" w:lineRule="auto"/>
        <w:ind w:left="0" w:firstLine="0"/>
        <w:rPr>
          <w:sz w:val="28"/>
        </w:rPr>
      </w:pPr>
      <w:r w:rsidRPr="00CB101F">
        <w:rPr>
          <w:sz w:val="28"/>
        </w:rPr>
        <w:t xml:space="preserve">цунами, их характеристики и опасности, порядок действий при нахождении в зоне цунами; </w:t>
      </w:r>
    </w:p>
    <w:p w:rsidR="00CB101F" w:rsidRPr="00CB101F" w:rsidRDefault="00CB101F" w:rsidP="00CB101F">
      <w:pPr>
        <w:pStyle w:val="a6"/>
        <w:spacing w:line="360" w:lineRule="auto"/>
        <w:ind w:left="0" w:firstLine="0"/>
        <w:rPr>
          <w:sz w:val="28"/>
        </w:rPr>
      </w:pPr>
      <w:r w:rsidRPr="00CB101F">
        <w:rPr>
          <w:sz w:val="28"/>
        </w:rPr>
        <w:t xml:space="preserve">ураганы, смерчи, их характеристики и опасности, порядок действий при ураганах, бурях и смерчах; </w:t>
      </w:r>
    </w:p>
    <w:p w:rsidR="00CB101F" w:rsidRPr="00CB101F" w:rsidRDefault="00CB101F" w:rsidP="00CB101F">
      <w:pPr>
        <w:pStyle w:val="a6"/>
        <w:spacing w:line="360" w:lineRule="auto"/>
        <w:ind w:left="0" w:firstLine="0"/>
        <w:rPr>
          <w:sz w:val="28"/>
        </w:rPr>
      </w:pPr>
      <w:r w:rsidRPr="00CB101F">
        <w:rPr>
          <w:sz w:val="28"/>
        </w:rPr>
        <w:t xml:space="preserve">грозы, их характеристики и опасности, порядок действий при попадании в грозу; </w:t>
      </w:r>
    </w:p>
    <w:p w:rsidR="00CB101F" w:rsidRPr="00CB101F" w:rsidRDefault="00CB101F" w:rsidP="00CB101F">
      <w:pPr>
        <w:pStyle w:val="a6"/>
        <w:spacing w:line="360" w:lineRule="auto"/>
        <w:ind w:left="0" w:firstLine="0"/>
        <w:rPr>
          <w:sz w:val="28"/>
        </w:rPr>
      </w:pPr>
      <w:r w:rsidRPr="00CB101F">
        <w:rPr>
          <w:sz w:val="28"/>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w:t>
      </w:r>
    </w:p>
    <w:p w:rsidR="00CB101F" w:rsidRPr="00CB101F" w:rsidRDefault="00CB101F" w:rsidP="00CB101F">
      <w:pPr>
        <w:pStyle w:val="a6"/>
        <w:spacing w:line="360" w:lineRule="auto"/>
        <w:ind w:left="0" w:firstLine="0"/>
        <w:rPr>
          <w:sz w:val="28"/>
        </w:rPr>
      </w:pPr>
      <w:r w:rsidRPr="00CB101F">
        <w:rPr>
          <w:sz w:val="28"/>
        </w:rPr>
        <w:t xml:space="preserve">смысл понятий «экология» и «экологическая культура», значение экологии для устойчивого развития общества; </w:t>
      </w:r>
    </w:p>
    <w:p w:rsidR="00CB101F" w:rsidRPr="00CB101F" w:rsidRDefault="00CB101F" w:rsidP="00CB101F">
      <w:pPr>
        <w:pStyle w:val="a6"/>
        <w:spacing w:line="360" w:lineRule="auto"/>
        <w:ind w:left="0" w:firstLine="0"/>
        <w:rPr>
          <w:sz w:val="28"/>
        </w:rPr>
      </w:pPr>
      <w:r w:rsidRPr="00CB101F">
        <w:rPr>
          <w:sz w:val="28"/>
        </w:rPr>
        <w:t xml:space="preserve">правила безопасного поведения при неблагоприятной экологической обстановке (загрязнении атмосферы). </w:t>
      </w:r>
    </w:p>
    <w:p w:rsidR="00CB101F" w:rsidRPr="00CB101F" w:rsidRDefault="00CB101F" w:rsidP="00CB101F">
      <w:pPr>
        <w:pStyle w:val="a6"/>
        <w:spacing w:line="360" w:lineRule="auto"/>
        <w:ind w:left="0" w:firstLine="0"/>
        <w:rPr>
          <w:sz w:val="28"/>
        </w:rPr>
      </w:pPr>
      <w:r w:rsidRPr="00CB101F">
        <w:rPr>
          <w:sz w:val="28"/>
        </w:rPr>
        <w:t xml:space="preserve">Модуль № 8 «Основы медицинских знаний. Оказание первой помощи»: </w:t>
      </w:r>
    </w:p>
    <w:p w:rsidR="00CB101F" w:rsidRPr="00CB101F" w:rsidRDefault="00CB101F" w:rsidP="00CB101F">
      <w:pPr>
        <w:pStyle w:val="a6"/>
        <w:spacing w:line="360" w:lineRule="auto"/>
        <w:ind w:left="0" w:firstLine="0"/>
        <w:rPr>
          <w:sz w:val="28"/>
        </w:rPr>
      </w:pPr>
      <w:r w:rsidRPr="00CB101F">
        <w:rPr>
          <w:sz w:val="28"/>
        </w:rPr>
        <w:t xml:space="preserve">смысл понятий «здоровье» и «здоровый образ жизни», их содержание и значение для человека; </w:t>
      </w:r>
    </w:p>
    <w:p w:rsidR="00CB101F" w:rsidRPr="00CB101F" w:rsidRDefault="00CB101F" w:rsidP="00CB101F">
      <w:pPr>
        <w:pStyle w:val="a6"/>
        <w:spacing w:line="360" w:lineRule="auto"/>
        <w:ind w:left="0" w:firstLine="0"/>
        <w:rPr>
          <w:sz w:val="28"/>
        </w:rPr>
      </w:pPr>
      <w:r w:rsidRPr="00CB101F">
        <w:rPr>
          <w:sz w:val="28"/>
        </w:rPr>
        <w:t xml:space="preserve">факторы, влияющие на здоровье человека, опасность вредных привычек; </w:t>
      </w:r>
    </w:p>
    <w:p w:rsidR="00CB101F" w:rsidRPr="00CB101F" w:rsidRDefault="00CB101F" w:rsidP="00CB101F">
      <w:pPr>
        <w:pStyle w:val="a6"/>
        <w:spacing w:line="360" w:lineRule="auto"/>
        <w:ind w:left="0" w:firstLine="0"/>
        <w:rPr>
          <w:sz w:val="28"/>
        </w:rPr>
      </w:pPr>
      <w:r w:rsidRPr="00CB101F">
        <w:rPr>
          <w:sz w:val="28"/>
        </w:rPr>
        <w:t xml:space="preserve">элементы здорового образа жизни, ответственность за сохранение здоровья; </w:t>
      </w:r>
    </w:p>
    <w:p w:rsidR="00CB101F" w:rsidRPr="00CB101F" w:rsidRDefault="00CB101F" w:rsidP="00CB101F">
      <w:pPr>
        <w:pStyle w:val="a6"/>
        <w:spacing w:line="360" w:lineRule="auto"/>
        <w:ind w:left="0" w:firstLine="0"/>
        <w:rPr>
          <w:sz w:val="28"/>
        </w:rPr>
      </w:pPr>
      <w:r w:rsidRPr="00CB101F">
        <w:rPr>
          <w:sz w:val="28"/>
        </w:rPr>
        <w:t xml:space="preserve">понятие «инфекционные заболевания», причины их возникновения; механизм распространения инфекционных заболеваний, меры их профилактики и защиты от них; </w:t>
      </w:r>
    </w:p>
    <w:p w:rsidR="00CB101F" w:rsidRPr="00CB101F" w:rsidRDefault="00CB101F" w:rsidP="00CB101F">
      <w:pPr>
        <w:pStyle w:val="a6"/>
        <w:spacing w:line="360" w:lineRule="auto"/>
        <w:ind w:left="0" w:firstLine="0"/>
        <w:rPr>
          <w:sz w:val="28"/>
        </w:rPr>
      </w:pPr>
      <w:r w:rsidRPr="00CB101F">
        <w:rPr>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w:t>
      </w:r>
      <w:r w:rsidRPr="00CB101F">
        <w:rPr>
          <w:sz w:val="28"/>
        </w:rPr>
        <w:lastRenderedPageBreak/>
        <w:t xml:space="preserve">обеспечению безопасности населения при угрозе и во время чрезвычайных ситуаций биолого-социального </w:t>
      </w:r>
    </w:p>
    <w:p w:rsidR="00CB101F" w:rsidRPr="00CB101F" w:rsidRDefault="00CB101F" w:rsidP="00CB101F">
      <w:pPr>
        <w:pStyle w:val="a6"/>
        <w:spacing w:line="360" w:lineRule="auto"/>
        <w:ind w:left="0" w:firstLine="0"/>
        <w:rPr>
          <w:sz w:val="28"/>
        </w:rPr>
      </w:pPr>
      <w:r w:rsidRPr="00CB101F">
        <w:rPr>
          <w:sz w:val="28"/>
        </w:rPr>
        <w:t xml:space="preserve">происхождения (эпидемия, пандемия, эпизоотия, панзоотия, эпифитотия, панфитотия); </w:t>
      </w:r>
    </w:p>
    <w:p w:rsidR="00CB101F" w:rsidRPr="00CB101F" w:rsidRDefault="00CB101F" w:rsidP="00CB101F">
      <w:pPr>
        <w:pStyle w:val="a6"/>
        <w:spacing w:line="360" w:lineRule="auto"/>
        <w:ind w:left="0" w:firstLine="0"/>
        <w:rPr>
          <w:sz w:val="28"/>
        </w:rPr>
      </w:pPr>
      <w:r w:rsidRPr="00CB101F">
        <w:rPr>
          <w:sz w:val="28"/>
        </w:rPr>
        <w:t xml:space="preserve">понятие «неинфекционные заболевания» и их классификация, факторы риска неинфекционных заболеваний; </w:t>
      </w:r>
    </w:p>
    <w:p w:rsidR="00CB101F" w:rsidRPr="00CB101F" w:rsidRDefault="00CB101F" w:rsidP="00CB101F">
      <w:pPr>
        <w:pStyle w:val="a6"/>
        <w:spacing w:line="360" w:lineRule="auto"/>
        <w:ind w:left="0" w:firstLine="0"/>
        <w:rPr>
          <w:sz w:val="28"/>
        </w:rPr>
      </w:pPr>
      <w:r w:rsidRPr="00CB101F">
        <w:rPr>
          <w:sz w:val="28"/>
        </w:rPr>
        <w:t xml:space="preserve">меры профилактики неинфекционных заболеваний и защиты от них; </w:t>
      </w:r>
    </w:p>
    <w:p w:rsidR="00CB101F" w:rsidRPr="00CB101F" w:rsidRDefault="00CB101F" w:rsidP="00CB101F">
      <w:pPr>
        <w:pStyle w:val="a6"/>
        <w:spacing w:line="360" w:lineRule="auto"/>
        <w:ind w:left="0" w:firstLine="0"/>
        <w:rPr>
          <w:sz w:val="28"/>
        </w:rPr>
      </w:pPr>
      <w:r w:rsidRPr="00CB101F">
        <w:rPr>
          <w:sz w:val="28"/>
        </w:rPr>
        <w:t xml:space="preserve">диспансеризация и её задачи; </w:t>
      </w:r>
    </w:p>
    <w:p w:rsidR="00CB101F" w:rsidRPr="00CB101F" w:rsidRDefault="00CB101F" w:rsidP="00CB101F">
      <w:pPr>
        <w:pStyle w:val="a6"/>
        <w:spacing w:line="360" w:lineRule="auto"/>
        <w:ind w:left="0" w:firstLine="0"/>
        <w:rPr>
          <w:sz w:val="28"/>
        </w:rPr>
      </w:pPr>
      <w:r w:rsidRPr="00CB101F">
        <w:rPr>
          <w:sz w:val="28"/>
        </w:rPr>
        <w:t xml:space="preserve">понятия «психическое здоровье» и «психологическое благополучие»; </w:t>
      </w:r>
    </w:p>
    <w:p w:rsidR="00CB101F" w:rsidRPr="00CB101F" w:rsidRDefault="00CB101F" w:rsidP="00CB101F">
      <w:pPr>
        <w:pStyle w:val="a6"/>
        <w:spacing w:line="360" w:lineRule="auto"/>
        <w:ind w:left="0" w:firstLine="0"/>
        <w:rPr>
          <w:sz w:val="28"/>
        </w:rPr>
      </w:pPr>
      <w:r w:rsidRPr="00CB101F">
        <w:rPr>
          <w:sz w:val="28"/>
        </w:rPr>
        <w:t xml:space="preserve">стресс и его влияние на человека, меры профилактики стресса, способы саморегуляции эмоциональных состояний; </w:t>
      </w:r>
    </w:p>
    <w:p w:rsidR="00CB101F" w:rsidRPr="00CB101F" w:rsidRDefault="00CB101F" w:rsidP="00CB101F">
      <w:pPr>
        <w:pStyle w:val="a6"/>
        <w:spacing w:line="360" w:lineRule="auto"/>
        <w:ind w:left="0" w:firstLine="0"/>
        <w:rPr>
          <w:sz w:val="28"/>
        </w:rPr>
      </w:pPr>
      <w:r w:rsidRPr="00CB101F">
        <w:rPr>
          <w:sz w:val="28"/>
        </w:rPr>
        <w:t xml:space="preserve">понятие «первая помощь» и обязанность по её оказанию, универсальный алгоритм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назначение и состав аптечки первой помощи; порядок действий при оказании первой помощи в различных ситуациях, </w:t>
      </w:r>
    </w:p>
    <w:p w:rsidR="00CB4D5E" w:rsidRDefault="00CB101F" w:rsidP="00CB101F">
      <w:pPr>
        <w:pStyle w:val="a6"/>
        <w:spacing w:line="360" w:lineRule="auto"/>
        <w:ind w:left="0" w:firstLine="0"/>
        <w:rPr>
          <w:sz w:val="28"/>
        </w:rPr>
      </w:pPr>
      <w:r w:rsidRPr="00CB101F">
        <w:rPr>
          <w:sz w:val="28"/>
        </w:rPr>
        <w:t xml:space="preserve">приёмы психологической поддержки пострадавшего. </w:t>
      </w:r>
    </w:p>
    <w:p w:rsidR="00CB101F" w:rsidRPr="00CB101F" w:rsidRDefault="00CB101F" w:rsidP="00CB101F">
      <w:pPr>
        <w:pStyle w:val="a6"/>
        <w:spacing w:line="360" w:lineRule="auto"/>
        <w:ind w:left="0" w:firstLine="0"/>
        <w:rPr>
          <w:sz w:val="28"/>
        </w:rPr>
      </w:pPr>
      <w:r w:rsidRPr="00CB101F">
        <w:rPr>
          <w:sz w:val="28"/>
        </w:rPr>
        <w:t xml:space="preserve">Модуль № 9 «Безопасность в социуме»: </w:t>
      </w:r>
    </w:p>
    <w:p w:rsidR="00CB101F" w:rsidRPr="00CB101F" w:rsidRDefault="00CB101F" w:rsidP="00CB101F">
      <w:pPr>
        <w:pStyle w:val="a6"/>
        <w:spacing w:line="360" w:lineRule="auto"/>
        <w:ind w:left="0" w:firstLine="0"/>
        <w:rPr>
          <w:sz w:val="28"/>
        </w:rPr>
      </w:pPr>
      <w:r w:rsidRPr="00CB101F">
        <w:rPr>
          <w:sz w:val="28"/>
        </w:rPr>
        <w:t xml:space="preserve">общение и его значение для человека, способы эффективного общения; </w:t>
      </w:r>
    </w:p>
    <w:p w:rsidR="00CB101F" w:rsidRPr="00CB101F" w:rsidRDefault="00CB101F" w:rsidP="00CB101F">
      <w:pPr>
        <w:pStyle w:val="a6"/>
        <w:spacing w:line="360" w:lineRule="auto"/>
        <w:ind w:left="0" w:firstLine="0"/>
        <w:rPr>
          <w:sz w:val="28"/>
        </w:rPr>
      </w:pPr>
      <w:r w:rsidRPr="00CB101F">
        <w:rPr>
          <w:sz w:val="28"/>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 </w:t>
      </w:r>
    </w:p>
    <w:p w:rsidR="00CB101F" w:rsidRPr="00CB101F" w:rsidRDefault="00CB101F" w:rsidP="00CB101F">
      <w:pPr>
        <w:pStyle w:val="a6"/>
        <w:spacing w:line="360" w:lineRule="auto"/>
        <w:ind w:left="0" w:firstLine="0"/>
        <w:rPr>
          <w:sz w:val="28"/>
        </w:rPr>
      </w:pPr>
      <w:r w:rsidRPr="00CB101F">
        <w:rPr>
          <w:sz w:val="28"/>
        </w:rPr>
        <w:t xml:space="preserve">понятие «конфликт» и стадии его развития, факторы и причины развития конфликта; </w:t>
      </w:r>
    </w:p>
    <w:p w:rsidR="00CB101F" w:rsidRPr="00CB101F" w:rsidRDefault="00CB101F" w:rsidP="00CB101F">
      <w:pPr>
        <w:pStyle w:val="a6"/>
        <w:spacing w:line="360" w:lineRule="auto"/>
        <w:ind w:left="0" w:firstLine="0"/>
        <w:rPr>
          <w:sz w:val="28"/>
        </w:rPr>
      </w:pPr>
      <w:r w:rsidRPr="00CB101F">
        <w:rPr>
          <w:sz w:val="28"/>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 </w:t>
      </w:r>
    </w:p>
    <w:p w:rsidR="00CB101F" w:rsidRPr="00CB101F" w:rsidRDefault="00CB101F" w:rsidP="00CB101F">
      <w:pPr>
        <w:pStyle w:val="a6"/>
        <w:spacing w:line="360" w:lineRule="auto"/>
        <w:ind w:left="0" w:firstLine="0"/>
        <w:rPr>
          <w:sz w:val="28"/>
        </w:rPr>
      </w:pPr>
      <w:r w:rsidRPr="00CB101F">
        <w:rPr>
          <w:sz w:val="28"/>
        </w:rPr>
        <w:t xml:space="preserve">правила поведения для снижения риска конфликта и порядок действий при его опасных проявлениях; </w:t>
      </w:r>
    </w:p>
    <w:p w:rsidR="00CB101F" w:rsidRPr="00CB101F" w:rsidRDefault="00CB101F" w:rsidP="00CB101F">
      <w:pPr>
        <w:pStyle w:val="a6"/>
        <w:spacing w:line="360" w:lineRule="auto"/>
        <w:ind w:left="0" w:firstLine="0"/>
        <w:rPr>
          <w:sz w:val="28"/>
        </w:rPr>
      </w:pPr>
      <w:r w:rsidRPr="00CB101F">
        <w:rPr>
          <w:sz w:val="28"/>
        </w:rPr>
        <w:t xml:space="preserve">способ разрешения конфликта с помощью третьей стороны (медиатора); </w:t>
      </w:r>
    </w:p>
    <w:p w:rsidR="00CB101F" w:rsidRPr="00CB101F" w:rsidRDefault="00CB101F" w:rsidP="00CB101F">
      <w:pPr>
        <w:pStyle w:val="a6"/>
        <w:spacing w:line="360" w:lineRule="auto"/>
        <w:ind w:left="0" w:firstLine="0"/>
        <w:rPr>
          <w:sz w:val="28"/>
        </w:rPr>
      </w:pPr>
      <w:r w:rsidRPr="00CB101F">
        <w:rPr>
          <w:sz w:val="28"/>
        </w:rPr>
        <w:t xml:space="preserve">опасные формы проявления конфликта: агрессия, домашнее насилие и буллинг; </w:t>
      </w:r>
    </w:p>
    <w:p w:rsidR="00CB101F" w:rsidRPr="00CB101F" w:rsidRDefault="00CB101F" w:rsidP="00CB101F">
      <w:pPr>
        <w:pStyle w:val="a6"/>
        <w:spacing w:line="360" w:lineRule="auto"/>
        <w:ind w:left="0" w:firstLine="0"/>
        <w:rPr>
          <w:sz w:val="28"/>
        </w:rPr>
      </w:pPr>
      <w:r w:rsidRPr="00CB101F">
        <w:rPr>
          <w:sz w:val="28"/>
        </w:rPr>
        <w:t xml:space="preserve">манипуляции в ходе межличностного общения, приёмы распознавания манипуляций и способы противостояния им; </w:t>
      </w:r>
    </w:p>
    <w:p w:rsidR="00CB101F" w:rsidRPr="00CB101F" w:rsidRDefault="00CB101F" w:rsidP="00CB101F">
      <w:pPr>
        <w:pStyle w:val="a6"/>
        <w:spacing w:line="360" w:lineRule="auto"/>
        <w:ind w:left="0" w:firstLine="0"/>
        <w:rPr>
          <w:sz w:val="28"/>
        </w:rPr>
      </w:pPr>
      <w:r w:rsidRPr="00CB101F">
        <w:rPr>
          <w:sz w:val="28"/>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w:t>
      </w:r>
      <w:r w:rsidRPr="00CB101F">
        <w:rPr>
          <w:sz w:val="28"/>
        </w:rPr>
        <w:lastRenderedPageBreak/>
        <w:t xml:space="preserve">деятельность) и способы защиты от них; </w:t>
      </w:r>
    </w:p>
    <w:p w:rsidR="00CB101F" w:rsidRPr="00CB101F" w:rsidRDefault="00CB101F" w:rsidP="00CB101F">
      <w:pPr>
        <w:pStyle w:val="a6"/>
        <w:spacing w:line="360" w:lineRule="auto"/>
        <w:ind w:left="0" w:firstLine="0"/>
        <w:rPr>
          <w:sz w:val="28"/>
        </w:rPr>
      </w:pPr>
      <w:r w:rsidRPr="00CB101F">
        <w:rPr>
          <w:sz w:val="28"/>
        </w:rPr>
        <w:t xml:space="preserve">современные молодёжные увлечения и опасности, связанные с ними, правила безопасного поведения; </w:t>
      </w:r>
    </w:p>
    <w:p w:rsidR="00CB4D5E" w:rsidRDefault="00CB101F" w:rsidP="00CB101F">
      <w:pPr>
        <w:pStyle w:val="a6"/>
        <w:spacing w:line="360" w:lineRule="auto"/>
        <w:ind w:left="0" w:firstLine="0"/>
        <w:rPr>
          <w:sz w:val="28"/>
        </w:rPr>
      </w:pPr>
      <w:r w:rsidRPr="00CB101F">
        <w:rPr>
          <w:sz w:val="28"/>
        </w:rPr>
        <w:t xml:space="preserve">правила безопасной коммуникации с незнакомыми людьми. </w:t>
      </w:r>
    </w:p>
    <w:p w:rsidR="00CB101F" w:rsidRPr="00CB101F" w:rsidRDefault="00CB101F" w:rsidP="00CB101F">
      <w:pPr>
        <w:pStyle w:val="a6"/>
        <w:spacing w:line="360" w:lineRule="auto"/>
        <w:ind w:left="0" w:firstLine="0"/>
        <w:rPr>
          <w:sz w:val="28"/>
        </w:rPr>
      </w:pPr>
      <w:r w:rsidRPr="00CB101F">
        <w:rPr>
          <w:sz w:val="28"/>
        </w:rPr>
        <w:t xml:space="preserve">Модуль № 10 «Безопасность в информационном пространстве»: </w:t>
      </w:r>
    </w:p>
    <w:p w:rsidR="00CB101F" w:rsidRPr="00CB101F" w:rsidRDefault="00CB101F" w:rsidP="00CB101F">
      <w:pPr>
        <w:pStyle w:val="a6"/>
        <w:spacing w:line="360" w:lineRule="auto"/>
        <w:ind w:left="0" w:firstLine="0"/>
        <w:rPr>
          <w:sz w:val="28"/>
        </w:rPr>
      </w:pPr>
      <w:r w:rsidRPr="00CB101F">
        <w:rPr>
          <w:sz w:val="28"/>
        </w:rPr>
        <w:t xml:space="preserve">понятие «цифровая среда», её характеристики и примеры информационных и компьютерных угроз, положительные возможности цифровой среды; </w:t>
      </w:r>
    </w:p>
    <w:p w:rsidR="00CB101F" w:rsidRPr="00CB101F" w:rsidRDefault="00CB101F" w:rsidP="00CB101F">
      <w:pPr>
        <w:pStyle w:val="a6"/>
        <w:spacing w:line="360" w:lineRule="auto"/>
        <w:ind w:left="0" w:firstLine="0"/>
        <w:rPr>
          <w:sz w:val="28"/>
        </w:rPr>
      </w:pPr>
      <w:r w:rsidRPr="00CB101F">
        <w:rPr>
          <w:sz w:val="28"/>
        </w:rPr>
        <w:t xml:space="preserve">риски и угрозы при использовании Интернета; </w:t>
      </w:r>
    </w:p>
    <w:p w:rsidR="00CB101F" w:rsidRPr="00CB101F" w:rsidRDefault="00CB101F" w:rsidP="00CB101F">
      <w:pPr>
        <w:pStyle w:val="a6"/>
        <w:spacing w:line="360" w:lineRule="auto"/>
        <w:ind w:left="0" w:firstLine="0"/>
        <w:rPr>
          <w:sz w:val="28"/>
        </w:rPr>
      </w:pPr>
      <w:r w:rsidRPr="00CB101F">
        <w:rPr>
          <w:sz w:val="28"/>
        </w:rPr>
        <w:t xml:space="preserve">общие принципы безопасного поведения, необходимые для предупреждения возникновения опасных ситуаций в личном цифровом пространстве; </w:t>
      </w:r>
    </w:p>
    <w:p w:rsidR="00CB101F" w:rsidRPr="00CB101F" w:rsidRDefault="00CB101F" w:rsidP="00CB101F">
      <w:pPr>
        <w:pStyle w:val="a6"/>
        <w:spacing w:line="360" w:lineRule="auto"/>
        <w:ind w:left="0" w:firstLine="0"/>
        <w:rPr>
          <w:sz w:val="28"/>
        </w:rPr>
      </w:pPr>
      <w:r w:rsidRPr="00CB101F">
        <w:rPr>
          <w:sz w:val="28"/>
        </w:rPr>
        <w:t xml:space="preserve">опасные явления цифровой среды: вредоносные программы и приложения и их разновидности; </w:t>
      </w:r>
    </w:p>
    <w:p w:rsidR="00CB101F" w:rsidRPr="00CB101F" w:rsidRDefault="00CB101F" w:rsidP="00CB101F">
      <w:pPr>
        <w:pStyle w:val="a6"/>
        <w:spacing w:line="360" w:lineRule="auto"/>
        <w:ind w:left="0" w:firstLine="0"/>
        <w:rPr>
          <w:sz w:val="28"/>
        </w:rPr>
      </w:pPr>
      <w:r w:rsidRPr="00CB101F">
        <w:rPr>
          <w:sz w:val="28"/>
        </w:rPr>
        <w:t xml:space="preserve">правила кибергигиены, необходимые для предупреждения возникновения опасных ситуаций в цифровой среде; </w:t>
      </w:r>
    </w:p>
    <w:p w:rsidR="00CB101F" w:rsidRPr="00CB101F" w:rsidRDefault="00CB101F" w:rsidP="00CB101F">
      <w:pPr>
        <w:pStyle w:val="a6"/>
        <w:spacing w:line="360" w:lineRule="auto"/>
        <w:ind w:left="0" w:firstLine="0"/>
        <w:rPr>
          <w:sz w:val="28"/>
        </w:rPr>
      </w:pPr>
      <w:r w:rsidRPr="00CB101F">
        <w:rPr>
          <w:sz w:val="28"/>
        </w:rPr>
        <w:t xml:space="preserve">основные виды опасного и запрещённого контента в Интернете и его признаки, приёмы распознавания опасностей при использовании Интернета; </w:t>
      </w:r>
    </w:p>
    <w:p w:rsidR="00CB101F" w:rsidRPr="00CB101F" w:rsidRDefault="00CB101F" w:rsidP="00CB101F">
      <w:pPr>
        <w:pStyle w:val="a6"/>
        <w:spacing w:line="360" w:lineRule="auto"/>
        <w:ind w:left="0" w:firstLine="0"/>
        <w:rPr>
          <w:sz w:val="28"/>
        </w:rPr>
      </w:pPr>
      <w:r w:rsidRPr="00CB101F">
        <w:rPr>
          <w:sz w:val="28"/>
        </w:rPr>
        <w:t xml:space="preserve">противоправные действия в Интернете; </w:t>
      </w:r>
    </w:p>
    <w:p w:rsidR="00CB101F" w:rsidRPr="00CB101F" w:rsidRDefault="00CB101F" w:rsidP="00CB101F">
      <w:pPr>
        <w:pStyle w:val="a6"/>
        <w:spacing w:line="360" w:lineRule="auto"/>
        <w:ind w:left="0" w:firstLine="0"/>
        <w:rPr>
          <w:sz w:val="28"/>
        </w:rPr>
      </w:pPr>
      <w:r w:rsidRPr="00CB101F">
        <w:rPr>
          <w:sz w:val="28"/>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w:t>
      </w:r>
    </w:p>
    <w:p w:rsidR="00CB101F" w:rsidRPr="00CB101F" w:rsidRDefault="00CB101F" w:rsidP="00CB101F">
      <w:pPr>
        <w:pStyle w:val="a6"/>
        <w:spacing w:line="360" w:lineRule="auto"/>
        <w:ind w:left="0" w:firstLine="0"/>
        <w:rPr>
          <w:sz w:val="28"/>
        </w:rPr>
      </w:pPr>
      <w:r w:rsidRPr="00CB101F">
        <w:rPr>
          <w:sz w:val="28"/>
        </w:rPr>
        <w:t xml:space="preserve">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CB101F" w:rsidRPr="00CB101F" w:rsidRDefault="00CB101F" w:rsidP="00CB101F">
      <w:pPr>
        <w:pStyle w:val="a6"/>
        <w:spacing w:line="360" w:lineRule="auto"/>
        <w:ind w:left="0" w:firstLine="0"/>
        <w:rPr>
          <w:sz w:val="28"/>
        </w:rPr>
      </w:pPr>
      <w:r w:rsidRPr="00CB101F">
        <w:rPr>
          <w:sz w:val="28"/>
        </w:rPr>
        <w:t xml:space="preserve"> Модуль № 11 «Основы противодействия экстремизму и терроризму»: </w:t>
      </w:r>
    </w:p>
    <w:p w:rsidR="00CB101F" w:rsidRPr="00CB101F" w:rsidRDefault="00CB101F" w:rsidP="00CB101F">
      <w:pPr>
        <w:pStyle w:val="a6"/>
        <w:spacing w:line="360" w:lineRule="auto"/>
        <w:ind w:left="0" w:firstLine="0"/>
        <w:rPr>
          <w:sz w:val="28"/>
        </w:rPr>
      </w:pPr>
      <w:r w:rsidRPr="00CB101F">
        <w:rPr>
          <w:sz w:val="28"/>
        </w:rPr>
        <w:t xml:space="preserve">понятия «экстремизм» и «терроризм», их содержание, причины, возможные варианты проявления и последствия; </w:t>
      </w:r>
    </w:p>
    <w:p w:rsidR="00CB101F" w:rsidRPr="00CB101F" w:rsidRDefault="00CB101F" w:rsidP="00CB101F">
      <w:pPr>
        <w:pStyle w:val="a6"/>
        <w:spacing w:line="360" w:lineRule="auto"/>
        <w:ind w:left="0" w:firstLine="0"/>
        <w:rPr>
          <w:sz w:val="28"/>
        </w:rPr>
      </w:pPr>
      <w:r w:rsidRPr="00CB101F">
        <w:rPr>
          <w:sz w:val="28"/>
        </w:rPr>
        <w:t xml:space="preserve">цели и формы проявления террористических актов, их последствия, уровни террористической опасности; </w:t>
      </w:r>
    </w:p>
    <w:p w:rsidR="00CB101F" w:rsidRPr="00CB101F" w:rsidRDefault="00CB101F" w:rsidP="00CB101F">
      <w:pPr>
        <w:pStyle w:val="a6"/>
        <w:spacing w:line="360" w:lineRule="auto"/>
        <w:ind w:left="0" w:firstLine="0"/>
        <w:rPr>
          <w:sz w:val="28"/>
        </w:rPr>
      </w:pPr>
      <w:r w:rsidRPr="00CB101F">
        <w:rPr>
          <w:sz w:val="28"/>
        </w:rPr>
        <w:t xml:space="preserve">основы общественно-государственной системы противодействия экстремизму и терроризму, контртеррористическая операция и её цели; </w:t>
      </w:r>
    </w:p>
    <w:p w:rsidR="00CB101F" w:rsidRPr="00CB101F" w:rsidRDefault="00CB101F" w:rsidP="00CB101F">
      <w:pPr>
        <w:pStyle w:val="a6"/>
        <w:spacing w:line="360" w:lineRule="auto"/>
        <w:ind w:left="0" w:firstLine="0"/>
        <w:rPr>
          <w:sz w:val="28"/>
        </w:rPr>
      </w:pPr>
      <w:r w:rsidRPr="00CB101F">
        <w:rPr>
          <w:sz w:val="28"/>
        </w:rPr>
        <w:t xml:space="preserve">признаки вовлечения в террористическую деятельность, правила </w:t>
      </w:r>
      <w:r w:rsidRPr="00CB101F">
        <w:rPr>
          <w:sz w:val="28"/>
        </w:rPr>
        <w:lastRenderedPageBreak/>
        <w:t xml:space="preserve">антитеррористического поведения; </w:t>
      </w:r>
    </w:p>
    <w:p w:rsidR="00CB101F" w:rsidRPr="00CB101F" w:rsidRDefault="00CB101F" w:rsidP="00CB101F">
      <w:pPr>
        <w:pStyle w:val="a6"/>
        <w:spacing w:line="360" w:lineRule="auto"/>
        <w:ind w:left="0" w:firstLine="0"/>
        <w:rPr>
          <w:sz w:val="28"/>
        </w:rPr>
      </w:pPr>
      <w:r w:rsidRPr="00CB101F">
        <w:rPr>
          <w:sz w:val="28"/>
        </w:rPr>
        <w:t xml:space="preserve">признаки угроз и подготовки различных форм терактов, порядок действий при их обнаружении; </w:t>
      </w:r>
    </w:p>
    <w:p w:rsidR="00CB101F" w:rsidRPr="00CB101F" w:rsidRDefault="00CB101F" w:rsidP="00CB101F">
      <w:pPr>
        <w:pStyle w:val="a6"/>
        <w:spacing w:line="360" w:lineRule="auto"/>
        <w:ind w:left="0" w:firstLine="0"/>
        <w:rPr>
          <w:sz w:val="28"/>
        </w:rPr>
      </w:pPr>
      <w:r w:rsidRPr="00CB101F">
        <w:rPr>
          <w:sz w:val="28"/>
        </w:rPr>
        <w:t xml:space="preserve">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CB101F" w:rsidRPr="00CB101F" w:rsidRDefault="00CB101F" w:rsidP="00CB4D5E">
      <w:pPr>
        <w:pStyle w:val="a6"/>
        <w:spacing w:line="360" w:lineRule="auto"/>
        <w:ind w:left="0" w:firstLine="0"/>
        <w:jc w:val="center"/>
        <w:rPr>
          <w:sz w:val="28"/>
        </w:rPr>
      </w:pPr>
      <w:r w:rsidRPr="00CB101F">
        <w:rPr>
          <w:sz w:val="28"/>
        </w:rPr>
        <w:t>ПЛАНИРУЕМЫЕ ОБРАЗОВАТЕЛЬНЫЕ РЕЗУЛЬТАТЫ  ЛИЧНОСТНЫЕ РЕЗУЛЬТАТЫ</w:t>
      </w:r>
    </w:p>
    <w:p w:rsidR="00CB101F" w:rsidRPr="00CB101F" w:rsidRDefault="00CB101F" w:rsidP="00CB101F">
      <w:pPr>
        <w:pStyle w:val="a6"/>
        <w:spacing w:line="360" w:lineRule="auto"/>
        <w:ind w:left="0" w:firstLine="0"/>
        <w:rPr>
          <w:sz w:val="28"/>
        </w:rPr>
      </w:pPr>
      <w:r w:rsidRPr="00CB101F">
        <w:rPr>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w:t>
      </w:r>
    </w:p>
    <w:p w:rsidR="00CB101F" w:rsidRPr="00CB101F" w:rsidRDefault="00CB101F" w:rsidP="00CB101F">
      <w:pPr>
        <w:pStyle w:val="a6"/>
        <w:spacing w:line="360" w:lineRule="auto"/>
        <w:ind w:left="0" w:firstLine="0"/>
        <w:rPr>
          <w:sz w:val="28"/>
        </w:rPr>
      </w:pPr>
      <w:r w:rsidRPr="00CB101F">
        <w:rPr>
          <w:sz w:val="28"/>
        </w:rPr>
        <w:t xml:space="preserve">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CB101F" w:rsidRPr="00CB101F" w:rsidRDefault="00CB101F" w:rsidP="00CB101F">
      <w:pPr>
        <w:pStyle w:val="a6"/>
        <w:spacing w:line="360" w:lineRule="auto"/>
        <w:ind w:left="0" w:firstLine="0"/>
        <w:rPr>
          <w:sz w:val="28"/>
        </w:rPr>
      </w:pPr>
      <w:r w:rsidRPr="00CB101F">
        <w:rPr>
          <w:sz w:val="28"/>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CB101F" w:rsidRPr="00CB101F" w:rsidRDefault="00CB101F" w:rsidP="00CB101F">
      <w:pPr>
        <w:pStyle w:val="a6"/>
        <w:spacing w:line="360" w:lineRule="auto"/>
        <w:ind w:left="0" w:firstLine="0"/>
        <w:rPr>
          <w:sz w:val="28"/>
        </w:rPr>
      </w:pPr>
      <w:r w:rsidRPr="00CB101F">
        <w:rPr>
          <w:sz w:val="28"/>
        </w:rPr>
        <w:t xml:space="preserve">Личностные результаты изучения ОБЗР включают: </w:t>
      </w:r>
    </w:p>
    <w:p w:rsidR="00CB101F" w:rsidRPr="00CB101F" w:rsidRDefault="00CB101F" w:rsidP="00CB101F">
      <w:pPr>
        <w:pStyle w:val="a6"/>
        <w:spacing w:line="360" w:lineRule="auto"/>
        <w:ind w:left="0" w:firstLine="0"/>
        <w:rPr>
          <w:sz w:val="28"/>
        </w:rPr>
      </w:pPr>
      <w:r w:rsidRPr="00CB101F">
        <w:rPr>
          <w:sz w:val="28"/>
        </w:rPr>
        <w:t xml:space="preserve">1) патриотическое воспитание: </w:t>
      </w:r>
    </w:p>
    <w:p w:rsidR="00CB101F" w:rsidRPr="00CB101F" w:rsidRDefault="00CB101F" w:rsidP="00CB101F">
      <w:pPr>
        <w:pStyle w:val="a6"/>
        <w:spacing w:line="360" w:lineRule="auto"/>
        <w:ind w:left="0" w:firstLine="0"/>
        <w:rPr>
          <w:sz w:val="28"/>
        </w:rPr>
      </w:pPr>
      <w:r w:rsidRPr="00CB101F">
        <w:rPr>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p>
    <w:p w:rsidR="00CB101F" w:rsidRPr="00CB101F" w:rsidRDefault="00CB101F" w:rsidP="00CB101F">
      <w:pPr>
        <w:pStyle w:val="a6"/>
        <w:spacing w:line="360" w:lineRule="auto"/>
        <w:ind w:left="0" w:firstLine="0"/>
        <w:rPr>
          <w:sz w:val="28"/>
        </w:rPr>
      </w:pPr>
      <w:r w:rsidRPr="00CB101F">
        <w:rPr>
          <w:sz w:val="28"/>
        </w:rPr>
        <w:t xml:space="preserve">языка, истории, культуры Российской Федерации, своего края, народов России; </w:t>
      </w:r>
    </w:p>
    <w:p w:rsidR="00CB101F" w:rsidRPr="00CB101F" w:rsidRDefault="00CB101F" w:rsidP="00CB101F">
      <w:pPr>
        <w:pStyle w:val="a6"/>
        <w:spacing w:line="360" w:lineRule="auto"/>
        <w:ind w:left="0" w:firstLine="0"/>
        <w:rPr>
          <w:sz w:val="28"/>
        </w:rPr>
      </w:pPr>
      <w:r w:rsidRPr="00CB101F">
        <w:rPr>
          <w:sz w:val="28"/>
        </w:rPr>
        <w:t xml:space="preserve">ценностное отношение к достижениям своей Родины – России, к науке, </w:t>
      </w:r>
    </w:p>
    <w:p w:rsidR="00CB101F" w:rsidRPr="00CB101F" w:rsidRDefault="00CB101F" w:rsidP="00CB101F">
      <w:pPr>
        <w:pStyle w:val="a6"/>
        <w:spacing w:line="360" w:lineRule="auto"/>
        <w:ind w:left="0" w:firstLine="0"/>
        <w:rPr>
          <w:sz w:val="28"/>
        </w:rPr>
      </w:pPr>
      <w:r w:rsidRPr="00CB101F">
        <w:rPr>
          <w:sz w:val="28"/>
        </w:rPr>
        <w:t xml:space="preserve">искусству, спорту, технологиям, боевым подвигам и трудовым достижениям </w:t>
      </w:r>
    </w:p>
    <w:p w:rsidR="00CB101F" w:rsidRPr="00CB101F" w:rsidRDefault="00CB101F" w:rsidP="00CB101F">
      <w:pPr>
        <w:pStyle w:val="a6"/>
        <w:spacing w:line="360" w:lineRule="auto"/>
        <w:ind w:left="0" w:firstLine="0"/>
        <w:rPr>
          <w:sz w:val="28"/>
        </w:rPr>
      </w:pPr>
      <w:r w:rsidRPr="00CB101F">
        <w:rPr>
          <w:sz w:val="28"/>
        </w:rPr>
        <w:t xml:space="preserve">народа; </w:t>
      </w:r>
    </w:p>
    <w:p w:rsidR="00CB101F" w:rsidRPr="00CB101F" w:rsidRDefault="00CB101F" w:rsidP="00CB101F">
      <w:pPr>
        <w:pStyle w:val="a6"/>
        <w:spacing w:line="360" w:lineRule="auto"/>
        <w:ind w:left="0" w:firstLine="0"/>
        <w:rPr>
          <w:sz w:val="28"/>
        </w:rPr>
      </w:pPr>
      <w:r w:rsidRPr="00CB101F">
        <w:rPr>
          <w:sz w:val="28"/>
        </w:rPr>
        <w:t xml:space="preserve">уважение к символам государства, государственным праздникам, историческому и </w:t>
      </w:r>
      <w:r w:rsidRPr="00CB101F">
        <w:rPr>
          <w:sz w:val="28"/>
        </w:rPr>
        <w:lastRenderedPageBreak/>
        <w:t xml:space="preserve">природному наследию и памятникам, традициям разных народов, проживающих в родной стране; </w:t>
      </w:r>
    </w:p>
    <w:p w:rsidR="00CB101F" w:rsidRPr="00CB101F" w:rsidRDefault="00CB101F" w:rsidP="00CB101F">
      <w:pPr>
        <w:pStyle w:val="a6"/>
        <w:spacing w:line="360" w:lineRule="auto"/>
        <w:ind w:left="0" w:firstLine="0"/>
        <w:rPr>
          <w:sz w:val="28"/>
        </w:rPr>
      </w:pPr>
      <w:r w:rsidRPr="00CB101F">
        <w:rPr>
          <w:sz w:val="28"/>
        </w:rPr>
        <w:t xml:space="preserve">формирование чувства гордости за свою Родину, ответственного отношения к выполнению конституционного долга – защите Отечества; </w:t>
      </w:r>
    </w:p>
    <w:p w:rsidR="00CB101F" w:rsidRPr="00CB101F" w:rsidRDefault="00CB101F" w:rsidP="00CB101F">
      <w:pPr>
        <w:pStyle w:val="a6"/>
        <w:spacing w:line="360" w:lineRule="auto"/>
        <w:ind w:left="0" w:firstLine="0"/>
        <w:rPr>
          <w:sz w:val="28"/>
        </w:rPr>
      </w:pPr>
      <w:r w:rsidRPr="00CB101F">
        <w:rPr>
          <w:sz w:val="28"/>
        </w:rPr>
        <w:t xml:space="preserve">2) гражданское воспитание: </w:t>
      </w:r>
    </w:p>
    <w:p w:rsidR="00CB101F" w:rsidRPr="00CB101F" w:rsidRDefault="00CB101F" w:rsidP="00CB101F">
      <w:pPr>
        <w:pStyle w:val="a6"/>
        <w:spacing w:line="360" w:lineRule="auto"/>
        <w:ind w:left="0" w:firstLine="0"/>
        <w:rPr>
          <w:sz w:val="28"/>
        </w:rPr>
      </w:pPr>
      <w:r w:rsidRPr="00CB101F">
        <w:rPr>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CB101F" w:rsidRPr="00CB101F" w:rsidRDefault="00CB101F" w:rsidP="00CB101F">
      <w:pPr>
        <w:pStyle w:val="a6"/>
        <w:spacing w:line="360" w:lineRule="auto"/>
        <w:ind w:left="0" w:firstLine="0"/>
        <w:rPr>
          <w:sz w:val="28"/>
        </w:rPr>
      </w:pPr>
      <w:r w:rsidRPr="00CB101F">
        <w:rPr>
          <w:sz w:val="28"/>
        </w:rPr>
        <w:t xml:space="preserve">активное участие в жизни семьи, организации, местного сообщества, родного края, страны; </w:t>
      </w:r>
    </w:p>
    <w:p w:rsidR="00CB101F" w:rsidRPr="00CB101F" w:rsidRDefault="00CB101F" w:rsidP="00CB101F">
      <w:pPr>
        <w:pStyle w:val="a6"/>
        <w:spacing w:line="360" w:lineRule="auto"/>
        <w:ind w:left="0" w:firstLine="0"/>
        <w:rPr>
          <w:sz w:val="28"/>
        </w:rPr>
      </w:pPr>
      <w:r w:rsidRPr="00CB101F">
        <w:rPr>
          <w:sz w:val="28"/>
        </w:rPr>
        <w:t xml:space="preserve">неприятие любых форм экстремизма, дискриминации; </w:t>
      </w:r>
    </w:p>
    <w:p w:rsidR="00CB101F" w:rsidRPr="00CB101F" w:rsidRDefault="00CB101F" w:rsidP="00CB101F">
      <w:pPr>
        <w:pStyle w:val="a6"/>
        <w:spacing w:line="360" w:lineRule="auto"/>
        <w:ind w:left="0" w:firstLine="0"/>
        <w:rPr>
          <w:sz w:val="28"/>
        </w:rPr>
      </w:pPr>
      <w:r w:rsidRPr="00CB101F">
        <w:rPr>
          <w:sz w:val="28"/>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CB101F" w:rsidRPr="00CB101F" w:rsidRDefault="00CB101F" w:rsidP="00CB101F">
      <w:pPr>
        <w:pStyle w:val="a6"/>
        <w:spacing w:line="360" w:lineRule="auto"/>
        <w:ind w:left="0" w:firstLine="0"/>
        <w:rPr>
          <w:sz w:val="28"/>
        </w:rPr>
      </w:pPr>
      <w:r w:rsidRPr="00CB101F">
        <w:rPr>
          <w:sz w:val="28"/>
        </w:rPr>
        <w:t xml:space="preserve">представление о способах противодействия коррупции; </w:t>
      </w:r>
    </w:p>
    <w:p w:rsidR="00CB101F" w:rsidRPr="00CB101F" w:rsidRDefault="00CB101F" w:rsidP="00CB101F">
      <w:pPr>
        <w:pStyle w:val="a6"/>
        <w:spacing w:line="360" w:lineRule="auto"/>
        <w:ind w:left="0" w:firstLine="0"/>
        <w:rPr>
          <w:sz w:val="28"/>
        </w:rPr>
      </w:pPr>
      <w:r w:rsidRPr="00CB101F">
        <w:rPr>
          <w:sz w:val="28"/>
        </w:rPr>
        <w:t xml:space="preserve">готовность к разнообразной совместной деятельности, стремление к взаимопониманию и взаимопомощи, активное участие в самоуправлении в </w:t>
      </w:r>
    </w:p>
    <w:p w:rsidR="00CB101F" w:rsidRPr="00CB101F" w:rsidRDefault="00CB101F" w:rsidP="00CB101F">
      <w:pPr>
        <w:pStyle w:val="a6"/>
        <w:spacing w:line="360" w:lineRule="auto"/>
        <w:ind w:left="0" w:firstLine="0"/>
        <w:rPr>
          <w:sz w:val="28"/>
        </w:rPr>
      </w:pPr>
      <w:r w:rsidRPr="00CB101F">
        <w:rPr>
          <w:sz w:val="28"/>
        </w:rPr>
        <w:t xml:space="preserve">образовательной организации; </w:t>
      </w:r>
    </w:p>
    <w:p w:rsidR="00CB101F" w:rsidRPr="00CB101F" w:rsidRDefault="00CB101F" w:rsidP="00CB101F">
      <w:pPr>
        <w:pStyle w:val="a6"/>
        <w:spacing w:line="360" w:lineRule="auto"/>
        <w:ind w:left="0" w:firstLine="0"/>
        <w:rPr>
          <w:sz w:val="28"/>
        </w:rPr>
      </w:pPr>
      <w:r w:rsidRPr="00CB101F">
        <w:rPr>
          <w:sz w:val="28"/>
        </w:rPr>
        <w:t xml:space="preserve">готовность к участию в гуманитарной деятельности (волонтёрство, помощь людям, нуждающимся в ней); </w:t>
      </w:r>
    </w:p>
    <w:p w:rsidR="00CB101F" w:rsidRPr="00CB101F" w:rsidRDefault="00CB101F" w:rsidP="00CB101F">
      <w:pPr>
        <w:pStyle w:val="a6"/>
        <w:spacing w:line="360" w:lineRule="auto"/>
        <w:ind w:left="0" w:firstLine="0"/>
        <w:rPr>
          <w:sz w:val="28"/>
        </w:rPr>
      </w:pPr>
      <w:r w:rsidRPr="00CB101F">
        <w:rPr>
          <w:sz w:val="28"/>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CB101F" w:rsidRPr="00CB101F" w:rsidRDefault="00CB101F" w:rsidP="00CB101F">
      <w:pPr>
        <w:pStyle w:val="a6"/>
        <w:spacing w:line="360" w:lineRule="auto"/>
        <w:ind w:left="0" w:firstLine="0"/>
        <w:rPr>
          <w:sz w:val="28"/>
        </w:rPr>
      </w:pPr>
      <w:r w:rsidRPr="00CB101F">
        <w:rPr>
          <w:sz w:val="28"/>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w:t>
      </w:r>
    </w:p>
    <w:p w:rsidR="00CB101F" w:rsidRPr="00CB101F" w:rsidRDefault="00CB101F" w:rsidP="00CB101F">
      <w:pPr>
        <w:pStyle w:val="a6"/>
        <w:spacing w:line="360" w:lineRule="auto"/>
        <w:ind w:left="0" w:firstLine="0"/>
        <w:rPr>
          <w:sz w:val="28"/>
        </w:rPr>
      </w:pPr>
      <w:r w:rsidRPr="00CB101F">
        <w:rPr>
          <w:sz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w:t>
      </w:r>
      <w:r w:rsidRPr="00CB101F">
        <w:rPr>
          <w:sz w:val="28"/>
        </w:rPr>
        <w:lastRenderedPageBreak/>
        <w:t xml:space="preserve">другими людьми; </w:t>
      </w:r>
    </w:p>
    <w:p w:rsidR="00CB101F" w:rsidRPr="00CB101F" w:rsidRDefault="00CB101F" w:rsidP="00CB101F">
      <w:pPr>
        <w:pStyle w:val="a6"/>
        <w:spacing w:line="360" w:lineRule="auto"/>
        <w:ind w:left="0" w:firstLine="0"/>
        <w:rPr>
          <w:sz w:val="28"/>
        </w:rPr>
      </w:pPr>
      <w:r w:rsidRPr="00CB101F">
        <w:rPr>
          <w:sz w:val="28"/>
        </w:rPr>
        <w:t xml:space="preserve">3) духовно-нравственное воспитание: </w:t>
      </w:r>
    </w:p>
    <w:p w:rsidR="00CB101F" w:rsidRPr="00CB101F" w:rsidRDefault="00CB101F" w:rsidP="00CB101F">
      <w:pPr>
        <w:pStyle w:val="a6"/>
        <w:spacing w:line="360" w:lineRule="auto"/>
        <w:ind w:left="0" w:firstLine="0"/>
        <w:rPr>
          <w:sz w:val="28"/>
        </w:rPr>
      </w:pPr>
      <w:r w:rsidRPr="00CB101F">
        <w:rPr>
          <w:sz w:val="28"/>
        </w:rPr>
        <w:t xml:space="preserve">ориентация на моральные ценности и нормы в ситуациях нравственного выбора; </w:t>
      </w:r>
    </w:p>
    <w:p w:rsidR="00CB101F" w:rsidRPr="00CB101F" w:rsidRDefault="00CB101F" w:rsidP="00CB101F">
      <w:pPr>
        <w:pStyle w:val="a6"/>
        <w:spacing w:line="360" w:lineRule="auto"/>
        <w:ind w:left="0" w:firstLine="0"/>
        <w:rPr>
          <w:sz w:val="28"/>
        </w:rPr>
      </w:pPr>
      <w:r w:rsidRPr="00CB101F">
        <w:rPr>
          <w:sz w:val="28"/>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CB101F" w:rsidRPr="00CB101F" w:rsidRDefault="00CB101F" w:rsidP="00CB101F">
      <w:pPr>
        <w:pStyle w:val="a6"/>
        <w:spacing w:line="360" w:lineRule="auto"/>
        <w:ind w:left="0" w:firstLine="0"/>
        <w:rPr>
          <w:sz w:val="28"/>
        </w:rPr>
      </w:pPr>
      <w:r w:rsidRPr="00CB101F">
        <w:rPr>
          <w:sz w:val="28"/>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CB101F" w:rsidRPr="00CB101F" w:rsidRDefault="00CB101F" w:rsidP="00CB101F">
      <w:pPr>
        <w:pStyle w:val="a6"/>
        <w:spacing w:line="360" w:lineRule="auto"/>
        <w:ind w:left="0" w:firstLine="0"/>
        <w:rPr>
          <w:sz w:val="28"/>
        </w:rPr>
      </w:pPr>
      <w:r w:rsidRPr="00CB101F">
        <w:rPr>
          <w:sz w:val="28"/>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CB101F" w:rsidRPr="00CB101F" w:rsidRDefault="00CB101F" w:rsidP="00CB101F">
      <w:pPr>
        <w:pStyle w:val="a6"/>
        <w:spacing w:line="360" w:lineRule="auto"/>
        <w:ind w:left="0" w:firstLine="0"/>
        <w:rPr>
          <w:sz w:val="28"/>
        </w:rPr>
      </w:pPr>
      <w:r w:rsidRPr="00CB101F">
        <w:rPr>
          <w:sz w:val="28"/>
        </w:rPr>
        <w:t xml:space="preserve">4) эстетическое воспитание: </w:t>
      </w:r>
    </w:p>
    <w:p w:rsidR="00CB101F" w:rsidRPr="00CB101F" w:rsidRDefault="00CB101F" w:rsidP="00CB101F">
      <w:pPr>
        <w:pStyle w:val="a6"/>
        <w:spacing w:line="360" w:lineRule="auto"/>
        <w:ind w:left="0" w:firstLine="0"/>
        <w:rPr>
          <w:sz w:val="28"/>
        </w:rPr>
      </w:pPr>
      <w:r w:rsidRPr="00CB101F">
        <w:rPr>
          <w:sz w:val="28"/>
        </w:rPr>
        <w:t xml:space="preserve">формирование гармоничной личности, развитие способности воспринимать, ценить и создавать прекрасное в повседневной жизни; </w:t>
      </w:r>
    </w:p>
    <w:p w:rsidR="00CB101F" w:rsidRPr="00CB101F" w:rsidRDefault="00CB101F" w:rsidP="00CB101F">
      <w:pPr>
        <w:pStyle w:val="a6"/>
        <w:spacing w:line="360" w:lineRule="auto"/>
        <w:ind w:left="0" w:firstLine="0"/>
        <w:rPr>
          <w:sz w:val="28"/>
        </w:rPr>
      </w:pPr>
      <w:r w:rsidRPr="00CB101F">
        <w:rPr>
          <w:sz w:val="28"/>
        </w:rPr>
        <w:t xml:space="preserve">понимание взаимозависимости счастливого юношества и безопасного личного поведения в повседневной жизни; </w:t>
      </w:r>
    </w:p>
    <w:p w:rsidR="00CB101F" w:rsidRPr="00CB101F" w:rsidRDefault="00CB101F" w:rsidP="00CB101F">
      <w:pPr>
        <w:pStyle w:val="a6"/>
        <w:spacing w:line="360" w:lineRule="auto"/>
        <w:ind w:left="0" w:firstLine="0"/>
        <w:rPr>
          <w:sz w:val="28"/>
        </w:rPr>
      </w:pPr>
      <w:r w:rsidRPr="00CB101F">
        <w:rPr>
          <w:sz w:val="28"/>
        </w:rPr>
        <w:t xml:space="preserve">5) ценности научного познания: </w:t>
      </w:r>
    </w:p>
    <w:p w:rsidR="00CB101F" w:rsidRPr="00CB101F" w:rsidRDefault="00CB101F" w:rsidP="00CB101F">
      <w:pPr>
        <w:pStyle w:val="a6"/>
        <w:spacing w:line="360" w:lineRule="auto"/>
        <w:ind w:left="0" w:firstLine="0"/>
        <w:rPr>
          <w:sz w:val="28"/>
        </w:rPr>
      </w:pPr>
      <w:r w:rsidRPr="00CB101F">
        <w:rPr>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CB101F" w:rsidRPr="00CB101F" w:rsidRDefault="00CB101F" w:rsidP="00CB101F">
      <w:pPr>
        <w:pStyle w:val="a6"/>
        <w:spacing w:line="360" w:lineRule="auto"/>
        <w:ind w:left="0" w:firstLine="0"/>
        <w:rPr>
          <w:sz w:val="28"/>
        </w:rPr>
      </w:pPr>
      <w:r w:rsidRPr="00CB101F">
        <w:rPr>
          <w:sz w:val="28"/>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CB101F" w:rsidRPr="00CB101F" w:rsidRDefault="00CB101F" w:rsidP="00CB101F">
      <w:pPr>
        <w:pStyle w:val="a6"/>
        <w:spacing w:line="360" w:lineRule="auto"/>
        <w:ind w:left="0" w:firstLine="0"/>
        <w:rPr>
          <w:sz w:val="28"/>
        </w:rPr>
      </w:pPr>
      <w:r w:rsidRPr="00CB101F">
        <w:rPr>
          <w:sz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CB101F" w:rsidRPr="00CB101F" w:rsidRDefault="00CB101F" w:rsidP="00CB101F">
      <w:pPr>
        <w:pStyle w:val="a6"/>
        <w:spacing w:line="360" w:lineRule="auto"/>
        <w:ind w:left="0" w:firstLine="0"/>
        <w:rPr>
          <w:sz w:val="28"/>
        </w:rPr>
      </w:pPr>
      <w:r w:rsidRPr="00CB101F">
        <w:rPr>
          <w:sz w:val="28"/>
        </w:rPr>
        <w:t xml:space="preserve">установка на осмысление опыта, наблюдений и поступков, овладение способностью </w:t>
      </w:r>
      <w:r w:rsidRPr="00CB101F">
        <w:rPr>
          <w:sz w:val="28"/>
        </w:rPr>
        <w:lastRenderedPageBreak/>
        <w:t xml:space="preserve">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rsidR="00CB101F" w:rsidRPr="00CB101F" w:rsidRDefault="00CB101F" w:rsidP="00CB101F">
      <w:pPr>
        <w:pStyle w:val="a6"/>
        <w:spacing w:line="360" w:lineRule="auto"/>
        <w:ind w:left="0" w:firstLine="0"/>
        <w:rPr>
          <w:sz w:val="28"/>
        </w:rPr>
      </w:pPr>
      <w:r w:rsidRPr="00CB101F">
        <w:rPr>
          <w:sz w:val="28"/>
        </w:rPr>
        <w:t xml:space="preserve">6) физическое воспитание, формирование культуры здоровья и эмоционального благополучия: </w:t>
      </w:r>
    </w:p>
    <w:p w:rsidR="00CB101F" w:rsidRPr="00CB101F" w:rsidRDefault="00CB101F" w:rsidP="00CB101F">
      <w:pPr>
        <w:pStyle w:val="a6"/>
        <w:spacing w:line="360" w:lineRule="auto"/>
        <w:ind w:left="0" w:firstLine="0"/>
        <w:rPr>
          <w:sz w:val="28"/>
        </w:rPr>
      </w:pPr>
      <w:r w:rsidRPr="00CB101F">
        <w:rPr>
          <w:sz w:val="28"/>
        </w:rPr>
        <w:t xml:space="preserve">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w:t>
      </w:r>
    </w:p>
    <w:p w:rsidR="00CB101F" w:rsidRPr="00CB101F" w:rsidRDefault="00CB101F" w:rsidP="00CB101F">
      <w:pPr>
        <w:pStyle w:val="a6"/>
        <w:spacing w:line="360" w:lineRule="auto"/>
        <w:ind w:left="0" w:firstLine="0"/>
        <w:rPr>
          <w:sz w:val="28"/>
        </w:rPr>
      </w:pPr>
      <w:r w:rsidRPr="00CB101F">
        <w:rPr>
          <w:sz w:val="28"/>
        </w:rPr>
        <w:t xml:space="preserve">осознание ценности жизни; </w:t>
      </w:r>
    </w:p>
    <w:p w:rsidR="00CB101F" w:rsidRPr="00CB101F" w:rsidRDefault="00CB101F" w:rsidP="00CB101F">
      <w:pPr>
        <w:pStyle w:val="a6"/>
        <w:spacing w:line="360" w:lineRule="auto"/>
        <w:ind w:left="0" w:firstLine="0"/>
        <w:rPr>
          <w:sz w:val="28"/>
        </w:rPr>
      </w:pPr>
      <w:r w:rsidRPr="00CB101F">
        <w:rPr>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B101F" w:rsidRPr="00CB101F" w:rsidRDefault="00CB101F" w:rsidP="00CB101F">
      <w:pPr>
        <w:pStyle w:val="a6"/>
        <w:spacing w:line="360" w:lineRule="auto"/>
        <w:ind w:left="0" w:firstLine="0"/>
        <w:rPr>
          <w:sz w:val="28"/>
        </w:rPr>
      </w:pPr>
      <w:r w:rsidRPr="00CB101F">
        <w:rPr>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CB101F" w:rsidRPr="00CB101F" w:rsidRDefault="00CB101F" w:rsidP="00CB101F">
      <w:pPr>
        <w:pStyle w:val="a6"/>
        <w:spacing w:line="360" w:lineRule="auto"/>
        <w:ind w:left="0" w:firstLine="0"/>
        <w:rPr>
          <w:sz w:val="28"/>
        </w:rPr>
      </w:pPr>
      <w:r w:rsidRPr="00CB101F">
        <w:rPr>
          <w:sz w:val="28"/>
        </w:rPr>
        <w:t xml:space="preserve">соблюдение правил безопасности, в том числе навыков безопасного поведения в Интернет–среде; </w:t>
      </w:r>
    </w:p>
    <w:p w:rsidR="00CB101F" w:rsidRPr="00CB101F" w:rsidRDefault="00CB101F" w:rsidP="00CB101F">
      <w:pPr>
        <w:pStyle w:val="a6"/>
        <w:spacing w:line="360" w:lineRule="auto"/>
        <w:ind w:left="0" w:firstLine="0"/>
        <w:rPr>
          <w:sz w:val="28"/>
        </w:rPr>
      </w:pPr>
      <w:r w:rsidRPr="00CB101F">
        <w:rPr>
          <w:sz w:val="28"/>
        </w:rPr>
        <w:t xml:space="preserve">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w:t>
      </w:r>
    </w:p>
    <w:p w:rsidR="00CB101F" w:rsidRPr="00CB101F" w:rsidRDefault="00CB101F" w:rsidP="00CB101F">
      <w:pPr>
        <w:pStyle w:val="a6"/>
        <w:spacing w:line="360" w:lineRule="auto"/>
        <w:ind w:left="0" w:firstLine="0"/>
        <w:rPr>
          <w:sz w:val="28"/>
        </w:rPr>
      </w:pPr>
      <w:r w:rsidRPr="00CB101F">
        <w:rPr>
          <w:sz w:val="28"/>
        </w:rPr>
        <w:t xml:space="preserve">умение принимать себя и других людей, не осуждая; </w:t>
      </w:r>
    </w:p>
    <w:p w:rsidR="00CB101F" w:rsidRPr="00CB101F" w:rsidRDefault="00CB101F" w:rsidP="00CB101F">
      <w:pPr>
        <w:pStyle w:val="a6"/>
        <w:spacing w:line="360" w:lineRule="auto"/>
        <w:ind w:left="0" w:firstLine="0"/>
        <w:rPr>
          <w:sz w:val="28"/>
        </w:rPr>
      </w:pPr>
      <w:r w:rsidRPr="00CB101F">
        <w:rPr>
          <w:sz w:val="28"/>
        </w:rPr>
        <w:t xml:space="preserve">умение осознавать эмоциональное состояние своё и других людей, уметь управлять собственным эмоциональным состоянием; </w:t>
      </w:r>
    </w:p>
    <w:p w:rsidR="00CB101F" w:rsidRPr="00CB101F" w:rsidRDefault="00CB101F" w:rsidP="00CB101F">
      <w:pPr>
        <w:pStyle w:val="a6"/>
        <w:spacing w:line="360" w:lineRule="auto"/>
        <w:ind w:left="0" w:firstLine="0"/>
        <w:rPr>
          <w:sz w:val="28"/>
        </w:rPr>
      </w:pPr>
      <w:r w:rsidRPr="00CB101F">
        <w:rPr>
          <w:sz w:val="28"/>
        </w:rPr>
        <w:t xml:space="preserve">сформированность навыка рефлексии, признание своего права на ошибку и такого же права другого человека; </w:t>
      </w:r>
    </w:p>
    <w:p w:rsidR="00CB101F" w:rsidRPr="00CB101F" w:rsidRDefault="00CB101F" w:rsidP="00CB101F">
      <w:pPr>
        <w:pStyle w:val="a6"/>
        <w:spacing w:line="360" w:lineRule="auto"/>
        <w:ind w:left="0" w:firstLine="0"/>
        <w:rPr>
          <w:sz w:val="28"/>
        </w:rPr>
      </w:pPr>
      <w:r w:rsidRPr="00CB101F">
        <w:rPr>
          <w:sz w:val="28"/>
        </w:rPr>
        <w:t xml:space="preserve">7) трудовое воспитание: </w:t>
      </w:r>
    </w:p>
    <w:p w:rsidR="00CB101F" w:rsidRPr="00CB101F" w:rsidRDefault="00CB101F" w:rsidP="00CB101F">
      <w:pPr>
        <w:pStyle w:val="a6"/>
        <w:spacing w:line="360" w:lineRule="auto"/>
        <w:ind w:left="0" w:firstLine="0"/>
        <w:rPr>
          <w:sz w:val="28"/>
        </w:rPr>
      </w:pPr>
      <w:r w:rsidRPr="00CB101F">
        <w:rPr>
          <w:sz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B101F" w:rsidRPr="00CB101F" w:rsidRDefault="00CB101F" w:rsidP="00CB101F">
      <w:pPr>
        <w:pStyle w:val="a6"/>
        <w:spacing w:line="360" w:lineRule="auto"/>
        <w:ind w:left="0" w:firstLine="0"/>
        <w:rPr>
          <w:sz w:val="28"/>
        </w:rPr>
      </w:pPr>
      <w:r w:rsidRPr="00CB101F">
        <w:rPr>
          <w:sz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CB101F" w:rsidRPr="00CB101F" w:rsidRDefault="00CB101F" w:rsidP="00CB101F">
      <w:pPr>
        <w:pStyle w:val="a6"/>
        <w:spacing w:line="360" w:lineRule="auto"/>
        <w:ind w:left="0" w:firstLine="0"/>
        <w:rPr>
          <w:sz w:val="28"/>
        </w:rPr>
      </w:pPr>
      <w:r w:rsidRPr="00CB101F">
        <w:rPr>
          <w:sz w:val="28"/>
        </w:rPr>
        <w:t xml:space="preserve">осознание важности обучения на протяжении всей жизни для успешной </w:t>
      </w:r>
      <w:r w:rsidRPr="00CB101F">
        <w:rPr>
          <w:sz w:val="28"/>
        </w:rPr>
        <w:lastRenderedPageBreak/>
        <w:t xml:space="preserve">профессиональной деятельности и развитие необходимых умений для этого; </w:t>
      </w:r>
    </w:p>
    <w:p w:rsidR="00CB101F" w:rsidRPr="00CB101F" w:rsidRDefault="00CB101F" w:rsidP="00CB101F">
      <w:pPr>
        <w:pStyle w:val="a6"/>
        <w:spacing w:line="360" w:lineRule="auto"/>
        <w:ind w:left="0" w:firstLine="0"/>
        <w:rPr>
          <w:sz w:val="28"/>
        </w:rPr>
      </w:pPr>
      <w:r w:rsidRPr="00CB101F">
        <w:rPr>
          <w:sz w:val="28"/>
        </w:rPr>
        <w:t xml:space="preserve">готовность адаптироваться в профессиональной среде; </w:t>
      </w:r>
    </w:p>
    <w:p w:rsidR="00CB101F" w:rsidRPr="00CB101F" w:rsidRDefault="00CB101F" w:rsidP="00CB101F">
      <w:pPr>
        <w:pStyle w:val="a6"/>
        <w:spacing w:line="360" w:lineRule="auto"/>
        <w:ind w:left="0" w:firstLine="0"/>
        <w:rPr>
          <w:sz w:val="28"/>
        </w:rPr>
      </w:pPr>
      <w:r w:rsidRPr="00CB101F">
        <w:rPr>
          <w:sz w:val="28"/>
        </w:rPr>
        <w:t xml:space="preserve">уважение к труду и результатам трудовой деятельности; </w:t>
      </w:r>
    </w:p>
    <w:p w:rsidR="00CB101F" w:rsidRPr="00CB101F" w:rsidRDefault="00CB101F" w:rsidP="00CB101F">
      <w:pPr>
        <w:pStyle w:val="a6"/>
        <w:spacing w:line="360" w:lineRule="auto"/>
        <w:ind w:left="0" w:firstLine="0"/>
        <w:rPr>
          <w:sz w:val="28"/>
        </w:rPr>
      </w:pPr>
      <w:r w:rsidRPr="00CB101F">
        <w:rPr>
          <w:sz w:val="28"/>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CB101F" w:rsidRPr="00CB101F" w:rsidRDefault="00CB101F" w:rsidP="00CB101F">
      <w:pPr>
        <w:pStyle w:val="a6"/>
        <w:spacing w:line="360" w:lineRule="auto"/>
        <w:ind w:left="0" w:firstLine="0"/>
        <w:rPr>
          <w:sz w:val="28"/>
        </w:rPr>
      </w:pPr>
      <w:r w:rsidRPr="00CB101F">
        <w:rPr>
          <w:sz w:val="28"/>
        </w:rP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w:t>
      </w:r>
    </w:p>
    <w:p w:rsidR="00CB101F" w:rsidRPr="00CB101F" w:rsidRDefault="00CB101F" w:rsidP="00CB101F">
      <w:pPr>
        <w:pStyle w:val="a6"/>
        <w:spacing w:line="360" w:lineRule="auto"/>
        <w:ind w:left="0" w:firstLine="0"/>
        <w:rPr>
          <w:sz w:val="28"/>
        </w:rPr>
      </w:pPr>
      <w:r w:rsidRPr="00CB101F">
        <w:rPr>
          <w:sz w:val="28"/>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CB101F" w:rsidRPr="00CB101F" w:rsidRDefault="00CB101F" w:rsidP="00CB101F">
      <w:pPr>
        <w:pStyle w:val="a6"/>
        <w:spacing w:line="360" w:lineRule="auto"/>
        <w:ind w:left="0" w:firstLine="0"/>
        <w:rPr>
          <w:sz w:val="28"/>
        </w:rPr>
      </w:pPr>
      <w:r w:rsidRPr="00CB101F">
        <w:rPr>
          <w:sz w:val="28"/>
        </w:rPr>
        <w:t xml:space="preserve">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CB101F" w:rsidRPr="00CB101F" w:rsidRDefault="00CB101F" w:rsidP="00CB101F">
      <w:pPr>
        <w:pStyle w:val="a6"/>
        <w:spacing w:line="360" w:lineRule="auto"/>
        <w:ind w:left="0" w:firstLine="0"/>
        <w:rPr>
          <w:sz w:val="28"/>
        </w:rPr>
      </w:pPr>
      <w:r w:rsidRPr="00CB101F">
        <w:rPr>
          <w:sz w:val="28"/>
        </w:rPr>
        <w:t xml:space="preserve">8) экологическое воспитание: </w:t>
      </w:r>
    </w:p>
    <w:p w:rsidR="00CB101F" w:rsidRPr="00CB101F" w:rsidRDefault="00CB101F" w:rsidP="00CB101F">
      <w:pPr>
        <w:pStyle w:val="a6"/>
        <w:spacing w:line="360" w:lineRule="auto"/>
        <w:ind w:left="0" w:firstLine="0"/>
        <w:rPr>
          <w:sz w:val="28"/>
        </w:rPr>
      </w:pPr>
      <w:r w:rsidRPr="00CB101F">
        <w:rPr>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B101F" w:rsidRPr="00CB101F" w:rsidRDefault="00CB101F" w:rsidP="00CB101F">
      <w:pPr>
        <w:pStyle w:val="a6"/>
        <w:spacing w:line="360" w:lineRule="auto"/>
        <w:ind w:left="0" w:firstLine="0"/>
        <w:rPr>
          <w:sz w:val="28"/>
        </w:rPr>
      </w:pPr>
      <w:r w:rsidRPr="00CB101F">
        <w:rPr>
          <w:sz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CB101F" w:rsidRPr="00CB101F" w:rsidRDefault="00CB101F" w:rsidP="00CB101F">
      <w:pPr>
        <w:pStyle w:val="a6"/>
        <w:spacing w:line="360" w:lineRule="auto"/>
        <w:ind w:left="0" w:firstLine="0"/>
        <w:rPr>
          <w:sz w:val="28"/>
        </w:rPr>
      </w:pPr>
      <w:r w:rsidRPr="00CB101F">
        <w:rPr>
          <w:sz w:val="28"/>
        </w:rPr>
        <w:t xml:space="preserve">осознание своей роли как гражданина и потребителя в условиях взаимосвязи природной, технологической и социальной сред; </w:t>
      </w:r>
    </w:p>
    <w:p w:rsidR="00CB101F" w:rsidRPr="00CB101F" w:rsidRDefault="00CB101F" w:rsidP="00CB101F">
      <w:pPr>
        <w:pStyle w:val="a6"/>
        <w:spacing w:line="360" w:lineRule="auto"/>
        <w:ind w:left="0" w:firstLine="0"/>
        <w:rPr>
          <w:sz w:val="28"/>
        </w:rPr>
      </w:pPr>
      <w:r w:rsidRPr="00CB101F">
        <w:rPr>
          <w:sz w:val="28"/>
        </w:rPr>
        <w:t xml:space="preserve">готовность к участию в практической деятельности экологической направленности; </w:t>
      </w:r>
    </w:p>
    <w:p w:rsidR="00CB101F" w:rsidRPr="00CB101F" w:rsidRDefault="00CB101F" w:rsidP="00CB101F">
      <w:pPr>
        <w:pStyle w:val="a6"/>
        <w:spacing w:line="360" w:lineRule="auto"/>
        <w:ind w:left="0" w:firstLine="0"/>
        <w:rPr>
          <w:sz w:val="28"/>
        </w:rPr>
      </w:pPr>
      <w:r w:rsidRPr="00CB101F">
        <w:rPr>
          <w:sz w:val="28"/>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CB101F" w:rsidRPr="00CB101F" w:rsidRDefault="00CB101F" w:rsidP="00CB101F">
      <w:pPr>
        <w:pStyle w:val="a6"/>
        <w:spacing w:line="360" w:lineRule="auto"/>
        <w:ind w:left="0" w:firstLine="0"/>
        <w:rPr>
          <w:sz w:val="28"/>
        </w:rPr>
      </w:pPr>
      <w:r w:rsidRPr="00CB101F">
        <w:rPr>
          <w:sz w:val="28"/>
        </w:rPr>
        <w:t xml:space="preserve">МЕТАПРЕДМЕТНЫЕ РЕЗУЛЬТАТЫ </w:t>
      </w:r>
    </w:p>
    <w:p w:rsidR="00CB101F" w:rsidRPr="00CB101F" w:rsidRDefault="00CB101F" w:rsidP="00CB101F">
      <w:pPr>
        <w:pStyle w:val="a6"/>
        <w:spacing w:line="360" w:lineRule="auto"/>
        <w:ind w:left="0" w:firstLine="0"/>
        <w:rPr>
          <w:sz w:val="28"/>
        </w:rPr>
      </w:pPr>
      <w:r w:rsidRPr="00CB101F">
        <w:rPr>
          <w:sz w:val="28"/>
        </w:rPr>
        <w:t xml:space="preserve">В результате изучения ОБЗР на уровне основного общего образования у обучающегося </w:t>
      </w:r>
      <w:r w:rsidRPr="00CB101F">
        <w:rPr>
          <w:sz w:val="28"/>
        </w:rPr>
        <w:lastRenderedPageBreak/>
        <w:t xml:space="preserve">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A5BF5" w:rsidRDefault="00CB101F" w:rsidP="00CB101F">
      <w:pPr>
        <w:pStyle w:val="a6"/>
        <w:spacing w:line="360" w:lineRule="auto"/>
        <w:ind w:left="0" w:firstLine="0"/>
        <w:rPr>
          <w:sz w:val="28"/>
        </w:rPr>
      </w:pPr>
      <w:r w:rsidRPr="00CB101F">
        <w:rPr>
          <w:sz w:val="28"/>
        </w:rPr>
        <w:t>Познавательные универсальные учебные действия</w:t>
      </w:r>
    </w:p>
    <w:p w:rsidR="00CB101F" w:rsidRPr="00CB101F" w:rsidRDefault="00CB101F" w:rsidP="00CB101F">
      <w:pPr>
        <w:pStyle w:val="a6"/>
        <w:spacing w:line="360" w:lineRule="auto"/>
        <w:ind w:left="0" w:firstLine="0"/>
        <w:rPr>
          <w:sz w:val="28"/>
        </w:rPr>
      </w:pPr>
      <w:r w:rsidRPr="00CB101F">
        <w:rPr>
          <w:sz w:val="28"/>
        </w:rPr>
        <w:t xml:space="preserve">Базовые логические действия: </w:t>
      </w:r>
    </w:p>
    <w:p w:rsidR="00CB101F" w:rsidRPr="00CB101F" w:rsidRDefault="00CB101F" w:rsidP="00CB101F">
      <w:pPr>
        <w:pStyle w:val="a6"/>
        <w:spacing w:line="360" w:lineRule="auto"/>
        <w:ind w:left="0" w:firstLine="0"/>
        <w:rPr>
          <w:sz w:val="28"/>
        </w:rPr>
      </w:pPr>
      <w:r w:rsidRPr="00CB101F">
        <w:rPr>
          <w:sz w:val="28"/>
        </w:rPr>
        <w:t xml:space="preserve">выявлять и характеризовать существенные признаки объектов (явлений); </w:t>
      </w:r>
    </w:p>
    <w:p w:rsidR="00CB101F" w:rsidRPr="00CB101F" w:rsidRDefault="00CB101F" w:rsidP="00CB101F">
      <w:pPr>
        <w:pStyle w:val="a6"/>
        <w:spacing w:line="360" w:lineRule="auto"/>
        <w:ind w:left="0" w:firstLine="0"/>
        <w:rPr>
          <w:sz w:val="28"/>
        </w:rPr>
      </w:pPr>
      <w:r w:rsidRPr="00CB101F">
        <w:rPr>
          <w:sz w:val="28"/>
        </w:rPr>
        <w:t xml:space="preserve">устанавливать существенный признак классификации, основания для обобщения и сравнения, критерии проводимого анализа; </w:t>
      </w:r>
    </w:p>
    <w:p w:rsidR="00CB101F" w:rsidRPr="00CB101F" w:rsidRDefault="00CB101F" w:rsidP="00CB101F">
      <w:pPr>
        <w:pStyle w:val="a6"/>
        <w:spacing w:line="360" w:lineRule="auto"/>
        <w:ind w:left="0" w:firstLine="0"/>
        <w:rPr>
          <w:sz w:val="28"/>
        </w:rPr>
      </w:pPr>
      <w:r w:rsidRPr="00CB101F">
        <w:rPr>
          <w:sz w:val="28"/>
        </w:rPr>
        <w:t xml:space="preserve">с учётом предложенной задачи выявлять закономерности и противоречия в рассматриваемых фактах, данных и наблюдениях; </w:t>
      </w:r>
    </w:p>
    <w:p w:rsidR="00CB101F" w:rsidRPr="00CB101F" w:rsidRDefault="00CB101F" w:rsidP="00CB101F">
      <w:pPr>
        <w:pStyle w:val="a6"/>
        <w:spacing w:line="360" w:lineRule="auto"/>
        <w:ind w:left="0" w:firstLine="0"/>
        <w:rPr>
          <w:sz w:val="28"/>
        </w:rPr>
      </w:pPr>
      <w:r w:rsidRPr="00CB101F">
        <w:rPr>
          <w:sz w:val="28"/>
        </w:rPr>
        <w:t xml:space="preserve">предлагать критерии для выявления закономерностей и противоречий; </w:t>
      </w:r>
    </w:p>
    <w:p w:rsidR="00CB101F" w:rsidRPr="00CB101F" w:rsidRDefault="00CB101F" w:rsidP="00CB101F">
      <w:pPr>
        <w:pStyle w:val="a6"/>
        <w:spacing w:line="360" w:lineRule="auto"/>
        <w:ind w:left="0" w:firstLine="0"/>
        <w:rPr>
          <w:sz w:val="28"/>
        </w:rPr>
      </w:pPr>
      <w:r w:rsidRPr="00CB101F">
        <w:rPr>
          <w:sz w:val="28"/>
        </w:rPr>
        <w:t xml:space="preserve">выявлять дефицит информации, данных, необходимых для решения поставленной задачи; </w:t>
      </w:r>
    </w:p>
    <w:p w:rsidR="00CB101F" w:rsidRPr="00CB101F" w:rsidRDefault="00CB101F" w:rsidP="00CB101F">
      <w:pPr>
        <w:pStyle w:val="a6"/>
        <w:spacing w:line="360" w:lineRule="auto"/>
        <w:ind w:left="0" w:firstLine="0"/>
        <w:rPr>
          <w:sz w:val="28"/>
        </w:rPr>
      </w:pPr>
      <w:r w:rsidRPr="00CB101F">
        <w:rPr>
          <w:sz w:val="28"/>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p>
    <w:p w:rsidR="00CB101F" w:rsidRPr="00CB101F" w:rsidRDefault="00CB101F" w:rsidP="00CB101F">
      <w:pPr>
        <w:pStyle w:val="a6"/>
        <w:spacing w:line="360" w:lineRule="auto"/>
        <w:ind w:left="0" w:firstLine="0"/>
        <w:rPr>
          <w:sz w:val="28"/>
        </w:rPr>
      </w:pPr>
      <w:r w:rsidRPr="00CB101F">
        <w:rPr>
          <w:sz w:val="28"/>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CB101F" w:rsidRPr="00CB101F" w:rsidRDefault="00CB101F" w:rsidP="00CB101F">
      <w:pPr>
        <w:pStyle w:val="a6"/>
        <w:spacing w:line="360" w:lineRule="auto"/>
        <w:ind w:left="0" w:firstLine="0"/>
        <w:rPr>
          <w:sz w:val="28"/>
        </w:rPr>
      </w:pPr>
      <w:r w:rsidRPr="00CB101F">
        <w:rPr>
          <w:sz w:val="28"/>
        </w:rPr>
        <w:t xml:space="preserve">Базовые исследовательские действия: </w:t>
      </w:r>
    </w:p>
    <w:p w:rsidR="00CB101F" w:rsidRPr="00CB101F" w:rsidRDefault="00CB101F" w:rsidP="00CB101F">
      <w:pPr>
        <w:pStyle w:val="a6"/>
        <w:spacing w:line="360" w:lineRule="auto"/>
        <w:ind w:left="0" w:firstLine="0"/>
        <w:rPr>
          <w:sz w:val="28"/>
        </w:rPr>
      </w:pPr>
      <w:r w:rsidRPr="00CB101F">
        <w:rPr>
          <w:sz w:val="28"/>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CB101F" w:rsidRPr="00CB101F" w:rsidRDefault="00CB101F" w:rsidP="00CB101F">
      <w:pPr>
        <w:pStyle w:val="a6"/>
        <w:spacing w:line="360" w:lineRule="auto"/>
        <w:ind w:left="0" w:firstLine="0"/>
        <w:rPr>
          <w:sz w:val="28"/>
        </w:rPr>
      </w:pPr>
      <w:r w:rsidRPr="00CB101F">
        <w:rPr>
          <w:sz w:val="28"/>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CB101F" w:rsidRPr="00CB101F" w:rsidRDefault="00CB101F" w:rsidP="00CB101F">
      <w:pPr>
        <w:pStyle w:val="a6"/>
        <w:spacing w:line="360" w:lineRule="auto"/>
        <w:ind w:left="0" w:firstLine="0"/>
        <w:rPr>
          <w:sz w:val="28"/>
        </w:rPr>
      </w:pPr>
      <w:r w:rsidRPr="00CB101F">
        <w:rPr>
          <w:sz w:val="28"/>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CB101F" w:rsidRPr="00CB101F" w:rsidRDefault="00CB101F" w:rsidP="00CB101F">
      <w:pPr>
        <w:pStyle w:val="a6"/>
        <w:spacing w:line="360" w:lineRule="auto"/>
        <w:ind w:left="0" w:firstLine="0"/>
        <w:rPr>
          <w:sz w:val="28"/>
        </w:rPr>
      </w:pPr>
      <w:r w:rsidRPr="00CB101F">
        <w:rPr>
          <w:sz w:val="28"/>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CB101F" w:rsidRPr="00CB101F" w:rsidRDefault="00CB101F" w:rsidP="00CB101F">
      <w:pPr>
        <w:pStyle w:val="a6"/>
        <w:spacing w:line="360" w:lineRule="auto"/>
        <w:ind w:left="0" w:firstLine="0"/>
        <w:rPr>
          <w:sz w:val="28"/>
        </w:rPr>
      </w:pPr>
      <w:r w:rsidRPr="00CB101F">
        <w:rPr>
          <w:sz w:val="28"/>
        </w:rPr>
        <w:lastRenderedPageBreak/>
        <w:t xml:space="preserve">Работа с информацией: </w:t>
      </w:r>
    </w:p>
    <w:p w:rsidR="00CB101F" w:rsidRPr="00CB101F" w:rsidRDefault="00CB101F" w:rsidP="00CB101F">
      <w:pPr>
        <w:pStyle w:val="a6"/>
        <w:spacing w:line="360" w:lineRule="auto"/>
        <w:ind w:left="0" w:firstLine="0"/>
        <w:rPr>
          <w:sz w:val="28"/>
        </w:rPr>
      </w:pPr>
      <w:r w:rsidRPr="00CB101F">
        <w:rPr>
          <w:sz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CB101F" w:rsidRPr="00CB101F" w:rsidRDefault="00CB101F" w:rsidP="00CB101F">
      <w:pPr>
        <w:pStyle w:val="a6"/>
        <w:spacing w:line="360" w:lineRule="auto"/>
        <w:ind w:left="0" w:firstLine="0"/>
        <w:rPr>
          <w:sz w:val="28"/>
        </w:rPr>
      </w:pPr>
      <w:r w:rsidRPr="00CB101F">
        <w:rPr>
          <w:sz w:val="28"/>
        </w:rPr>
        <w:t xml:space="preserve">выбирать, анализировать, систематизировать и интерпретировать информацию различных видов и форм представления; </w:t>
      </w:r>
    </w:p>
    <w:p w:rsidR="00CB101F" w:rsidRPr="00CB101F" w:rsidRDefault="00CB101F" w:rsidP="00CB101F">
      <w:pPr>
        <w:pStyle w:val="a6"/>
        <w:spacing w:line="360" w:lineRule="auto"/>
        <w:ind w:left="0" w:firstLine="0"/>
        <w:rPr>
          <w:sz w:val="28"/>
        </w:rPr>
      </w:pPr>
      <w:r w:rsidRPr="00CB101F">
        <w:rPr>
          <w:sz w:val="28"/>
        </w:rPr>
        <w:t xml:space="preserve">находить сходные аргументы (подтверждающие или опровергающие одну и ту же идею, версию) в различных информационных источниках; </w:t>
      </w:r>
    </w:p>
    <w:p w:rsidR="00CB101F" w:rsidRPr="00CB101F" w:rsidRDefault="00CB101F" w:rsidP="00CB101F">
      <w:pPr>
        <w:pStyle w:val="a6"/>
        <w:spacing w:line="360" w:lineRule="auto"/>
        <w:ind w:left="0" w:firstLine="0"/>
        <w:rPr>
          <w:sz w:val="28"/>
        </w:rPr>
      </w:pPr>
      <w:r w:rsidRPr="00CB101F">
        <w:rPr>
          <w:sz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CB101F" w:rsidRPr="00CB101F" w:rsidRDefault="00CB101F" w:rsidP="00CB101F">
      <w:pPr>
        <w:pStyle w:val="a6"/>
        <w:spacing w:line="360" w:lineRule="auto"/>
        <w:ind w:left="0" w:firstLine="0"/>
        <w:rPr>
          <w:sz w:val="28"/>
        </w:rPr>
      </w:pPr>
      <w:r w:rsidRPr="00CB101F">
        <w:rPr>
          <w:sz w:val="28"/>
        </w:rPr>
        <w:t xml:space="preserve">оценивать надёжность информации по критериям, предложенным педагогическим работником или сформулированным самостоятельно; </w:t>
      </w:r>
    </w:p>
    <w:p w:rsidR="00CB101F" w:rsidRPr="00CB101F" w:rsidRDefault="00CB101F" w:rsidP="00CB101F">
      <w:pPr>
        <w:pStyle w:val="a6"/>
        <w:spacing w:line="360" w:lineRule="auto"/>
        <w:ind w:left="0" w:firstLine="0"/>
        <w:rPr>
          <w:sz w:val="28"/>
        </w:rPr>
      </w:pPr>
      <w:r w:rsidRPr="00CB101F">
        <w:rPr>
          <w:sz w:val="28"/>
        </w:rPr>
        <w:t xml:space="preserve">эффективно запоминать и систематизировать информацию; </w:t>
      </w:r>
    </w:p>
    <w:p w:rsidR="00CB101F" w:rsidRPr="00CB101F" w:rsidRDefault="00CB101F" w:rsidP="00CB101F">
      <w:pPr>
        <w:pStyle w:val="a6"/>
        <w:spacing w:line="360" w:lineRule="auto"/>
        <w:ind w:left="0" w:firstLine="0"/>
        <w:rPr>
          <w:sz w:val="28"/>
        </w:rPr>
      </w:pPr>
      <w:r w:rsidRPr="00CB101F">
        <w:rPr>
          <w:sz w:val="28"/>
        </w:rPr>
        <w:t xml:space="preserve">овладение системой универсальных познавательных действий обеспечивает сформированность когнитивных навыков обучающихся. </w:t>
      </w:r>
    </w:p>
    <w:p w:rsidR="00CB101F" w:rsidRPr="00CB101F" w:rsidRDefault="00CB101F" w:rsidP="00CB101F">
      <w:pPr>
        <w:pStyle w:val="a6"/>
        <w:spacing w:line="360" w:lineRule="auto"/>
        <w:ind w:left="0" w:firstLine="0"/>
        <w:rPr>
          <w:sz w:val="28"/>
        </w:rPr>
      </w:pPr>
      <w:r w:rsidRPr="00CB101F">
        <w:rPr>
          <w:sz w:val="28"/>
        </w:rPr>
        <w:t xml:space="preserve">Коммуникативные универсальные учебные действия </w:t>
      </w:r>
    </w:p>
    <w:p w:rsidR="00CB101F" w:rsidRPr="00CB101F" w:rsidRDefault="00CB101F" w:rsidP="00CB101F">
      <w:pPr>
        <w:pStyle w:val="a6"/>
        <w:spacing w:line="360" w:lineRule="auto"/>
        <w:ind w:left="0" w:firstLine="0"/>
        <w:rPr>
          <w:sz w:val="28"/>
        </w:rPr>
      </w:pPr>
      <w:r w:rsidRPr="00CB101F">
        <w:rPr>
          <w:sz w:val="28"/>
        </w:rPr>
        <w:t xml:space="preserve">Общение: </w:t>
      </w:r>
    </w:p>
    <w:p w:rsidR="00CB101F" w:rsidRPr="00CB101F" w:rsidRDefault="00CB101F" w:rsidP="00CB101F">
      <w:pPr>
        <w:pStyle w:val="a6"/>
        <w:spacing w:line="360" w:lineRule="auto"/>
        <w:ind w:left="0" w:firstLine="0"/>
        <w:rPr>
          <w:sz w:val="28"/>
        </w:rPr>
      </w:pPr>
      <w:r w:rsidRPr="00CB101F">
        <w:rPr>
          <w:sz w:val="28"/>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CB101F" w:rsidRPr="00CB101F" w:rsidRDefault="00CB101F" w:rsidP="00CB101F">
      <w:pPr>
        <w:pStyle w:val="a6"/>
        <w:spacing w:line="360" w:lineRule="auto"/>
        <w:ind w:left="0" w:firstLine="0"/>
        <w:rPr>
          <w:sz w:val="28"/>
        </w:rPr>
      </w:pPr>
      <w:r w:rsidRPr="00CB101F">
        <w:rPr>
          <w:sz w:val="28"/>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CB101F" w:rsidRPr="00CB101F" w:rsidRDefault="00CB101F" w:rsidP="00CB101F">
      <w:pPr>
        <w:pStyle w:val="a6"/>
        <w:spacing w:line="360" w:lineRule="auto"/>
        <w:ind w:left="0" w:firstLine="0"/>
        <w:rPr>
          <w:sz w:val="28"/>
        </w:rPr>
      </w:pPr>
      <w:r w:rsidRPr="00CB101F">
        <w:rPr>
          <w:sz w:val="28"/>
        </w:rPr>
        <w:t xml:space="preserve">сопоставлять свои суждения с суждениями других участников диалога, обнаруживать различие и сходство позиций; </w:t>
      </w:r>
    </w:p>
    <w:p w:rsidR="00CB101F" w:rsidRPr="00CB101F" w:rsidRDefault="00CB101F" w:rsidP="00CB101F">
      <w:pPr>
        <w:pStyle w:val="a6"/>
        <w:spacing w:line="360" w:lineRule="auto"/>
        <w:ind w:left="0" w:firstLine="0"/>
        <w:rPr>
          <w:sz w:val="28"/>
        </w:rPr>
      </w:pPr>
      <w:r w:rsidRPr="00CB101F">
        <w:rPr>
          <w:sz w:val="28"/>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CB101F" w:rsidRPr="00CB101F" w:rsidRDefault="00CB101F" w:rsidP="00CB101F">
      <w:pPr>
        <w:pStyle w:val="a6"/>
        <w:spacing w:line="360" w:lineRule="auto"/>
        <w:ind w:left="0" w:firstLine="0"/>
        <w:rPr>
          <w:sz w:val="28"/>
        </w:rPr>
      </w:pPr>
      <w:r w:rsidRPr="00CB101F">
        <w:rPr>
          <w:sz w:val="28"/>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w:t>
      </w:r>
      <w:r w:rsidRPr="00CB101F">
        <w:rPr>
          <w:sz w:val="28"/>
        </w:rPr>
        <w:lastRenderedPageBreak/>
        <w:t xml:space="preserve">презентационные материалы. </w:t>
      </w:r>
    </w:p>
    <w:p w:rsidR="004A5BF5" w:rsidRDefault="00CB101F" w:rsidP="00CB101F">
      <w:pPr>
        <w:pStyle w:val="a6"/>
        <w:spacing w:line="360" w:lineRule="auto"/>
        <w:ind w:left="0" w:firstLine="0"/>
        <w:rPr>
          <w:sz w:val="28"/>
        </w:rPr>
      </w:pPr>
      <w:r w:rsidRPr="00CB101F">
        <w:rPr>
          <w:sz w:val="28"/>
        </w:rPr>
        <w:t xml:space="preserve">Регулятивные универсальные учебные действия </w:t>
      </w:r>
    </w:p>
    <w:p w:rsidR="00CB101F" w:rsidRPr="00CB101F" w:rsidRDefault="00CB101F" w:rsidP="00CB101F">
      <w:pPr>
        <w:pStyle w:val="a6"/>
        <w:spacing w:line="360" w:lineRule="auto"/>
        <w:ind w:left="0" w:firstLine="0"/>
        <w:rPr>
          <w:sz w:val="28"/>
        </w:rPr>
      </w:pPr>
      <w:r w:rsidRPr="00CB101F">
        <w:rPr>
          <w:sz w:val="28"/>
        </w:rPr>
        <w:t xml:space="preserve">Самоорганизация: </w:t>
      </w:r>
    </w:p>
    <w:p w:rsidR="00CB101F" w:rsidRPr="00CB101F" w:rsidRDefault="00CB101F" w:rsidP="00CB101F">
      <w:pPr>
        <w:pStyle w:val="a6"/>
        <w:spacing w:line="360" w:lineRule="auto"/>
        <w:ind w:left="0" w:firstLine="0"/>
        <w:rPr>
          <w:sz w:val="28"/>
        </w:rPr>
      </w:pPr>
      <w:r w:rsidRPr="00CB101F">
        <w:rPr>
          <w:sz w:val="28"/>
        </w:rPr>
        <w:t xml:space="preserve">выявлять проблемные вопросы, требующие решения в жизненных и учебных ситуациях; </w:t>
      </w:r>
    </w:p>
    <w:p w:rsidR="00CB101F" w:rsidRPr="00CB101F" w:rsidRDefault="00CB101F" w:rsidP="00CB101F">
      <w:pPr>
        <w:pStyle w:val="a6"/>
        <w:spacing w:line="360" w:lineRule="auto"/>
        <w:ind w:left="0" w:firstLine="0"/>
        <w:rPr>
          <w:sz w:val="28"/>
        </w:rPr>
      </w:pPr>
      <w:r w:rsidRPr="00CB101F">
        <w:rPr>
          <w:sz w:val="28"/>
        </w:rPr>
        <w:t xml:space="preserve">аргументированно определять оптимальный вариант принятия решений, </w:t>
      </w:r>
    </w:p>
    <w:p w:rsidR="00CB101F" w:rsidRPr="00CB101F" w:rsidRDefault="00CB101F" w:rsidP="00CB101F">
      <w:pPr>
        <w:pStyle w:val="a6"/>
        <w:spacing w:line="360" w:lineRule="auto"/>
        <w:ind w:left="0" w:firstLine="0"/>
        <w:rPr>
          <w:sz w:val="28"/>
        </w:rPr>
      </w:pPr>
      <w:r w:rsidRPr="00CB101F">
        <w:rPr>
          <w:sz w:val="28"/>
        </w:rPr>
        <w:t xml:space="preserve">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CB101F" w:rsidRPr="00CB101F" w:rsidRDefault="00CB101F" w:rsidP="00CB101F">
      <w:pPr>
        <w:pStyle w:val="a6"/>
        <w:spacing w:line="360" w:lineRule="auto"/>
        <w:ind w:left="0" w:firstLine="0"/>
        <w:rPr>
          <w:sz w:val="28"/>
        </w:rPr>
      </w:pPr>
      <w:r w:rsidRPr="00CB101F">
        <w:rPr>
          <w:sz w:val="28"/>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CB101F" w:rsidRPr="00CB101F" w:rsidRDefault="00CB101F" w:rsidP="00CB101F">
      <w:pPr>
        <w:pStyle w:val="a6"/>
        <w:spacing w:line="360" w:lineRule="auto"/>
        <w:ind w:left="0" w:firstLine="0"/>
        <w:rPr>
          <w:sz w:val="28"/>
        </w:rPr>
      </w:pPr>
      <w:r w:rsidRPr="00CB101F">
        <w:rPr>
          <w:sz w:val="28"/>
        </w:rPr>
        <w:t xml:space="preserve">Самоконтроль, эмоциональный интеллект: </w:t>
      </w:r>
    </w:p>
    <w:p w:rsidR="00CB101F" w:rsidRPr="00CB101F" w:rsidRDefault="00CB101F" w:rsidP="00CB101F">
      <w:pPr>
        <w:pStyle w:val="a6"/>
        <w:spacing w:line="360" w:lineRule="auto"/>
        <w:ind w:left="0" w:firstLine="0"/>
        <w:rPr>
          <w:sz w:val="28"/>
        </w:rPr>
      </w:pPr>
      <w:r w:rsidRPr="00CB101F">
        <w:rPr>
          <w:sz w:val="28"/>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CB101F" w:rsidRPr="00CB101F" w:rsidRDefault="00CB101F" w:rsidP="00CB101F">
      <w:pPr>
        <w:pStyle w:val="a6"/>
        <w:spacing w:line="360" w:lineRule="auto"/>
        <w:ind w:left="0" w:firstLine="0"/>
        <w:rPr>
          <w:sz w:val="28"/>
        </w:rPr>
      </w:pPr>
      <w:r w:rsidRPr="00CB101F">
        <w:rPr>
          <w:sz w:val="28"/>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CB101F" w:rsidRPr="00CB101F" w:rsidRDefault="00CB101F" w:rsidP="00CB101F">
      <w:pPr>
        <w:pStyle w:val="a6"/>
        <w:spacing w:line="360" w:lineRule="auto"/>
        <w:ind w:left="0" w:firstLine="0"/>
        <w:rPr>
          <w:sz w:val="28"/>
        </w:rPr>
      </w:pPr>
      <w:r w:rsidRPr="00CB101F">
        <w:rPr>
          <w:sz w:val="28"/>
        </w:rPr>
        <w:t xml:space="preserve">оценивать соответствие результата цели и условиям; </w:t>
      </w:r>
    </w:p>
    <w:p w:rsidR="00CB101F" w:rsidRPr="00CB101F" w:rsidRDefault="00CB101F" w:rsidP="00CB101F">
      <w:pPr>
        <w:pStyle w:val="a6"/>
        <w:spacing w:line="360" w:lineRule="auto"/>
        <w:ind w:left="0" w:firstLine="0"/>
        <w:rPr>
          <w:sz w:val="28"/>
        </w:rPr>
      </w:pPr>
      <w:r w:rsidRPr="00CB101F">
        <w:rPr>
          <w:sz w:val="28"/>
        </w:rPr>
        <w:t xml:space="preserve">управлять собственными эмоциями и не поддаваться эмоциям других людей, выявлять и анализировать их причины; </w:t>
      </w:r>
    </w:p>
    <w:p w:rsidR="00CB101F" w:rsidRPr="00CB101F" w:rsidRDefault="00CB101F" w:rsidP="00CB101F">
      <w:pPr>
        <w:pStyle w:val="a6"/>
        <w:spacing w:line="360" w:lineRule="auto"/>
        <w:ind w:left="0" w:firstLine="0"/>
        <w:rPr>
          <w:sz w:val="28"/>
        </w:rPr>
      </w:pPr>
      <w:r w:rsidRPr="00CB101F">
        <w:rPr>
          <w:sz w:val="28"/>
        </w:rPr>
        <w:t xml:space="preserve">ставить себя на место другого человека, понимать мотивы и намерения другого человека, регулировать способ выражения эмоций; </w:t>
      </w:r>
    </w:p>
    <w:p w:rsidR="00CB101F" w:rsidRPr="00CB101F" w:rsidRDefault="00CB101F" w:rsidP="00CB101F">
      <w:pPr>
        <w:pStyle w:val="a6"/>
        <w:spacing w:line="360" w:lineRule="auto"/>
        <w:ind w:left="0" w:firstLine="0"/>
        <w:rPr>
          <w:sz w:val="28"/>
        </w:rPr>
      </w:pPr>
      <w:r w:rsidRPr="00CB101F">
        <w:rPr>
          <w:sz w:val="28"/>
        </w:rPr>
        <w:t xml:space="preserve">осознанно относиться к другому человеку, его мнению, признавать право на ошибку свою и чужую; </w:t>
      </w:r>
    </w:p>
    <w:p w:rsidR="00CB101F" w:rsidRPr="00CB101F" w:rsidRDefault="00CB101F" w:rsidP="00CB101F">
      <w:pPr>
        <w:pStyle w:val="a6"/>
        <w:spacing w:line="360" w:lineRule="auto"/>
        <w:ind w:left="0" w:firstLine="0"/>
        <w:rPr>
          <w:sz w:val="28"/>
        </w:rPr>
      </w:pPr>
      <w:r w:rsidRPr="00CB101F">
        <w:rPr>
          <w:sz w:val="28"/>
        </w:rPr>
        <w:t xml:space="preserve">быть открытым себе и другим людям, осознавать невозможность контроля всего вокруг. </w:t>
      </w:r>
    </w:p>
    <w:p w:rsidR="00CB101F" w:rsidRPr="00CB101F" w:rsidRDefault="00CB101F" w:rsidP="00CB101F">
      <w:pPr>
        <w:pStyle w:val="a6"/>
        <w:spacing w:line="360" w:lineRule="auto"/>
        <w:ind w:left="0" w:firstLine="0"/>
        <w:rPr>
          <w:sz w:val="28"/>
        </w:rPr>
      </w:pPr>
      <w:r w:rsidRPr="00CB101F">
        <w:rPr>
          <w:sz w:val="28"/>
        </w:rPr>
        <w:t xml:space="preserve">Совместная деятельность: </w:t>
      </w:r>
    </w:p>
    <w:p w:rsidR="00CB101F" w:rsidRPr="00CB101F" w:rsidRDefault="00CB101F" w:rsidP="00CB101F">
      <w:pPr>
        <w:pStyle w:val="a6"/>
        <w:spacing w:line="360" w:lineRule="auto"/>
        <w:ind w:left="0" w:firstLine="0"/>
        <w:rPr>
          <w:sz w:val="28"/>
        </w:rPr>
      </w:pPr>
      <w:r w:rsidRPr="00CB101F">
        <w:rPr>
          <w:sz w:val="28"/>
        </w:rPr>
        <w:t xml:space="preserve">понимать и использовать преимущества командной и индивидуальной работы при решении конкретной учебной задачи; </w:t>
      </w:r>
    </w:p>
    <w:p w:rsidR="00CB101F" w:rsidRPr="00CB101F" w:rsidRDefault="00CB101F" w:rsidP="00CB101F">
      <w:pPr>
        <w:pStyle w:val="a6"/>
        <w:spacing w:line="360" w:lineRule="auto"/>
        <w:ind w:left="0" w:firstLine="0"/>
        <w:rPr>
          <w:sz w:val="28"/>
        </w:rPr>
      </w:pPr>
      <w:r w:rsidRPr="00CB101F">
        <w:rPr>
          <w:sz w:val="28"/>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w:t>
      </w:r>
      <w:r w:rsidRPr="00CB101F">
        <w:rPr>
          <w:sz w:val="28"/>
        </w:rPr>
        <w:lastRenderedPageBreak/>
        <w:t xml:space="preserve">результат совместной работы, подчиняться, выделять общую точку зрения, договариваться о результатах); </w:t>
      </w:r>
    </w:p>
    <w:p w:rsidR="00CB101F" w:rsidRPr="00CB101F" w:rsidRDefault="00CB101F" w:rsidP="00CB101F">
      <w:pPr>
        <w:pStyle w:val="a6"/>
        <w:spacing w:line="360" w:lineRule="auto"/>
        <w:ind w:left="0" w:firstLine="0"/>
        <w:rPr>
          <w:sz w:val="28"/>
        </w:rPr>
      </w:pPr>
      <w:r w:rsidRPr="00CB101F">
        <w:rPr>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CB101F" w:rsidRPr="00CB101F" w:rsidRDefault="00CB101F" w:rsidP="00CB101F">
      <w:pPr>
        <w:pStyle w:val="a6"/>
        <w:spacing w:line="360" w:lineRule="auto"/>
        <w:ind w:left="0" w:firstLine="0"/>
        <w:rPr>
          <w:sz w:val="28"/>
        </w:rPr>
      </w:pPr>
      <w:r w:rsidRPr="00CB101F">
        <w:rPr>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w:t>
      </w:r>
    </w:p>
    <w:p w:rsidR="00CB101F" w:rsidRPr="00CB101F" w:rsidRDefault="00CB101F" w:rsidP="00CB101F">
      <w:pPr>
        <w:pStyle w:val="a6"/>
        <w:spacing w:line="360" w:lineRule="auto"/>
        <w:ind w:left="0" w:firstLine="0"/>
        <w:rPr>
          <w:sz w:val="28"/>
        </w:rPr>
      </w:pPr>
      <w:r w:rsidRPr="00CB101F">
        <w:rPr>
          <w:sz w:val="28"/>
        </w:rPr>
        <w:t xml:space="preserve">в повседневной жизни.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ОБЗР должны обеспечивать: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 значении безопасного и устойчивого развития для государства, общества, личности; </w:t>
      </w:r>
    </w:p>
    <w:p w:rsidR="00CB101F" w:rsidRPr="00CB101F" w:rsidRDefault="00CB101F" w:rsidP="00CB101F">
      <w:pPr>
        <w:pStyle w:val="a6"/>
        <w:spacing w:line="360" w:lineRule="auto"/>
        <w:ind w:left="0" w:firstLine="0"/>
        <w:rPr>
          <w:sz w:val="28"/>
        </w:rPr>
      </w:pPr>
      <w:r w:rsidRPr="00CB101F">
        <w:rPr>
          <w:sz w:val="28"/>
        </w:rPr>
        <w:t xml:space="preserve">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w:t>
      </w:r>
    </w:p>
    <w:p w:rsidR="00CB101F" w:rsidRPr="00CB101F" w:rsidRDefault="00CB101F" w:rsidP="00CB101F">
      <w:pPr>
        <w:pStyle w:val="a6"/>
        <w:spacing w:line="360" w:lineRule="auto"/>
        <w:ind w:left="0" w:firstLine="0"/>
        <w:rPr>
          <w:sz w:val="28"/>
        </w:rPr>
      </w:pPr>
      <w:r w:rsidRPr="00CB101F">
        <w:rPr>
          <w:sz w:val="28"/>
        </w:rPr>
        <w:t xml:space="preserve">национальной безопасности, угрозах мирного и военного характера; </w:t>
      </w:r>
    </w:p>
    <w:p w:rsidR="00CB101F" w:rsidRPr="00CB101F" w:rsidRDefault="00CB101F" w:rsidP="00CB101F">
      <w:pPr>
        <w:pStyle w:val="a6"/>
        <w:spacing w:line="360" w:lineRule="auto"/>
        <w:ind w:left="0" w:firstLine="0"/>
        <w:rPr>
          <w:sz w:val="28"/>
        </w:rPr>
      </w:pPr>
      <w:r w:rsidRPr="00CB101F">
        <w:rPr>
          <w:sz w:val="28"/>
        </w:rPr>
        <w:t xml:space="preserve">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w:t>
      </w:r>
    </w:p>
    <w:p w:rsidR="00CB101F" w:rsidRPr="00CB101F" w:rsidRDefault="00CB101F" w:rsidP="00CB101F">
      <w:pPr>
        <w:pStyle w:val="a6"/>
        <w:spacing w:line="360" w:lineRule="auto"/>
        <w:ind w:left="0" w:firstLine="0"/>
        <w:rPr>
          <w:sz w:val="28"/>
        </w:rPr>
      </w:pPr>
      <w:r w:rsidRPr="00CB101F">
        <w:rPr>
          <w:sz w:val="28"/>
        </w:rPr>
        <w:t xml:space="preserve">формирование представлений о роли гражданской обороны и ее истории; знание порядка действий при сигнале «Внимание всем!»; </w:t>
      </w:r>
    </w:p>
    <w:p w:rsidR="00CB101F" w:rsidRPr="00CB101F" w:rsidRDefault="00CB101F" w:rsidP="00CB101F">
      <w:pPr>
        <w:pStyle w:val="a6"/>
        <w:spacing w:line="360" w:lineRule="auto"/>
        <w:ind w:left="0" w:firstLine="0"/>
        <w:rPr>
          <w:sz w:val="28"/>
        </w:rPr>
      </w:pPr>
      <w:r w:rsidRPr="00CB101F">
        <w:rPr>
          <w:sz w:val="28"/>
        </w:rPr>
        <w:lastRenderedPageBreak/>
        <w:t xml:space="preserve">знание об индивидуальных и коллективных мерах защиты и сформированность представлений о порядке их применения; </w:t>
      </w:r>
    </w:p>
    <w:p w:rsidR="00CB101F" w:rsidRPr="00CB101F" w:rsidRDefault="00CB101F" w:rsidP="00CB101F">
      <w:pPr>
        <w:pStyle w:val="a6"/>
        <w:spacing w:line="360" w:lineRule="auto"/>
        <w:ind w:left="0" w:firstLine="0"/>
        <w:rPr>
          <w:sz w:val="28"/>
        </w:rPr>
      </w:pPr>
      <w:r w:rsidRPr="00CB101F">
        <w:rPr>
          <w:sz w:val="28"/>
        </w:rPr>
        <w:t xml:space="preserve"> сформированность чувства гордости за свою Родину, ответственного </w:t>
      </w:r>
    </w:p>
    <w:p w:rsidR="00CB101F" w:rsidRPr="00CB101F" w:rsidRDefault="00CB101F" w:rsidP="00CB101F">
      <w:pPr>
        <w:pStyle w:val="a6"/>
        <w:spacing w:line="360" w:lineRule="auto"/>
        <w:ind w:left="0" w:firstLine="0"/>
        <w:rPr>
          <w:sz w:val="28"/>
        </w:rPr>
      </w:pPr>
      <w:r w:rsidRPr="00CB101F">
        <w:rPr>
          <w:sz w:val="28"/>
        </w:rPr>
        <w:t xml:space="preserve">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w:t>
      </w:r>
    </w:p>
    <w:p w:rsidR="00CB101F" w:rsidRPr="00CB101F" w:rsidRDefault="00CB101F" w:rsidP="00CB101F">
      <w:pPr>
        <w:pStyle w:val="a6"/>
        <w:spacing w:line="360" w:lineRule="auto"/>
        <w:ind w:left="0" w:firstLine="0"/>
        <w:rPr>
          <w:sz w:val="28"/>
        </w:rPr>
      </w:pPr>
      <w:r w:rsidRPr="00CB101F">
        <w:rPr>
          <w:sz w:val="28"/>
        </w:rPr>
        <w:t xml:space="preserve">особенностей добровольной и обязательной подготовки к военной службе;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 назначении, боевых свойствах и общем устройстве стрелкового оружия; </w:t>
      </w:r>
    </w:p>
    <w:p w:rsidR="00CB101F" w:rsidRPr="00CB101F" w:rsidRDefault="00CB101F" w:rsidP="00CB101F">
      <w:pPr>
        <w:pStyle w:val="a6"/>
        <w:spacing w:line="360" w:lineRule="auto"/>
        <w:ind w:left="0" w:firstLine="0"/>
        <w:rPr>
          <w:sz w:val="28"/>
        </w:rPr>
      </w:pPr>
      <w:r w:rsidRPr="00CB101F">
        <w:rPr>
          <w:sz w:val="28"/>
        </w:rPr>
        <w:t xml:space="preserve"> овладение основными положениями общевоинских уставов Вооруженных Сил Российской Федерации и умение их применять </w:t>
      </w:r>
    </w:p>
    <w:p w:rsidR="00CB101F" w:rsidRPr="00CB101F" w:rsidRDefault="00CB101F" w:rsidP="00CB101F">
      <w:pPr>
        <w:pStyle w:val="a6"/>
        <w:spacing w:line="360" w:lineRule="auto"/>
        <w:ind w:left="0" w:firstLine="0"/>
        <w:rPr>
          <w:sz w:val="28"/>
        </w:rPr>
      </w:pPr>
      <w:r w:rsidRPr="00CB101F">
        <w:rPr>
          <w:sz w:val="28"/>
        </w:rPr>
        <w:t xml:space="preserve">при выполнении обязанностей воинской службы;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w:t>
      </w:r>
    </w:p>
    <w:p w:rsidR="00CB101F" w:rsidRPr="00CB101F" w:rsidRDefault="00CB101F" w:rsidP="00CB101F">
      <w:pPr>
        <w:pStyle w:val="a6"/>
        <w:spacing w:line="360" w:lineRule="auto"/>
        <w:ind w:left="0" w:firstLine="0"/>
        <w:rPr>
          <w:sz w:val="28"/>
        </w:rPr>
      </w:pPr>
      <w:r w:rsidRPr="00CB101F">
        <w:rPr>
          <w:sz w:val="28"/>
        </w:rPr>
        <w:t xml:space="preserve">жизнедеятельности с учетом природных, техногенных и социальных рисков; </w:t>
      </w:r>
    </w:p>
    <w:p w:rsidR="00CB101F" w:rsidRPr="00CB101F" w:rsidRDefault="00CB101F" w:rsidP="00CB101F">
      <w:pPr>
        <w:pStyle w:val="a6"/>
        <w:spacing w:line="360" w:lineRule="auto"/>
        <w:ind w:left="0" w:firstLine="0"/>
        <w:rPr>
          <w:sz w:val="28"/>
        </w:rPr>
      </w:pPr>
      <w:r w:rsidRPr="00CB101F">
        <w:rPr>
          <w:sz w:val="28"/>
        </w:rPr>
        <w:t xml:space="preserve">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w:t>
      </w:r>
    </w:p>
    <w:p w:rsidR="00CB101F" w:rsidRPr="00CB101F" w:rsidRDefault="00CB101F" w:rsidP="00CB101F">
      <w:pPr>
        <w:pStyle w:val="a6"/>
        <w:spacing w:line="360" w:lineRule="auto"/>
        <w:ind w:left="0" w:firstLine="0"/>
        <w:rPr>
          <w:sz w:val="28"/>
        </w:rPr>
      </w:pPr>
      <w:r w:rsidRPr="00CB101F">
        <w:rPr>
          <w:sz w:val="28"/>
        </w:rPr>
        <w:t xml:space="preserve">учетом реальных условий и возможностей; </w:t>
      </w:r>
    </w:p>
    <w:p w:rsidR="00CB101F" w:rsidRPr="00CB101F" w:rsidRDefault="00CB101F" w:rsidP="004A5BF5">
      <w:pPr>
        <w:pStyle w:val="a6"/>
        <w:tabs>
          <w:tab w:val="left" w:pos="9221"/>
        </w:tabs>
        <w:spacing w:line="360" w:lineRule="auto"/>
        <w:ind w:left="0" w:firstLine="0"/>
        <w:rPr>
          <w:sz w:val="28"/>
        </w:rPr>
      </w:pPr>
      <w:r w:rsidRPr="00CB101F">
        <w:rPr>
          <w:sz w:val="28"/>
        </w:rPr>
        <w:t xml:space="preserve"> освоение основ медицинских знаний и владение умениями оказывать </w:t>
      </w:r>
      <w:r w:rsidR="004A5BF5">
        <w:rPr>
          <w:sz w:val="28"/>
        </w:rPr>
        <w:tab/>
      </w:r>
      <w:r w:rsidRPr="00CB101F">
        <w:rPr>
          <w:sz w:val="28"/>
        </w:rPr>
        <w:t xml:space="preserve">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w:t>
      </w:r>
    </w:p>
    <w:p w:rsidR="00CB101F" w:rsidRPr="00CB101F" w:rsidRDefault="00CB101F" w:rsidP="00CB101F">
      <w:pPr>
        <w:pStyle w:val="a6"/>
        <w:spacing w:line="360" w:lineRule="auto"/>
        <w:ind w:left="0" w:firstLine="0"/>
        <w:rPr>
          <w:sz w:val="28"/>
        </w:rPr>
      </w:pPr>
      <w:r w:rsidRPr="00CB101F">
        <w:rPr>
          <w:sz w:val="28"/>
        </w:rPr>
        <w:t xml:space="preserve">ожогах, отморожениях, отравлениях; сформированность социально ответственного отношения к ведению здорового образа жизни, исключающего употребление </w:t>
      </w:r>
      <w:r w:rsidRPr="00CB101F">
        <w:rPr>
          <w:sz w:val="28"/>
        </w:rPr>
        <w:lastRenderedPageBreak/>
        <w:t xml:space="preserve">наркотиков, алкоголя, курения и нанесения иного вреда собственному здоровью и здоровью окружающих;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CB101F" w:rsidRPr="00CB101F" w:rsidRDefault="00CB101F" w:rsidP="00CB101F">
      <w:pPr>
        <w:pStyle w:val="a6"/>
        <w:spacing w:line="360" w:lineRule="auto"/>
        <w:ind w:left="0" w:firstLine="0"/>
        <w:rPr>
          <w:sz w:val="28"/>
        </w:rPr>
      </w:pPr>
      <w:r w:rsidRPr="00CB101F">
        <w:rPr>
          <w:sz w:val="28"/>
        </w:rPr>
        <w:t xml:space="preserve">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CB101F" w:rsidRPr="00CB101F" w:rsidRDefault="00CB101F" w:rsidP="00CB101F">
      <w:pPr>
        <w:pStyle w:val="a6"/>
        <w:spacing w:line="360" w:lineRule="auto"/>
        <w:ind w:left="0" w:firstLine="0"/>
        <w:rPr>
          <w:sz w:val="28"/>
        </w:rPr>
      </w:pPr>
      <w:r w:rsidRPr="00CB101F">
        <w:rPr>
          <w:sz w:val="28"/>
        </w:rPr>
        <w:t xml:space="preserve">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w:t>
      </w:r>
    </w:p>
    <w:p w:rsidR="00CB101F" w:rsidRPr="00CB101F" w:rsidRDefault="00CB101F" w:rsidP="004A5BF5">
      <w:pPr>
        <w:pStyle w:val="a6"/>
        <w:tabs>
          <w:tab w:val="left" w:pos="8156"/>
        </w:tabs>
        <w:spacing w:line="360" w:lineRule="auto"/>
        <w:ind w:left="0" w:firstLine="0"/>
        <w:rPr>
          <w:sz w:val="28"/>
        </w:rPr>
      </w:pPr>
      <w:r w:rsidRPr="00CB101F">
        <w:rPr>
          <w:sz w:val="28"/>
        </w:rPr>
        <w:t xml:space="preserve">поведения при угрозе или в случае террористического акта; </w:t>
      </w:r>
      <w:r w:rsidR="004A5BF5">
        <w:rPr>
          <w:sz w:val="28"/>
        </w:rPr>
        <w:tab/>
      </w:r>
    </w:p>
    <w:p w:rsidR="00CB101F" w:rsidRPr="00CB101F" w:rsidRDefault="00CB101F" w:rsidP="00CB101F">
      <w:pPr>
        <w:pStyle w:val="a6"/>
        <w:spacing w:line="360" w:lineRule="auto"/>
        <w:ind w:left="0" w:firstLine="0"/>
        <w:rPr>
          <w:sz w:val="28"/>
        </w:rPr>
      </w:pPr>
      <w:r w:rsidRPr="00CB101F">
        <w:rPr>
          <w:sz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CB101F" w:rsidRPr="00CB101F" w:rsidRDefault="00CB101F" w:rsidP="00CB101F">
      <w:pPr>
        <w:pStyle w:val="a6"/>
        <w:spacing w:line="360" w:lineRule="auto"/>
        <w:ind w:left="0" w:firstLine="0"/>
        <w:rPr>
          <w:sz w:val="28"/>
        </w:rPr>
      </w:pPr>
      <w:r w:rsidRPr="00CB101F">
        <w:rPr>
          <w:sz w:val="28"/>
        </w:rPr>
        <w:t xml:space="preserve">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rsidR="00CB101F" w:rsidRPr="00CB101F" w:rsidRDefault="00CB101F" w:rsidP="00CB101F">
      <w:pPr>
        <w:pStyle w:val="a6"/>
        <w:spacing w:line="360" w:lineRule="auto"/>
        <w:ind w:left="0" w:firstLine="0"/>
        <w:rPr>
          <w:sz w:val="28"/>
        </w:rPr>
      </w:pPr>
      <w:r w:rsidRPr="00CB101F">
        <w:rPr>
          <w:sz w:val="28"/>
        </w:rPr>
        <w:t xml:space="preserve">Достижение результатов освоения программы ОБЗР обеспечивается посредством достижения предметных результатов освоения модулей ОБЗР. </w:t>
      </w:r>
    </w:p>
    <w:p w:rsidR="00CB101F" w:rsidRPr="00CB101F" w:rsidRDefault="00CB101F" w:rsidP="00CB101F">
      <w:pPr>
        <w:pStyle w:val="a6"/>
        <w:spacing w:line="360" w:lineRule="auto"/>
        <w:ind w:left="0" w:firstLine="0"/>
        <w:rPr>
          <w:sz w:val="28"/>
        </w:rPr>
      </w:pPr>
      <w:r w:rsidRPr="00CB101F">
        <w:rPr>
          <w:sz w:val="28"/>
        </w:rPr>
        <w:t xml:space="preserve">8 КЛАСС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1 «Безопасное и устойчивое развитие личности, общества, государства»: </w:t>
      </w:r>
    </w:p>
    <w:p w:rsidR="00CB101F" w:rsidRPr="00CB101F" w:rsidRDefault="00CB101F" w:rsidP="00CB101F">
      <w:pPr>
        <w:pStyle w:val="a6"/>
        <w:spacing w:line="360" w:lineRule="auto"/>
        <w:ind w:left="0" w:firstLine="0"/>
        <w:rPr>
          <w:sz w:val="28"/>
        </w:rPr>
      </w:pPr>
      <w:r w:rsidRPr="00CB101F">
        <w:rPr>
          <w:sz w:val="28"/>
        </w:rPr>
        <w:t xml:space="preserve">объяснять значение Конституции Российской Федерации; раскрывать содержание статей 2, 4, 20, 41, 42, 58, 59 Конституции Российской Федерации, пояснять их значение для личности и общества; </w:t>
      </w:r>
    </w:p>
    <w:p w:rsidR="00CB101F" w:rsidRPr="00CB101F" w:rsidRDefault="00CB101F" w:rsidP="00CB101F">
      <w:pPr>
        <w:pStyle w:val="a6"/>
        <w:spacing w:line="360" w:lineRule="auto"/>
        <w:ind w:left="0" w:firstLine="0"/>
        <w:rPr>
          <w:sz w:val="28"/>
        </w:rPr>
      </w:pPr>
      <w:r w:rsidRPr="00CB101F">
        <w:rPr>
          <w:sz w:val="28"/>
        </w:rPr>
        <w:t xml:space="preserve">объяснять значение Стратегии национальной безопасности Российской </w:t>
      </w:r>
    </w:p>
    <w:p w:rsidR="00CB101F" w:rsidRPr="00CB101F" w:rsidRDefault="00CB101F" w:rsidP="00CB101F">
      <w:pPr>
        <w:pStyle w:val="a6"/>
        <w:spacing w:line="360" w:lineRule="auto"/>
        <w:ind w:left="0" w:firstLine="0"/>
        <w:rPr>
          <w:sz w:val="28"/>
        </w:rPr>
      </w:pPr>
      <w:r w:rsidRPr="00CB101F">
        <w:rPr>
          <w:sz w:val="28"/>
        </w:rPr>
        <w:t xml:space="preserve">Федерации, утвержденной Указом Президента Российской Федерации от 2 </w:t>
      </w:r>
    </w:p>
    <w:p w:rsidR="00CB101F" w:rsidRPr="00CB101F" w:rsidRDefault="00CB101F" w:rsidP="00CB101F">
      <w:pPr>
        <w:pStyle w:val="a6"/>
        <w:spacing w:line="360" w:lineRule="auto"/>
        <w:ind w:left="0" w:firstLine="0"/>
        <w:rPr>
          <w:sz w:val="28"/>
        </w:rPr>
      </w:pPr>
      <w:r w:rsidRPr="00CB101F">
        <w:rPr>
          <w:sz w:val="28"/>
        </w:rPr>
        <w:t xml:space="preserve">июля 2021 г. № 400; </w:t>
      </w:r>
    </w:p>
    <w:p w:rsidR="00CB101F" w:rsidRPr="00CB101F" w:rsidRDefault="00CB101F" w:rsidP="00CB101F">
      <w:pPr>
        <w:pStyle w:val="a6"/>
        <w:spacing w:line="360" w:lineRule="auto"/>
        <w:ind w:left="0" w:firstLine="0"/>
        <w:rPr>
          <w:sz w:val="28"/>
        </w:rPr>
      </w:pPr>
      <w:r w:rsidRPr="00CB101F">
        <w:rPr>
          <w:sz w:val="28"/>
        </w:rPr>
        <w:t xml:space="preserve">раскрывать понятия «национальные интересы» и «угрозы национальной </w:t>
      </w:r>
    </w:p>
    <w:p w:rsidR="00CB101F" w:rsidRPr="00CB101F" w:rsidRDefault="00CB101F" w:rsidP="00CB101F">
      <w:pPr>
        <w:pStyle w:val="a6"/>
        <w:spacing w:line="360" w:lineRule="auto"/>
        <w:ind w:left="0" w:firstLine="0"/>
        <w:rPr>
          <w:sz w:val="28"/>
        </w:rPr>
      </w:pPr>
      <w:r w:rsidRPr="00CB101F">
        <w:rPr>
          <w:sz w:val="28"/>
        </w:rPr>
        <w:lastRenderedPageBreak/>
        <w:t xml:space="preserve">безопасности», приводить примеры; </w:t>
      </w:r>
    </w:p>
    <w:p w:rsidR="00CB101F" w:rsidRPr="00CB101F" w:rsidRDefault="00CB101F" w:rsidP="00CB101F">
      <w:pPr>
        <w:pStyle w:val="a6"/>
        <w:spacing w:line="360" w:lineRule="auto"/>
        <w:ind w:left="0" w:firstLine="0"/>
        <w:rPr>
          <w:sz w:val="28"/>
        </w:rPr>
      </w:pPr>
      <w:r w:rsidRPr="00CB101F">
        <w:rPr>
          <w:sz w:val="28"/>
        </w:rPr>
        <w:t xml:space="preserve">раскрывать классификацию чрезвычайных ситуаций по масштабам и </w:t>
      </w:r>
    </w:p>
    <w:p w:rsidR="00CB101F" w:rsidRPr="00CB101F" w:rsidRDefault="00CB101F" w:rsidP="00CB101F">
      <w:pPr>
        <w:pStyle w:val="a6"/>
        <w:spacing w:line="360" w:lineRule="auto"/>
        <w:ind w:left="0" w:firstLine="0"/>
        <w:rPr>
          <w:sz w:val="28"/>
        </w:rPr>
      </w:pPr>
      <w:r w:rsidRPr="00CB101F">
        <w:rPr>
          <w:sz w:val="28"/>
        </w:rPr>
        <w:t xml:space="preserve">источникам возникновения, приводить примеры; </w:t>
      </w:r>
    </w:p>
    <w:p w:rsidR="00CB101F" w:rsidRPr="00CB101F" w:rsidRDefault="00CB101F" w:rsidP="00CB101F">
      <w:pPr>
        <w:pStyle w:val="a6"/>
        <w:spacing w:line="360" w:lineRule="auto"/>
        <w:ind w:left="0" w:firstLine="0"/>
        <w:rPr>
          <w:sz w:val="28"/>
        </w:rPr>
      </w:pPr>
      <w:r w:rsidRPr="00CB101F">
        <w:rPr>
          <w:sz w:val="28"/>
        </w:rPr>
        <w:t xml:space="preserve">раскрывать способы информирования и оповещения населения о </w:t>
      </w:r>
    </w:p>
    <w:p w:rsidR="00CB101F" w:rsidRPr="00CB101F" w:rsidRDefault="00CB101F" w:rsidP="00CB101F">
      <w:pPr>
        <w:pStyle w:val="a6"/>
        <w:spacing w:line="360" w:lineRule="auto"/>
        <w:ind w:left="0" w:firstLine="0"/>
        <w:rPr>
          <w:sz w:val="28"/>
        </w:rPr>
      </w:pPr>
      <w:r w:rsidRPr="00CB101F">
        <w:rPr>
          <w:sz w:val="28"/>
        </w:rPr>
        <w:t xml:space="preserve">чрезвычайных ситуациях; </w:t>
      </w:r>
    </w:p>
    <w:p w:rsidR="00CB101F" w:rsidRPr="00CB101F" w:rsidRDefault="00CB101F" w:rsidP="00CB101F">
      <w:pPr>
        <w:pStyle w:val="a6"/>
        <w:spacing w:line="360" w:lineRule="auto"/>
        <w:ind w:left="0" w:firstLine="0"/>
        <w:rPr>
          <w:sz w:val="28"/>
        </w:rPr>
      </w:pPr>
      <w:r w:rsidRPr="00CB101F">
        <w:rPr>
          <w:sz w:val="28"/>
        </w:rPr>
        <w:t xml:space="preserve">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 </w:t>
      </w:r>
    </w:p>
    <w:p w:rsidR="00CB101F" w:rsidRPr="00CB101F" w:rsidRDefault="00CB101F" w:rsidP="00CB101F">
      <w:pPr>
        <w:pStyle w:val="a6"/>
        <w:spacing w:line="360" w:lineRule="auto"/>
        <w:ind w:left="0" w:firstLine="0"/>
        <w:rPr>
          <w:sz w:val="28"/>
        </w:rPr>
      </w:pPr>
      <w:r w:rsidRPr="00CB101F">
        <w:rPr>
          <w:sz w:val="28"/>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w:t>
      </w:r>
    </w:p>
    <w:p w:rsidR="00CB101F" w:rsidRPr="00CB101F" w:rsidRDefault="00CB101F" w:rsidP="00CB101F">
      <w:pPr>
        <w:pStyle w:val="a6"/>
        <w:spacing w:line="360" w:lineRule="auto"/>
        <w:ind w:left="0" w:firstLine="0"/>
        <w:rPr>
          <w:sz w:val="28"/>
        </w:rPr>
      </w:pPr>
      <w:r w:rsidRPr="00CB101F">
        <w:rPr>
          <w:sz w:val="28"/>
        </w:rPr>
        <w:t xml:space="preserve">объяснять порядок действий населения при объявлении эвакуации; </w:t>
      </w:r>
    </w:p>
    <w:p w:rsidR="00CB101F" w:rsidRPr="00CB101F" w:rsidRDefault="00CB101F" w:rsidP="00CB101F">
      <w:pPr>
        <w:pStyle w:val="a6"/>
        <w:spacing w:line="360" w:lineRule="auto"/>
        <w:ind w:left="0" w:firstLine="0"/>
        <w:rPr>
          <w:sz w:val="28"/>
        </w:rPr>
      </w:pPr>
      <w:r w:rsidRPr="00CB101F">
        <w:rPr>
          <w:sz w:val="28"/>
        </w:rPr>
        <w:t xml:space="preserve">характеризовать современное состояние Вооружённых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приводить примеры применения Вооружённых Сил Российской Федерациив борьбе с неонацизмом и международным терроризмом; </w:t>
      </w:r>
    </w:p>
    <w:p w:rsidR="00CB101F" w:rsidRPr="00CB101F" w:rsidRDefault="00CB101F" w:rsidP="00CB101F">
      <w:pPr>
        <w:pStyle w:val="a6"/>
        <w:spacing w:line="360" w:lineRule="auto"/>
        <w:ind w:left="0" w:firstLine="0"/>
        <w:rPr>
          <w:sz w:val="28"/>
        </w:rPr>
      </w:pPr>
      <w:r w:rsidRPr="00CB101F">
        <w:rPr>
          <w:sz w:val="28"/>
        </w:rPr>
        <w:t xml:space="preserve">раскрывать понятия «воинская обязанность», «военная служба»; раскрывать содержание подготовки к службе в армии.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2 «Военная подготовка. </w:t>
      </w:r>
    </w:p>
    <w:p w:rsidR="00CB101F" w:rsidRPr="00CB101F" w:rsidRDefault="00CB101F" w:rsidP="00CB101F">
      <w:pPr>
        <w:pStyle w:val="a6"/>
        <w:spacing w:line="360" w:lineRule="auto"/>
        <w:ind w:left="0" w:firstLine="0"/>
        <w:rPr>
          <w:sz w:val="28"/>
        </w:rPr>
      </w:pPr>
      <w:r w:rsidRPr="00CB101F">
        <w:rPr>
          <w:sz w:val="28"/>
        </w:rPr>
        <w:t xml:space="preserve">Основы военных знаний»: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истории зарождения и развития Вооруженных Сил Российской Федерации; </w:t>
      </w:r>
    </w:p>
    <w:p w:rsidR="004A5BF5" w:rsidRDefault="00CB101F" w:rsidP="00CB101F">
      <w:pPr>
        <w:pStyle w:val="a6"/>
        <w:spacing w:line="360" w:lineRule="auto"/>
        <w:ind w:left="0" w:firstLine="0"/>
        <w:rPr>
          <w:sz w:val="28"/>
        </w:rPr>
      </w:pPr>
      <w:r w:rsidRPr="00CB101F">
        <w:rPr>
          <w:sz w:val="28"/>
        </w:rPr>
        <w:t xml:space="preserve">владеть информацией о направлениях подготовки к военной службе; </w:t>
      </w:r>
    </w:p>
    <w:p w:rsidR="00CB101F" w:rsidRPr="00CB101F" w:rsidRDefault="00CB101F" w:rsidP="00CB101F">
      <w:pPr>
        <w:pStyle w:val="a6"/>
        <w:spacing w:line="360" w:lineRule="auto"/>
        <w:ind w:left="0" w:firstLine="0"/>
        <w:rPr>
          <w:sz w:val="28"/>
        </w:rPr>
      </w:pPr>
      <w:r w:rsidRPr="00CB101F">
        <w:rPr>
          <w:sz w:val="28"/>
        </w:rPr>
        <w:t xml:space="preserve">понимать необходимость подготовки к военной службе по основным направлениям; </w:t>
      </w:r>
    </w:p>
    <w:p w:rsidR="00CB101F" w:rsidRPr="00CB101F" w:rsidRDefault="00CB101F" w:rsidP="00CB101F">
      <w:pPr>
        <w:pStyle w:val="a6"/>
        <w:spacing w:line="360" w:lineRule="auto"/>
        <w:ind w:left="0" w:firstLine="0"/>
        <w:rPr>
          <w:sz w:val="28"/>
        </w:rPr>
      </w:pPr>
      <w:r w:rsidRPr="00CB101F">
        <w:rPr>
          <w:sz w:val="28"/>
        </w:rPr>
        <w:t xml:space="preserve">осознавать значимость каждого направления подготовки к военной службе в решении комплексных задач;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составе, предназначении видов и родов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понимать функции и задачи Вооруженных Сил Российской Федерации на современном этапе; </w:t>
      </w:r>
    </w:p>
    <w:p w:rsidR="00CB101F" w:rsidRPr="00CB101F" w:rsidRDefault="00CB101F" w:rsidP="00CB101F">
      <w:pPr>
        <w:pStyle w:val="a6"/>
        <w:spacing w:line="360" w:lineRule="auto"/>
        <w:ind w:left="0" w:firstLine="0"/>
        <w:rPr>
          <w:sz w:val="28"/>
        </w:rPr>
      </w:pPr>
      <w:r w:rsidRPr="00CB101F">
        <w:rPr>
          <w:sz w:val="28"/>
        </w:rPr>
        <w:t xml:space="preserve">понимать значимость военной присяги для формирования образа </w:t>
      </w:r>
    </w:p>
    <w:p w:rsidR="00CB101F" w:rsidRPr="00CB101F" w:rsidRDefault="00CB101F" w:rsidP="00CB101F">
      <w:pPr>
        <w:pStyle w:val="a6"/>
        <w:spacing w:line="360" w:lineRule="auto"/>
        <w:ind w:left="0" w:firstLine="0"/>
        <w:rPr>
          <w:sz w:val="28"/>
        </w:rPr>
      </w:pPr>
      <w:r w:rsidRPr="00CB101F">
        <w:rPr>
          <w:sz w:val="28"/>
        </w:rPr>
        <w:t xml:space="preserve">российского военнослужащего – защитника Отечества;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основных образцах вооружения и военной техники; </w:t>
      </w:r>
    </w:p>
    <w:p w:rsidR="00CB101F" w:rsidRPr="00CB101F" w:rsidRDefault="00CB101F" w:rsidP="00CB101F">
      <w:pPr>
        <w:pStyle w:val="a6"/>
        <w:spacing w:line="360" w:lineRule="auto"/>
        <w:ind w:left="0" w:firstLine="0"/>
        <w:rPr>
          <w:sz w:val="28"/>
        </w:rPr>
      </w:pPr>
      <w:r w:rsidRPr="00CB101F">
        <w:rPr>
          <w:sz w:val="28"/>
        </w:rPr>
        <w:lastRenderedPageBreak/>
        <w:t xml:space="preserve">иметь представление о классификации видов вооружения и военной техники;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основных тактико-технических характеристиках вооружения и военной техники;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организационной структуре отделения и задачах личного состава в бою;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современных элементах экипировки и бронезащиты военнослужащего; </w:t>
      </w:r>
    </w:p>
    <w:p w:rsidR="00CB101F" w:rsidRPr="00CB101F" w:rsidRDefault="00CB101F" w:rsidP="00CB101F">
      <w:pPr>
        <w:pStyle w:val="a6"/>
        <w:spacing w:line="360" w:lineRule="auto"/>
        <w:ind w:left="0" w:firstLine="0"/>
        <w:rPr>
          <w:sz w:val="28"/>
        </w:rPr>
      </w:pPr>
      <w:r w:rsidRPr="00CB101F">
        <w:rPr>
          <w:sz w:val="28"/>
        </w:rPr>
        <w:t xml:space="preserve">знать алгоритм надевания экипировки и средств бронезащиты;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вооружении отделения и тактико-технических характеристиках стрелкового оружия; </w:t>
      </w:r>
    </w:p>
    <w:p w:rsidR="00CB101F" w:rsidRPr="00CB101F" w:rsidRDefault="00CB101F" w:rsidP="00CB101F">
      <w:pPr>
        <w:pStyle w:val="a6"/>
        <w:spacing w:line="360" w:lineRule="auto"/>
        <w:ind w:left="0" w:firstLine="0"/>
        <w:rPr>
          <w:sz w:val="28"/>
        </w:rPr>
      </w:pPr>
      <w:r w:rsidRPr="00CB101F">
        <w:rPr>
          <w:sz w:val="28"/>
        </w:rPr>
        <w:t xml:space="preserve">знать основные характеристики стрелкового оружия и ручных гранат; </w:t>
      </w:r>
    </w:p>
    <w:p w:rsidR="00CB101F" w:rsidRPr="00CB101F" w:rsidRDefault="00CB101F" w:rsidP="00CB101F">
      <w:pPr>
        <w:pStyle w:val="a6"/>
        <w:spacing w:line="360" w:lineRule="auto"/>
        <w:ind w:left="0" w:firstLine="0"/>
        <w:rPr>
          <w:sz w:val="28"/>
        </w:rPr>
      </w:pPr>
      <w:r w:rsidRPr="00CB101F">
        <w:rPr>
          <w:sz w:val="28"/>
        </w:rPr>
        <w:t xml:space="preserve">знать историю создания уставов и этапов становления современных общевоинских уставов Вооруженных Сил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знать структуру современных общевоинских уставов и понимать их значение для повседневной жизнедеятельности войск; </w:t>
      </w:r>
    </w:p>
    <w:p w:rsidR="00CB101F" w:rsidRPr="00CB101F" w:rsidRDefault="00CB101F" w:rsidP="00CB101F">
      <w:pPr>
        <w:pStyle w:val="a6"/>
        <w:spacing w:line="360" w:lineRule="auto"/>
        <w:ind w:left="0" w:firstLine="0"/>
        <w:rPr>
          <w:sz w:val="28"/>
        </w:rPr>
      </w:pPr>
      <w:r w:rsidRPr="00CB101F">
        <w:rPr>
          <w:sz w:val="28"/>
        </w:rPr>
        <w:t xml:space="preserve">понимать принцип единоначалия, принятый в Вооруженных Силах Российской Федерации;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порядке подчиненности и взаимоотношениях военнослужащих; </w:t>
      </w:r>
    </w:p>
    <w:p w:rsidR="00CB101F" w:rsidRPr="00CB101F" w:rsidRDefault="00CB101F" w:rsidP="00CB101F">
      <w:pPr>
        <w:pStyle w:val="a6"/>
        <w:spacing w:line="360" w:lineRule="auto"/>
        <w:ind w:left="0" w:firstLine="0"/>
        <w:rPr>
          <w:sz w:val="28"/>
        </w:rPr>
      </w:pPr>
      <w:r w:rsidRPr="00CB101F">
        <w:rPr>
          <w:sz w:val="28"/>
        </w:rPr>
        <w:t xml:space="preserve">понимать порядок отдачи приказа (приказания) и их выполнения; </w:t>
      </w:r>
    </w:p>
    <w:p w:rsidR="00CB101F" w:rsidRPr="00CB101F" w:rsidRDefault="00CB101F" w:rsidP="00CB101F">
      <w:pPr>
        <w:pStyle w:val="a6"/>
        <w:spacing w:line="360" w:lineRule="auto"/>
        <w:ind w:left="0" w:firstLine="0"/>
        <w:rPr>
          <w:sz w:val="28"/>
        </w:rPr>
      </w:pPr>
      <w:r w:rsidRPr="00CB101F">
        <w:rPr>
          <w:sz w:val="28"/>
        </w:rPr>
        <w:t xml:space="preserve">различать воинские звания и образцы военной формы одежды;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воинской дисциплине, ее сущности и значении; </w:t>
      </w:r>
    </w:p>
    <w:p w:rsidR="00CB101F" w:rsidRPr="00CB101F" w:rsidRDefault="00CB101F" w:rsidP="00CB101F">
      <w:pPr>
        <w:pStyle w:val="a6"/>
        <w:spacing w:line="360" w:lineRule="auto"/>
        <w:ind w:left="0" w:firstLine="0"/>
        <w:rPr>
          <w:sz w:val="28"/>
        </w:rPr>
      </w:pPr>
      <w:r w:rsidRPr="00CB101F">
        <w:rPr>
          <w:sz w:val="28"/>
        </w:rPr>
        <w:t xml:space="preserve">понимать принципы достижения воинской дисциплины; </w:t>
      </w:r>
    </w:p>
    <w:p w:rsidR="00CB101F" w:rsidRPr="00CB101F" w:rsidRDefault="00CB101F" w:rsidP="00CB101F">
      <w:pPr>
        <w:pStyle w:val="a6"/>
        <w:spacing w:line="360" w:lineRule="auto"/>
        <w:ind w:left="0" w:firstLine="0"/>
        <w:rPr>
          <w:sz w:val="28"/>
        </w:rPr>
      </w:pPr>
      <w:r w:rsidRPr="00CB101F">
        <w:rPr>
          <w:sz w:val="28"/>
        </w:rPr>
        <w:t xml:space="preserve">уметь оценивать риски нарушения воинской дисциплины; </w:t>
      </w:r>
    </w:p>
    <w:p w:rsidR="00CB101F" w:rsidRPr="00CB101F" w:rsidRDefault="00CB101F" w:rsidP="00CB101F">
      <w:pPr>
        <w:pStyle w:val="a6"/>
        <w:spacing w:line="360" w:lineRule="auto"/>
        <w:ind w:left="0" w:firstLine="0"/>
        <w:rPr>
          <w:sz w:val="28"/>
        </w:rPr>
      </w:pPr>
      <w:r w:rsidRPr="00CB101F">
        <w:rPr>
          <w:sz w:val="28"/>
        </w:rPr>
        <w:t xml:space="preserve">знать основные положения Строевого устава; </w:t>
      </w:r>
    </w:p>
    <w:p w:rsidR="00CB101F" w:rsidRPr="00CB101F" w:rsidRDefault="00CB101F" w:rsidP="00CB101F">
      <w:pPr>
        <w:pStyle w:val="a6"/>
        <w:spacing w:line="360" w:lineRule="auto"/>
        <w:ind w:left="0" w:firstLine="0"/>
        <w:rPr>
          <w:sz w:val="28"/>
        </w:rPr>
      </w:pPr>
      <w:r w:rsidRPr="00CB101F">
        <w:rPr>
          <w:sz w:val="28"/>
        </w:rPr>
        <w:t xml:space="preserve">знать обязанности военнослужащего перед построением и в строю; </w:t>
      </w:r>
    </w:p>
    <w:p w:rsidR="00CB101F" w:rsidRPr="00CB101F" w:rsidRDefault="00CB101F" w:rsidP="00CB101F">
      <w:pPr>
        <w:pStyle w:val="a6"/>
        <w:spacing w:line="360" w:lineRule="auto"/>
        <w:ind w:left="0" w:firstLine="0"/>
        <w:rPr>
          <w:sz w:val="28"/>
        </w:rPr>
      </w:pPr>
      <w:r w:rsidRPr="00CB101F">
        <w:rPr>
          <w:sz w:val="28"/>
        </w:rPr>
        <w:t xml:space="preserve">знать строевые приёмы на месте без оружия; </w:t>
      </w:r>
    </w:p>
    <w:p w:rsidR="00CB101F" w:rsidRPr="00CB101F" w:rsidRDefault="00CB101F" w:rsidP="00CB101F">
      <w:pPr>
        <w:pStyle w:val="a6"/>
        <w:spacing w:line="360" w:lineRule="auto"/>
        <w:ind w:left="0" w:firstLine="0"/>
        <w:rPr>
          <w:sz w:val="28"/>
        </w:rPr>
      </w:pPr>
      <w:r w:rsidRPr="00CB101F">
        <w:rPr>
          <w:sz w:val="28"/>
        </w:rPr>
        <w:t xml:space="preserve">выполнять строевые приёмы на месте без оружия.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3 «Культура безопасности жизнедеятельности в современном обществе»: </w:t>
      </w:r>
    </w:p>
    <w:p w:rsidR="00CB101F" w:rsidRPr="00CB101F" w:rsidRDefault="00CB101F" w:rsidP="00CB101F">
      <w:pPr>
        <w:pStyle w:val="a6"/>
        <w:spacing w:line="360" w:lineRule="auto"/>
        <w:ind w:left="0" w:firstLine="0"/>
        <w:rPr>
          <w:sz w:val="28"/>
        </w:rPr>
      </w:pPr>
      <w:r w:rsidRPr="00CB101F">
        <w:rPr>
          <w:sz w:val="28"/>
        </w:rPr>
        <w:t xml:space="preserve">характеризовать значение безопасности жизнедеятельности для человека; </w:t>
      </w:r>
    </w:p>
    <w:p w:rsidR="00CB101F" w:rsidRPr="00CB101F" w:rsidRDefault="00CB101F" w:rsidP="00CB101F">
      <w:pPr>
        <w:pStyle w:val="a6"/>
        <w:spacing w:line="360" w:lineRule="auto"/>
        <w:ind w:left="0" w:firstLine="0"/>
        <w:rPr>
          <w:sz w:val="28"/>
        </w:rPr>
      </w:pPr>
      <w:r w:rsidRPr="00CB101F">
        <w:rPr>
          <w:sz w:val="28"/>
        </w:rPr>
        <w:t xml:space="preserve">раскрывать смысл понятий «опасность», «безопасность», «риск», «культура </w:t>
      </w:r>
      <w:r w:rsidRPr="00CB101F">
        <w:rPr>
          <w:sz w:val="28"/>
        </w:rPr>
        <w:lastRenderedPageBreak/>
        <w:t xml:space="preserve">безопасности жизнедеятельности»; </w:t>
      </w:r>
    </w:p>
    <w:p w:rsidR="00CB101F" w:rsidRPr="00CB101F" w:rsidRDefault="00CB101F" w:rsidP="00CB101F">
      <w:pPr>
        <w:pStyle w:val="a6"/>
        <w:spacing w:line="360" w:lineRule="auto"/>
        <w:ind w:left="0" w:firstLine="0"/>
        <w:rPr>
          <w:sz w:val="28"/>
        </w:rPr>
      </w:pPr>
      <w:r w:rsidRPr="00CB101F">
        <w:rPr>
          <w:sz w:val="28"/>
        </w:rPr>
        <w:t xml:space="preserve">классифицировать и характеризовать источники опасности; </w:t>
      </w:r>
    </w:p>
    <w:p w:rsidR="00CB101F" w:rsidRPr="00CB101F" w:rsidRDefault="00CB101F" w:rsidP="00CB101F">
      <w:pPr>
        <w:pStyle w:val="a6"/>
        <w:spacing w:line="360" w:lineRule="auto"/>
        <w:ind w:left="0" w:firstLine="0"/>
        <w:rPr>
          <w:sz w:val="28"/>
        </w:rPr>
      </w:pPr>
      <w:r w:rsidRPr="00CB101F">
        <w:rPr>
          <w:sz w:val="28"/>
        </w:rPr>
        <w:t xml:space="preserve">раскрывать и обосновывать общие принципы безопасного поведения; </w:t>
      </w:r>
    </w:p>
    <w:p w:rsidR="00CB101F" w:rsidRPr="00CB101F" w:rsidRDefault="00CB101F" w:rsidP="00CB101F">
      <w:pPr>
        <w:pStyle w:val="a6"/>
        <w:spacing w:line="360" w:lineRule="auto"/>
        <w:ind w:left="0" w:firstLine="0"/>
        <w:rPr>
          <w:sz w:val="28"/>
        </w:rPr>
      </w:pPr>
      <w:r w:rsidRPr="00CB101F">
        <w:rPr>
          <w:sz w:val="28"/>
        </w:rPr>
        <w:t xml:space="preserve">моделировать реальные ситуации и решать ситуационные задачи; </w:t>
      </w:r>
    </w:p>
    <w:p w:rsidR="00CB101F" w:rsidRPr="00CB101F" w:rsidRDefault="00CB101F" w:rsidP="00CB101F">
      <w:pPr>
        <w:pStyle w:val="a6"/>
        <w:spacing w:line="360" w:lineRule="auto"/>
        <w:ind w:left="0" w:firstLine="0"/>
        <w:rPr>
          <w:sz w:val="28"/>
        </w:rPr>
      </w:pPr>
      <w:r w:rsidRPr="00CB101F">
        <w:rPr>
          <w:sz w:val="28"/>
        </w:rPr>
        <w:t xml:space="preserve">объяснять сходство и различия опасной и чрезвычайной ситуаций; </w:t>
      </w:r>
    </w:p>
    <w:p w:rsidR="00CB101F" w:rsidRPr="00CB101F" w:rsidRDefault="00CB101F" w:rsidP="00CB101F">
      <w:pPr>
        <w:pStyle w:val="a6"/>
        <w:spacing w:line="360" w:lineRule="auto"/>
        <w:ind w:left="0" w:firstLine="0"/>
        <w:rPr>
          <w:sz w:val="28"/>
        </w:rPr>
      </w:pPr>
      <w:r w:rsidRPr="00CB101F">
        <w:rPr>
          <w:sz w:val="28"/>
        </w:rPr>
        <w:t xml:space="preserve">объяснять механизм перерастания повседневной ситуации в чрезвычайную ситуацию; </w:t>
      </w:r>
    </w:p>
    <w:p w:rsidR="00CB101F" w:rsidRPr="00CB101F" w:rsidRDefault="00CB101F" w:rsidP="00CB101F">
      <w:pPr>
        <w:pStyle w:val="a6"/>
        <w:spacing w:line="360" w:lineRule="auto"/>
        <w:ind w:left="0" w:firstLine="0"/>
        <w:rPr>
          <w:sz w:val="28"/>
        </w:rPr>
      </w:pPr>
      <w:r w:rsidRPr="00CB101F">
        <w:rPr>
          <w:sz w:val="28"/>
        </w:rPr>
        <w:t xml:space="preserve">приводить примеры различных угроз безопасности и характеризовать их; </w:t>
      </w:r>
    </w:p>
    <w:p w:rsidR="00CB101F" w:rsidRPr="00CB101F" w:rsidRDefault="00CB101F" w:rsidP="00CB101F">
      <w:pPr>
        <w:pStyle w:val="a6"/>
        <w:spacing w:line="360" w:lineRule="auto"/>
        <w:ind w:left="0" w:firstLine="0"/>
        <w:rPr>
          <w:sz w:val="28"/>
        </w:rPr>
      </w:pPr>
      <w:r w:rsidRPr="00CB101F">
        <w:rPr>
          <w:sz w:val="28"/>
        </w:rPr>
        <w:t xml:space="preserve">раскрывать и обосновывать правила поведения в опасных и чрезвычайных ситуациях.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4 «Безопасность в быту»: </w:t>
      </w:r>
    </w:p>
    <w:p w:rsidR="00CB101F" w:rsidRPr="00CB101F" w:rsidRDefault="00CB101F" w:rsidP="00CB101F">
      <w:pPr>
        <w:pStyle w:val="a6"/>
        <w:spacing w:line="360" w:lineRule="auto"/>
        <w:ind w:left="0" w:firstLine="0"/>
        <w:rPr>
          <w:sz w:val="28"/>
        </w:rPr>
      </w:pPr>
      <w:r w:rsidRPr="00CB101F">
        <w:rPr>
          <w:sz w:val="28"/>
        </w:rPr>
        <w:t xml:space="preserve">объяснять особенности жизнеобеспечения жилища; </w:t>
      </w:r>
    </w:p>
    <w:p w:rsidR="00CB101F" w:rsidRPr="00CB101F" w:rsidRDefault="00CB101F" w:rsidP="00CB101F">
      <w:pPr>
        <w:pStyle w:val="a6"/>
        <w:spacing w:line="360" w:lineRule="auto"/>
        <w:ind w:left="0" w:firstLine="0"/>
        <w:rPr>
          <w:sz w:val="28"/>
        </w:rPr>
      </w:pPr>
      <w:r w:rsidRPr="00CB101F">
        <w:rPr>
          <w:sz w:val="28"/>
        </w:rPr>
        <w:t xml:space="preserve">классифицировать основные источники опасности в быту; </w:t>
      </w:r>
    </w:p>
    <w:p w:rsidR="00CB101F" w:rsidRPr="00CB101F" w:rsidRDefault="00CB101F" w:rsidP="00CB101F">
      <w:pPr>
        <w:pStyle w:val="a6"/>
        <w:spacing w:line="360" w:lineRule="auto"/>
        <w:ind w:left="0" w:firstLine="0"/>
        <w:rPr>
          <w:sz w:val="28"/>
        </w:rPr>
      </w:pPr>
      <w:r w:rsidRPr="00CB101F">
        <w:rPr>
          <w:sz w:val="28"/>
        </w:rPr>
        <w:t xml:space="preserve">объяснять права потребителя, выработать навыки безопасного выбора продуктов питания; </w:t>
      </w:r>
    </w:p>
    <w:p w:rsidR="00CB101F" w:rsidRPr="00CB101F" w:rsidRDefault="00CB101F" w:rsidP="00CB101F">
      <w:pPr>
        <w:pStyle w:val="a6"/>
        <w:spacing w:line="360" w:lineRule="auto"/>
        <w:ind w:left="0" w:firstLine="0"/>
        <w:rPr>
          <w:sz w:val="28"/>
        </w:rPr>
      </w:pPr>
      <w:r w:rsidRPr="00CB101F">
        <w:rPr>
          <w:sz w:val="28"/>
        </w:rPr>
        <w:t xml:space="preserve">характеризовать бытовые отравления и причины их возникновения; </w:t>
      </w:r>
    </w:p>
    <w:p w:rsidR="00CB101F" w:rsidRPr="00CB101F" w:rsidRDefault="00CB101F" w:rsidP="00CB101F">
      <w:pPr>
        <w:pStyle w:val="a6"/>
        <w:spacing w:line="360" w:lineRule="auto"/>
        <w:ind w:left="0" w:firstLine="0"/>
        <w:rPr>
          <w:sz w:val="28"/>
        </w:rPr>
      </w:pPr>
      <w:r w:rsidRPr="00CB101F">
        <w:rPr>
          <w:sz w:val="28"/>
        </w:rPr>
        <w:t xml:space="preserve">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w:t>
      </w:r>
    </w:p>
    <w:p w:rsidR="00CB101F" w:rsidRPr="00CB101F" w:rsidRDefault="00CB101F" w:rsidP="00CB101F">
      <w:pPr>
        <w:pStyle w:val="a6"/>
        <w:spacing w:line="360" w:lineRule="auto"/>
        <w:ind w:left="0" w:firstLine="0"/>
        <w:rPr>
          <w:sz w:val="28"/>
        </w:rPr>
      </w:pPr>
      <w:r w:rsidRPr="00CB101F">
        <w:rPr>
          <w:sz w:val="28"/>
        </w:rPr>
        <w:t xml:space="preserve">раскрывать признаки отравления, иметь навыки профилактики пищевых отравлений; </w:t>
      </w:r>
    </w:p>
    <w:p w:rsidR="00CB101F" w:rsidRPr="00CB101F" w:rsidRDefault="00CB101F" w:rsidP="00CB101F">
      <w:pPr>
        <w:pStyle w:val="a6"/>
        <w:spacing w:line="360" w:lineRule="auto"/>
        <w:ind w:left="0" w:firstLine="0"/>
        <w:rPr>
          <w:sz w:val="28"/>
        </w:rPr>
      </w:pPr>
      <w:r w:rsidRPr="00CB101F">
        <w:rPr>
          <w:sz w:val="28"/>
        </w:rPr>
        <w:t xml:space="preserve">знать правила и приёмы оказания первой помощи, иметь навыки безопасных действий при отравлениях, промывании желудка; </w:t>
      </w:r>
    </w:p>
    <w:p w:rsidR="00CB101F" w:rsidRPr="00CB101F" w:rsidRDefault="00CB101F" w:rsidP="00CB101F">
      <w:pPr>
        <w:pStyle w:val="a6"/>
        <w:spacing w:line="360" w:lineRule="auto"/>
        <w:ind w:left="0" w:firstLine="0"/>
        <w:rPr>
          <w:sz w:val="28"/>
        </w:rPr>
      </w:pPr>
      <w:r w:rsidRPr="00CB101F">
        <w:rPr>
          <w:sz w:val="28"/>
        </w:rPr>
        <w:t xml:space="preserve">характеризовать бытовые травмы и объяснять правила их предупреждения; </w:t>
      </w:r>
    </w:p>
    <w:p w:rsidR="00CB101F" w:rsidRPr="00CB101F" w:rsidRDefault="00CB101F" w:rsidP="00CB101F">
      <w:pPr>
        <w:pStyle w:val="a6"/>
        <w:spacing w:line="360" w:lineRule="auto"/>
        <w:ind w:left="0" w:firstLine="0"/>
        <w:rPr>
          <w:sz w:val="28"/>
        </w:rPr>
      </w:pPr>
      <w:r w:rsidRPr="00CB101F">
        <w:rPr>
          <w:sz w:val="28"/>
        </w:rPr>
        <w:t xml:space="preserve">знать правила безопасного обращения с инструментами; </w:t>
      </w:r>
    </w:p>
    <w:p w:rsidR="00CB101F" w:rsidRPr="00CB101F" w:rsidRDefault="00CB101F" w:rsidP="00CB101F">
      <w:pPr>
        <w:pStyle w:val="a6"/>
        <w:spacing w:line="360" w:lineRule="auto"/>
        <w:ind w:left="0" w:firstLine="0"/>
        <w:rPr>
          <w:sz w:val="28"/>
        </w:rPr>
      </w:pPr>
      <w:r w:rsidRPr="00CB101F">
        <w:rPr>
          <w:sz w:val="28"/>
        </w:rPr>
        <w:t xml:space="preserve">знать меры предосторожности от укусов различных животных; </w:t>
      </w:r>
    </w:p>
    <w:p w:rsidR="00CB101F" w:rsidRPr="00CB101F" w:rsidRDefault="00CB101F" w:rsidP="00CB101F">
      <w:pPr>
        <w:pStyle w:val="a6"/>
        <w:spacing w:line="360" w:lineRule="auto"/>
        <w:ind w:left="0" w:firstLine="0"/>
        <w:rPr>
          <w:sz w:val="28"/>
        </w:rPr>
      </w:pPr>
      <w:r w:rsidRPr="00CB101F">
        <w:rPr>
          <w:sz w:val="28"/>
        </w:rPr>
        <w:t xml:space="preserve">знать правила и иметь навыки оказания первой помощи при ушибах, переломах, растяжении, вывихе, сотрясении мозга, укусах животных, кровотечениях; </w:t>
      </w:r>
    </w:p>
    <w:p w:rsidR="00CB101F" w:rsidRPr="00CB101F" w:rsidRDefault="00CB101F" w:rsidP="00CB101F">
      <w:pPr>
        <w:pStyle w:val="a6"/>
        <w:spacing w:line="360" w:lineRule="auto"/>
        <w:ind w:left="0" w:firstLine="0"/>
        <w:rPr>
          <w:sz w:val="28"/>
        </w:rPr>
      </w:pPr>
      <w:r w:rsidRPr="00CB101F">
        <w:rPr>
          <w:sz w:val="28"/>
        </w:rPr>
        <w:t xml:space="preserve">владеть правилами комплектования и хранения домашней аптечки; </w:t>
      </w:r>
    </w:p>
    <w:p w:rsidR="00CB101F" w:rsidRPr="00CB101F" w:rsidRDefault="00CB101F" w:rsidP="00CB101F">
      <w:pPr>
        <w:pStyle w:val="a6"/>
        <w:spacing w:line="360" w:lineRule="auto"/>
        <w:ind w:left="0" w:firstLine="0"/>
        <w:rPr>
          <w:sz w:val="28"/>
        </w:rPr>
      </w:pPr>
      <w:r w:rsidRPr="00CB101F">
        <w:rPr>
          <w:sz w:val="28"/>
        </w:rPr>
        <w:t xml:space="preserve">владеть правилами безопасного поведения и иметь навыки безопасных действий при обращении с газовыми и электрическими приборами; </w:t>
      </w:r>
    </w:p>
    <w:p w:rsidR="00CB101F" w:rsidRPr="00CB101F" w:rsidRDefault="00CB101F" w:rsidP="00CB101F">
      <w:pPr>
        <w:pStyle w:val="a6"/>
        <w:spacing w:line="360" w:lineRule="auto"/>
        <w:ind w:left="0" w:firstLine="0"/>
        <w:rPr>
          <w:sz w:val="28"/>
        </w:rPr>
      </w:pPr>
      <w:r w:rsidRPr="00CB101F">
        <w:rPr>
          <w:sz w:val="28"/>
        </w:rPr>
        <w:t xml:space="preserve">владеть правилами безопасного поведения и иметь навыки безопасных действий при опасных ситуациях в подъезде и лифте; </w:t>
      </w:r>
    </w:p>
    <w:p w:rsidR="00CB101F" w:rsidRPr="00CB101F" w:rsidRDefault="00CB101F" w:rsidP="00CB101F">
      <w:pPr>
        <w:pStyle w:val="a6"/>
        <w:spacing w:line="360" w:lineRule="auto"/>
        <w:ind w:left="0" w:firstLine="0"/>
        <w:rPr>
          <w:sz w:val="28"/>
        </w:rPr>
      </w:pPr>
      <w:r w:rsidRPr="00CB101F">
        <w:rPr>
          <w:sz w:val="28"/>
        </w:rPr>
        <w:t xml:space="preserve">владеть правилами и иметь навыки приёмов оказания первой помощи при отравлении </w:t>
      </w:r>
      <w:r w:rsidRPr="00CB101F">
        <w:rPr>
          <w:sz w:val="28"/>
        </w:rPr>
        <w:lastRenderedPageBreak/>
        <w:t xml:space="preserve">газом и электротравме; </w:t>
      </w:r>
    </w:p>
    <w:p w:rsidR="00CB101F" w:rsidRPr="00CB101F" w:rsidRDefault="00CB101F" w:rsidP="00CB101F">
      <w:pPr>
        <w:pStyle w:val="a6"/>
        <w:spacing w:line="360" w:lineRule="auto"/>
        <w:ind w:left="0" w:firstLine="0"/>
        <w:rPr>
          <w:sz w:val="28"/>
        </w:rPr>
      </w:pPr>
      <w:r w:rsidRPr="00CB101F">
        <w:rPr>
          <w:sz w:val="28"/>
        </w:rPr>
        <w:t xml:space="preserve">характеризовать пожар, его факторы и стадии развития; </w:t>
      </w:r>
    </w:p>
    <w:p w:rsidR="00CB101F" w:rsidRPr="00CB101F" w:rsidRDefault="00CB101F" w:rsidP="00CB101F">
      <w:pPr>
        <w:pStyle w:val="a6"/>
        <w:spacing w:line="360" w:lineRule="auto"/>
        <w:ind w:left="0" w:firstLine="0"/>
        <w:rPr>
          <w:sz w:val="28"/>
        </w:rPr>
      </w:pPr>
      <w:r w:rsidRPr="00CB101F">
        <w:rPr>
          <w:sz w:val="28"/>
        </w:rPr>
        <w:t xml:space="preserve">объяснять условия и причины возникновения пожаров, характеризовать их возможные последствия;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при пожаре дома, на балконе, в подъезде, в лифте; </w:t>
      </w:r>
    </w:p>
    <w:p w:rsidR="00CB101F" w:rsidRPr="00CB101F" w:rsidRDefault="00CB101F" w:rsidP="00CB101F">
      <w:pPr>
        <w:pStyle w:val="a6"/>
        <w:spacing w:line="360" w:lineRule="auto"/>
        <w:ind w:left="0" w:firstLine="0"/>
        <w:rPr>
          <w:sz w:val="28"/>
        </w:rPr>
      </w:pPr>
      <w:r w:rsidRPr="00CB101F">
        <w:rPr>
          <w:sz w:val="28"/>
        </w:rPr>
        <w:t xml:space="preserve">иметь навыки правильного использования первичных средств пожаротушения,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знать права, обязанности и иметь представление об ответственности граждан в области пожарной безопасности; </w:t>
      </w:r>
    </w:p>
    <w:p w:rsidR="00CB101F" w:rsidRPr="00CB101F" w:rsidRDefault="00CB101F" w:rsidP="00CB101F">
      <w:pPr>
        <w:pStyle w:val="a6"/>
        <w:spacing w:line="360" w:lineRule="auto"/>
        <w:ind w:left="0" w:firstLine="0"/>
        <w:rPr>
          <w:sz w:val="28"/>
        </w:rPr>
      </w:pPr>
      <w:r w:rsidRPr="00CB101F">
        <w:rPr>
          <w:sz w:val="28"/>
        </w:rPr>
        <w:t xml:space="preserve">знать порядок и иметь навыки вызова экстренных служб; знать порядок взаимодействия с экстренным службами;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ответственности за ложные сообщения; </w:t>
      </w:r>
    </w:p>
    <w:p w:rsidR="00CB101F" w:rsidRPr="00CB101F" w:rsidRDefault="00CB101F" w:rsidP="00CB101F">
      <w:pPr>
        <w:pStyle w:val="a6"/>
        <w:spacing w:line="360" w:lineRule="auto"/>
        <w:ind w:left="0" w:firstLine="0"/>
        <w:rPr>
          <w:sz w:val="28"/>
        </w:rPr>
      </w:pPr>
      <w:r w:rsidRPr="00CB101F">
        <w:rPr>
          <w:sz w:val="28"/>
        </w:rPr>
        <w:t xml:space="preserve">характеризовать меры по предотвращению проникновения злоумышленников в дом; </w:t>
      </w:r>
    </w:p>
    <w:p w:rsidR="00CB101F" w:rsidRPr="00CB101F" w:rsidRDefault="00CB101F" w:rsidP="00CB101F">
      <w:pPr>
        <w:pStyle w:val="a6"/>
        <w:spacing w:line="360" w:lineRule="auto"/>
        <w:ind w:left="0" w:firstLine="0"/>
        <w:rPr>
          <w:sz w:val="28"/>
        </w:rPr>
      </w:pPr>
      <w:r w:rsidRPr="00CB101F">
        <w:rPr>
          <w:sz w:val="28"/>
        </w:rPr>
        <w:t xml:space="preserve">характеризовать ситуации криминогенного характера; </w:t>
      </w:r>
    </w:p>
    <w:p w:rsidR="00CB101F" w:rsidRPr="00CB101F" w:rsidRDefault="00CB101F" w:rsidP="00CB101F">
      <w:pPr>
        <w:pStyle w:val="a6"/>
        <w:spacing w:line="360" w:lineRule="auto"/>
        <w:ind w:left="0" w:firstLine="0"/>
        <w:rPr>
          <w:sz w:val="28"/>
        </w:rPr>
      </w:pPr>
      <w:r w:rsidRPr="00CB101F">
        <w:rPr>
          <w:sz w:val="28"/>
        </w:rPr>
        <w:t xml:space="preserve">знать правила поведения с малознакомыми людьми; </w:t>
      </w:r>
    </w:p>
    <w:p w:rsidR="00CB101F" w:rsidRPr="00CB101F" w:rsidRDefault="00CB101F" w:rsidP="00CB101F">
      <w:pPr>
        <w:pStyle w:val="a6"/>
        <w:spacing w:line="360" w:lineRule="auto"/>
        <w:ind w:left="0" w:firstLine="0"/>
        <w:rPr>
          <w:sz w:val="28"/>
        </w:rPr>
      </w:pPr>
      <w:r w:rsidRPr="00CB101F">
        <w:rPr>
          <w:sz w:val="28"/>
        </w:rPr>
        <w:t xml:space="preserve">знать правила поведения и иметь навыки безопасных действий при попытке проникновения в дом посторонних; </w:t>
      </w:r>
    </w:p>
    <w:p w:rsidR="00CB101F" w:rsidRPr="00CB101F" w:rsidRDefault="00CB101F" w:rsidP="00CB101F">
      <w:pPr>
        <w:pStyle w:val="a6"/>
        <w:spacing w:line="360" w:lineRule="auto"/>
        <w:ind w:left="0" w:firstLine="0"/>
        <w:rPr>
          <w:sz w:val="28"/>
        </w:rPr>
      </w:pPr>
      <w:r w:rsidRPr="00CB101F">
        <w:rPr>
          <w:sz w:val="28"/>
        </w:rPr>
        <w:t xml:space="preserve">классифицировать аварийные ситуации на коммунальных системах жизнеобеспечения;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при авариях на коммунальных системах жизнеобеспечения.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5 «Безопасность на транспорте»: </w:t>
      </w:r>
    </w:p>
    <w:p w:rsidR="00CB101F" w:rsidRPr="00CB101F" w:rsidRDefault="00CB101F" w:rsidP="00CB101F">
      <w:pPr>
        <w:pStyle w:val="a6"/>
        <w:spacing w:line="360" w:lineRule="auto"/>
        <w:ind w:left="0" w:firstLine="0"/>
        <w:rPr>
          <w:sz w:val="28"/>
        </w:rPr>
      </w:pPr>
      <w:r w:rsidRPr="00CB101F">
        <w:rPr>
          <w:sz w:val="28"/>
        </w:rPr>
        <w:t xml:space="preserve">знать правила дорожного движения и объяснять их значение; </w:t>
      </w:r>
    </w:p>
    <w:p w:rsidR="00CB101F" w:rsidRPr="00CB101F" w:rsidRDefault="00CB101F" w:rsidP="00CB101F">
      <w:pPr>
        <w:pStyle w:val="a6"/>
        <w:spacing w:line="360" w:lineRule="auto"/>
        <w:ind w:left="0" w:firstLine="0"/>
        <w:rPr>
          <w:sz w:val="28"/>
        </w:rPr>
      </w:pPr>
      <w:r w:rsidRPr="00CB101F">
        <w:rPr>
          <w:sz w:val="28"/>
        </w:rPr>
        <w:t xml:space="preserve">перечислять и характеризовать участников дорожного движения и элементы дороги; </w:t>
      </w:r>
    </w:p>
    <w:p w:rsidR="00CB101F" w:rsidRPr="00CB101F" w:rsidRDefault="00CB101F" w:rsidP="00CB101F">
      <w:pPr>
        <w:pStyle w:val="a6"/>
        <w:spacing w:line="360" w:lineRule="auto"/>
        <w:ind w:left="0" w:firstLine="0"/>
        <w:rPr>
          <w:sz w:val="28"/>
        </w:rPr>
      </w:pPr>
      <w:r w:rsidRPr="00CB101F">
        <w:rPr>
          <w:sz w:val="28"/>
        </w:rPr>
        <w:t xml:space="preserve">знать условия обеспечения безопасности участников дорожного движения; </w:t>
      </w:r>
    </w:p>
    <w:p w:rsidR="00CB101F" w:rsidRPr="00CB101F" w:rsidRDefault="00CB101F" w:rsidP="00CB101F">
      <w:pPr>
        <w:pStyle w:val="a6"/>
        <w:spacing w:line="360" w:lineRule="auto"/>
        <w:ind w:left="0" w:firstLine="0"/>
        <w:rPr>
          <w:sz w:val="28"/>
        </w:rPr>
      </w:pPr>
      <w:r w:rsidRPr="00CB101F">
        <w:rPr>
          <w:sz w:val="28"/>
        </w:rPr>
        <w:t xml:space="preserve">знать правила дорожного движения для пешеходов; </w:t>
      </w:r>
    </w:p>
    <w:p w:rsidR="00CB101F" w:rsidRPr="00CB101F" w:rsidRDefault="00CB101F" w:rsidP="00CB101F">
      <w:pPr>
        <w:pStyle w:val="a6"/>
        <w:spacing w:line="360" w:lineRule="auto"/>
        <w:ind w:left="0" w:firstLine="0"/>
        <w:rPr>
          <w:sz w:val="28"/>
        </w:rPr>
      </w:pPr>
      <w:r w:rsidRPr="00CB101F">
        <w:rPr>
          <w:sz w:val="28"/>
        </w:rPr>
        <w:t xml:space="preserve">классифицировать и характеризовать дорожные знаки для пешеходов; </w:t>
      </w:r>
    </w:p>
    <w:p w:rsidR="00CB101F" w:rsidRPr="00CB101F" w:rsidRDefault="00CB101F" w:rsidP="00CB101F">
      <w:pPr>
        <w:pStyle w:val="a6"/>
        <w:spacing w:line="360" w:lineRule="auto"/>
        <w:ind w:left="0" w:firstLine="0"/>
        <w:rPr>
          <w:sz w:val="28"/>
        </w:rPr>
      </w:pPr>
      <w:r w:rsidRPr="00CB101F">
        <w:rPr>
          <w:sz w:val="28"/>
        </w:rPr>
        <w:t xml:space="preserve">знать «дорожные ловушки» и объяснять правила их предупреждения;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безопасного перехода дороги; </w:t>
      </w:r>
    </w:p>
    <w:p w:rsidR="00CB101F" w:rsidRPr="00CB101F" w:rsidRDefault="00CB101F" w:rsidP="00CB101F">
      <w:pPr>
        <w:pStyle w:val="a6"/>
        <w:spacing w:line="360" w:lineRule="auto"/>
        <w:ind w:left="0" w:firstLine="0"/>
        <w:rPr>
          <w:sz w:val="28"/>
        </w:rPr>
      </w:pPr>
      <w:r w:rsidRPr="00CB101F">
        <w:rPr>
          <w:sz w:val="28"/>
        </w:rPr>
        <w:t xml:space="preserve">знать правила применения световозвращающих элементов; </w:t>
      </w:r>
    </w:p>
    <w:p w:rsidR="00CB101F" w:rsidRPr="00CB101F" w:rsidRDefault="00CB101F" w:rsidP="00CB101F">
      <w:pPr>
        <w:pStyle w:val="a6"/>
        <w:spacing w:line="360" w:lineRule="auto"/>
        <w:ind w:left="0" w:firstLine="0"/>
        <w:rPr>
          <w:sz w:val="28"/>
        </w:rPr>
      </w:pPr>
      <w:r w:rsidRPr="00CB101F">
        <w:rPr>
          <w:sz w:val="28"/>
        </w:rPr>
        <w:t xml:space="preserve">знать правила дорожного движения для пассажиров; </w:t>
      </w:r>
    </w:p>
    <w:p w:rsidR="00CB101F" w:rsidRPr="00CB101F" w:rsidRDefault="00CB101F" w:rsidP="00CB101F">
      <w:pPr>
        <w:pStyle w:val="a6"/>
        <w:spacing w:line="360" w:lineRule="auto"/>
        <w:ind w:left="0" w:firstLine="0"/>
        <w:rPr>
          <w:sz w:val="28"/>
        </w:rPr>
      </w:pPr>
      <w:r w:rsidRPr="00CB101F">
        <w:rPr>
          <w:sz w:val="28"/>
        </w:rPr>
        <w:t xml:space="preserve">знать обязанности пассажиров маршрутных транспортных средств; </w:t>
      </w:r>
    </w:p>
    <w:p w:rsidR="00CB101F" w:rsidRPr="00CB101F" w:rsidRDefault="00CB101F" w:rsidP="00CB101F">
      <w:pPr>
        <w:pStyle w:val="a6"/>
        <w:spacing w:line="360" w:lineRule="auto"/>
        <w:ind w:left="0" w:firstLine="0"/>
        <w:rPr>
          <w:sz w:val="28"/>
        </w:rPr>
      </w:pPr>
      <w:r w:rsidRPr="00CB101F">
        <w:rPr>
          <w:sz w:val="28"/>
        </w:rPr>
        <w:lastRenderedPageBreak/>
        <w:t xml:space="preserve">знать правила применения ремня безопасности и детских удерживающих устройств;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пассажиров при опасных и чрезвычайных ситуациях в маршрутных транспортных средствах; </w:t>
      </w:r>
    </w:p>
    <w:p w:rsidR="00CB101F" w:rsidRPr="00CB101F" w:rsidRDefault="00CB101F" w:rsidP="00CB101F">
      <w:pPr>
        <w:pStyle w:val="a6"/>
        <w:spacing w:line="360" w:lineRule="auto"/>
        <w:ind w:left="0" w:firstLine="0"/>
        <w:rPr>
          <w:sz w:val="28"/>
        </w:rPr>
      </w:pPr>
      <w:r w:rsidRPr="00CB101F">
        <w:rPr>
          <w:sz w:val="28"/>
        </w:rPr>
        <w:t xml:space="preserve">знать правила поведения пассажира мотоцикла; </w:t>
      </w:r>
    </w:p>
    <w:p w:rsidR="00CB101F" w:rsidRPr="00CB101F" w:rsidRDefault="00CB101F" w:rsidP="00CB101F">
      <w:pPr>
        <w:pStyle w:val="a6"/>
        <w:spacing w:line="360" w:lineRule="auto"/>
        <w:ind w:left="0" w:firstLine="0"/>
        <w:rPr>
          <w:sz w:val="28"/>
        </w:rPr>
      </w:pPr>
      <w:r w:rsidRPr="00CB101F">
        <w:rPr>
          <w:sz w:val="28"/>
        </w:rPr>
        <w:t xml:space="preserve">знать правила дорожного движения для водителя велосипеда, мопеда, лиц, использующих средства индивидуальной мобильности; </w:t>
      </w:r>
    </w:p>
    <w:p w:rsidR="00CB101F" w:rsidRPr="00CB101F" w:rsidRDefault="00CB101F" w:rsidP="00CB101F">
      <w:pPr>
        <w:pStyle w:val="a6"/>
        <w:spacing w:line="360" w:lineRule="auto"/>
        <w:ind w:left="0" w:firstLine="0"/>
        <w:rPr>
          <w:sz w:val="28"/>
        </w:rPr>
      </w:pPr>
      <w:r w:rsidRPr="00CB101F">
        <w:rPr>
          <w:sz w:val="28"/>
        </w:rPr>
        <w:t xml:space="preserve">знать дорожные знаки для водителя велосипеда, сигналы велосипедиста; </w:t>
      </w:r>
    </w:p>
    <w:p w:rsidR="00CB101F" w:rsidRPr="00CB101F" w:rsidRDefault="00CB101F" w:rsidP="00CB101F">
      <w:pPr>
        <w:pStyle w:val="a6"/>
        <w:spacing w:line="360" w:lineRule="auto"/>
        <w:ind w:left="0" w:firstLine="0"/>
        <w:rPr>
          <w:sz w:val="28"/>
        </w:rPr>
      </w:pPr>
      <w:r w:rsidRPr="00CB101F">
        <w:rPr>
          <w:sz w:val="28"/>
        </w:rPr>
        <w:t xml:space="preserve">знать правила подготовки и выработать навыки безопасного использования велосипеда; </w:t>
      </w:r>
    </w:p>
    <w:p w:rsidR="00CB101F" w:rsidRPr="00CB101F" w:rsidRDefault="00CB101F" w:rsidP="00CB101F">
      <w:pPr>
        <w:pStyle w:val="a6"/>
        <w:spacing w:line="360" w:lineRule="auto"/>
        <w:ind w:left="0" w:firstLine="0"/>
        <w:rPr>
          <w:sz w:val="28"/>
        </w:rPr>
      </w:pPr>
      <w:r w:rsidRPr="00CB101F">
        <w:rPr>
          <w:sz w:val="28"/>
        </w:rPr>
        <w:t xml:space="preserve">знать требования правил дорожного движения к водителю мотоцикла; </w:t>
      </w:r>
    </w:p>
    <w:p w:rsidR="00CB101F" w:rsidRPr="00CB101F" w:rsidRDefault="00CB101F" w:rsidP="00CB101F">
      <w:pPr>
        <w:pStyle w:val="a6"/>
        <w:spacing w:line="360" w:lineRule="auto"/>
        <w:ind w:left="0" w:firstLine="0"/>
        <w:rPr>
          <w:sz w:val="28"/>
        </w:rPr>
      </w:pPr>
      <w:r w:rsidRPr="00CB101F">
        <w:rPr>
          <w:sz w:val="28"/>
        </w:rPr>
        <w:t xml:space="preserve">классифицировать дорожно-транспортные происшествия и характеризовать причины их возникновения;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очевидца дорожно-транспортного происшествия; </w:t>
      </w:r>
    </w:p>
    <w:p w:rsidR="00CB101F" w:rsidRPr="00CB101F" w:rsidRDefault="00CB101F" w:rsidP="00CB101F">
      <w:pPr>
        <w:pStyle w:val="a6"/>
        <w:spacing w:line="360" w:lineRule="auto"/>
        <w:ind w:left="0" w:firstLine="0"/>
        <w:rPr>
          <w:sz w:val="28"/>
        </w:rPr>
      </w:pPr>
      <w:r w:rsidRPr="00CB101F">
        <w:rPr>
          <w:sz w:val="28"/>
        </w:rPr>
        <w:t xml:space="preserve">знать порядок действий при пожаре на транспорте; </w:t>
      </w:r>
    </w:p>
    <w:p w:rsidR="00CB101F" w:rsidRPr="00CB101F" w:rsidRDefault="00CB101F" w:rsidP="00CB101F">
      <w:pPr>
        <w:pStyle w:val="a6"/>
        <w:spacing w:line="360" w:lineRule="auto"/>
        <w:ind w:left="0" w:firstLine="0"/>
        <w:rPr>
          <w:sz w:val="28"/>
        </w:rPr>
      </w:pPr>
      <w:r w:rsidRPr="00CB101F">
        <w:rPr>
          <w:sz w:val="28"/>
        </w:rPr>
        <w:t xml:space="preserve">знать особенности и опасности на различных видах транспорта (внеуличного, железнодорожного, водного, воздушного); </w:t>
      </w:r>
    </w:p>
    <w:p w:rsidR="00CB101F" w:rsidRPr="00CB101F" w:rsidRDefault="00CB101F" w:rsidP="00CB101F">
      <w:pPr>
        <w:pStyle w:val="a6"/>
        <w:spacing w:line="360" w:lineRule="auto"/>
        <w:ind w:left="0" w:firstLine="0"/>
        <w:rPr>
          <w:sz w:val="28"/>
        </w:rPr>
      </w:pPr>
      <w:r w:rsidRPr="00CB101F">
        <w:rPr>
          <w:sz w:val="28"/>
        </w:rPr>
        <w:t xml:space="preserve">знать обязанности пассажиров отдельных видов транспорта;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безопасного поведения пассажиров при различных происшествиях на отдельных видах транспорта; </w:t>
      </w:r>
    </w:p>
    <w:p w:rsidR="00CB101F" w:rsidRPr="00CB101F" w:rsidRDefault="00CB101F" w:rsidP="00CB101F">
      <w:pPr>
        <w:pStyle w:val="a6"/>
        <w:spacing w:line="360" w:lineRule="auto"/>
        <w:ind w:left="0" w:firstLine="0"/>
        <w:rPr>
          <w:sz w:val="28"/>
        </w:rPr>
      </w:pPr>
      <w:r w:rsidRPr="00CB101F">
        <w:rPr>
          <w:sz w:val="28"/>
        </w:rPr>
        <w:t xml:space="preserve">знать правила и иметь навыки оказания первой помощи при различных травмах в результате чрезвычайных ситуаций на транспорте; </w:t>
      </w:r>
    </w:p>
    <w:p w:rsidR="00CB101F" w:rsidRPr="00CB101F" w:rsidRDefault="00CB101F" w:rsidP="00CB101F">
      <w:pPr>
        <w:pStyle w:val="a6"/>
        <w:spacing w:line="360" w:lineRule="auto"/>
        <w:ind w:left="0" w:firstLine="0"/>
        <w:rPr>
          <w:sz w:val="28"/>
        </w:rPr>
      </w:pPr>
      <w:r w:rsidRPr="00CB101F">
        <w:rPr>
          <w:sz w:val="28"/>
        </w:rPr>
        <w:t xml:space="preserve">знать способы извлечения пострадавшего из транспорта.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6 «Безопасность в общественных местах»: </w:t>
      </w:r>
    </w:p>
    <w:p w:rsidR="00CB101F" w:rsidRPr="00CB101F" w:rsidRDefault="00CB101F" w:rsidP="00CB101F">
      <w:pPr>
        <w:pStyle w:val="a6"/>
        <w:spacing w:line="360" w:lineRule="auto"/>
        <w:ind w:left="0" w:firstLine="0"/>
        <w:rPr>
          <w:sz w:val="28"/>
        </w:rPr>
      </w:pPr>
      <w:r w:rsidRPr="00CB101F">
        <w:rPr>
          <w:sz w:val="28"/>
        </w:rPr>
        <w:t xml:space="preserve">классифицировать общественные места; </w:t>
      </w:r>
    </w:p>
    <w:p w:rsidR="00CB101F" w:rsidRPr="00CB101F" w:rsidRDefault="00CB101F" w:rsidP="00CB101F">
      <w:pPr>
        <w:pStyle w:val="a6"/>
        <w:spacing w:line="360" w:lineRule="auto"/>
        <w:ind w:left="0" w:firstLine="0"/>
        <w:rPr>
          <w:sz w:val="28"/>
        </w:rPr>
      </w:pPr>
      <w:r w:rsidRPr="00CB101F">
        <w:rPr>
          <w:sz w:val="28"/>
        </w:rPr>
        <w:t xml:space="preserve">характеризовать потенциальные источники опасности в общественных местах; </w:t>
      </w:r>
    </w:p>
    <w:p w:rsidR="00CB101F" w:rsidRPr="00CB101F" w:rsidRDefault="00CB101F" w:rsidP="00CB101F">
      <w:pPr>
        <w:pStyle w:val="a6"/>
        <w:spacing w:line="360" w:lineRule="auto"/>
        <w:ind w:left="0" w:firstLine="0"/>
        <w:rPr>
          <w:sz w:val="28"/>
        </w:rPr>
      </w:pPr>
      <w:r w:rsidRPr="00CB101F">
        <w:rPr>
          <w:sz w:val="28"/>
        </w:rPr>
        <w:t xml:space="preserve">знать правила вызова экстренных служб и порядок взаимодействия с ними; </w:t>
      </w:r>
    </w:p>
    <w:p w:rsidR="00CB101F" w:rsidRPr="00CB101F" w:rsidRDefault="00CB101F" w:rsidP="00CB101F">
      <w:pPr>
        <w:pStyle w:val="a6"/>
        <w:spacing w:line="360" w:lineRule="auto"/>
        <w:ind w:left="0" w:firstLine="0"/>
        <w:rPr>
          <w:sz w:val="28"/>
        </w:rPr>
      </w:pPr>
      <w:r w:rsidRPr="00CB101F">
        <w:rPr>
          <w:sz w:val="28"/>
        </w:rPr>
        <w:t xml:space="preserve">уметь планировать действия в случае возникновения опасной или чрезвычайной ситуации; </w:t>
      </w:r>
    </w:p>
    <w:p w:rsidR="00CB101F" w:rsidRPr="00CB101F" w:rsidRDefault="00CB101F" w:rsidP="001B3374">
      <w:pPr>
        <w:pStyle w:val="a6"/>
        <w:tabs>
          <w:tab w:val="left" w:pos="8991"/>
        </w:tabs>
        <w:spacing w:line="360" w:lineRule="auto"/>
        <w:ind w:left="0" w:firstLine="0"/>
        <w:rPr>
          <w:sz w:val="28"/>
        </w:rPr>
      </w:pPr>
      <w:r w:rsidRPr="00CB101F">
        <w:rPr>
          <w:sz w:val="28"/>
        </w:rPr>
        <w:t xml:space="preserve">характеризовать риски массовых мероприятий и объяснять правила </w:t>
      </w:r>
      <w:r w:rsidR="001B3374">
        <w:rPr>
          <w:sz w:val="28"/>
        </w:rPr>
        <w:tab/>
      </w:r>
      <w:r w:rsidRPr="00CB101F">
        <w:rPr>
          <w:sz w:val="28"/>
        </w:rPr>
        <w:t xml:space="preserve">подготовки к посещению массовых мероприятий; </w:t>
      </w:r>
    </w:p>
    <w:p w:rsidR="00CB101F" w:rsidRPr="00CB101F" w:rsidRDefault="00CB101F" w:rsidP="001B3374">
      <w:pPr>
        <w:pStyle w:val="a6"/>
        <w:tabs>
          <w:tab w:val="left" w:pos="8991"/>
        </w:tabs>
        <w:spacing w:line="360" w:lineRule="auto"/>
        <w:ind w:left="0" w:firstLine="0"/>
        <w:rPr>
          <w:sz w:val="28"/>
        </w:rPr>
      </w:pPr>
      <w:r w:rsidRPr="00CB101F">
        <w:rPr>
          <w:sz w:val="28"/>
        </w:rPr>
        <w:t xml:space="preserve">иметь навыки безопасного поведения при беспорядках в местах </w:t>
      </w:r>
      <w:r w:rsidR="001B3374">
        <w:rPr>
          <w:sz w:val="28"/>
        </w:rPr>
        <w:tab/>
      </w:r>
      <w:r w:rsidRPr="00CB101F">
        <w:rPr>
          <w:sz w:val="28"/>
        </w:rPr>
        <w:t xml:space="preserve">массового </w:t>
      </w:r>
      <w:r w:rsidRPr="00CB101F">
        <w:rPr>
          <w:sz w:val="28"/>
        </w:rPr>
        <w:lastRenderedPageBreak/>
        <w:t xml:space="preserve">пребывания людей;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при попадании в толпу и давку;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при обнаружении угрозы возникновения пожара; </w:t>
      </w:r>
    </w:p>
    <w:p w:rsidR="00CB101F" w:rsidRPr="00CB101F" w:rsidRDefault="00CB101F" w:rsidP="00CB101F">
      <w:pPr>
        <w:pStyle w:val="a6"/>
        <w:spacing w:line="360" w:lineRule="auto"/>
        <w:ind w:left="0" w:firstLine="0"/>
        <w:rPr>
          <w:sz w:val="28"/>
        </w:rPr>
      </w:pPr>
      <w:r w:rsidRPr="00CB101F">
        <w:rPr>
          <w:sz w:val="28"/>
        </w:rPr>
        <w:t xml:space="preserve">знать правила и иметь навыки безопасных действий при эвакуации из общественных мест и зданий; </w:t>
      </w:r>
    </w:p>
    <w:p w:rsidR="00CB101F" w:rsidRPr="00CB101F" w:rsidRDefault="00CB101F" w:rsidP="00CB101F">
      <w:pPr>
        <w:pStyle w:val="a6"/>
        <w:spacing w:line="360" w:lineRule="auto"/>
        <w:ind w:left="0" w:firstLine="0"/>
        <w:rPr>
          <w:sz w:val="28"/>
        </w:rPr>
      </w:pPr>
      <w:r w:rsidRPr="00CB101F">
        <w:rPr>
          <w:sz w:val="28"/>
        </w:rPr>
        <w:t xml:space="preserve">знать навыки безопасных действий при обрушениях зданий и сооружений; </w:t>
      </w:r>
    </w:p>
    <w:p w:rsidR="00CB101F" w:rsidRPr="00CB101F" w:rsidRDefault="00CB101F" w:rsidP="00CB101F">
      <w:pPr>
        <w:pStyle w:val="a6"/>
        <w:spacing w:line="360" w:lineRule="auto"/>
        <w:ind w:left="0" w:firstLine="0"/>
        <w:rPr>
          <w:sz w:val="28"/>
        </w:rPr>
      </w:pPr>
      <w:r w:rsidRPr="00CB101F">
        <w:rPr>
          <w:sz w:val="28"/>
        </w:rPr>
        <w:t xml:space="preserve">характеризовать опасности криминогенного и антиобщественного характера в общественных местах; </w:t>
      </w:r>
    </w:p>
    <w:p w:rsidR="00CB101F" w:rsidRPr="00CB101F" w:rsidRDefault="00CB101F" w:rsidP="001B3374">
      <w:pPr>
        <w:pStyle w:val="a6"/>
        <w:tabs>
          <w:tab w:val="left" w:pos="8676"/>
        </w:tabs>
        <w:spacing w:line="360" w:lineRule="auto"/>
        <w:ind w:left="0" w:firstLine="0"/>
        <w:rPr>
          <w:sz w:val="28"/>
        </w:rPr>
      </w:pPr>
      <w:r w:rsidRPr="00CB101F">
        <w:rPr>
          <w:sz w:val="28"/>
        </w:rPr>
        <w:t xml:space="preserve">иметь представление о безопасных действиях криминогенного и антиобщественного характера, при обнаружении </w:t>
      </w:r>
      <w:r w:rsidR="001B3374" w:rsidRPr="00CB101F">
        <w:rPr>
          <w:sz w:val="28"/>
        </w:rPr>
        <w:t xml:space="preserve">в ситуациях </w:t>
      </w:r>
      <w:r w:rsidR="001B3374">
        <w:rPr>
          <w:sz w:val="28"/>
        </w:rPr>
        <w:tab/>
      </w:r>
    </w:p>
    <w:p w:rsidR="00CB101F" w:rsidRPr="00CB101F" w:rsidRDefault="00CB101F" w:rsidP="00CB101F">
      <w:pPr>
        <w:pStyle w:val="a6"/>
        <w:spacing w:line="360" w:lineRule="auto"/>
        <w:ind w:left="0" w:firstLine="0"/>
        <w:rPr>
          <w:sz w:val="28"/>
        </w:rPr>
      </w:pPr>
      <w:r w:rsidRPr="00CB101F">
        <w:rPr>
          <w:sz w:val="28"/>
        </w:rPr>
        <w:t xml:space="preserve">бесхозных (потенциально опасных) вещей и предметов, а также в случае террористического акта, в том числе при захвате и освобождении заложников; </w:t>
      </w:r>
    </w:p>
    <w:p w:rsidR="00CB101F" w:rsidRPr="00CB101F" w:rsidRDefault="00CB101F" w:rsidP="00CB101F">
      <w:pPr>
        <w:pStyle w:val="a6"/>
        <w:spacing w:line="360" w:lineRule="auto"/>
        <w:ind w:left="0" w:firstLine="0"/>
        <w:rPr>
          <w:sz w:val="28"/>
        </w:rPr>
      </w:pPr>
      <w:r w:rsidRPr="00CB101F">
        <w:rPr>
          <w:sz w:val="28"/>
        </w:rPr>
        <w:t xml:space="preserve">иметь навыки действий при взаимодействии с правоохранительными органами. </w:t>
      </w:r>
    </w:p>
    <w:p w:rsidR="00CB101F" w:rsidRPr="00CB101F" w:rsidRDefault="00CB101F" w:rsidP="00CB101F">
      <w:pPr>
        <w:pStyle w:val="a6"/>
        <w:spacing w:line="360" w:lineRule="auto"/>
        <w:ind w:left="0" w:firstLine="0"/>
        <w:rPr>
          <w:sz w:val="28"/>
        </w:rPr>
      </w:pPr>
      <w:r w:rsidRPr="00CB101F">
        <w:rPr>
          <w:sz w:val="28"/>
        </w:rPr>
        <w:t xml:space="preserve">9 КЛАСС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7 «Безопасность в природной среде»: </w:t>
      </w:r>
    </w:p>
    <w:p w:rsidR="00CB101F" w:rsidRPr="00CB101F" w:rsidRDefault="00CB101F" w:rsidP="00CB101F">
      <w:pPr>
        <w:pStyle w:val="a6"/>
        <w:spacing w:line="360" w:lineRule="auto"/>
        <w:ind w:left="0" w:firstLine="0"/>
        <w:rPr>
          <w:sz w:val="28"/>
        </w:rPr>
      </w:pPr>
      <w:r w:rsidRPr="00CB101F">
        <w:rPr>
          <w:sz w:val="28"/>
        </w:rPr>
        <w:t xml:space="preserve">классифицировать и характеризовать чрезвычайные ситуации природного характера; </w:t>
      </w:r>
    </w:p>
    <w:p w:rsidR="00CB101F" w:rsidRPr="00CB101F" w:rsidRDefault="00CB101F" w:rsidP="00CB101F">
      <w:pPr>
        <w:pStyle w:val="a6"/>
        <w:spacing w:line="360" w:lineRule="auto"/>
        <w:ind w:left="0" w:firstLine="0"/>
        <w:rPr>
          <w:sz w:val="28"/>
        </w:rPr>
      </w:pPr>
      <w:r w:rsidRPr="00CB101F">
        <w:rPr>
          <w:sz w:val="28"/>
        </w:rPr>
        <w:t xml:space="preserve">характеризовать опасности в природной среде: дикие животные, змеи, насекомые и паукообразные, ядовитые грибы и растения;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встрече с дикими животными, змеями, насекомыми и паукообразными; </w:t>
      </w:r>
    </w:p>
    <w:p w:rsidR="00CB101F" w:rsidRPr="00CB101F" w:rsidRDefault="00CB101F" w:rsidP="00CB101F">
      <w:pPr>
        <w:pStyle w:val="a6"/>
        <w:spacing w:line="360" w:lineRule="auto"/>
        <w:ind w:left="0" w:firstLine="0"/>
        <w:rPr>
          <w:sz w:val="28"/>
        </w:rPr>
      </w:pPr>
      <w:r w:rsidRPr="00CB101F">
        <w:rPr>
          <w:sz w:val="28"/>
        </w:rPr>
        <w:t xml:space="preserve">знать правила поведения для снижения риска отравления ядовитыми грибами и растениями; </w:t>
      </w:r>
    </w:p>
    <w:p w:rsidR="00CB101F" w:rsidRPr="00CB101F" w:rsidRDefault="00CB101F" w:rsidP="00CB101F">
      <w:pPr>
        <w:pStyle w:val="a6"/>
        <w:spacing w:line="360" w:lineRule="auto"/>
        <w:ind w:left="0" w:firstLine="0"/>
        <w:rPr>
          <w:sz w:val="28"/>
        </w:rPr>
      </w:pPr>
      <w:r w:rsidRPr="00CB101F">
        <w:rPr>
          <w:sz w:val="28"/>
        </w:rPr>
        <w:t xml:space="preserve">характеризовать автономные условия, раскрывать их опасности и порядок подготовки к ним;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w:t>
      </w:r>
    </w:p>
    <w:p w:rsidR="00CB101F" w:rsidRPr="00CB101F" w:rsidRDefault="00CB101F" w:rsidP="00CB101F">
      <w:pPr>
        <w:pStyle w:val="a6"/>
        <w:spacing w:line="360" w:lineRule="auto"/>
        <w:ind w:left="0" w:firstLine="0"/>
        <w:rPr>
          <w:sz w:val="28"/>
        </w:rPr>
      </w:pPr>
      <w:r w:rsidRPr="00CB101F">
        <w:rPr>
          <w:sz w:val="28"/>
        </w:rPr>
        <w:t xml:space="preserve">классифицировать и характеризовать природные пожары и их опасности; </w:t>
      </w:r>
    </w:p>
    <w:p w:rsidR="00CB101F" w:rsidRPr="00CB101F" w:rsidRDefault="00CB101F" w:rsidP="00CB101F">
      <w:pPr>
        <w:pStyle w:val="a6"/>
        <w:spacing w:line="360" w:lineRule="auto"/>
        <w:ind w:left="0" w:firstLine="0"/>
        <w:rPr>
          <w:sz w:val="28"/>
        </w:rPr>
      </w:pPr>
      <w:r w:rsidRPr="00CB101F">
        <w:rPr>
          <w:sz w:val="28"/>
        </w:rPr>
        <w:t xml:space="preserve">характеризовать факторы и причины возникновения пожаров; </w:t>
      </w:r>
    </w:p>
    <w:p w:rsidR="00CB101F" w:rsidRPr="00CB101F" w:rsidRDefault="00CB101F" w:rsidP="00CB101F">
      <w:pPr>
        <w:pStyle w:val="a6"/>
        <w:spacing w:line="360" w:lineRule="auto"/>
        <w:ind w:left="0" w:firstLine="0"/>
        <w:rPr>
          <w:sz w:val="28"/>
        </w:rPr>
      </w:pPr>
      <w:r w:rsidRPr="00CB101F">
        <w:rPr>
          <w:sz w:val="28"/>
        </w:rPr>
        <w:t xml:space="preserve">иметь представления о безопасных действиях при нахождении в зоне природного пожара; </w:t>
      </w:r>
    </w:p>
    <w:p w:rsidR="001B3374" w:rsidRDefault="00CB101F" w:rsidP="00CB101F">
      <w:pPr>
        <w:pStyle w:val="a6"/>
        <w:spacing w:line="360" w:lineRule="auto"/>
        <w:ind w:left="0" w:firstLine="0"/>
        <w:rPr>
          <w:sz w:val="28"/>
        </w:rPr>
      </w:pPr>
      <w:r w:rsidRPr="00CB101F">
        <w:rPr>
          <w:sz w:val="28"/>
        </w:rPr>
        <w:lastRenderedPageBreak/>
        <w:t xml:space="preserve">иметь представление о правилах безопасного поведения в горах; </w:t>
      </w:r>
    </w:p>
    <w:p w:rsidR="00CB101F" w:rsidRPr="00CB101F" w:rsidRDefault="00CB101F" w:rsidP="00CB101F">
      <w:pPr>
        <w:pStyle w:val="a6"/>
        <w:spacing w:line="360" w:lineRule="auto"/>
        <w:ind w:left="0" w:firstLine="0"/>
        <w:rPr>
          <w:sz w:val="28"/>
        </w:rPr>
      </w:pPr>
      <w:r w:rsidRPr="00CB101F">
        <w:rPr>
          <w:sz w:val="28"/>
        </w:rPr>
        <w:t xml:space="preserve">характеризовать снежные лавины, камнепады, сели, оползни, их внешние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w:t>
      </w:r>
    </w:p>
    <w:p w:rsidR="00CB101F" w:rsidRPr="00CB101F" w:rsidRDefault="00CB101F" w:rsidP="00CB101F">
      <w:pPr>
        <w:pStyle w:val="a6"/>
        <w:spacing w:line="360" w:lineRule="auto"/>
        <w:ind w:left="0" w:firstLine="0"/>
        <w:rPr>
          <w:sz w:val="28"/>
        </w:rPr>
      </w:pPr>
      <w:r w:rsidRPr="00CB101F">
        <w:rPr>
          <w:sz w:val="28"/>
        </w:rPr>
        <w:t xml:space="preserve">знать общие правила безопасного поведения на водоёмах; </w:t>
      </w:r>
    </w:p>
    <w:p w:rsidR="00CB101F" w:rsidRPr="00CB101F" w:rsidRDefault="00CB101F" w:rsidP="00CB101F">
      <w:pPr>
        <w:pStyle w:val="a6"/>
        <w:spacing w:line="360" w:lineRule="auto"/>
        <w:ind w:left="0" w:firstLine="0"/>
        <w:rPr>
          <w:sz w:val="28"/>
        </w:rPr>
      </w:pPr>
      <w:r w:rsidRPr="00CB101F">
        <w:rPr>
          <w:sz w:val="28"/>
        </w:rPr>
        <w:t xml:space="preserve">знать правила купания, понимать различия между оборудованными и необорудованными пляжами; </w:t>
      </w:r>
    </w:p>
    <w:p w:rsidR="001B3374" w:rsidRDefault="00CB101F" w:rsidP="00CB101F">
      <w:pPr>
        <w:pStyle w:val="a6"/>
        <w:spacing w:line="360" w:lineRule="auto"/>
        <w:ind w:left="0" w:firstLine="0"/>
        <w:rPr>
          <w:sz w:val="28"/>
        </w:rPr>
      </w:pPr>
      <w:r w:rsidRPr="00CB101F">
        <w:rPr>
          <w:sz w:val="28"/>
        </w:rPr>
        <w:t xml:space="preserve">знать правила само- и взаимопомощи терпящим бедствие на воде;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обнаружении тонущего человека летом и человека в полынье; </w:t>
      </w:r>
    </w:p>
    <w:p w:rsidR="00CB101F" w:rsidRPr="00CB101F" w:rsidRDefault="00CB101F" w:rsidP="00CB101F">
      <w:pPr>
        <w:pStyle w:val="a6"/>
        <w:spacing w:line="360" w:lineRule="auto"/>
        <w:ind w:left="0" w:firstLine="0"/>
        <w:rPr>
          <w:sz w:val="28"/>
        </w:rPr>
      </w:pPr>
      <w:r w:rsidRPr="00CB101F">
        <w:rPr>
          <w:sz w:val="28"/>
        </w:rPr>
        <w:t xml:space="preserve">знать правила поведения при нахождении на плавсредствах и на льду; </w:t>
      </w:r>
    </w:p>
    <w:p w:rsidR="00CB101F" w:rsidRPr="00CB101F" w:rsidRDefault="00CB101F" w:rsidP="00CB101F">
      <w:pPr>
        <w:pStyle w:val="a6"/>
        <w:spacing w:line="360" w:lineRule="auto"/>
        <w:ind w:left="0" w:firstLine="0"/>
        <w:rPr>
          <w:sz w:val="28"/>
        </w:rPr>
      </w:pPr>
      <w:r w:rsidRPr="00CB101F">
        <w:rPr>
          <w:sz w:val="28"/>
        </w:rPr>
        <w:t xml:space="preserve">характеризовать наводнения, их внешние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наводнении; </w:t>
      </w:r>
    </w:p>
    <w:p w:rsidR="00CB101F" w:rsidRPr="00CB101F" w:rsidRDefault="00CB101F" w:rsidP="00CB101F">
      <w:pPr>
        <w:pStyle w:val="a6"/>
        <w:spacing w:line="360" w:lineRule="auto"/>
        <w:ind w:left="0" w:firstLine="0"/>
        <w:rPr>
          <w:sz w:val="28"/>
        </w:rPr>
      </w:pPr>
      <w:r w:rsidRPr="00CB101F">
        <w:rPr>
          <w:sz w:val="28"/>
        </w:rPr>
        <w:t xml:space="preserve">характеризовать цунами, их внешние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нахождении в зоне цунами; </w:t>
      </w:r>
    </w:p>
    <w:p w:rsidR="00CB101F" w:rsidRPr="00CB101F" w:rsidRDefault="00CB101F" w:rsidP="00CB101F">
      <w:pPr>
        <w:pStyle w:val="a6"/>
        <w:spacing w:line="360" w:lineRule="auto"/>
        <w:ind w:left="0" w:firstLine="0"/>
        <w:rPr>
          <w:sz w:val="28"/>
        </w:rPr>
      </w:pPr>
      <w:r w:rsidRPr="00CB101F">
        <w:rPr>
          <w:sz w:val="28"/>
        </w:rPr>
        <w:t xml:space="preserve">характеризовать ураганы, смерчи, их внешние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ураганах и смерчах; </w:t>
      </w:r>
    </w:p>
    <w:p w:rsidR="00CB101F" w:rsidRPr="00CB101F" w:rsidRDefault="00CB101F" w:rsidP="00CB101F">
      <w:pPr>
        <w:pStyle w:val="a6"/>
        <w:spacing w:line="360" w:lineRule="auto"/>
        <w:ind w:left="0" w:firstLine="0"/>
        <w:rPr>
          <w:sz w:val="28"/>
        </w:rPr>
      </w:pPr>
      <w:r w:rsidRPr="00CB101F">
        <w:rPr>
          <w:sz w:val="28"/>
        </w:rPr>
        <w:t xml:space="preserve">характеризовать грозы, их внешние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безопасных действий при попадании в грозу; </w:t>
      </w:r>
    </w:p>
    <w:p w:rsidR="00CB101F" w:rsidRPr="00CB101F" w:rsidRDefault="00CB101F" w:rsidP="00CB101F">
      <w:pPr>
        <w:pStyle w:val="a6"/>
        <w:spacing w:line="360" w:lineRule="auto"/>
        <w:ind w:left="0" w:firstLine="0"/>
        <w:rPr>
          <w:sz w:val="28"/>
        </w:rPr>
      </w:pPr>
      <w:r w:rsidRPr="00CB101F">
        <w:rPr>
          <w:sz w:val="28"/>
        </w:rPr>
        <w:t xml:space="preserve">характеризовать землетрясения и извержения вулканов и их опасности;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землетрясении, в том числе при попадании под завал;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нахождении в зоне извержения вулкана; </w:t>
      </w:r>
    </w:p>
    <w:p w:rsidR="00CB101F" w:rsidRPr="00CB101F" w:rsidRDefault="00CB101F" w:rsidP="00CB101F">
      <w:pPr>
        <w:pStyle w:val="a6"/>
        <w:spacing w:line="360" w:lineRule="auto"/>
        <w:ind w:left="0" w:firstLine="0"/>
        <w:rPr>
          <w:sz w:val="28"/>
        </w:rPr>
      </w:pPr>
      <w:r w:rsidRPr="00CB101F">
        <w:rPr>
          <w:sz w:val="28"/>
        </w:rPr>
        <w:t xml:space="preserve">раскрывать смысл понятий «экология» и «экологическая культура»; </w:t>
      </w:r>
    </w:p>
    <w:p w:rsidR="00CB101F" w:rsidRPr="00CB101F" w:rsidRDefault="00CB101F" w:rsidP="00CB101F">
      <w:pPr>
        <w:pStyle w:val="a6"/>
        <w:spacing w:line="360" w:lineRule="auto"/>
        <w:ind w:left="0" w:firstLine="0"/>
        <w:rPr>
          <w:sz w:val="28"/>
        </w:rPr>
      </w:pPr>
      <w:r w:rsidRPr="00CB101F">
        <w:rPr>
          <w:sz w:val="28"/>
        </w:rPr>
        <w:t xml:space="preserve">объяснять значение экологии для устойчивого развития общества; </w:t>
      </w:r>
    </w:p>
    <w:p w:rsidR="00CB101F" w:rsidRPr="00CB101F" w:rsidRDefault="00CB101F" w:rsidP="00CB101F">
      <w:pPr>
        <w:pStyle w:val="a6"/>
        <w:spacing w:line="360" w:lineRule="auto"/>
        <w:ind w:left="0" w:firstLine="0"/>
        <w:rPr>
          <w:sz w:val="28"/>
        </w:rPr>
      </w:pPr>
      <w:r w:rsidRPr="00CB101F">
        <w:rPr>
          <w:sz w:val="28"/>
        </w:rPr>
        <w:t xml:space="preserve">знать правила безопасного поведения при неблагоприятной экологической обстановке (загрязнении атмосферы).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8 «Основы медицинских знаний. Оказание первой помощи»: </w:t>
      </w:r>
    </w:p>
    <w:p w:rsidR="00CB101F" w:rsidRPr="00CB101F" w:rsidRDefault="00CB101F" w:rsidP="00CB101F">
      <w:pPr>
        <w:pStyle w:val="a6"/>
        <w:spacing w:line="360" w:lineRule="auto"/>
        <w:ind w:left="0" w:firstLine="0"/>
        <w:rPr>
          <w:sz w:val="28"/>
        </w:rPr>
      </w:pPr>
      <w:r w:rsidRPr="00CB101F">
        <w:rPr>
          <w:sz w:val="28"/>
        </w:rPr>
        <w:lastRenderedPageBreak/>
        <w:t xml:space="preserve">раскрывать смысл понятий «здоровье» и «здоровый образ жизни» и их содержание, объяснять значение здоровья для человека; </w:t>
      </w:r>
    </w:p>
    <w:p w:rsidR="00CB101F" w:rsidRPr="00CB101F" w:rsidRDefault="00CB101F" w:rsidP="00CB101F">
      <w:pPr>
        <w:pStyle w:val="a6"/>
        <w:spacing w:line="360" w:lineRule="auto"/>
        <w:ind w:left="0" w:firstLine="0"/>
        <w:rPr>
          <w:sz w:val="28"/>
        </w:rPr>
      </w:pPr>
      <w:r w:rsidRPr="00CB101F">
        <w:rPr>
          <w:sz w:val="28"/>
        </w:rPr>
        <w:t xml:space="preserve">характеризовать факторы, влияющие на здоровье человека; </w:t>
      </w:r>
    </w:p>
    <w:p w:rsidR="00CB101F" w:rsidRPr="00CB101F" w:rsidRDefault="00CB101F" w:rsidP="00CB101F">
      <w:pPr>
        <w:pStyle w:val="a6"/>
        <w:spacing w:line="360" w:lineRule="auto"/>
        <w:ind w:left="0" w:firstLine="0"/>
        <w:rPr>
          <w:sz w:val="28"/>
        </w:rPr>
      </w:pPr>
      <w:r w:rsidRPr="00CB101F">
        <w:rPr>
          <w:sz w:val="28"/>
        </w:rPr>
        <w:t xml:space="preserve">раскрывать содержание элементов здорового образа жизни, объяснять </w:t>
      </w:r>
    </w:p>
    <w:p w:rsidR="00CB101F" w:rsidRPr="00CB101F" w:rsidRDefault="00CB101F" w:rsidP="00CB101F">
      <w:pPr>
        <w:pStyle w:val="a6"/>
        <w:spacing w:line="360" w:lineRule="auto"/>
        <w:ind w:left="0" w:firstLine="0"/>
        <w:rPr>
          <w:sz w:val="28"/>
        </w:rPr>
      </w:pPr>
      <w:r w:rsidRPr="00CB101F">
        <w:rPr>
          <w:sz w:val="28"/>
        </w:rPr>
        <w:t xml:space="preserve">пагубность вредных привычек; </w:t>
      </w:r>
    </w:p>
    <w:p w:rsidR="00CB101F" w:rsidRPr="00CB101F" w:rsidRDefault="00CB101F" w:rsidP="00CB101F">
      <w:pPr>
        <w:pStyle w:val="a6"/>
        <w:spacing w:line="360" w:lineRule="auto"/>
        <w:ind w:left="0" w:firstLine="0"/>
        <w:rPr>
          <w:sz w:val="28"/>
        </w:rPr>
      </w:pPr>
      <w:r w:rsidRPr="00CB101F">
        <w:rPr>
          <w:sz w:val="28"/>
        </w:rPr>
        <w:t xml:space="preserve">обосновывать личную ответственность за сохранение здоровья; </w:t>
      </w:r>
    </w:p>
    <w:p w:rsidR="00CB101F" w:rsidRPr="00CB101F" w:rsidRDefault="00CB101F" w:rsidP="00CB101F">
      <w:pPr>
        <w:pStyle w:val="a6"/>
        <w:spacing w:line="360" w:lineRule="auto"/>
        <w:ind w:left="0" w:firstLine="0"/>
        <w:rPr>
          <w:sz w:val="28"/>
        </w:rPr>
      </w:pPr>
      <w:r w:rsidRPr="00CB101F">
        <w:rPr>
          <w:sz w:val="28"/>
        </w:rPr>
        <w:t xml:space="preserve">раскрывать понятие «инфекционные заболевания», объяснять причины их возникновения; </w:t>
      </w:r>
    </w:p>
    <w:p w:rsidR="00CB101F" w:rsidRPr="00CB101F" w:rsidRDefault="00CB101F" w:rsidP="00CB101F">
      <w:pPr>
        <w:pStyle w:val="a6"/>
        <w:spacing w:line="360" w:lineRule="auto"/>
        <w:ind w:left="0" w:firstLine="0"/>
        <w:rPr>
          <w:sz w:val="28"/>
        </w:rPr>
      </w:pPr>
      <w:r w:rsidRPr="00CB101F">
        <w:rPr>
          <w:sz w:val="28"/>
        </w:rPr>
        <w:t xml:space="preserve">характеризовать механизм распространения инфекционных заболеваний, выработать навыки соблюдения мер их профилактики и защиты от них;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безопасных действиях при возникновении чрезвычайных ситуаций биолого-социального происхождения (эпидемия, пандемия); </w:t>
      </w:r>
    </w:p>
    <w:p w:rsidR="00CB101F" w:rsidRPr="00CB101F" w:rsidRDefault="00CB101F" w:rsidP="00CB101F">
      <w:pPr>
        <w:pStyle w:val="a6"/>
        <w:spacing w:line="360" w:lineRule="auto"/>
        <w:ind w:left="0" w:firstLine="0"/>
        <w:rPr>
          <w:sz w:val="28"/>
        </w:rPr>
      </w:pPr>
      <w:r w:rsidRPr="00CB101F">
        <w:rPr>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p w:rsidR="00CB101F" w:rsidRPr="00CB101F" w:rsidRDefault="00CB101F" w:rsidP="00CB101F">
      <w:pPr>
        <w:pStyle w:val="a6"/>
        <w:spacing w:line="360" w:lineRule="auto"/>
        <w:ind w:left="0" w:firstLine="0"/>
        <w:rPr>
          <w:sz w:val="28"/>
        </w:rPr>
      </w:pPr>
      <w:r w:rsidRPr="00CB101F">
        <w:rPr>
          <w:sz w:val="28"/>
        </w:rPr>
        <w:t xml:space="preserve">раскрывать понятие «неинфекционные заболевания» и давать их классификацию; </w:t>
      </w:r>
    </w:p>
    <w:p w:rsidR="00CB101F" w:rsidRPr="00CB101F" w:rsidRDefault="00CB101F" w:rsidP="00CB101F">
      <w:pPr>
        <w:pStyle w:val="a6"/>
        <w:spacing w:line="360" w:lineRule="auto"/>
        <w:ind w:left="0" w:firstLine="0"/>
        <w:rPr>
          <w:sz w:val="28"/>
        </w:rPr>
      </w:pPr>
      <w:r w:rsidRPr="00CB101F">
        <w:rPr>
          <w:sz w:val="28"/>
        </w:rPr>
        <w:t xml:space="preserve">характеризовать факторы риска неинфекционных заболеваний;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мер профилактики неинфекционных заболеваний и защиты от них; </w:t>
      </w:r>
    </w:p>
    <w:p w:rsidR="00CB101F" w:rsidRPr="00CB101F" w:rsidRDefault="00CB101F" w:rsidP="00CB101F">
      <w:pPr>
        <w:pStyle w:val="a6"/>
        <w:spacing w:line="360" w:lineRule="auto"/>
        <w:ind w:left="0" w:firstLine="0"/>
        <w:rPr>
          <w:sz w:val="28"/>
        </w:rPr>
      </w:pPr>
      <w:r w:rsidRPr="00CB101F">
        <w:rPr>
          <w:sz w:val="28"/>
        </w:rPr>
        <w:t xml:space="preserve">знать назначение диспансеризации и раскрывать её задачи; </w:t>
      </w:r>
    </w:p>
    <w:p w:rsidR="00CB101F" w:rsidRPr="00CB101F" w:rsidRDefault="00CB101F" w:rsidP="00CB101F">
      <w:pPr>
        <w:pStyle w:val="a6"/>
        <w:spacing w:line="360" w:lineRule="auto"/>
        <w:ind w:left="0" w:firstLine="0"/>
        <w:rPr>
          <w:sz w:val="28"/>
        </w:rPr>
      </w:pPr>
      <w:r w:rsidRPr="00CB101F">
        <w:rPr>
          <w:sz w:val="28"/>
        </w:rPr>
        <w:t xml:space="preserve">раскрывать понятия «психическое здоровье» и «психическое благополучие»; </w:t>
      </w:r>
    </w:p>
    <w:p w:rsidR="00CB101F" w:rsidRPr="00CB101F" w:rsidRDefault="00CB101F" w:rsidP="00CB101F">
      <w:pPr>
        <w:pStyle w:val="a6"/>
        <w:spacing w:line="360" w:lineRule="auto"/>
        <w:ind w:left="0" w:firstLine="0"/>
        <w:rPr>
          <w:sz w:val="28"/>
        </w:rPr>
      </w:pPr>
      <w:r w:rsidRPr="00CB101F">
        <w:rPr>
          <w:sz w:val="28"/>
        </w:rPr>
        <w:t xml:space="preserve">объяснять понятие «стресс» и его влияние на человека;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мер профилактики стресса, раскрывать способы саморегуляции эмоциональных состояний; </w:t>
      </w:r>
    </w:p>
    <w:p w:rsidR="00CB101F" w:rsidRPr="00CB101F" w:rsidRDefault="00CB101F" w:rsidP="00CB101F">
      <w:pPr>
        <w:pStyle w:val="a6"/>
        <w:spacing w:line="360" w:lineRule="auto"/>
        <w:ind w:left="0" w:firstLine="0"/>
        <w:rPr>
          <w:sz w:val="28"/>
        </w:rPr>
      </w:pPr>
      <w:r w:rsidRPr="00CB101F">
        <w:rPr>
          <w:sz w:val="28"/>
        </w:rPr>
        <w:t xml:space="preserve">раскрывать понятие «первая помощь» и её содержание; </w:t>
      </w:r>
    </w:p>
    <w:p w:rsidR="00CB101F" w:rsidRPr="00CB101F" w:rsidRDefault="00CB101F" w:rsidP="00CB101F">
      <w:pPr>
        <w:pStyle w:val="a6"/>
        <w:spacing w:line="360" w:lineRule="auto"/>
        <w:ind w:left="0" w:firstLine="0"/>
        <w:rPr>
          <w:sz w:val="28"/>
        </w:rPr>
      </w:pPr>
      <w:r w:rsidRPr="00CB101F">
        <w:rPr>
          <w:sz w:val="28"/>
        </w:rPr>
        <w:t xml:space="preserve">знать состояния, требующие оказания первой помощи; </w:t>
      </w:r>
    </w:p>
    <w:p w:rsidR="00CB101F" w:rsidRPr="00CB101F" w:rsidRDefault="00CB101F" w:rsidP="00CB101F">
      <w:pPr>
        <w:pStyle w:val="a6"/>
        <w:spacing w:line="360" w:lineRule="auto"/>
        <w:ind w:left="0" w:firstLine="0"/>
        <w:rPr>
          <w:sz w:val="28"/>
        </w:rPr>
      </w:pPr>
      <w:r w:rsidRPr="00CB101F">
        <w:rPr>
          <w:sz w:val="28"/>
        </w:rPr>
        <w:t xml:space="preserve">знать универсальный алгоритм оказания первой помощи; знать назначение и состав аптечки первой помощи; </w:t>
      </w:r>
    </w:p>
    <w:p w:rsidR="00CB101F" w:rsidRPr="00CB101F" w:rsidRDefault="00CB101F" w:rsidP="00CB101F">
      <w:pPr>
        <w:pStyle w:val="a6"/>
        <w:spacing w:line="360" w:lineRule="auto"/>
        <w:ind w:left="0" w:firstLine="0"/>
        <w:rPr>
          <w:sz w:val="28"/>
        </w:rPr>
      </w:pPr>
      <w:r w:rsidRPr="00CB101F">
        <w:rPr>
          <w:sz w:val="28"/>
        </w:rPr>
        <w:t xml:space="preserve">иметь навыки действий при оказании первой помощи в различных ситуациях; </w:t>
      </w:r>
    </w:p>
    <w:p w:rsidR="00CB101F" w:rsidRPr="00CB101F" w:rsidRDefault="00CB101F" w:rsidP="00CB101F">
      <w:pPr>
        <w:pStyle w:val="a6"/>
        <w:spacing w:line="360" w:lineRule="auto"/>
        <w:ind w:left="0" w:firstLine="0"/>
        <w:rPr>
          <w:sz w:val="28"/>
        </w:rPr>
      </w:pPr>
      <w:r w:rsidRPr="00CB101F">
        <w:rPr>
          <w:sz w:val="28"/>
        </w:rPr>
        <w:t xml:space="preserve">характеризовать приёмы психологической поддержки пострадавшего. </w:t>
      </w:r>
    </w:p>
    <w:p w:rsidR="00CB101F" w:rsidRPr="00CB101F" w:rsidRDefault="00CB101F" w:rsidP="00CB101F">
      <w:pPr>
        <w:pStyle w:val="a6"/>
        <w:spacing w:line="360" w:lineRule="auto"/>
        <w:ind w:left="0" w:firstLine="0"/>
        <w:rPr>
          <w:sz w:val="28"/>
        </w:rPr>
      </w:pPr>
      <w:r w:rsidRPr="00CB101F">
        <w:rPr>
          <w:sz w:val="28"/>
        </w:rPr>
        <w:lastRenderedPageBreak/>
        <w:t xml:space="preserve">Предметные результаты по модулю № 9 «Безопасность в социуме»: </w:t>
      </w:r>
    </w:p>
    <w:p w:rsidR="001B3374" w:rsidRDefault="00CB101F" w:rsidP="00CB101F">
      <w:pPr>
        <w:pStyle w:val="a6"/>
        <w:spacing w:line="360" w:lineRule="auto"/>
        <w:ind w:left="0" w:firstLine="0"/>
        <w:rPr>
          <w:sz w:val="28"/>
        </w:rPr>
      </w:pPr>
      <w:r w:rsidRPr="00CB101F">
        <w:rPr>
          <w:sz w:val="28"/>
        </w:rPr>
        <w:t xml:space="preserve">характеризовать общение и объяснять его значение для человека; </w:t>
      </w:r>
    </w:p>
    <w:p w:rsidR="00CB101F" w:rsidRPr="00CB101F" w:rsidRDefault="00CB101F" w:rsidP="00CB101F">
      <w:pPr>
        <w:pStyle w:val="a6"/>
        <w:spacing w:line="360" w:lineRule="auto"/>
        <w:ind w:left="0" w:firstLine="0"/>
        <w:rPr>
          <w:sz w:val="28"/>
        </w:rPr>
      </w:pPr>
      <w:r w:rsidRPr="00CB101F">
        <w:rPr>
          <w:sz w:val="28"/>
        </w:rPr>
        <w:t xml:space="preserve">характеризовать признаки и анализировать способы эффективного общения; </w:t>
      </w:r>
    </w:p>
    <w:p w:rsidR="00CB101F" w:rsidRPr="00CB101F" w:rsidRDefault="00CB101F" w:rsidP="00CB101F">
      <w:pPr>
        <w:pStyle w:val="a6"/>
        <w:spacing w:line="360" w:lineRule="auto"/>
        <w:ind w:left="0" w:firstLine="0"/>
        <w:rPr>
          <w:sz w:val="28"/>
        </w:rPr>
      </w:pPr>
      <w:r w:rsidRPr="00CB101F">
        <w:rPr>
          <w:sz w:val="28"/>
        </w:rPr>
        <w:t xml:space="preserve">раскрывать приёмы и иметь навыки соблюдения правил безопасной межличностной коммуникации и комфортного взаимодействия в группе; </w:t>
      </w:r>
    </w:p>
    <w:p w:rsidR="00CB101F" w:rsidRPr="00CB101F" w:rsidRDefault="00CB101F" w:rsidP="00CB101F">
      <w:pPr>
        <w:pStyle w:val="a6"/>
        <w:spacing w:line="360" w:lineRule="auto"/>
        <w:ind w:left="0" w:firstLine="0"/>
        <w:rPr>
          <w:sz w:val="28"/>
        </w:rPr>
      </w:pPr>
      <w:r w:rsidRPr="00CB101F">
        <w:rPr>
          <w:sz w:val="28"/>
        </w:rPr>
        <w:t xml:space="preserve">раскрывать признаки конструктивного и деструктивного общения; </w:t>
      </w:r>
    </w:p>
    <w:p w:rsidR="00CB101F" w:rsidRPr="00CB101F" w:rsidRDefault="00CB101F" w:rsidP="00CB101F">
      <w:pPr>
        <w:pStyle w:val="a6"/>
        <w:spacing w:line="360" w:lineRule="auto"/>
        <w:ind w:left="0" w:firstLine="0"/>
        <w:rPr>
          <w:sz w:val="28"/>
        </w:rPr>
      </w:pPr>
      <w:r w:rsidRPr="00CB101F">
        <w:rPr>
          <w:sz w:val="28"/>
        </w:rPr>
        <w:t xml:space="preserve">раскрывать понятие «конфликт» и характеризовать стадии его развития, факторы и причины развития;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ситуациях возникновения межличностных и групповых конфликтов; </w:t>
      </w:r>
    </w:p>
    <w:p w:rsidR="00CB101F" w:rsidRPr="00CB101F" w:rsidRDefault="00CB101F" w:rsidP="00CB101F">
      <w:pPr>
        <w:pStyle w:val="a6"/>
        <w:spacing w:line="360" w:lineRule="auto"/>
        <w:ind w:left="0" w:firstLine="0"/>
        <w:rPr>
          <w:sz w:val="28"/>
        </w:rPr>
      </w:pPr>
      <w:r w:rsidRPr="00CB101F">
        <w:rPr>
          <w:sz w:val="28"/>
        </w:rPr>
        <w:t xml:space="preserve">характеризовать безопасные и эффективные способы избегания и разрешения конфликтных ситуаций;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безопасного поведения для снижения риска конфликта и безопасных действий при его опасных проявлениях; </w:t>
      </w:r>
    </w:p>
    <w:p w:rsidR="00CB101F" w:rsidRPr="00CB101F" w:rsidRDefault="00CB101F" w:rsidP="00CB101F">
      <w:pPr>
        <w:pStyle w:val="a6"/>
        <w:spacing w:line="360" w:lineRule="auto"/>
        <w:ind w:left="0" w:firstLine="0"/>
        <w:rPr>
          <w:sz w:val="28"/>
        </w:rPr>
      </w:pPr>
      <w:r w:rsidRPr="00CB101F">
        <w:rPr>
          <w:sz w:val="28"/>
        </w:rPr>
        <w:t xml:space="preserve">характеризовать способ разрешения конфликта с помощью третьей стороны (медиатора);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об опасных формах проявления конфликта: </w:t>
      </w:r>
    </w:p>
    <w:p w:rsidR="00CB101F" w:rsidRPr="00CB101F" w:rsidRDefault="00CB101F" w:rsidP="00CB101F">
      <w:pPr>
        <w:pStyle w:val="a6"/>
        <w:spacing w:line="360" w:lineRule="auto"/>
        <w:ind w:left="0" w:firstLine="0"/>
        <w:rPr>
          <w:sz w:val="28"/>
        </w:rPr>
      </w:pPr>
      <w:r w:rsidRPr="00CB101F">
        <w:rPr>
          <w:sz w:val="28"/>
        </w:rPr>
        <w:t xml:space="preserve">агрессия, домашнее насилие и буллинг; </w:t>
      </w:r>
    </w:p>
    <w:p w:rsidR="00CB101F" w:rsidRPr="00CB101F" w:rsidRDefault="00CB101F" w:rsidP="00CB101F">
      <w:pPr>
        <w:pStyle w:val="a6"/>
        <w:spacing w:line="360" w:lineRule="auto"/>
        <w:ind w:left="0" w:firstLine="0"/>
        <w:rPr>
          <w:sz w:val="28"/>
        </w:rPr>
      </w:pPr>
      <w:r w:rsidRPr="00CB101F">
        <w:rPr>
          <w:sz w:val="28"/>
        </w:rPr>
        <w:t xml:space="preserve">характеризовать манипуляции в ходе межличностного общения; </w:t>
      </w:r>
    </w:p>
    <w:p w:rsidR="00CB101F" w:rsidRPr="00CB101F" w:rsidRDefault="00CB101F" w:rsidP="00CB101F">
      <w:pPr>
        <w:pStyle w:val="a6"/>
        <w:spacing w:line="360" w:lineRule="auto"/>
        <w:ind w:left="0" w:firstLine="0"/>
        <w:rPr>
          <w:sz w:val="28"/>
        </w:rPr>
      </w:pPr>
      <w:r w:rsidRPr="00CB101F">
        <w:rPr>
          <w:sz w:val="28"/>
        </w:rPr>
        <w:t xml:space="preserve">раскрывать приёмы распознавания манипуляций и знать способы противостояния ей; </w:t>
      </w:r>
    </w:p>
    <w:p w:rsidR="00CB101F" w:rsidRPr="00CB101F" w:rsidRDefault="00CB101F" w:rsidP="00CB101F">
      <w:pPr>
        <w:pStyle w:val="a6"/>
        <w:spacing w:line="360" w:lineRule="auto"/>
        <w:ind w:left="0" w:firstLine="0"/>
        <w:rPr>
          <w:sz w:val="28"/>
        </w:rPr>
      </w:pPr>
      <w:r w:rsidRPr="00CB101F">
        <w:rPr>
          <w:sz w:val="28"/>
        </w:rPr>
        <w:t xml:space="preserve">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w:t>
      </w:r>
    </w:p>
    <w:p w:rsidR="00CB101F" w:rsidRPr="00CB101F" w:rsidRDefault="00CB101F" w:rsidP="00CB101F">
      <w:pPr>
        <w:pStyle w:val="a6"/>
        <w:spacing w:line="360" w:lineRule="auto"/>
        <w:ind w:left="0" w:firstLine="0"/>
        <w:rPr>
          <w:sz w:val="28"/>
        </w:rPr>
      </w:pPr>
      <w:r w:rsidRPr="00CB101F">
        <w:rPr>
          <w:sz w:val="28"/>
        </w:rPr>
        <w:t xml:space="preserve">характеризовать современные молодёжные увлечения и опасности, связанные с ними, знать правила безопасного поведения; </w:t>
      </w:r>
    </w:p>
    <w:p w:rsidR="00CB101F" w:rsidRPr="00CB101F" w:rsidRDefault="00CB101F" w:rsidP="00CB101F">
      <w:pPr>
        <w:pStyle w:val="a6"/>
        <w:spacing w:line="360" w:lineRule="auto"/>
        <w:ind w:left="0" w:firstLine="0"/>
        <w:rPr>
          <w:sz w:val="28"/>
        </w:rPr>
      </w:pPr>
      <w:r w:rsidRPr="00CB101F">
        <w:rPr>
          <w:sz w:val="28"/>
        </w:rPr>
        <w:t xml:space="preserve">иметь навыки безопасного поведения при коммуникации с незнакомыми людьми.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10 «Безопасность в информационном пространстве»: </w:t>
      </w:r>
    </w:p>
    <w:p w:rsidR="00CB101F" w:rsidRPr="00CB101F" w:rsidRDefault="00CB101F" w:rsidP="00CB101F">
      <w:pPr>
        <w:pStyle w:val="a6"/>
        <w:spacing w:line="360" w:lineRule="auto"/>
        <w:ind w:left="0" w:firstLine="0"/>
        <w:rPr>
          <w:sz w:val="28"/>
        </w:rPr>
      </w:pPr>
      <w:r w:rsidRPr="00CB101F">
        <w:rPr>
          <w:sz w:val="28"/>
        </w:rPr>
        <w:t xml:space="preserve">раскрывать понятие «цифровая среда», её характеристики и приводить примеры информационных и компьютерных угроз; </w:t>
      </w:r>
    </w:p>
    <w:p w:rsidR="00CB101F" w:rsidRPr="00CB101F" w:rsidRDefault="00CB101F" w:rsidP="00CB101F">
      <w:pPr>
        <w:pStyle w:val="a6"/>
        <w:spacing w:line="360" w:lineRule="auto"/>
        <w:ind w:left="0" w:firstLine="0"/>
        <w:rPr>
          <w:sz w:val="28"/>
        </w:rPr>
      </w:pPr>
      <w:r w:rsidRPr="00CB101F">
        <w:rPr>
          <w:sz w:val="28"/>
        </w:rPr>
        <w:lastRenderedPageBreak/>
        <w:t xml:space="preserve">объяснять положительные возможности цифровой среды; </w:t>
      </w:r>
    </w:p>
    <w:p w:rsidR="00CB101F" w:rsidRPr="00CB101F" w:rsidRDefault="00CB101F" w:rsidP="00CB101F">
      <w:pPr>
        <w:pStyle w:val="a6"/>
        <w:spacing w:line="360" w:lineRule="auto"/>
        <w:ind w:left="0" w:firstLine="0"/>
        <w:rPr>
          <w:sz w:val="28"/>
        </w:rPr>
      </w:pPr>
      <w:r w:rsidRPr="00CB101F">
        <w:rPr>
          <w:sz w:val="28"/>
        </w:rPr>
        <w:t xml:space="preserve">характеризовать риски и угрозы при использовании Интернета; </w:t>
      </w:r>
    </w:p>
    <w:p w:rsidR="00CB101F" w:rsidRPr="00CB101F" w:rsidRDefault="00CB101F" w:rsidP="00CB101F">
      <w:pPr>
        <w:pStyle w:val="a6"/>
        <w:spacing w:line="360" w:lineRule="auto"/>
        <w:ind w:left="0" w:firstLine="0"/>
        <w:rPr>
          <w:sz w:val="28"/>
        </w:rPr>
      </w:pPr>
      <w:r w:rsidRPr="00CB101F">
        <w:rPr>
          <w:sz w:val="28"/>
        </w:rPr>
        <w:t xml:space="preserve">знать общие принципы безопасного поведения, необходимые для предупреждения возникновения опасных ситуаций в личном цифровом пространстве; </w:t>
      </w:r>
    </w:p>
    <w:p w:rsidR="00CB101F" w:rsidRPr="00CB101F" w:rsidRDefault="00CB101F" w:rsidP="00CB101F">
      <w:pPr>
        <w:pStyle w:val="a6"/>
        <w:spacing w:line="360" w:lineRule="auto"/>
        <w:ind w:left="0" w:firstLine="0"/>
        <w:rPr>
          <w:sz w:val="28"/>
        </w:rPr>
      </w:pPr>
      <w:r w:rsidRPr="00CB101F">
        <w:rPr>
          <w:sz w:val="28"/>
        </w:rPr>
        <w:t xml:space="preserve">характеризовать опасные явления цифровой среды; </w:t>
      </w:r>
    </w:p>
    <w:p w:rsidR="00CB101F" w:rsidRPr="00CB101F" w:rsidRDefault="00CB101F" w:rsidP="00CB101F">
      <w:pPr>
        <w:pStyle w:val="a6"/>
        <w:spacing w:line="360" w:lineRule="auto"/>
        <w:ind w:left="0" w:firstLine="0"/>
        <w:rPr>
          <w:sz w:val="28"/>
        </w:rPr>
      </w:pPr>
      <w:r w:rsidRPr="00CB101F">
        <w:rPr>
          <w:sz w:val="28"/>
        </w:rPr>
        <w:t xml:space="preserve">классифицировать и оценивать риски вредоносных программ и приложений, их разновидностей;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правил кибергигиены для предупреждения возникновения опасных ситуаций в цифровой среде; </w:t>
      </w:r>
    </w:p>
    <w:p w:rsidR="00CB101F" w:rsidRPr="00CB101F" w:rsidRDefault="00CB101F" w:rsidP="00CB101F">
      <w:pPr>
        <w:pStyle w:val="a6"/>
        <w:spacing w:line="360" w:lineRule="auto"/>
        <w:ind w:left="0" w:firstLine="0"/>
        <w:rPr>
          <w:sz w:val="28"/>
        </w:rPr>
      </w:pPr>
      <w:r w:rsidRPr="00CB101F">
        <w:rPr>
          <w:sz w:val="28"/>
        </w:rPr>
        <w:t xml:space="preserve">характеризовать основные виды опасного и запрещённого контента в Интернете и характеризовать его признаки; </w:t>
      </w:r>
    </w:p>
    <w:p w:rsidR="00CB101F" w:rsidRPr="00CB101F" w:rsidRDefault="00CB101F" w:rsidP="00CB101F">
      <w:pPr>
        <w:pStyle w:val="a6"/>
        <w:spacing w:line="360" w:lineRule="auto"/>
        <w:ind w:left="0" w:firstLine="0"/>
        <w:rPr>
          <w:sz w:val="28"/>
        </w:rPr>
      </w:pPr>
      <w:r w:rsidRPr="00CB101F">
        <w:rPr>
          <w:sz w:val="28"/>
        </w:rPr>
        <w:t xml:space="preserve">раскрывать приёмы распознавания опасностей при использовании Интернета; </w:t>
      </w:r>
    </w:p>
    <w:p w:rsidR="00CB101F" w:rsidRPr="00CB101F" w:rsidRDefault="00CB101F" w:rsidP="00CB101F">
      <w:pPr>
        <w:pStyle w:val="a6"/>
        <w:spacing w:line="360" w:lineRule="auto"/>
        <w:ind w:left="0" w:firstLine="0"/>
        <w:rPr>
          <w:sz w:val="28"/>
        </w:rPr>
      </w:pPr>
      <w:r w:rsidRPr="00CB101F">
        <w:rPr>
          <w:sz w:val="28"/>
        </w:rPr>
        <w:t xml:space="preserve">характеризовать противоправные действия в Интернете;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w:t>
      </w:r>
    </w:p>
    <w:p w:rsidR="00CB101F" w:rsidRPr="00CB101F" w:rsidRDefault="00CB101F" w:rsidP="00CB101F">
      <w:pPr>
        <w:pStyle w:val="a6"/>
        <w:spacing w:line="360" w:lineRule="auto"/>
        <w:ind w:left="0" w:firstLine="0"/>
        <w:rPr>
          <w:sz w:val="28"/>
        </w:rPr>
      </w:pPr>
      <w:r w:rsidRPr="00CB101F">
        <w:rPr>
          <w:sz w:val="28"/>
        </w:rPr>
        <w:t xml:space="preserve">характеризовать деструктивные течения в Интернете, их признаки и опасности;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CB101F" w:rsidRPr="00CB101F" w:rsidRDefault="00CB101F" w:rsidP="00CB101F">
      <w:pPr>
        <w:pStyle w:val="a6"/>
        <w:spacing w:line="360" w:lineRule="auto"/>
        <w:ind w:left="0" w:firstLine="0"/>
        <w:rPr>
          <w:sz w:val="28"/>
        </w:rPr>
      </w:pPr>
      <w:r w:rsidRPr="00CB101F">
        <w:rPr>
          <w:sz w:val="28"/>
        </w:rPr>
        <w:t xml:space="preserve">Предметные результаты по модулю № 11 «Основы противодействия экстремизму и терроризму»: </w:t>
      </w:r>
    </w:p>
    <w:p w:rsidR="00CB101F" w:rsidRPr="00CB101F" w:rsidRDefault="00CB101F" w:rsidP="00CB101F">
      <w:pPr>
        <w:pStyle w:val="a6"/>
        <w:spacing w:line="360" w:lineRule="auto"/>
        <w:ind w:left="0" w:firstLine="0"/>
        <w:rPr>
          <w:sz w:val="28"/>
        </w:rPr>
      </w:pPr>
      <w:r w:rsidRPr="00CB101F">
        <w:rPr>
          <w:sz w:val="28"/>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w:t>
      </w:r>
    </w:p>
    <w:p w:rsidR="00CB101F" w:rsidRPr="00CB101F" w:rsidRDefault="00CB101F" w:rsidP="00CB101F">
      <w:pPr>
        <w:pStyle w:val="a6"/>
        <w:spacing w:line="360" w:lineRule="auto"/>
        <w:ind w:left="0" w:firstLine="0"/>
        <w:rPr>
          <w:sz w:val="28"/>
        </w:rPr>
      </w:pPr>
      <w:r w:rsidRPr="00CB101F">
        <w:rPr>
          <w:sz w:val="28"/>
        </w:rPr>
        <w:t xml:space="preserve">раскрывать цели и формы проявления террористических актов, характеризовать их последствия; </w:t>
      </w:r>
    </w:p>
    <w:p w:rsidR="00CB101F" w:rsidRPr="00CB101F" w:rsidRDefault="00CB101F" w:rsidP="00CB101F">
      <w:pPr>
        <w:pStyle w:val="a6"/>
        <w:spacing w:line="360" w:lineRule="auto"/>
        <w:ind w:left="0" w:firstLine="0"/>
        <w:rPr>
          <w:sz w:val="28"/>
        </w:rPr>
      </w:pPr>
      <w:r w:rsidRPr="00CB101F">
        <w:rPr>
          <w:sz w:val="28"/>
        </w:rPr>
        <w:t xml:space="preserve">раскрывать основы общественно-государственной системы, роль личности в противодействии экстремизму и терроризму; </w:t>
      </w:r>
    </w:p>
    <w:p w:rsidR="00CB101F" w:rsidRPr="00CB101F" w:rsidRDefault="00CB101F" w:rsidP="00CB101F">
      <w:pPr>
        <w:pStyle w:val="a6"/>
        <w:spacing w:line="360" w:lineRule="auto"/>
        <w:ind w:left="0" w:firstLine="0"/>
        <w:rPr>
          <w:sz w:val="28"/>
        </w:rPr>
      </w:pPr>
      <w:r w:rsidRPr="00CB101F">
        <w:rPr>
          <w:sz w:val="28"/>
        </w:rPr>
        <w:t xml:space="preserve">знать уровни террористической опасности и цели контртеррористической операции; </w:t>
      </w:r>
    </w:p>
    <w:p w:rsidR="00CB101F" w:rsidRPr="00CB101F" w:rsidRDefault="00CB101F" w:rsidP="00CB101F">
      <w:pPr>
        <w:pStyle w:val="a6"/>
        <w:spacing w:line="360" w:lineRule="auto"/>
        <w:ind w:left="0" w:firstLine="0"/>
        <w:rPr>
          <w:sz w:val="28"/>
        </w:rPr>
      </w:pPr>
      <w:r w:rsidRPr="00CB101F">
        <w:rPr>
          <w:sz w:val="28"/>
        </w:rPr>
        <w:t xml:space="preserve">характеризовать признаки вовлечения в террористическую деятельность; </w:t>
      </w:r>
    </w:p>
    <w:p w:rsidR="00CB101F" w:rsidRPr="00CB101F" w:rsidRDefault="00CB101F" w:rsidP="00CB101F">
      <w:pPr>
        <w:pStyle w:val="a6"/>
        <w:spacing w:line="360" w:lineRule="auto"/>
        <w:ind w:left="0" w:firstLine="0"/>
        <w:rPr>
          <w:sz w:val="28"/>
        </w:rPr>
      </w:pPr>
      <w:r w:rsidRPr="00CB101F">
        <w:rPr>
          <w:sz w:val="28"/>
        </w:rPr>
        <w:t xml:space="preserve">иметь навыки соблюдения правил антитеррористического поведения и безопасных </w:t>
      </w:r>
      <w:r w:rsidRPr="00CB101F">
        <w:rPr>
          <w:sz w:val="28"/>
        </w:rPr>
        <w:lastRenderedPageBreak/>
        <w:t xml:space="preserve">действий при обнаружении признаков вербовки; </w:t>
      </w:r>
    </w:p>
    <w:p w:rsidR="00CB101F" w:rsidRPr="00CB101F" w:rsidRDefault="00CB101F" w:rsidP="00CB101F">
      <w:pPr>
        <w:pStyle w:val="a6"/>
        <w:spacing w:line="360" w:lineRule="auto"/>
        <w:ind w:left="0" w:firstLine="0"/>
        <w:rPr>
          <w:sz w:val="28"/>
        </w:rPr>
      </w:pPr>
      <w:r w:rsidRPr="00CB101F">
        <w:rPr>
          <w:sz w:val="28"/>
        </w:rPr>
        <w:t xml:space="preserve">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w:t>
      </w:r>
    </w:p>
    <w:p w:rsidR="00B7004F" w:rsidRDefault="00CB101F" w:rsidP="001B3374">
      <w:pPr>
        <w:pStyle w:val="a6"/>
        <w:spacing w:line="360" w:lineRule="auto"/>
        <w:ind w:left="0" w:firstLine="0"/>
      </w:pPr>
      <w:r w:rsidRPr="00CB101F">
        <w:rPr>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7004F" w:rsidRDefault="00B7004F">
      <w:pPr>
        <w:pStyle w:val="a3"/>
        <w:spacing w:before="1" w:after="1"/>
        <w:ind w:left="0" w:firstLine="0"/>
        <w:jc w:val="left"/>
        <w:rPr>
          <w:sz w:val="7"/>
        </w:rPr>
      </w:pPr>
    </w:p>
    <w:p w:rsidR="00B7004F" w:rsidRDefault="005D0EC9">
      <w:pPr>
        <w:pStyle w:val="a3"/>
        <w:ind w:left="112" w:firstLine="0"/>
        <w:jc w:val="left"/>
        <w:rPr>
          <w:sz w:val="20"/>
        </w:rPr>
      </w:pPr>
      <w:r>
        <w:rPr>
          <w:noProof/>
          <w:sz w:val="20"/>
          <w:lang w:eastAsia="ru-RU"/>
        </w:rPr>
      </w:r>
      <w:r>
        <w:rPr>
          <w:noProof/>
          <w:sz w:val="20"/>
          <w:lang w:eastAsia="ru-RU"/>
        </w:rPr>
        <w:pict>
          <v:shapetype id="_x0000_t202" coordsize="21600,21600" o:spt="202" path="m,l,21600r21600,l21600,xe">
            <v:stroke joinstyle="miter"/>
            <v:path gradientshapeok="t" o:connecttype="rect"/>
          </v:shapetype>
          <v:shape id="Textbox 20" o:spid="_x0000_s1038" type="#_x0000_t202" style="width:513.35pt;height:4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" fillcolor="red" stroked="f">
            <v:path arrowok="t"/>
            <v:textbox style="mso-next-textbox:#Textbox 20" inset="0,0,0,0">
              <w:txbxContent>
                <w:p w:rsidR="000C3CBA" w:rsidRDefault="000C3CBA">
                  <w:pPr>
                    <w:pStyle w:val="a3"/>
                    <w:spacing w:before="143"/>
                    <w:ind w:left="0" w:firstLine="0"/>
                    <w:jc w:val="left"/>
                    <w:rPr>
                      <w:color w:val="000000"/>
                    </w:rPr>
                  </w:pPr>
                </w:p>
                <w:p w:rsidR="000C3CBA" w:rsidRDefault="000C3CBA">
                  <w:pPr>
                    <w:pStyle w:val="a3"/>
                    <w:spacing w:before="1"/>
                    <w:ind w:left="737" w:firstLine="0"/>
                    <w:jc w:val="left"/>
                    <w:rPr>
                      <w:color w:val="000000"/>
                    </w:rPr>
                  </w:pPr>
                  <w:r>
                    <w:rPr>
                      <w:color w:val="000000"/>
                    </w:rPr>
                    <w:t>38.Программаформированияуниверсальныхучебных</w:t>
                  </w:r>
                  <w:r>
                    <w:rPr>
                      <w:color w:val="000000"/>
                      <w:spacing w:val="-2"/>
                    </w:rPr>
                    <w:t>действий.</w:t>
                  </w:r>
                </w:p>
              </w:txbxContent>
            </v:textbox>
            <w10:wrap type="none"/>
            <w10:anchorlock/>
          </v:shape>
        </w:pict>
      </w:r>
    </w:p>
    <w:p w:rsidR="00B7004F" w:rsidRDefault="00687F71" w:rsidP="00C077D9">
      <w:pPr>
        <w:pStyle w:val="a6"/>
        <w:numPr>
          <w:ilvl w:val="1"/>
          <w:numId w:val="13"/>
        </w:numPr>
        <w:tabs>
          <w:tab w:val="left" w:pos="1478"/>
        </w:tabs>
        <w:ind w:left="1478" w:hanging="627"/>
        <w:jc w:val="both"/>
        <w:rPr>
          <w:sz w:val="28"/>
        </w:rPr>
      </w:pPr>
      <w:r>
        <w:rPr>
          <w:sz w:val="28"/>
        </w:rPr>
        <w:t>Целевой</w:t>
      </w:r>
      <w:r>
        <w:rPr>
          <w:spacing w:val="-2"/>
          <w:sz w:val="28"/>
        </w:rPr>
        <w:t>раздел.</w:t>
      </w:r>
    </w:p>
    <w:p w:rsidR="00B7004F" w:rsidRDefault="00687F71" w:rsidP="00C077D9">
      <w:pPr>
        <w:pStyle w:val="a6"/>
        <w:numPr>
          <w:ilvl w:val="2"/>
          <w:numId w:val="13"/>
        </w:numPr>
        <w:tabs>
          <w:tab w:val="left" w:pos="1732"/>
        </w:tabs>
        <w:spacing w:before="124" w:line="350" w:lineRule="auto"/>
        <w:ind w:right="140" w:firstLine="709"/>
        <w:jc w:val="both"/>
        <w:rPr>
          <w:sz w:val="28"/>
        </w:rPr>
      </w:pPr>
      <w:r>
        <w:rPr>
          <w:sz w:val="28"/>
        </w:rPr>
        <w:t>Программа формирования универсальных учебных действий (далее – УУД) у обучающихся должна обеспечивать:</w:t>
      </w:r>
    </w:p>
    <w:p w:rsidR="00B7004F" w:rsidRDefault="00687F71">
      <w:pPr>
        <w:pStyle w:val="a3"/>
        <w:spacing w:line="320" w:lineRule="exact"/>
        <w:ind w:left="851" w:firstLine="0"/>
      </w:pPr>
      <w:r>
        <w:t>развитиеспособностиксаморазвитиюи</w:t>
      </w:r>
      <w:r>
        <w:rPr>
          <w:spacing w:val="-2"/>
        </w:rPr>
        <w:t>самосовершенствованию;</w:t>
      </w:r>
    </w:p>
    <w:p w:rsidR="00B7004F" w:rsidRDefault="00687F71">
      <w:pPr>
        <w:pStyle w:val="a3"/>
        <w:spacing w:before="148" w:line="350" w:lineRule="auto"/>
        <w:ind w:right="144"/>
      </w:pPr>
      <w:r>
        <w:t>формирование внутренней позиции личности, регулятивных, познавательных, коммуникативных УУД у обучающихся;</w:t>
      </w:r>
    </w:p>
    <w:p w:rsidR="00B7004F" w:rsidRDefault="00687F71">
      <w:pPr>
        <w:pStyle w:val="a3"/>
        <w:spacing w:line="350" w:lineRule="auto"/>
        <w:ind w:right="142"/>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7004F" w:rsidRDefault="00687F71">
      <w:pPr>
        <w:pStyle w:val="a3"/>
        <w:spacing w:line="350" w:lineRule="auto"/>
        <w:ind w:right="140"/>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B7004F" w:rsidRDefault="00687F71">
      <w:pPr>
        <w:pStyle w:val="a3"/>
        <w:spacing w:line="350" w:lineRule="auto"/>
        <w:ind w:right="139"/>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7004F" w:rsidRDefault="00687F71">
      <w:pPr>
        <w:pStyle w:val="a3"/>
        <w:spacing w:line="350" w:lineRule="auto"/>
        <w:ind w:right="140"/>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7004F" w:rsidRDefault="00687F71">
      <w:pPr>
        <w:pStyle w:val="a3"/>
        <w:spacing w:line="350" w:lineRule="auto"/>
        <w:ind w:right="145"/>
      </w:pPr>
      <w:r>
        <w:t>формирование и развитие компетенций обучающихся в областииспользования ИКТ;</w:t>
      </w:r>
    </w:p>
    <w:p w:rsidR="00B7004F" w:rsidRDefault="00687F71">
      <w:pPr>
        <w:pStyle w:val="a3"/>
        <w:spacing w:line="350" w:lineRule="auto"/>
        <w:ind w:right="138"/>
      </w:pPr>
      <w:r>
        <w:t xml:space="preserve">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w:t>
      </w:r>
      <w:r>
        <w:lastRenderedPageBreak/>
        <w:t>Интернет, формирование культуры пользования ИКТ;</w:t>
      </w:r>
    </w:p>
    <w:p w:rsidR="00B7004F" w:rsidRDefault="00687F71">
      <w:pPr>
        <w:pStyle w:val="a3"/>
        <w:spacing w:line="350" w:lineRule="auto"/>
        <w:ind w:right="140"/>
      </w:pPr>
      <w:r>
        <w:t>формирование знаний и навыков в области финансовой грамотности и устойчивого развития общества.</w:t>
      </w:r>
    </w:p>
    <w:p w:rsidR="00B7004F" w:rsidRDefault="00687F71" w:rsidP="00C077D9">
      <w:pPr>
        <w:pStyle w:val="a6"/>
        <w:numPr>
          <w:ilvl w:val="2"/>
          <w:numId w:val="13"/>
        </w:numPr>
        <w:tabs>
          <w:tab w:val="left" w:pos="1716"/>
        </w:tabs>
        <w:spacing w:line="350" w:lineRule="auto"/>
        <w:ind w:right="141" w:firstLine="709"/>
        <w:jc w:val="both"/>
        <w:rPr>
          <w:sz w:val="28"/>
        </w:rPr>
      </w:pPr>
      <w:r>
        <w:rPr>
          <w:sz w:val="28"/>
        </w:rPr>
        <w:t xml:space="preserve">УУД позволяют решать широкий круг задач в различных предметных областях и являющиеся результатами освоения обучающимися ООП ООО </w:t>
      </w:r>
      <w:r w:rsidR="001B3374">
        <w:rPr>
          <w:sz w:val="28"/>
        </w:rPr>
        <w:t>.</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2"/>
          <w:numId w:val="13"/>
        </w:numPr>
        <w:tabs>
          <w:tab w:val="left" w:pos="1697"/>
        </w:tabs>
        <w:spacing w:before="79" w:line="350" w:lineRule="auto"/>
        <w:ind w:right="141" w:firstLine="709"/>
        <w:jc w:val="both"/>
        <w:rPr>
          <w:sz w:val="28"/>
        </w:rPr>
      </w:pPr>
      <w:r>
        <w:rPr>
          <w:sz w:val="28"/>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B7004F" w:rsidRDefault="00687F71">
      <w:pPr>
        <w:pStyle w:val="a3"/>
        <w:spacing w:line="350" w:lineRule="auto"/>
        <w:ind w:right="141"/>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B7004F" w:rsidRDefault="00687F71">
      <w:pPr>
        <w:pStyle w:val="a3"/>
        <w:spacing w:line="350" w:lineRule="auto"/>
        <w:ind w:right="138"/>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B7004F" w:rsidRDefault="00687F71">
      <w:pPr>
        <w:pStyle w:val="a3"/>
        <w:spacing w:line="350" w:lineRule="auto"/>
        <w:ind w:right="140"/>
      </w:pPr>
      <w: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B7004F" w:rsidRDefault="00687F71" w:rsidP="00C077D9">
      <w:pPr>
        <w:pStyle w:val="a6"/>
        <w:numPr>
          <w:ilvl w:val="1"/>
          <w:numId w:val="13"/>
        </w:numPr>
        <w:tabs>
          <w:tab w:val="left" w:pos="1478"/>
        </w:tabs>
        <w:spacing w:line="318" w:lineRule="exact"/>
        <w:ind w:left="1478" w:hanging="627"/>
        <w:jc w:val="both"/>
        <w:rPr>
          <w:sz w:val="28"/>
        </w:rPr>
      </w:pPr>
      <w:r>
        <w:rPr>
          <w:spacing w:val="-2"/>
          <w:sz w:val="28"/>
        </w:rPr>
        <w:t>Содержательныйраздел.</w:t>
      </w:r>
    </w:p>
    <w:p w:rsidR="00B7004F" w:rsidRDefault="00687F71" w:rsidP="00C077D9">
      <w:pPr>
        <w:pStyle w:val="a6"/>
        <w:numPr>
          <w:ilvl w:val="2"/>
          <w:numId w:val="12"/>
        </w:numPr>
        <w:tabs>
          <w:tab w:val="left" w:pos="1619"/>
        </w:tabs>
        <w:spacing w:before="140"/>
        <w:ind w:left="1619" w:hanging="768"/>
        <w:jc w:val="both"/>
        <w:rPr>
          <w:sz w:val="28"/>
        </w:rPr>
      </w:pPr>
      <w:r>
        <w:rPr>
          <w:sz w:val="28"/>
        </w:rPr>
        <w:t>ПрограммаформированияУУДуобучающихсядолжна</w:t>
      </w:r>
      <w:r>
        <w:rPr>
          <w:spacing w:val="-2"/>
          <w:sz w:val="28"/>
        </w:rPr>
        <w:t>содержать:</w:t>
      </w:r>
    </w:p>
    <w:p w:rsidR="00B7004F" w:rsidRDefault="00687F71">
      <w:pPr>
        <w:pStyle w:val="a3"/>
        <w:spacing w:before="148" w:line="350" w:lineRule="auto"/>
        <w:ind w:right="146"/>
      </w:pPr>
      <w:r>
        <w:t>описание взаимосвязи универсальных учебных действий с содержанием учебных предметов;</w:t>
      </w:r>
    </w:p>
    <w:p w:rsidR="00B7004F" w:rsidRDefault="00687F71">
      <w:pPr>
        <w:pStyle w:val="a3"/>
        <w:spacing w:line="350" w:lineRule="auto"/>
        <w:ind w:right="140"/>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B7004F" w:rsidRDefault="00687F71" w:rsidP="00C077D9">
      <w:pPr>
        <w:pStyle w:val="a6"/>
        <w:numPr>
          <w:ilvl w:val="2"/>
          <w:numId w:val="12"/>
        </w:numPr>
        <w:tabs>
          <w:tab w:val="left" w:pos="1619"/>
        </w:tabs>
        <w:spacing w:line="321" w:lineRule="exact"/>
        <w:ind w:left="1619" w:hanging="768"/>
        <w:jc w:val="both"/>
        <w:rPr>
          <w:sz w:val="28"/>
        </w:rPr>
      </w:pPr>
      <w:r>
        <w:rPr>
          <w:sz w:val="28"/>
        </w:rPr>
        <w:t>ОписаниевзаимосвязиУУДссодержаниемучебных</w:t>
      </w:r>
      <w:r>
        <w:rPr>
          <w:spacing w:val="-2"/>
          <w:sz w:val="28"/>
        </w:rPr>
        <w:t>предметов.</w:t>
      </w:r>
    </w:p>
    <w:p w:rsidR="00B7004F" w:rsidRDefault="00687F71">
      <w:pPr>
        <w:pStyle w:val="a3"/>
        <w:spacing w:before="146" w:line="350" w:lineRule="auto"/>
        <w:ind w:right="140"/>
      </w:pPr>
      <w:r>
        <w:t>Содержание основного общего образования определяется программой основногообщегообразования.Предметноеучебноесодержаниефиксируется</w:t>
      </w:r>
      <w:r>
        <w:rPr>
          <w:spacing w:val="-10"/>
        </w:rPr>
        <w:t>в</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рабочих</w:t>
      </w:r>
      <w:r>
        <w:rPr>
          <w:spacing w:val="-2"/>
        </w:rPr>
        <w:t>программах.</w:t>
      </w:r>
    </w:p>
    <w:p w:rsidR="00B7004F" w:rsidRDefault="00687F71">
      <w:pPr>
        <w:pStyle w:val="a3"/>
        <w:spacing w:before="147" w:line="350" w:lineRule="auto"/>
        <w:ind w:right="144"/>
      </w:pPr>
      <w:r>
        <w:t xml:space="preserve">Разработанные по всем учебным предметам федеральные рабочие программы (далее – ФРП) отражают определенные во ФГОС ООО УУД в трех своих </w:t>
      </w:r>
      <w:r>
        <w:rPr>
          <w:spacing w:val="-2"/>
        </w:rPr>
        <w:t>компонентах:</w:t>
      </w:r>
    </w:p>
    <w:p w:rsidR="00B7004F" w:rsidRDefault="00687F71">
      <w:pPr>
        <w:pStyle w:val="a3"/>
        <w:spacing w:line="350" w:lineRule="auto"/>
        <w:ind w:right="146"/>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7004F" w:rsidRDefault="00687F71">
      <w:pPr>
        <w:pStyle w:val="a3"/>
        <w:spacing w:line="350" w:lineRule="auto"/>
        <w:ind w:right="142"/>
      </w:pPr>
      <w:r>
        <w:t>в соотнесении с предметными результатами по основным разделам и темам учебного содержания;</w:t>
      </w:r>
    </w:p>
    <w:p w:rsidR="00B7004F" w:rsidRDefault="00687F71">
      <w:pPr>
        <w:pStyle w:val="a3"/>
        <w:spacing w:line="320" w:lineRule="exact"/>
        <w:ind w:left="851" w:firstLine="0"/>
      </w:pPr>
      <w:r>
        <w:t>вразделе«Основныевидыдеятельности»тематического</w:t>
      </w:r>
      <w:r>
        <w:rPr>
          <w:spacing w:val="-2"/>
        </w:rPr>
        <w:t>планирования.</w:t>
      </w:r>
    </w:p>
    <w:p w:rsidR="00B7004F" w:rsidRDefault="00687F71" w:rsidP="00C077D9">
      <w:pPr>
        <w:pStyle w:val="a6"/>
        <w:numPr>
          <w:ilvl w:val="2"/>
          <w:numId w:val="11"/>
        </w:numPr>
        <w:tabs>
          <w:tab w:val="left" w:pos="1688"/>
        </w:tabs>
        <w:spacing w:before="147" w:line="350" w:lineRule="auto"/>
        <w:ind w:right="144" w:firstLine="709"/>
        <w:jc w:val="both"/>
        <w:rPr>
          <w:sz w:val="28"/>
        </w:rPr>
      </w:pPr>
      <w:r>
        <w:rPr>
          <w:sz w:val="28"/>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B7004F" w:rsidRDefault="00687F71" w:rsidP="00C077D9">
      <w:pPr>
        <w:pStyle w:val="a6"/>
        <w:numPr>
          <w:ilvl w:val="3"/>
          <w:numId w:val="11"/>
        </w:numPr>
        <w:tabs>
          <w:tab w:val="left" w:pos="1898"/>
        </w:tabs>
        <w:spacing w:line="320" w:lineRule="exact"/>
        <w:ind w:left="1898" w:hanging="1047"/>
        <w:jc w:val="both"/>
        <w:rPr>
          <w:sz w:val="28"/>
        </w:rPr>
      </w:pPr>
      <w:r>
        <w:rPr>
          <w:sz w:val="28"/>
        </w:rPr>
        <w:t>Русскийязыки</w:t>
      </w:r>
      <w:r>
        <w:rPr>
          <w:spacing w:val="-2"/>
          <w:sz w:val="28"/>
        </w:rPr>
        <w:t>литература.</w:t>
      </w:r>
    </w:p>
    <w:p w:rsidR="00B7004F" w:rsidRDefault="00687F71" w:rsidP="00C077D9">
      <w:pPr>
        <w:pStyle w:val="a6"/>
        <w:numPr>
          <w:ilvl w:val="4"/>
          <w:numId w:val="11"/>
        </w:numPr>
        <w:tabs>
          <w:tab w:val="left" w:pos="2108"/>
        </w:tabs>
        <w:spacing w:before="147" w:line="350" w:lineRule="auto"/>
        <w:ind w:right="140" w:firstLine="709"/>
        <w:jc w:val="both"/>
        <w:rPr>
          <w:sz w:val="28"/>
        </w:rPr>
      </w:pPr>
      <w:r>
        <w:rPr>
          <w:sz w:val="28"/>
        </w:rPr>
        <w:t>Формирование универсальных учебных познавательных действий в части базовых логических действий.</w:t>
      </w:r>
    </w:p>
    <w:p w:rsidR="00B7004F" w:rsidRDefault="00687F71">
      <w:pPr>
        <w:pStyle w:val="a3"/>
        <w:spacing w:line="350" w:lineRule="auto"/>
        <w:ind w:right="140"/>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B7004F" w:rsidRDefault="00687F71">
      <w:pPr>
        <w:pStyle w:val="a3"/>
        <w:spacing w:line="350" w:lineRule="auto"/>
        <w:ind w:right="141"/>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языка,функционально-смысловых типов речи и жанров.</w:t>
      </w:r>
    </w:p>
    <w:p w:rsidR="00B7004F" w:rsidRDefault="00687F71">
      <w:pPr>
        <w:pStyle w:val="a3"/>
        <w:spacing w:line="350" w:lineRule="auto"/>
        <w:ind w:right="146"/>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7004F" w:rsidRDefault="00687F71">
      <w:pPr>
        <w:pStyle w:val="a3"/>
        <w:spacing w:line="350" w:lineRule="auto"/>
        <w:ind w:right="143"/>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7004F" w:rsidRDefault="00687F71">
      <w:pPr>
        <w:pStyle w:val="a3"/>
        <w:spacing w:line="350" w:lineRule="auto"/>
        <w:ind w:right="140"/>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B7004F" w:rsidRDefault="00687F71">
      <w:pPr>
        <w:pStyle w:val="a3"/>
        <w:spacing w:line="321" w:lineRule="exact"/>
        <w:ind w:left="851" w:firstLine="0"/>
      </w:pPr>
      <w:r>
        <w:t>Выявлять(врамкахпредложеннойзадачи)критерии</w:t>
      </w:r>
      <w:r>
        <w:rPr>
          <w:spacing w:val="-2"/>
        </w:rPr>
        <w:t>определения</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1" w:firstLine="0"/>
      </w:pPr>
      <w:r>
        <w:lastRenderedPageBreak/>
        <w:t>закономерностей и противоречий в рассматриваемых литературных фактах и наблюдениях над текстом.</w:t>
      </w:r>
    </w:p>
    <w:p w:rsidR="00B7004F" w:rsidRDefault="00687F71">
      <w:pPr>
        <w:pStyle w:val="a3"/>
        <w:spacing w:line="350" w:lineRule="auto"/>
        <w:ind w:right="145"/>
      </w:pPr>
      <w:r>
        <w:t>Выявлятьдефицитлитературнойидругойинформации,данных,необходимых для решения поставленной учебной задачи.</w:t>
      </w:r>
    </w:p>
    <w:p w:rsidR="00B7004F" w:rsidRDefault="00687F71">
      <w:pPr>
        <w:pStyle w:val="a3"/>
        <w:spacing w:line="350" w:lineRule="auto"/>
        <w:ind w:right="143"/>
      </w:pPr>
      <w:r>
        <w:t>Устанавливать причинно-следственные связи при изучении литературных явлений и процессов, формулировать гипотезы об их взаимосвязях.</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базовых исследовательских действий.</w:t>
      </w:r>
    </w:p>
    <w:p w:rsidR="00B7004F" w:rsidRDefault="00687F71">
      <w:pPr>
        <w:pStyle w:val="a3"/>
        <w:spacing w:line="350" w:lineRule="auto"/>
        <w:ind w:right="141"/>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B7004F" w:rsidRDefault="00687F71">
      <w:pPr>
        <w:pStyle w:val="a3"/>
        <w:spacing w:line="350" w:lineRule="auto"/>
        <w:ind w:right="146"/>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7004F" w:rsidRDefault="00687F71">
      <w:pPr>
        <w:pStyle w:val="a3"/>
        <w:spacing w:line="350" w:lineRule="auto"/>
        <w:ind w:right="142"/>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w:t>
      </w:r>
      <w:r>
        <w:rPr>
          <w:spacing w:val="-2"/>
        </w:rPr>
        <w:t>собой.</w:t>
      </w:r>
    </w:p>
    <w:p w:rsidR="00B7004F" w:rsidRDefault="00687F71">
      <w:pPr>
        <w:pStyle w:val="a3"/>
        <w:spacing w:line="350" w:lineRule="auto"/>
        <w:ind w:right="140"/>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B7004F" w:rsidRDefault="00687F71">
      <w:pPr>
        <w:pStyle w:val="a3"/>
        <w:spacing w:line="350" w:lineRule="auto"/>
        <w:ind w:right="144"/>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7004F" w:rsidRDefault="00687F71">
      <w:pPr>
        <w:pStyle w:val="a3"/>
        <w:spacing w:line="350" w:lineRule="auto"/>
        <w:ind w:right="142"/>
      </w:pP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w:t>
      </w:r>
      <w:r>
        <w:rPr>
          <w:spacing w:val="-2"/>
        </w:rPr>
        <w:t>собой.</w:t>
      </w:r>
    </w:p>
    <w:p w:rsidR="00B7004F" w:rsidRDefault="00687F71">
      <w:pPr>
        <w:pStyle w:val="a3"/>
        <w:spacing w:line="350" w:lineRule="auto"/>
        <w:ind w:right="138"/>
      </w:pPr>
      <w:r>
        <w:t xml:space="preserve">Овладеть инструментами оценки достоверности полученных выводов и </w:t>
      </w:r>
      <w:r>
        <w:rPr>
          <w:spacing w:val="-2"/>
        </w:rPr>
        <w:t>обобщений.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rPr>
        <w:t>произведениях.</w:t>
      </w:r>
    </w:p>
    <w:p w:rsidR="00B7004F" w:rsidRDefault="00687F71">
      <w:pPr>
        <w:pStyle w:val="a3"/>
        <w:spacing w:line="350" w:lineRule="auto"/>
        <w:ind w:right="145"/>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работы с информацией.</w:t>
      </w:r>
    </w:p>
    <w:p w:rsidR="00B7004F" w:rsidRDefault="00687F71">
      <w:pPr>
        <w:pStyle w:val="a3"/>
        <w:spacing w:line="350" w:lineRule="auto"/>
        <w:ind w:right="142"/>
      </w:pPr>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7004F" w:rsidRDefault="00687F71">
      <w:pPr>
        <w:pStyle w:val="a3"/>
        <w:spacing w:line="350" w:lineRule="auto"/>
        <w:ind w:right="140"/>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7004F" w:rsidRDefault="00687F71">
      <w:pPr>
        <w:pStyle w:val="a3"/>
        <w:spacing w:line="350" w:lineRule="auto"/>
        <w:ind w:right="141"/>
      </w:pPr>
      <w:r>
        <w:t>Выделять главную и дополнительную информацию текстов; выявлятьдефицит информации текста, необходимой для решения поставленной задачи, и восполнять его путем использования других источников информации.</w:t>
      </w:r>
    </w:p>
    <w:p w:rsidR="00B7004F" w:rsidRDefault="00687F71">
      <w:pPr>
        <w:pStyle w:val="a3"/>
        <w:spacing w:line="350" w:lineRule="auto"/>
        <w:ind w:right="143"/>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B7004F" w:rsidRDefault="00687F71">
      <w:pPr>
        <w:pStyle w:val="a3"/>
        <w:spacing w:line="350" w:lineRule="auto"/>
        <w:ind w:right="141"/>
      </w:pPr>
      <w:r>
        <w:t>Находить и формулировать аргументы, подтверждающую илиопровергающуюпозициюавторатекстаисобственнуюточкузренияна</w:t>
      </w:r>
      <w:r>
        <w:rPr>
          <w:spacing w:val="-2"/>
        </w:rPr>
        <w:t>проблему</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текста,ванализируемомтекстеидругих</w:t>
      </w:r>
      <w:r>
        <w:rPr>
          <w:spacing w:val="-2"/>
        </w:rPr>
        <w:t>источниках.</w:t>
      </w:r>
    </w:p>
    <w:p w:rsidR="00B7004F" w:rsidRDefault="00687F71">
      <w:pPr>
        <w:pStyle w:val="a3"/>
        <w:spacing w:before="147" w:line="350" w:lineRule="auto"/>
        <w:ind w:right="141"/>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7004F" w:rsidRDefault="00687F71">
      <w:pPr>
        <w:pStyle w:val="a3"/>
        <w:spacing w:line="350" w:lineRule="auto"/>
        <w:ind w:right="143"/>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7004F" w:rsidRDefault="00687F71" w:rsidP="00C077D9">
      <w:pPr>
        <w:pStyle w:val="a6"/>
        <w:numPr>
          <w:ilvl w:val="4"/>
          <w:numId w:val="11"/>
        </w:numPr>
        <w:tabs>
          <w:tab w:val="left" w:pos="2108"/>
        </w:tabs>
        <w:spacing w:line="350" w:lineRule="auto"/>
        <w:ind w:right="142" w:firstLine="709"/>
        <w:jc w:val="both"/>
        <w:rPr>
          <w:sz w:val="28"/>
        </w:rPr>
      </w:pPr>
      <w:r>
        <w:rPr>
          <w:sz w:val="28"/>
        </w:rPr>
        <w:t xml:space="preserve">Формирование универсальных учебных коммуникативных </w:t>
      </w:r>
      <w:r>
        <w:rPr>
          <w:spacing w:val="-2"/>
          <w:sz w:val="28"/>
        </w:rPr>
        <w:t>действий.</w:t>
      </w:r>
    </w:p>
    <w:p w:rsidR="00B7004F" w:rsidRDefault="00687F71">
      <w:pPr>
        <w:pStyle w:val="a3"/>
        <w:spacing w:line="350" w:lineRule="auto"/>
        <w:ind w:right="138"/>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7004F" w:rsidRDefault="00687F71">
      <w:pPr>
        <w:pStyle w:val="a3"/>
        <w:spacing w:line="350" w:lineRule="auto"/>
        <w:ind w:right="14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7004F" w:rsidRDefault="00687F71">
      <w:pPr>
        <w:pStyle w:val="a3"/>
        <w:spacing w:line="350" w:lineRule="auto"/>
        <w:ind w:right="145"/>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7004F" w:rsidRDefault="00687F71">
      <w:pPr>
        <w:pStyle w:val="a3"/>
        <w:spacing w:line="350" w:lineRule="auto"/>
        <w:ind w:right="139"/>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7004F" w:rsidRDefault="00687F71">
      <w:pPr>
        <w:pStyle w:val="a3"/>
        <w:spacing w:line="350" w:lineRule="auto"/>
        <w:ind w:right="146"/>
      </w:pPr>
      <w:r>
        <w:t>Управлять собственными эмоциями, корректно выражать их в процессе речевого общения.</w:t>
      </w:r>
    </w:p>
    <w:p w:rsidR="00B7004F" w:rsidRDefault="00687F71" w:rsidP="00C077D9">
      <w:pPr>
        <w:pStyle w:val="a6"/>
        <w:numPr>
          <w:ilvl w:val="4"/>
          <w:numId w:val="11"/>
        </w:numPr>
        <w:tabs>
          <w:tab w:val="left" w:pos="2107"/>
        </w:tabs>
        <w:ind w:left="2107" w:hanging="1256"/>
        <w:jc w:val="both"/>
        <w:rPr>
          <w:sz w:val="28"/>
        </w:rPr>
      </w:pPr>
      <w:r>
        <w:rPr>
          <w:spacing w:val="-2"/>
          <w:sz w:val="28"/>
        </w:rPr>
        <w:t>Формированиеуниверсальныхучебныхрегулятивныхдействий.</w:t>
      </w:r>
    </w:p>
    <w:p w:rsidR="00B7004F" w:rsidRDefault="00687F71">
      <w:pPr>
        <w:pStyle w:val="a3"/>
        <w:spacing w:before="135" w:line="350" w:lineRule="auto"/>
        <w:ind w:right="138"/>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литературногоязыкаинормыречевогоэтикета;уместно</w:t>
      </w:r>
      <w:r>
        <w:rPr>
          <w:spacing w:val="-2"/>
        </w:rPr>
        <w:t>пользоваться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внеязыковымисредствамиобщения(жестами,</w:t>
      </w:r>
      <w:r>
        <w:rPr>
          <w:spacing w:val="-2"/>
        </w:rPr>
        <w:t>мимикой).</w:t>
      </w:r>
    </w:p>
    <w:p w:rsidR="00B7004F" w:rsidRDefault="00687F71">
      <w:pPr>
        <w:pStyle w:val="a3"/>
        <w:spacing w:before="147" w:line="350" w:lineRule="auto"/>
        <w:ind w:right="140"/>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B7004F" w:rsidRDefault="00687F71" w:rsidP="00C077D9">
      <w:pPr>
        <w:pStyle w:val="a6"/>
        <w:numPr>
          <w:ilvl w:val="3"/>
          <w:numId w:val="11"/>
        </w:numPr>
        <w:tabs>
          <w:tab w:val="left" w:pos="1898"/>
        </w:tabs>
        <w:spacing w:line="320" w:lineRule="exact"/>
        <w:ind w:left="1898" w:hanging="1047"/>
        <w:jc w:val="both"/>
        <w:rPr>
          <w:sz w:val="28"/>
        </w:rPr>
      </w:pPr>
      <w:r>
        <w:rPr>
          <w:spacing w:val="-2"/>
          <w:sz w:val="28"/>
        </w:rPr>
        <w:t>Иностранныйязык.</w:t>
      </w:r>
    </w:p>
    <w:p w:rsidR="00B7004F" w:rsidRDefault="00687F71" w:rsidP="00C077D9">
      <w:pPr>
        <w:pStyle w:val="a6"/>
        <w:numPr>
          <w:ilvl w:val="4"/>
          <w:numId w:val="11"/>
        </w:numPr>
        <w:tabs>
          <w:tab w:val="left" w:pos="2108"/>
        </w:tabs>
        <w:spacing w:before="147" w:line="350" w:lineRule="auto"/>
        <w:ind w:right="140" w:firstLine="709"/>
        <w:jc w:val="both"/>
        <w:rPr>
          <w:sz w:val="28"/>
        </w:rPr>
      </w:pPr>
      <w:r>
        <w:rPr>
          <w:sz w:val="28"/>
        </w:rPr>
        <w:t>Формирование универсальных учебных познавательных действий в части базовых логических действий.</w:t>
      </w:r>
    </w:p>
    <w:p w:rsidR="00B7004F" w:rsidRDefault="00687F71">
      <w:pPr>
        <w:pStyle w:val="a3"/>
        <w:spacing w:line="350" w:lineRule="auto"/>
        <w:ind w:right="147"/>
      </w:pPr>
      <w:r>
        <w:t>Выявлять признаки и свойства языковых единиц и языковых явлений иностранного языка; применять изученные правила, алгоритмы.</w:t>
      </w:r>
    </w:p>
    <w:p w:rsidR="00B7004F" w:rsidRDefault="00687F71">
      <w:pPr>
        <w:pStyle w:val="a3"/>
        <w:spacing w:line="350" w:lineRule="auto"/>
        <w:ind w:right="146"/>
      </w:pPr>
      <w:r>
        <w:t>Анализировать, устанавливать аналогии, между способами выражения мысли средствами родного и иностранного языков.</w:t>
      </w:r>
    </w:p>
    <w:p w:rsidR="00B7004F" w:rsidRDefault="00687F71">
      <w:pPr>
        <w:pStyle w:val="a3"/>
        <w:spacing w:line="350" w:lineRule="auto"/>
        <w:ind w:right="145"/>
      </w:pPr>
      <w:r>
        <w:t>Сравнивать, упорядочивать, классифицировать языковые единицы и языковые явления иностранного языка, разные типы высказывания.</w:t>
      </w:r>
    </w:p>
    <w:p w:rsidR="00B7004F" w:rsidRDefault="00687F71">
      <w:pPr>
        <w:pStyle w:val="a3"/>
        <w:spacing w:line="350" w:lineRule="auto"/>
        <w:ind w:right="145"/>
      </w:pPr>
      <w:r>
        <w:t>Моделировать отношения между объектами (членами предложения, структурными единицами диалога и другие).</w:t>
      </w:r>
    </w:p>
    <w:p w:rsidR="00B7004F" w:rsidRDefault="00687F71">
      <w:pPr>
        <w:pStyle w:val="a3"/>
        <w:spacing w:line="350" w:lineRule="auto"/>
        <w:ind w:right="145"/>
      </w:pPr>
      <w:r>
        <w:t>Использовать информацию, извлеченную из несплошных текстов (таблицы, диаграммы), в собственных устных и письменных высказываниях.</w:t>
      </w:r>
    </w:p>
    <w:p w:rsidR="00B7004F" w:rsidRDefault="00687F71">
      <w:pPr>
        <w:pStyle w:val="a3"/>
        <w:spacing w:line="350" w:lineRule="auto"/>
        <w:ind w:right="139"/>
      </w:pPr>
      <w:r>
        <w:t>Выдвигать гипотезы (например, об употреблении глагола-связки в иностранном языке); обосновывать, аргументировать свои суждения, выводы.</w:t>
      </w:r>
    </w:p>
    <w:p w:rsidR="00B7004F" w:rsidRDefault="00687F71">
      <w:pPr>
        <w:pStyle w:val="a3"/>
        <w:spacing w:line="350" w:lineRule="auto"/>
        <w:ind w:right="148"/>
      </w:pPr>
      <w:r>
        <w:t>Распознавать свойства и признаки языковых единиц и языковых явлений (например, с помощью словообразовательных элементов).</w:t>
      </w:r>
    </w:p>
    <w:p w:rsidR="00B7004F" w:rsidRDefault="00687F71">
      <w:pPr>
        <w:pStyle w:val="a3"/>
        <w:spacing w:line="350" w:lineRule="auto"/>
        <w:ind w:right="146"/>
      </w:pPr>
      <w:r>
        <w:t>Сравнивать языковые единицы разного уровня (звуки, буквы, слова, речевые клише, грамматические явления, тексты и другие).</w:t>
      </w:r>
    </w:p>
    <w:p w:rsidR="00B7004F" w:rsidRDefault="00687F71">
      <w:pPr>
        <w:pStyle w:val="a3"/>
        <w:spacing w:line="350" w:lineRule="auto"/>
        <w:ind w:right="141"/>
      </w:pPr>
      <w:r>
        <w:t xml:space="preserve">Пользоваться классификациями (по типу чтения, по типу высказывания и </w:t>
      </w:r>
      <w:r>
        <w:rPr>
          <w:spacing w:val="-2"/>
        </w:rPr>
        <w:t>другим).</w:t>
      </w:r>
    </w:p>
    <w:p w:rsidR="00B7004F" w:rsidRDefault="00687F71">
      <w:pPr>
        <w:pStyle w:val="a3"/>
        <w:spacing w:line="350" w:lineRule="auto"/>
        <w:ind w:right="141"/>
      </w:pPr>
      <w:r>
        <w:t>Выбирать,анализировать,интерпретировать,систематизироватьинформацию, представленную в разных формах: сплошных текстах, иллюстрациях, графически (в таблицах, диаграммах).</w:t>
      </w:r>
    </w:p>
    <w:p w:rsidR="00B7004F" w:rsidRDefault="00687F71" w:rsidP="00C077D9">
      <w:pPr>
        <w:pStyle w:val="a6"/>
        <w:numPr>
          <w:ilvl w:val="4"/>
          <w:numId w:val="11"/>
        </w:numPr>
        <w:tabs>
          <w:tab w:val="left" w:pos="2108"/>
        </w:tabs>
        <w:spacing w:line="321" w:lineRule="exact"/>
        <w:ind w:left="2108" w:hanging="1257"/>
        <w:jc w:val="both"/>
        <w:rPr>
          <w:sz w:val="28"/>
        </w:rPr>
      </w:pPr>
      <w:r>
        <w:rPr>
          <w:sz w:val="28"/>
        </w:rPr>
        <w:t>Формирование универсальныхучебныхпознавательныхдействий</w:t>
      </w:r>
      <w:r>
        <w:rPr>
          <w:spacing w:val="-10"/>
          <w:sz w:val="28"/>
        </w:rPr>
        <w:t>в</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частиработыс</w:t>
      </w:r>
      <w:r>
        <w:rPr>
          <w:spacing w:val="-2"/>
        </w:rPr>
        <w:t>информацией.</w:t>
      </w:r>
    </w:p>
    <w:p w:rsidR="00B7004F" w:rsidRDefault="00687F71">
      <w:pPr>
        <w:pStyle w:val="a3"/>
        <w:spacing w:before="147" w:line="350" w:lineRule="auto"/>
        <w:ind w:right="142"/>
      </w:pPr>
      <w:r>
        <w:t xml:space="preserve">Использовать в соответствии с коммуникативной задачей различныестратегии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rsidR="00B7004F" w:rsidRDefault="00687F71">
      <w:pPr>
        <w:pStyle w:val="a3"/>
        <w:spacing w:line="350" w:lineRule="auto"/>
        <w:ind w:right="139"/>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Pr>
          <w:spacing w:val="-2"/>
        </w:rPr>
        <w:t>абзацев.</w:t>
      </w:r>
    </w:p>
    <w:p w:rsidR="00B7004F" w:rsidRDefault="00687F71">
      <w:pPr>
        <w:pStyle w:val="a3"/>
        <w:spacing w:line="350" w:lineRule="auto"/>
        <w:ind w:right="144"/>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B7004F" w:rsidRDefault="00687F71">
      <w:pPr>
        <w:pStyle w:val="a3"/>
        <w:spacing w:line="350" w:lineRule="auto"/>
        <w:ind w:right="146"/>
      </w:pPr>
      <w:r>
        <w:t xml:space="preserve">Фиксировать информацию доступными средствами (в виде ключевых слов, </w:t>
      </w:r>
      <w:r>
        <w:rPr>
          <w:spacing w:val="-2"/>
        </w:rPr>
        <w:t>плана).</w:t>
      </w:r>
    </w:p>
    <w:p w:rsidR="00B7004F" w:rsidRDefault="00687F71">
      <w:pPr>
        <w:pStyle w:val="a3"/>
        <w:spacing w:line="350" w:lineRule="auto"/>
        <w:ind w:right="145"/>
      </w:pPr>
      <w:r>
        <w:t xml:space="preserve">Оценивать достоверность информации, полученной из иноязычных </w:t>
      </w:r>
      <w:r>
        <w:rPr>
          <w:spacing w:val="-2"/>
        </w:rPr>
        <w:t>источников.</w:t>
      </w:r>
    </w:p>
    <w:p w:rsidR="00B7004F" w:rsidRDefault="00687F71">
      <w:pPr>
        <w:pStyle w:val="a3"/>
        <w:spacing w:line="350" w:lineRule="auto"/>
        <w:ind w:right="144"/>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B7004F" w:rsidRDefault="00687F71" w:rsidP="00C077D9">
      <w:pPr>
        <w:pStyle w:val="a6"/>
        <w:numPr>
          <w:ilvl w:val="4"/>
          <w:numId w:val="11"/>
        </w:numPr>
        <w:tabs>
          <w:tab w:val="left" w:pos="2108"/>
        </w:tabs>
        <w:spacing w:line="350" w:lineRule="auto"/>
        <w:ind w:right="142" w:firstLine="709"/>
        <w:jc w:val="both"/>
        <w:rPr>
          <w:sz w:val="28"/>
        </w:rPr>
      </w:pPr>
      <w:r>
        <w:rPr>
          <w:sz w:val="28"/>
        </w:rPr>
        <w:t xml:space="preserve">Формирование универсальных учебных коммуникативных </w:t>
      </w:r>
      <w:r>
        <w:rPr>
          <w:spacing w:val="-2"/>
          <w:sz w:val="28"/>
        </w:rPr>
        <w:t>действий.</w:t>
      </w:r>
    </w:p>
    <w:p w:rsidR="00B7004F" w:rsidRDefault="00687F71">
      <w:pPr>
        <w:pStyle w:val="a3"/>
        <w:spacing w:line="350" w:lineRule="auto"/>
        <w:ind w:right="138"/>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B7004F" w:rsidRDefault="00687F71">
      <w:pPr>
        <w:pStyle w:val="a3"/>
        <w:spacing w:line="350" w:lineRule="auto"/>
        <w:ind w:right="138"/>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7004F" w:rsidRDefault="00687F71">
      <w:pPr>
        <w:pStyle w:val="a3"/>
        <w:spacing w:line="350" w:lineRule="auto"/>
        <w:ind w:right="144"/>
      </w:pPr>
      <w:r>
        <w:t xml:space="preserve">Анализировать и восстанавливать текст с опущенными в учебных целях </w:t>
      </w:r>
      <w:r>
        <w:rPr>
          <w:spacing w:val="-2"/>
        </w:rPr>
        <w:t>фрагментами.</w:t>
      </w:r>
    </w:p>
    <w:p w:rsidR="00B7004F" w:rsidRDefault="00687F71">
      <w:pPr>
        <w:pStyle w:val="a3"/>
        <w:spacing w:line="321" w:lineRule="exact"/>
        <w:ind w:left="851" w:firstLine="0"/>
      </w:pPr>
      <w:r>
        <w:t>Выстраиватьипредставлятьвписьменнойформелогику</w:t>
      </w:r>
      <w:r>
        <w:rPr>
          <w:spacing w:val="-2"/>
        </w:rPr>
        <w:t>решения</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коммуникативной задачи (например, в виде плана высказывания, состоящего из вопросов или утверждений).</w:t>
      </w:r>
    </w:p>
    <w:p w:rsidR="00B7004F" w:rsidRDefault="00687F71">
      <w:pPr>
        <w:pStyle w:val="a3"/>
        <w:spacing w:line="350" w:lineRule="auto"/>
        <w:ind w:right="141"/>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w:t>
      </w:r>
      <w:r>
        <w:rPr>
          <w:spacing w:val="-2"/>
        </w:rPr>
        <w:t>действий</w:t>
      </w:r>
    </w:p>
    <w:p w:rsidR="00B7004F" w:rsidRDefault="00687F71">
      <w:pPr>
        <w:pStyle w:val="a3"/>
        <w:spacing w:line="350" w:lineRule="auto"/>
        <w:ind w:right="145"/>
      </w:pPr>
      <w:r>
        <w:t>Удерживать цель деятельности; планировать выполнение учебной задачи, выбирать и аргументировать способ деятельности.</w:t>
      </w:r>
    </w:p>
    <w:p w:rsidR="00B7004F" w:rsidRDefault="00687F71">
      <w:pPr>
        <w:pStyle w:val="a3"/>
        <w:spacing w:line="350" w:lineRule="auto"/>
        <w:ind w:right="146"/>
      </w:pPr>
      <w:r>
        <w:t xml:space="preserve">Планировать организацию совместной работы, определять свою роль, распределять задачи между членами команды, участвовать в групповых формах </w:t>
      </w:r>
      <w:r>
        <w:rPr>
          <w:spacing w:val="-2"/>
        </w:rPr>
        <w:t>работы.</w:t>
      </w:r>
    </w:p>
    <w:p w:rsidR="00B7004F" w:rsidRDefault="00687F71">
      <w:pPr>
        <w:pStyle w:val="a3"/>
        <w:spacing w:line="350" w:lineRule="auto"/>
        <w:ind w:right="140"/>
      </w:pPr>
      <w:r>
        <w:t>Оказывать влияние на речевое поведение партнера (например, поощряя его продолжать поиск совместного решения поставленной задачи).</w:t>
      </w:r>
    </w:p>
    <w:p w:rsidR="00B7004F" w:rsidRDefault="00687F71">
      <w:pPr>
        <w:pStyle w:val="a3"/>
        <w:spacing w:line="350" w:lineRule="auto"/>
        <w:ind w:right="145"/>
      </w:pPr>
      <w:r>
        <w:t>Корректировать деятельность с учетом возникших трудностей, ошибок, новых данных или информации.</w:t>
      </w:r>
    </w:p>
    <w:p w:rsidR="00B7004F" w:rsidRDefault="00687F71">
      <w:pPr>
        <w:pStyle w:val="a3"/>
        <w:spacing w:line="350" w:lineRule="auto"/>
        <w:ind w:right="140"/>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B7004F" w:rsidRDefault="00687F71" w:rsidP="00C077D9">
      <w:pPr>
        <w:pStyle w:val="a6"/>
        <w:numPr>
          <w:ilvl w:val="3"/>
          <w:numId w:val="11"/>
        </w:numPr>
        <w:tabs>
          <w:tab w:val="left" w:pos="1898"/>
        </w:tabs>
        <w:spacing w:line="321" w:lineRule="exact"/>
        <w:ind w:left="1898" w:hanging="1047"/>
        <w:jc w:val="both"/>
        <w:rPr>
          <w:sz w:val="28"/>
        </w:rPr>
      </w:pPr>
      <w:r>
        <w:rPr>
          <w:sz w:val="28"/>
        </w:rPr>
        <w:t>Математикаи</w:t>
      </w:r>
      <w:r>
        <w:rPr>
          <w:spacing w:val="-2"/>
          <w:sz w:val="28"/>
        </w:rPr>
        <w:t>информатика.</w:t>
      </w:r>
    </w:p>
    <w:p w:rsidR="00B7004F" w:rsidRDefault="00687F71" w:rsidP="00C077D9">
      <w:pPr>
        <w:pStyle w:val="a6"/>
        <w:numPr>
          <w:ilvl w:val="4"/>
          <w:numId w:val="11"/>
        </w:numPr>
        <w:tabs>
          <w:tab w:val="left" w:pos="2108"/>
        </w:tabs>
        <w:spacing w:before="139" w:line="350" w:lineRule="auto"/>
        <w:ind w:right="140" w:firstLine="709"/>
        <w:jc w:val="both"/>
        <w:rPr>
          <w:sz w:val="28"/>
        </w:rPr>
      </w:pPr>
      <w:r>
        <w:rPr>
          <w:sz w:val="28"/>
        </w:rPr>
        <w:t>Формирование универсальных учебных познавательных действий в части базовых логических действий.</w:t>
      </w:r>
    </w:p>
    <w:p w:rsidR="00B7004F" w:rsidRDefault="00687F71">
      <w:pPr>
        <w:pStyle w:val="a3"/>
        <w:spacing w:line="350" w:lineRule="auto"/>
        <w:ind w:left="851" w:right="944" w:firstLine="0"/>
      </w:pPr>
      <w:r>
        <w:t>Выявлятькачества,свойства,характеристикиматематическихобъектов. Различать свойства и признаки объектов.</w:t>
      </w:r>
    </w:p>
    <w:p w:rsidR="00B7004F" w:rsidRDefault="00687F71">
      <w:pPr>
        <w:pStyle w:val="a3"/>
        <w:spacing w:line="350" w:lineRule="auto"/>
        <w:jc w:val="left"/>
      </w:pPr>
      <w:r>
        <w:t>Сравнивать,упорядочивать,классифицироватьчисла,величины,выражения, формулы, графики, геометрические фигуры и другие.</w:t>
      </w:r>
    </w:p>
    <w:p w:rsidR="00B7004F" w:rsidRDefault="00687F71">
      <w:pPr>
        <w:pStyle w:val="a3"/>
        <w:tabs>
          <w:tab w:val="left" w:pos="2882"/>
          <w:tab w:val="left" w:pos="3787"/>
          <w:tab w:val="left" w:pos="4197"/>
          <w:tab w:val="left" w:pos="5847"/>
          <w:tab w:val="left" w:pos="7351"/>
          <w:tab w:val="left" w:pos="8775"/>
        </w:tabs>
        <w:spacing w:line="350" w:lineRule="auto"/>
        <w:ind w:right="145"/>
        <w:jc w:val="left"/>
      </w:pPr>
      <w:r>
        <w:rPr>
          <w:spacing w:val="-2"/>
        </w:rPr>
        <w:t>Устанавливать</w:t>
      </w:r>
      <w:r>
        <w:tab/>
      </w:r>
      <w:r>
        <w:rPr>
          <w:spacing w:val="-2"/>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B7004F" w:rsidRDefault="00687F71">
      <w:pPr>
        <w:pStyle w:val="a3"/>
        <w:ind w:left="851" w:firstLine="0"/>
        <w:jc w:val="left"/>
      </w:pPr>
      <w:r>
        <w:t>Анализироватьизмененияинаходить</w:t>
      </w:r>
      <w:r>
        <w:rPr>
          <w:spacing w:val="-2"/>
        </w:rPr>
        <w:t>закономерности.</w:t>
      </w:r>
    </w:p>
    <w:p w:rsidR="00B7004F" w:rsidRDefault="00687F71">
      <w:pPr>
        <w:pStyle w:val="a3"/>
        <w:spacing w:before="144" w:line="350" w:lineRule="auto"/>
        <w:jc w:val="left"/>
      </w:pPr>
      <w:r>
        <w:t>Формулироватьииспользоватьопределенияпонятий,теоремы;выводить следствия, строить отрицания, формулировать обратные теоремы.</w:t>
      </w:r>
    </w:p>
    <w:p w:rsidR="00B7004F" w:rsidRDefault="00687F71">
      <w:pPr>
        <w:pStyle w:val="a3"/>
        <w:spacing w:line="321" w:lineRule="exact"/>
        <w:ind w:left="851" w:firstLine="0"/>
        <w:jc w:val="left"/>
      </w:pPr>
      <w:r>
        <w:t>Использоватьлогическиесвязки«и»,«или»,«если...,то</w:t>
      </w:r>
      <w:r>
        <w:rPr>
          <w:spacing w:val="-2"/>
        </w:rPr>
        <w:t>...».</w:t>
      </w:r>
    </w:p>
    <w:p w:rsidR="00B7004F" w:rsidRDefault="00B7004F">
      <w:pPr>
        <w:pStyle w:val="a3"/>
        <w:spacing w:line="321" w:lineRule="exact"/>
        <w:jc w:val="left"/>
        <w:sectPr w:rsidR="00B7004F">
          <w:pgSz w:w="11910" w:h="16840"/>
          <w:pgMar w:top="1040" w:right="425" w:bottom="740" w:left="992" w:header="575" w:footer="546" w:gutter="0"/>
          <w:cols w:space="720"/>
        </w:sectPr>
      </w:pPr>
    </w:p>
    <w:p w:rsidR="00B7004F" w:rsidRDefault="00687F71">
      <w:pPr>
        <w:pStyle w:val="a3"/>
        <w:spacing w:before="79" w:line="350" w:lineRule="auto"/>
        <w:jc w:val="left"/>
      </w:pPr>
      <w:r>
        <w:lastRenderedPageBreak/>
        <w:t>Обобщать и конкретизировать; строить заключения от общего к частному и от частного к общему.</w:t>
      </w:r>
    </w:p>
    <w:p w:rsidR="00B7004F" w:rsidRDefault="00687F71">
      <w:pPr>
        <w:pStyle w:val="a3"/>
        <w:tabs>
          <w:tab w:val="left" w:pos="2900"/>
          <w:tab w:val="left" w:pos="4442"/>
          <w:tab w:val="left" w:pos="5583"/>
          <w:tab w:val="left" w:pos="7163"/>
          <w:tab w:val="left" w:pos="8705"/>
        </w:tabs>
        <w:spacing w:line="321" w:lineRule="exact"/>
        <w:ind w:left="851" w:firstLine="0"/>
        <w:jc w:val="left"/>
      </w:pPr>
      <w:r>
        <w:rPr>
          <w:spacing w:val="-2"/>
        </w:rPr>
        <w:t>Использовать</w:t>
      </w:r>
      <w:r>
        <w:tab/>
      </w:r>
      <w:r>
        <w:rPr>
          <w:spacing w:val="-2"/>
        </w:rPr>
        <w:t>кванторы</w:t>
      </w:r>
      <w:r>
        <w:tab/>
      </w:r>
      <w:r>
        <w:rPr>
          <w:spacing w:val="-2"/>
        </w:rPr>
        <w:t>«все»,</w:t>
      </w:r>
      <w:r>
        <w:tab/>
      </w:r>
      <w:r>
        <w:rPr>
          <w:spacing w:val="-2"/>
        </w:rPr>
        <w:t>«всякий»,</w:t>
      </w:r>
      <w:r>
        <w:tab/>
      </w:r>
      <w:r>
        <w:rPr>
          <w:spacing w:val="-2"/>
        </w:rPr>
        <w:t>«любой»,</w:t>
      </w:r>
      <w:r>
        <w:tab/>
      </w:r>
      <w:r>
        <w:rPr>
          <w:spacing w:val="-2"/>
        </w:rPr>
        <w:t>«некоторый»,</w:t>
      </w:r>
    </w:p>
    <w:p w:rsidR="00B7004F" w:rsidRDefault="00687F71">
      <w:pPr>
        <w:pStyle w:val="a3"/>
        <w:spacing w:before="147"/>
        <w:ind w:firstLine="0"/>
        <w:jc w:val="left"/>
      </w:pPr>
      <w:r>
        <w:t>«существует»;приводитьпримери</w:t>
      </w:r>
      <w:r>
        <w:rPr>
          <w:spacing w:val="-2"/>
        </w:rPr>
        <w:t>контрпример.</w:t>
      </w:r>
    </w:p>
    <w:p w:rsidR="00B7004F" w:rsidRDefault="00687F71">
      <w:pPr>
        <w:pStyle w:val="a3"/>
        <w:spacing w:before="148"/>
        <w:ind w:left="851" w:firstLine="0"/>
        <w:jc w:val="left"/>
      </w:pPr>
      <w:r>
        <w:t>Различать,распознаватьверныеиневерные</w:t>
      </w:r>
      <w:r>
        <w:rPr>
          <w:spacing w:val="-2"/>
        </w:rPr>
        <w:t>утверждения.</w:t>
      </w:r>
    </w:p>
    <w:p w:rsidR="00B7004F" w:rsidRDefault="00687F71">
      <w:pPr>
        <w:pStyle w:val="a3"/>
        <w:spacing w:before="147" w:line="350" w:lineRule="auto"/>
        <w:jc w:val="left"/>
      </w:pPr>
      <w:r>
        <w:t xml:space="preserve">Выражатьотношения,зависимости,правила,закономерностиспомощью </w:t>
      </w:r>
      <w:r>
        <w:rPr>
          <w:spacing w:val="-2"/>
        </w:rPr>
        <w:t>формул.</w:t>
      </w:r>
    </w:p>
    <w:p w:rsidR="00B7004F" w:rsidRDefault="00687F71">
      <w:pPr>
        <w:pStyle w:val="a3"/>
        <w:spacing w:line="350" w:lineRule="auto"/>
        <w:jc w:val="left"/>
      </w:pPr>
      <w:r>
        <w:t>Моделироватьотношениямеждуобъектами,использоватьсимвольныеи графические модели.</w:t>
      </w:r>
    </w:p>
    <w:p w:rsidR="00B7004F" w:rsidRDefault="00687F71">
      <w:pPr>
        <w:pStyle w:val="a3"/>
        <w:spacing w:line="350" w:lineRule="auto"/>
        <w:jc w:val="left"/>
      </w:pPr>
      <w:r>
        <w:t>Воспроизводитьистроитьлогическиецепочкиутверждений,прямыеиот</w:t>
      </w:r>
      <w:r>
        <w:rPr>
          <w:spacing w:val="-2"/>
        </w:rPr>
        <w:t>противного.</w:t>
      </w:r>
    </w:p>
    <w:p w:rsidR="00B7004F" w:rsidRDefault="00687F71">
      <w:pPr>
        <w:pStyle w:val="a3"/>
        <w:spacing w:line="320" w:lineRule="exact"/>
        <w:ind w:left="851" w:firstLine="0"/>
        <w:jc w:val="left"/>
      </w:pPr>
      <w:r>
        <w:t>Устанавливатьпротиворечияв</w:t>
      </w:r>
      <w:r>
        <w:rPr>
          <w:spacing w:val="-2"/>
        </w:rPr>
        <w:t>рассуждениях.</w:t>
      </w:r>
    </w:p>
    <w:p w:rsidR="00B7004F" w:rsidRDefault="00687F71">
      <w:pPr>
        <w:pStyle w:val="a3"/>
        <w:spacing w:before="146" w:line="350" w:lineRule="auto"/>
        <w:ind w:right="148"/>
      </w:pPr>
      <w:r>
        <w:t>Создавать, применять и преобразовывать знаки и символы, модели и схемы для решения учебных и познавательных задач.</w:t>
      </w:r>
    </w:p>
    <w:p w:rsidR="00B7004F" w:rsidRDefault="00687F71">
      <w:pPr>
        <w:pStyle w:val="a3"/>
        <w:spacing w:line="350" w:lineRule="auto"/>
        <w:ind w:right="142"/>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базовых исследовательских действий.</w:t>
      </w:r>
    </w:p>
    <w:p w:rsidR="00B7004F" w:rsidRDefault="00687F71">
      <w:pPr>
        <w:pStyle w:val="a3"/>
        <w:spacing w:line="350" w:lineRule="auto"/>
        <w:ind w:right="144"/>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пример,аналогию и обобщение.</w:t>
      </w:r>
    </w:p>
    <w:p w:rsidR="00B7004F" w:rsidRDefault="00687F71">
      <w:pPr>
        <w:pStyle w:val="a3"/>
        <w:spacing w:line="350" w:lineRule="auto"/>
        <w:ind w:right="145"/>
      </w:pPr>
      <w:r>
        <w:t>Доказывать, обосновывать, аргументировать свои суждения, выводы, закономерности и результаты.</w:t>
      </w:r>
    </w:p>
    <w:p w:rsidR="00B7004F" w:rsidRDefault="00687F71">
      <w:pPr>
        <w:pStyle w:val="a3"/>
        <w:spacing w:line="350" w:lineRule="auto"/>
        <w:ind w:right="143"/>
      </w:pPr>
      <w:r>
        <w:t>Дописывать выводы, результаты опытов, экспериментов, исследований, используя математический язык и символику.</w:t>
      </w:r>
    </w:p>
    <w:p w:rsidR="00B7004F" w:rsidRDefault="00687F71">
      <w:pPr>
        <w:pStyle w:val="a3"/>
        <w:spacing w:line="350" w:lineRule="auto"/>
        <w:ind w:right="146"/>
      </w:pPr>
      <w:r>
        <w:t>Оценивать надежность информации по критериям, предложенным учителем или сформулированным самостоятельно.</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работы с информацией.</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Использовать таблицы и схемы для структурированного представления информации, графические способы представления данных.</w:t>
      </w:r>
    </w:p>
    <w:p w:rsidR="00B7004F" w:rsidRDefault="00687F71">
      <w:pPr>
        <w:pStyle w:val="a3"/>
        <w:spacing w:line="350" w:lineRule="auto"/>
        <w:ind w:left="851" w:right="144" w:firstLine="0"/>
      </w:pPr>
      <w:r>
        <w:t>Переводить вербальную информацию в графическую форму и наоборот. Выявлятьнедостаточностьиизбыточностьинформации,</w:t>
      </w:r>
      <w:r>
        <w:rPr>
          <w:spacing w:val="-2"/>
        </w:rPr>
        <w:t>данных,</w:t>
      </w:r>
    </w:p>
    <w:p w:rsidR="00B7004F" w:rsidRDefault="00687F71">
      <w:pPr>
        <w:pStyle w:val="a3"/>
        <w:spacing w:line="321" w:lineRule="exact"/>
        <w:ind w:firstLine="0"/>
      </w:pPr>
      <w:r>
        <w:t>необходимыхдлярешенияучебнойилипрактической</w:t>
      </w:r>
      <w:r>
        <w:rPr>
          <w:spacing w:val="-2"/>
        </w:rPr>
        <w:t>задачи.</w:t>
      </w:r>
    </w:p>
    <w:p w:rsidR="00B7004F" w:rsidRDefault="00687F71">
      <w:pPr>
        <w:pStyle w:val="a3"/>
        <w:spacing w:before="146" w:line="350" w:lineRule="auto"/>
        <w:ind w:right="145"/>
      </w:pPr>
      <w:r>
        <w:t>Распознавать неверную информацию, данные, утверждения; устанавливать противоречия в фактах, данных.</w:t>
      </w:r>
    </w:p>
    <w:p w:rsidR="00B7004F" w:rsidRDefault="00687F71">
      <w:pPr>
        <w:pStyle w:val="a3"/>
        <w:spacing w:line="321" w:lineRule="exact"/>
        <w:ind w:left="851" w:firstLine="0"/>
      </w:pPr>
      <w:r>
        <w:t>Находитьошибкивневерныхутвержденияхиисправлять</w:t>
      </w:r>
      <w:r>
        <w:rPr>
          <w:spacing w:val="-5"/>
        </w:rPr>
        <w:t>их.</w:t>
      </w:r>
    </w:p>
    <w:p w:rsidR="00B7004F" w:rsidRDefault="00687F71">
      <w:pPr>
        <w:pStyle w:val="a3"/>
        <w:spacing w:before="148" w:line="350" w:lineRule="auto"/>
        <w:ind w:right="146"/>
      </w:pPr>
      <w:r>
        <w:t>Оценивать надежность информации по критериям, предложенным учителем или сформулированным самостоятельно.</w:t>
      </w:r>
    </w:p>
    <w:p w:rsidR="00B7004F" w:rsidRDefault="00687F71" w:rsidP="00C077D9">
      <w:pPr>
        <w:pStyle w:val="a6"/>
        <w:numPr>
          <w:ilvl w:val="4"/>
          <w:numId w:val="11"/>
        </w:numPr>
        <w:tabs>
          <w:tab w:val="left" w:pos="2108"/>
        </w:tabs>
        <w:spacing w:line="350" w:lineRule="auto"/>
        <w:ind w:right="142" w:firstLine="709"/>
        <w:jc w:val="both"/>
        <w:rPr>
          <w:sz w:val="28"/>
        </w:rPr>
      </w:pPr>
      <w:r>
        <w:rPr>
          <w:sz w:val="28"/>
        </w:rPr>
        <w:t xml:space="preserve">Формирование универсальных учебных коммуникативных </w:t>
      </w:r>
      <w:r>
        <w:rPr>
          <w:spacing w:val="-2"/>
          <w:sz w:val="28"/>
        </w:rPr>
        <w:t>действий.</w:t>
      </w:r>
    </w:p>
    <w:p w:rsidR="00B7004F" w:rsidRDefault="00687F71">
      <w:pPr>
        <w:pStyle w:val="a3"/>
        <w:spacing w:line="350" w:lineRule="auto"/>
        <w:ind w:right="139"/>
      </w:pPr>
      <w:r>
        <w:t>Выстраивать и представлять в письменной форме логику решения задачи, доказательства, исследования, подкрепляя пояснениями, обоснованиями втекстовом и графическом виде.</w:t>
      </w:r>
    </w:p>
    <w:p w:rsidR="00B7004F" w:rsidRDefault="00687F71">
      <w:pPr>
        <w:pStyle w:val="a3"/>
        <w:spacing w:line="350" w:lineRule="auto"/>
        <w:ind w:right="142"/>
      </w:pPr>
      <w:r>
        <w:t xml:space="preserve">Владеть базовыми нормами информационной этики и права, основами информационнойбезопасности,определяющимиправилаобщественногоповедения, формы социальной жизни в группах и сообществах, существующих в виртуальном </w:t>
      </w:r>
      <w:r>
        <w:rPr>
          <w:spacing w:val="-2"/>
        </w:rPr>
        <w:t>пространстве.</w:t>
      </w:r>
    </w:p>
    <w:p w:rsidR="00B7004F" w:rsidRDefault="00687F71">
      <w:pPr>
        <w:pStyle w:val="a3"/>
        <w:spacing w:line="350" w:lineRule="auto"/>
        <w:ind w:right="147"/>
      </w:pPr>
      <w:r>
        <w:t xml:space="preserve">Понимать и использоватьпреимуществакомандной и индивидуальной работы при решении конкретной проблемы, в том числе при создании информационного </w:t>
      </w:r>
      <w:r>
        <w:rPr>
          <w:spacing w:val="-2"/>
        </w:rPr>
        <w:t>продукта.</w:t>
      </w:r>
    </w:p>
    <w:p w:rsidR="00B7004F" w:rsidRDefault="00687F71">
      <w:pPr>
        <w:pStyle w:val="a3"/>
        <w:spacing w:line="350" w:lineRule="auto"/>
        <w:ind w:right="141"/>
      </w:pPr>
      <w:r>
        <w:t>Принимать цель совместной информационной деятельности по сбору, обработке, передаче, формализации информации.</w:t>
      </w:r>
    </w:p>
    <w:p w:rsidR="00B7004F" w:rsidRDefault="00687F71">
      <w:pPr>
        <w:pStyle w:val="a3"/>
        <w:spacing w:line="350" w:lineRule="auto"/>
        <w:ind w:right="147"/>
      </w:pPr>
      <w:r>
        <w:t>Коллективно строить действия по ее достижению: распределять роли, договариваться, обсуждать процесс и результат совместной работы.</w:t>
      </w:r>
    </w:p>
    <w:p w:rsidR="00B7004F" w:rsidRDefault="00687F71">
      <w:pPr>
        <w:pStyle w:val="a3"/>
        <w:spacing w:line="350" w:lineRule="auto"/>
        <w:ind w:right="138"/>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B7004F" w:rsidRDefault="00687F71">
      <w:pPr>
        <w:pStyle w:val="a3"/>
        <w:spacing w:line="350" w:lineRule="auto"/>
        <w:ind w:right="139"/>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4"/>
          <w:numId w:val="11"/>
        </w:numPr>
        <w:tabs>
          <w:tab w:val="left" w:pos="2108"/>
        </w:tabs>
        <w:spacing w:before="79" w:line="350" w:lineRule="auto"/>
        <w:ind w:left="851" w:right="620" w:firstLine="0"/>
        <w:rPr>
          <w:sz w:val="28"/>
        </w:rPr>
      </w:pPr>
      <w:r>
        <w:rPr>
          <w:sz w:val="28"/>
        </w:rPr>
        <w:lastRenderedPageBreak/>
        <w:t>Формированиеуниверсальныхучебныхрегулятивныхдействий. Удерживать цель деятельности.</w:t>
      </w:r>
    </w:p>
    <w:p w:rsidR="00B7004F" w:rsidRDefault="00687F71">
      <w:pPr>
        <w:pStyle w:val="a3"/>
        <w:spacing w:line="350" w:lineRule="auto"/>
        <w:jc w:val="left"/>
      </w:pPr>
      <w:r>
        <w:t xml:space="preserve">Планироватьвыполнениеучебнойзадачи,выбиратьиаргументироватьспособ </w:t>
      </w:r>
      <w:r>
        <w:rPr>
          <w:spacing w:val="-2"/>
        </w:rPr>
        <w:t>деятельности.</w:t>
      </w:r>
    </w:p>
    <w:p w:rsidR="00B7004F" w:rsidRDefault="00687F71">
      <w:pPr>
        <w:pStyle w:val="a3"/>
        <w:spacing w:line="350" w:lineRule="auto"/>
        <w:jc w:val="left"/>
      </w:pPr>
      <w:r>
        <w:t>Корректировать деятельность с учетом возникших трудностей, ошибок, новых данных или информации.</w:t>
      </w:r>
    </w:p>
    <w:p w:rsidR="00B7004F" w:rsidRDefault="00687F71">
      <w:pPr>
        <w:pStyle w:val="a3"/>
        <w:tabs>
          <w:tab w:val="left" w:pos="2960"/>
          <w:tab w:val="left" w:pos="3408"/>
          <w:tab w:val="left" w:pos="4926"/>
          <w:tab w:val="left" w:pos="6781"/>
          <w:tab w:val="left" w:pos="7965"/>
          <w:tab w:val="left" w:pos="8844"/>
        </w:tabs>
        <w:spacing w:line="350" w:lineRule="auto"/>
        <w:ind w:right="145"/>
        <w:jc w:val="left"/>
      </w:pPr>
      <w:r>
        <w:rPr>
          <w:spacing w:val="-2"/>
        </w:rPr>
        <w:t>Анализировать</w:t>
      </w:r>
      <w:r>
        <w:tab/>
      </w:r>
      <w:r>
        <w:rPr>
          <w:spacing w:val="-12"/>
        </w:rPr>
        <w:t>и</w:t>
      </w:r>
      <w:r>
        <w:tab/>
      </w:r>
      <w:r>
        <w:rPr>
          <w:spacing w:val="-2"/>
        </w:rPr>
        <w:t>оценивать</w:t>
      </w:r>
      <w:r>
        <w:tab/>
      </w:r>
      <w:r>
        <w:rPr>
          <w:spacing w:val="-2"/>
        </w:rPr>
        <w:t>собственную</w:t>
      </w:r>
      <w:r>
        <w:tab/>
      </w:r>
      <w:r>
        <w:rPr>
          <w:spacing w:val="-2"/>
        </w:rPr>
        <w:t>работу:</w:t>
      </w:r>
      <w:r>
        <w:tab/>
      </w:r>
      <w:r>
        <w:rPr>
          <w:spacing w:val="-4"/>
        </w:rPr>
        <w:t>меру</w:t>
      </w:r>
      <w:r>
        <w:tab/>
      </w:r>
      <w:r>
        <w:rPr>
          <w:spacing w:val="-2"/>
        </w:rPr>
        <w:t xml:space="preserve">собственной </w:t>
      </w:r>
      <w:r>
        <w:t>самостоятельности, затруднения, дефициты, ошибки и другое.</w:t>
      </w:r>
    </w:p>
    <w:p w:rsidR="00B7004F" w:rsidRDefault="00687F71" w:rsidP="00C077D9">
      <w:pPr>
        <w:pStyle w:val="a6"/>
        <w:numPr>
          <w:ilvl w:val="3"/>
          <w:numId w:val="11"/>
        </w:numPr>
        <w:tabs>
          <w:tab w:val="left" w:pos="1898"/>
        </w:tabs>
        <w:spacing w:line="320" w:lineRule="exact"/>
        <w:ind w:left="1898" w:hanging="1047"/>
        <w:rPr>
          <w:sz w:val="28"/>
        </w:rPr>
      </w:pPr>
      <w:r>
        <w:rPr>
          <w:spacing w:val="-2"/>
          <w:sz w:val="28"/>
        </w:rPr>
        <w:t>Естественнонаучныепредметы.</w:t>
      </w:r>
    </w:p>
    <w:p w:rsidR="00B7004F" w:rsidRDefault="00687F71" w:rsidP="00C077D9">
      <w:pPr>
        <w:pStyle w:val="a6"/>
        <w:numPr>
          <w:ilvl w:val="4"/>
          <w:numId w:val="11"/>
        </w:numPr>
        <w:tabs>
          <w:tab w:val="left" w:pos="2108"/>
        </w:tabs>
        <w:spacing w:before="146" w:line="350" w:lineRule="auto"/>
        <w:ind w:right="140" w:firstLine="709"/>
        <w:jc w:val="both"/>
        <w:rPr>
          <w:sz w:val="28"/>
        </w:rPr>
      </w:pPr>
      <w:r>
        <w:rPr>
          <w:sz w:val="28"/>
        </w:rPr>
        <w:t>Формирование универсальных учебных познавательных действий в части базовых логических действий.</w:t>
      </w:r>
    </w:p>
    <w:p w:rsidR="00B7004F" w:rsidRDefault="00687F71">
      <w:pPr>
        <w:pStyle w:val="a3"/>
        <w:spacing w:line="350" w:lineRule="auto"/>
        <w:ind w:right="139"/>
      </w:pPr>
      <w:r>
        <w:t>Выдвигать гипотезы, объясняющие простые явления, например, почему останавливается движущееся по горизонтальной поверхности тело; почему вжаркую погоду в светлой одежде прохладнее, чем в темной.</w:t>
      </w:r>
    </w:p>
    <w:p w:rsidR="00B7004F" w:rsidRDefault="00687F71">
      <w:pPr>
        <w:pStyle w:val="a3"/>
        <w:spacing w:line="350" w:lineRule="auto"/>
        <w:ind w:right="146"/>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B7004F" w:rsidRDefault="00687F71">
      <w:pPr>
        <w:pStyle w:val="a3"/>
        <w:spacing w:line="350" w:lineRule="auto"/>
        <w:ind w:right="146"/>
      </w:pPr>
      <w:r>
        <w:t>Прогнозировать свойства веществ на основе общих химических свойств изученных классов (групп) веществ, к которым они относятся.</w:t>
      </w:r>
    </w:p>
    <w:p w:rsidR="00B7004F" w:rsidRDefault="00687F71">
      <w:pPr>
        <w:pStyle w:val="a3"/>
        <w:spacing w:line="350" w:lineRule="auto"/>
        <w:ind w:right="144"/>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базовых исследовательских действий.</w:t>
      </w:r>
    </w:p>
    <w:p w:rsidR="00B7004F" w:rsidRDefault="00687F71">
      <w:pPr>
        <w:pStyle w:val="a3"/>
        <w:spacing w:line="320" w:lineRule="exact"/>
        <w:ind w:left="851" w:firstLine="0"/>
      </w:pPr>
      <w:r>
        <w:t>Исследованиеявлениятеплообменаприсмешиваниихолоднойи</w:t>
      </w:r>
      <w:r>
        <w:rPr>
          <w:spacing w:val="-2"/>
        </w:rPr>
        <w:t>горячей</w:t>
      </w:r>
    </w:p>
    <w:p w:rsidR="00B7004F" w:rsidRDefault="00B7004F">
      <w:pPr>
        <w:pStyle w:val="a3"/>
        <w:spacing w:line="320" w:lineRule="exact"/>
        <w:sectPr w:rsidR="00B7004F">
          <w:pgSz w:w="11910" w:h="16840"/>
          <w:pgMar w:top="1040" w:right="425" w:bottom="740" w:left="992" w:header="575" w:footer="546" w:gutter="0"/>
          <w:cols w:space="720"/>
        </w:sectPr>
      </w:pPr>
    </w:p>
    <w:p w:rsidR="00B7004F" w:rsidRDefault="00687F71">
      <w:pPr>
        <w:pStyle w:val="a3"/>
        <w:spacing w:before="142"/>
        <w:ind w:firstLine="0"/>
        <w:jc w:val="left"/>
      </w:pPr>
      <w:r>
        <w:rPr>
          <w:spacing w:val="-2"/>
        </w:rPr>
        <w:lastRenderedPageBreak/>
        <w:t>воды.</w:t>
      </w:r>
    </w:p>
    <w:p w:rsidR="00B7004F" w:rsidRDefault="00687F71">
      <w:pPr>
        <w:spacing w:before="289"/>
        <w:rPr>
          <w:sz w:val="28"/>
        </w:rPr>
      </w:pPr>
      <w:r>
        <w:br w:type="column"/>
      </w:r>
    </w:p>
    <w:p w:rsidR="00B7004F" w:rsidRDefault="00687F71">
      <w:pPr>
        <w:pStyle w:val="a3"/>
        <w:spacing w:before="1"/>
        <w:ind w:left="0" w:firstLine="0"/>
        <w:jc w:val="left"/>
      </w:pPr>
      <w:r>
        <w:t>Исследованиепроцессаиспаренияразличных</w:t>
      </w:r>
      <w:r>
        <w:rPr>
          <w:spacing w:val="-2"/>
        </w:rPr>
        <w:t>жидкостей.</w:t>
      </w:r>
    </w:p>
    <w:p w:rsidR="00B7004F" w:rsidRDefault="00687F71">
      <w:pPr>
        <w:pStyle w:val="a3"/>
        <w:spacing w:before="147"/>
        <w:ind w:left="0" w:firstLine="0"/>
        <w:jc w:val="left"/>
      </w:pPr>
      <w:r>
        <w:t>Планированиеиосуществлениенапрактикехимических</w:t>
      </w:r>
      <w:r>
        <w:rPr>
          <w:spacing w:val="-2"/>
        </w:rPr>
        <w:t>экспериментов,</w:t>
      </w:r>
    </w:p>
    <w:p w:rsidR="00B7004F" w:rsidRDefault="00B7004F">
      <w:pPr>
        <w:pStyle w:val="a3"/>
        <w:jc w:val="left"/>
        <w:sectPr w:rsidR="00B7004F">
          <w:type w:val="continuous"/>
          <w:pgSz w:w="11910" w:h="16840"/>
          <w:pgMar w:top="1040" w:right="425" w:bottom="740" w:left="992" w:header="575" w:footer="546" w:gutter="0"/>
          <w:cols w:num="2" w:space="720" w:equalWidth="0">
            <w:col w:w="815" w:space="36"/>
            <w:col w:w="9642"/>
          </w:cols>
        </w:sectPr>
      </w:pPr>
    </w:p>
    <w:p w:rsidR="00B7004F" w:rsidRDefault="00687F71">
      <w:pPr>
        <w:pStyle w:val="a3"/>
        <w:spacing w:before="147" w:line="350" w:lineRule="auto"/>
        <w:ind w:right="139" w:firstLine="0"/>
      </w:pPr>
      <w:r>
        <w:lastRenderedPageBreak/>
        <w:t xml:space="preserve">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rPr>
        <w:t>цинком.</w:t>
      </w:r>
    </w:p>
    <w:p w:rsidR="00B7004F" w:rsidRDefault="00687F71" w:rsidP="00C077D9">
      <w:pPr>
        <w:pStyle w:val="a6"/>
        <w:numPr>
          <w:ilvl w:val="4"/>
          <w:numId w:val="11"/>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работы с информацией.</w:t>
      </w:r>
    </w:p>
    <w:p w:rsidR="00B7004F" w:rsidRDefault="00B7004F">
      <w:pPr>
        <w:pStyle w:val="a6"/>
        <w:spacing w:line="350" w:lineRule="auto"/>
        <w:rPr>
          <w:sz w:val="28"/>
        </w:rPr>
        <w:sectPr w:rsidR="00B7004F">
          <w:type w:val="continuous"/>
          <w:pgSz w:w="11910" w:h="16840"/>
          <w:pgMar w:top="1040" w:right="425" w:bottom="740" w:left="992" w:header="575" w:footer="546" w:gutter="0"/>
          <w:cols w:space="720"/>
        </w:sectPr>
      </w:pPr>
    </w:p>
    <w:p w:rsidR="00B7004F" w:rsidRDefault="00687F71">
      <w:pPr>
        <w:pStyle w:val="a3"/>
        <w:spacing w:before="79" w:line="350" w:lineRule="auto"/>
        <w:ind w:right="142"/>
      </w:pPr>
      <w:r>
        <w:lastRenderedPageBreak/>
        <w:t>Анализировать оригинальный текст, посвященный использованию звука (или ультразвука) в технике (эхолокация, ультразвук в медицине и другие).</w:t>
      </w:r>
    </w:p>
    <w:p w:rsidR="00B7004F" w:rsidRDefault="00687F71">
      <w:pPr>
        <w:pStyle w:val="a3"/>
        <w:spacing w:line="321" w:lineRule="exact"/>
        <w:ind w:left="851" w:firstLine="0"/>
      </w:pPr>
      <w:r>
        <w:t>Выполнятьзаданияпотексту(смысловое</w:t>
      </w:r>
      <w:r>
        <w:rPr>
          <w:spacing w:val="-2"/>
        </w:rPr>
        <w:t>чтение).</w:t>
      </w:r>
    </w:p>
    <w:p w:rsidR="00B7004F" w:rsidRDefault="00687F71">
      <w:pPr>
        <w:pStyle w:val="a3"/>
        <w:spacing w:before="147" w:line="350" w:lineRule="auto"/>
        <w:ind w:right="139"/>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B7004F" w:rsidRDefault="00687F71">
      <w:pPr>
        <w:pStyle w:val="a3"/>
        <w:spacing w:line="321" w:lineRule="exact"/>
        <w:ind w:left="851" w:firstLine="0"/>
      </w:pPr>
      <w:r>
        <w:t>Анализироватьсовременныеисточникиовакцинахи</w:t>
      </w:r>
      <w:r>
        <w:rPr>
          <w:spacing w:val="-2"/>
        </w:rPr>
        <w:t>вакцинировании.</w:t>
      </w:r>
    </w:p>
    <w:p w:rsidR="00B7004F" w:rsidRDefault="00687F71">
      <w:pPr>
        <w:pStyle w:val="a3"/>
        <w:spacing w:before="148"/>
        <w:ind w:firstLine="0"/>
      </w:pPr>
      <w:r>
        <w:t>Обсуждатьроливакцинилечебныхсыворотокдлясохраненияздоровья</w:t>
      </w:r>
      <w:r>
        <w:rPr>
          <w:spacing w:val="-2"/>
        </w:rPr>
        <w:t>человека.</w:t>
      </w:r>
    </w:p>
    <w:p w:rsidR="00B7004F" w:rsidRDefault="00687F71" w:rsidP="00C077D9">
      <w:pPr>
        <w:pStyle w:val="a6"/>
        <w:numPr>
          <w:ilvl w:val="4"/>
          <w:numId w:val="11"/>
        </w:numPr>
        <w:tabs>
          <w:tab w:val="left" w:pos="2108"/>
        </w:tabs>
        <w:spacing w:before="147" w:line="350" w:lineRule="auto"/>
        <w:ind w:right="139" w:firstLine="709"/>
        <w:jc w:val="both"/>
        <w:rPr>
          <w:sz w:val="28"/>
        </w:rPr>
      </w:pPr>
      <w:r>
        <w:rPr>
          <w:sz w:val="28"/>
        </w:rPr>
        <w:t>Формирование универсальных учебных коммуникативных</w:t>
      </w:r>
      <w:r>
        <w:rPr>
          <w:spacing w:val="-2"/>
          <w:sz w:val="28"/>
        </w:rPr>
        <w:t>действий.</w:t>
      </w:r>
    </w:p>
    <w:p w:rsidR="00B7004F" w:rsidRDefault="00687F71">
      <w:pPr>
        <w:pStyle w:val="a3"/>
        <w:spacing w:line="350" w:lineRule="auto"/>
        <w:ind w:right="139"/>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B7004F" w:rsidRDefault="00687F71">
      <w:pPr>
        <w:pStyle w:val="a3"/>
        <w:spacing w:line="350" w:lineRule="auto"/>
        <w:ind w:right="142"/>
      </w:pPr>
      <w:r>
        <w:t>Выражать свою точку зрения на решение естественнонаучной задачи в устных и письменных текстах.</w:t>
      </w:r>
    </w:p>
    <w:p w:rsidR="00B7004F" w:rsidRDefault="00687F71">
      <w:pPr>
        <w:pStyle w:val="a3"/>
        <w:spacing w:line="350" w:lineRule="auto"/>
        <w:ind w:right="145"/>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B7004F" w:rsidRDefault="00687F71">
      <w:pPr>
        <w:pStyle w:val="a3"/>
        <w:spacing w:line="350" w:lineRule="auto"/>
        <w:ind w:right="145"/>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B7004F" w:rsidRDefault="00687F71">
      <w:pPr>
        <w:pStyle w:val="a3"/>
        <w:spacing w:line="350" w:lineRule="auto"/>
        <w:ind w:right="144"/>
      </w:pPr>
      <w:r>
        <w:t>Координировать свои действия с другими членами команды при решении задачи, выполнении естественнонаучного исследования или проекта.</w:t>
      </w:r>
    </w:p>
    <w:p w:rsidR="00B7004F" w:rsidRDefault="00687F71">
      <w:pPr>
        <w:pStyle w:val="a3"/>
        <w:spacing w:line="350" w:lineRule="auto"/>
        <w:ind w:right="139"/>
      </w:pPr>
      <w:r>
        <w:t>Оцениватьсвойвкладврешениеестественнонаучнойпроблемы покритериям, самостоятельно сформулированным участниками команды.</w:t>
      </w:r>
    </w:p>
    <w:p w:rsidR="00B7004F" w:rsidRDefault="00687F71" w:rsidP="00C077D9">
      <w:pPr>
        <w:pStyle w:val="a6"/>
        <w:numPr>
          <w:ilvl w:val="4"/>
          <w:numId w:val="11"/>
        </w:numPr>
        <w:tabs>
          <w:tab w:val="left" w:pos="2108"/>
        </w:tabs>
        <w:spacing w:line="321" w:lineRule="exact"/>
        <w:ind w:left="2108" w:hanging="1257"/>
        <w:jc w:val="both"/>
        <w:rPr>
          <w:sz w:val="28"/>
        </w:rPr>
      </w:pPr>
      <w:r>
        <w:rPr>
          <w:spacing w:val="-2"/>
          <w:sz w:val="28"/>
        </w:rPr>
        <w:t>Формированиеуниверсальныхучебныхрегулятивныхдействий.</w:t>
      </w:r>
    </w:p>
    <w:p w:rsidR="00B7004F" w:rsidRDefault="00687F71">
      <w:pPr>
        <w:pStyle w:val="a3"/>
        <w:spacing w:before="140" w:line="350" w:lineRule="auto"/>
        <w:ind w:right="138"/>
      </w:pPr>
      <w:r>
        <w:t>Выявление проблем в жизненных и учебных ситуациях, требующих для решения проявлений естественнонаучной грамотности.</w:t>
      </w:r>
    </w:p>
    <w:p w:rsidR="00B7004F" w:rsidRDefault="00687F71">
      <w:pPr>
        <w:pStyle w:val="a3"/>
        <w:spacing w:line="350" w:lineRule="auto"/>
        <w:ind w:right="143"/>
      </w:pPr>
      <w:r>
        <w:t>Анализ и выбор различных подходов к принятию решений в ситуациях, требующихестественнонаучнойграмотностиизнакомствас</w:t>
      </w:r>
      <w:r>
        <w:rPr>
          <w:spacing w:val="-2"/>
        </w:rPr>
        <w:t>современными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firstLine="0"/>
      </w:pPr>
      <w:r>
        <w:lastRenderedPageBreak/>
        <w:t xml:space="preserve">технологиями (индивидуальное, принятие решения в группе, принятие решений </w:t>
      </w:r>
      <w:r>
        <w:rPr>
          <w:spacing w:val="-2"/>
        </w:rPr>
        <w:t>группой).</w:t>
      </w:r>
    </w:p>
    <w:p w:rsidR="00B7004F" w:rsidRDefault="00687F71">
      <w:pPr>
        <w:pStyle w:val="a3"/>
        <w:spacing w:line="350" w:lineRule="auto"/>
        <w:ind w:right="146"/>
      </w:pPr>
      <w:r>
        <w:t xml:space="preserve">Самостоятельное составление алгоритмов решения естественнонаучнойзадачи или плана естественнонаучного исследования с учетом собственных </w:t>
      </w:r>
      <w:r>
        <w:rPr>
          <w:spacing w:val="-2"/>
        </w:rPr>
        <w:t>возможностей.</w:t>
      </w:r>
    </w:p>
    <w:p w:rsidR="00B7004F" w:rsidRDefault="00687F71">
      <w:pPr>
        <w:pStyle w:val="a3"/>
        <w:spacing w:line="350" w:lineRule="auto"/>
        <w:ind w:right="143"/>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B7004F" w:rsidRDefault="00687F71">
      <w:pPr>
        <w:pStyle w:val="a3"/>
        <w:spacing w:line="350" w:lineRule="auto"/>
        <w:ind w:right="139"/>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rPr>
        <w:t>исследования.</w:t>
      </w:r>
    </w:p>
    <w:p w:rsidR="00B7004F" w:rsidRDefault="00687F71">
      <w:pPr>
        <w:pStyle w:val="a3"/>
        <w:spacing w:line="350" w:lineRule="auto"/>
        <w:ind w:right="142"/>
      </w:pPr>
      <w:r>
        <w:t>Оценка соответствия результата решения естественнонаучной проблемы поставленным целям и условиям.</w:t>
      </w:r>
    </w:p>
    <w:p w:rsidR="00B7004F" w:rsidRDefault="00687F71">
      <w:pPr>
        <w:pStyle w:val="a3"/>
        <w:spacing w:line="350" w:lineRule="auto"/>
        <w:ind w:right="140"/>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7004F" w:rsidRDefault="00687F71" w:rsidP="00C077D9">
      <w:pPr>
        <w:pStyle w:val="a6"/>
        <w:numPr>
          <w:ilvl w:val="3"/>
          <w:numId w:val="11"/>
        </w:numPr>
        <w:tabs>
          <w:tab w:val="left" w:pos="1898"/>
        </w:tabs>
        <w:spacing w:line="321" w:lineRule="exact"/>
        <w:ind w:left="1898" w:hanging="1047"/>
        <w:jc w:val="both"/>
        <w:rPr>
          <w:sz w:val="28"/>
        </w:rPr>
      </w:pPr>
      <w:r>
        <w:rPr>
          <w:spacing w:val="-2"/>
          <w:sz w:val="28"/>
        </w:rPr>
        <w:t>Общественно-научныепредметы.</w:t>
      </w:r>
    </w:p>
    <w:p w:rsidR="00B7004F" w:rsidRDefault="00687F71" w:rsidP="00C077D9">
      <w:pPr>
        <w:pStyle w:val="a6"/>
        <w:numPr>
          <w:ilvl w:val="4"/>
          <w:numId w:val="11"/>
        </w:numPr>
        <w:tabs>
          <w:tab w:val="left" w:pos="2108"/>
        </w:tabs>
        <w:spacing w:before="140" w:line="350" w:lineRule="auto"/>
        <w:ind w:right="140" w:firstLine="709"/>
        <w:jc w:val="both"/>
        <w:rPr>
          <w:sz w:val="28"/>
        </w:rPr>
      </w:pPr>
      <w:r>
        <w:rPr>
          <w:sz w:val="28"/>
        </w:rPr>
        <w:t>Формирование универсальных учебных познавательных действий в части базовых логических действий.</w:t>
      </w:r>
    </w:p>
    <w:p w:rsidR="00B7004F" w:rsidRDefault="00687F71">
      <w:pPr>
        <w:pStyle w:val="a3"/>
        <w:spacing w:line="350" w:lineRule="auto"/>
        <w:ind w:left="851" w:right="924" w:firstLine="0"/>
      </w:pPr>
      <w:r>
        <w:t>Систематизировать,классифицироватьиобобщатьисторическиефакты. Составлять синхронистические и систематические таблицы.</w:t>
      </w:r>
    </w:p>
    <w:p w:rsidR="00B7004F" w:rsidRDefault="00687F71">
      <w:pPr>
        <w:pStyle w:val="a3"/>
        <w:spacing w:line="350" w:lineRule="auto"/>
        <w:ind w:right="145"/>
      </w:pPr>
      <w:r>
        <w:t xml:space="preserve">Выявлять и характеризовать существенные признаки исторических явлений, </w:t>
      </w:r>
      <w:r>
        <w:rPr>
          <w:spacing w:val="-2"/>
        </w:rPr>
        <w:t>процессов.</w:t>
      </w:r>
    </w:p>
    <w:p w:rsidR="00B7004F" w:rsidRDefault="00687F71">
      <w:pPr>
        <w:pStyle w:val="a3"/>
        <w:spacing w:line="350" w:lineRule="auto"/>
        <w:ind w:right="141"/>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B7004F" w:rsidRDefault="00687F71">
      <w:pPr>
        <w:pStyle w:val="a3"/>
        <w:spacing w:line="350" w:lineRule="auto"/>
        <w:ind w:right="141"/>
      </w:pPr>
      <w:r>
        <w:t xml:space="preserve">Использовать понятия и категории современного исторического знания(эпоха, цивилизация, исторический источник, исторический факт, историзм и </w:t>
      </w:r>
      <w:r>
        <w:rPr>
          <w:spacing w:val="-2"/>
        </w:rPr>
        <w:t>другие).</w:t>
      </w:r>
    </w:p>
    <w:p w:rsidR="00B7004F" w:rsidRDefault="00687F71">
      <w:pPr>
        <w:pStyle w:val="a3"/>
        <w:spacing w:line="321" w:lineRule="exact"/>
        <w:ind w:left="851" w:firstLine="0"/>
      </w:pPr>
      <w:r>
        <w:t>Выявлятьпричиныиследствияисторическихсобытийи</w:t>
      </w:r>
      <w:r>
        <w:rPr>
          <w:spacing w:val="-2"/>
        </w:rPr>
        <w:t>процессов.</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B7004F" w:rsidRDefault="00687F71">
      <w:pPr>
        <w:pStyle w:val="a3"/>
        <w:spacing w:line="350" w:lineRule="auto"/>
        <w:ind w:right="146"/>
      </w:pPr>
      <w:r>
        <w:t>Соотносить результаты своего исследования с уже имеющимися данными, оценивать их значимость.</w:t>
      </w:r>
    </w:p>
    <w:p w:rsidR="00B7004F" w:rsidRDefault="00687F71">
      <w:pPr>
        <w:pStyle w:val="a3"/>
        <w:spacing w:line="350" w:lineRule="auto"/>
        <w:ind w:right="139"/>
      </w:pPr>
      <w:r>
        <w:t>Классифицировать (выделять основания, заполнять составлять схему,таблицу)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B7004F" w:rsidRDefault="00687F71">
      <w:pPr>
        <w:pStyle w:val="a3"/>
        <w:spacing w:line="350" w:lineRule="auto"/>
        <w:ind w:right="141"/>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B7004F" w:rsidRDefault="00687F71">
      <w:pPr>
        <w:pStyle w:val="a3"/>
        <w:spacing w:line="350" w:lineRule="auto"/>
        <w:ind w:right="140"/>
      </w:pPr>
      <w:r>
        <w:t>Определять конструктивные модели поведения в конфликтной ситуации, находить конструктивное разрешение конфликта.</w:t>
      </w:r>
    </w:p>
    <w:p w:rsidR="00B7004F" w:rsidRDefault="00687F71">
      <w:pPr>
        <w:pStyle w:val="a3"/>
        <w:spacing w:line="350" w:lineRule="auto"/>
        <w:ind w:right="147"/>
      </w:pPr>
      <w:r>
        <w:t>Преобразовывать статистическую и визуальную информацию о достижениях России в текст.</w:t>
      </w:r>
    </w:p>
    <w:p w:rsidR="00B7004F" w:rsidRDefault="00687F71">
      <w:pPr>
        <w:pStyle w:val="a3"/>
        <w:spacing w:line="350" w:lineRule="auto"/>
        <w:ind w:right="146"/>
      </w:pPr>
      <w:r>
        <w:t>Вносить коррективы в моделируемую экономическую деятельность на основе изменившихся ситуаций.</w:t>
      </w:r>
    </w:p>
    <w:p w:rsidR="00B7004F" w:rsidRDefault="00687F71">
      <w:pPr>
        <w:pStyle w:val="a3"/>
        <w:spacing w:line="350" w:lineRule="auto"/>
        <w:ind w:right="145"/>
      </w:pPr>
      <w:r>
        <w:t>Использовать полученные знания для публичного представления результатов своей деятельности в сфере духовной культуры.</w:t>
      </w:r>
    </w:p>
    <w:p w:rsidR="00B7004F" w:rsidRDefault="00687F71">
      <w:pPr>
        <w:pStyle w:val="a3"/>
        <w:spacing w:line="350" w:lineRule="auto"/>
        <w:ind w:right="138"/>
      </w:pPr>
      <w:r>
        <w:t xml:space="preserve">Выступать с сообщениями в соответствии с особенностями аудитории и </w:t>
      </w:r>
      <w:r>
        <w:rPr>
          <w:spacing w:val="-2"/>
        </w:rPr>
        <w:t>регламентом.</w:t>
      </w:r>
    </w:p>
    <w:p w:rsidR="00B7004F" w:rsidRDefault="00687F71">
      <w:pPr>
        <w:pStyle w:val="a3"/>
        <w:spacing w:line="350" w:lineRule="auto"/>
        <w:ind w:right="141"/>
      </w:pPr>
      <w:r>
        <w:t>Устанавливать и объяснять взаимосвязи между правами человека и гражданина и обязанностями граждан.</w:t>
      </w:r>
    </w:p>
    <w:p w:rsidR="00B7004F" w:rsidRDefault="00687F71">
      <w:pPr>
        <w:pStyle w:val="a3"/>
        <w:spacing w:line="320" w:lineRule="exact"/>
        <w:ind w:left="851" w:firstLine="0"/>
      </w:pPr>
      <w:r>
        <w:t>Объяснятьпричинысменыдняиночиивремен</w:t>
      </w:r>
      <w:r>
        <w:rPr>
          <w:spacing w:val="-2"/>
        </w:rPr>
        <w:t>года.</w:t>
      </w:r>
    </w:p>
    <w:p w:rsidR="00B7004F" w:rsidRDefault="00687F71">
      <w:pPr>
        <w:pStyle w:val="a3"/>
        <w:spacing w:before="136" w:line="350" w:lineRule="auto"/>
        <w:ind w:right="141"/>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7004F" w:rsidRDefault="00687F71">
      <w:pPr>
        <w:pStyle w:val="a3"/>
        <w:spacing w:line="350" w:lineRule="auto"/>
        <w:ind w:left="851" w:right="635" w:firstLine="0"/>
      </w:pPr>
      <w:r>
        <w:t>Классифицироватьформырельефасушиповысотеиповнешнемуоблику. Классифицировать острова по происхождению.</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7004F" w:rsidRDefault="00687F71">
      <w:pPr>
        <w:pStyle w:val="a3"/>
        <w:spacing w:line="350" w:lineRule="auto"/>
        <w:ind w:left="851" w:right="140" w:firstLine="0"/>
      </w:pPr>
      <w:r>
        <w:t>Самостоятельно составлять план решения учебной географической задачи. 38.2.3.5.2.Формирование универсальныхучебныхпознавательныхдействий</w:t>
      </w:r>
      <w:r>
        <w:rPr>
          <w:spacing w:val="-10"/>
        </w:rPr>
        <w:t>в</w:t>
      </w:r>
    </w:p>
    <w:p w:rsidR="00B7004F" w:rsidRDefault="00687F71">
      <w:pPr>
        <w:pStyle w:val="a3"/>
        <w:spacing w:line="320" w:lineRule="exact"/>
        <w:ind w:firstLine="0"/>
      </w:pPr>
      <w:r>
        <w:t>частибазовыхисследовательских</w:t>
      </w:r>
      <w:r>
        <w:rPr>
          <w:spacing w:val="-2"/>
        </w:rPr>
        <w:t>действий.</w:t>
      </w:r>
    </w:p>
    <w:p w:rsidR="00B7004F" w:rsidRDefault="00687F71">
      <w:pPr>
        <w:pStyle w:val="a3"/>
        <w:spacing w:before="147" w:line="350" w:lineRule="auto"/>
        <w:ind w:right="14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(термометр,барометр,анемометр,флюгер)ипредставлятьрезультатынаблюдений в табличной и (или) графической форме.</w:t>
      </w:r>
    </w:p>
    <w:p w:rsidR="00B7004F" w:rsidRDefault="00687F71">
      <w:pPr>
        <w:pStyle w:val="a3"/>
        <w:spacing w:line="350" w:lineRule="auto"/>
        <w:ind w:right="140"/>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Pr>
          <w:spacing w:val="-2"/>
        </w:rPr>
        <w:t>будущем.</w:t>
      </w:r>
    </w:p>
    <w:p w:rsidR="00B7004F" w:rsidRDefault="00687F71">
      <w:pPr>
        <w:pStyle w:val="a3"/>
        <w:spacing w:line="350" w:lineRule="auto"/>
        <w:ind w:right="139"/>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7004F" w:rsidRDefault="00687F71">
      <w:pPr>
        <w:pStyle w:val="a3"/>
        <w:spacing w:line="350" w:lineRule="auto"/>
        <w:ind w:right="145"/>
      </w:pPr>
      <w:r>
        <w:t>Проводить по самостоятельно составленному плану небольшое исследование роли традиций в обществе.</w:t>
      </w:r>
    </w:p>
    <w:p w:rsidR="00B7004F" w:rsidRDefault="00687F71">
      <w:pPr>
        <w:pStyle w:val="a3"/>
        <w:spacing w:line="350" w:lineRule="auto"/>
        <w:ind w:right="146"/>
      </w:pPr>
      <w:r>
        <w:t>Исследовать несложные практические ситуации, связанные с использованием различных способов повышения эффективности производства.</w:t>
      </w:r>
    </w:p>
    <w:p w:rsidR="00B7004F" w:rsidRDefault="00687F71" w:rsidP="00C077D9">
      <w:pPr>
        <w:pStyle w:val="a6"/>
        <w:numPr>
          <w:ilvl w:val="4"/>
          <w:numId w:val="10"/>
        </w:numPr>
        <w:tabs>
          <w:tab w:val="left" w:pos="2108"/>
        </w:tabs>
        <w:spacing w:line="350" w:lineRule="auto"/>
        <w:ind w:right="140" w:firstLine="709"/>
        <w:jc w:val="both"/>
        <w:rPr>
          <w:sz w:val="28"/>
        </w:rPr>
      </w:pPr>
      <w:r>
        <w:rPr>
          <w:sz w:val="28"/>
        </w:rPr>
        <w:t>Формирование универсальных учебных познавательных действий в части работы с информацией.</w:t>
      </w:r>
    </w:p>
    <w:p w:rsidR="00B7004F" w:rsidRDefault="00687F71">
      <w:pPr>
        <w:pStyle w:val="a3"/>
        <w:spacing w:line="350" w:lineRule="auto"/>
        <w:ind w:right="141"/>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предложеннойпознавательной задачей.</w:t>
      </w:r>
    </w:p>
    <w:p w:rsidR="00B7004F" w:rsidRDefault="00687F71">
      <w:pPr>
        <w:pStyle w:val="a3"/>
        <w:spacing w:line="350" w:lineRule="auto"/>
        <w:ind w:right="14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B7004F" w:rsidRDefault="00687F71">
      <w:pPr>
        <w:pStyle w:val="a3"/>
        <w:spacing w:line="350" w:lineRule="auto"/>
        <w:ind w:right="141"/>
      </w:pPr>
      <w:r>
        <w:t>Сравнивать данные разных источников исторической информации, выявлять ихсходствоиразличия,втомчисле,связанныесостепеньюинформированности</w:t>
      </w:r>
      <w:r>
        <w:rPr>
          <w:spacing w:val="-10"/>
        </w:rPr>
        <w:t>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позицией</w:t>
      </w:r>
      <w:r>
        <w:rPr>
          <w:spacing w:val="-2"/>
        </w:rPr>
        <w:t>авторов.</w:t>
      </w:r>
    </w:p>
    <w:p w:rsidR="00B7004F" w:rsidRDefault="00687F71">
      <w:pPr>
        <w:pStyle w:val="a3"/>
        <w:spacing w:before="147" w:line="350" w:lineRule="auto"/>
        <w:ind w:right="141"/>
      </w:pPr>
      <w:r>
        <w:t>Выбирать оптимальную форму представления результатов самостоятельной работы с исторической информацией (сообщение, эссе, презентация, учебныйпроект и другие).</w:t>
      </w:r>
    </w:p>
    <w:p w:rsidR="00B7004F" w:rsidRDefault="00687F71">
      <w:pPr>
        <w:pStyle w:val="a3"/>
        <w:spacing w:line="350" w:lineRule="auto"/>
        <w:ind w:right="141"/>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предложеннойпознавательной задачей.</w:t>
      </w:r>
    </w:p>
    <w:p w:rsidR="00B7004F" w:rsidRDefault="00687F71">
      <w:pPr>
        <w:pStyle w:val="a3"/>
        <w:spacing w:line="350" w:lineRule="auto"/>
        <w:ind w:right="14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rsidR="00B7004F" w:rsidRDefault="00687F71">
      <w:pPr>
        <w:pStyle w:val="a3"/>
        <w:spacing w:line="350" w:lineRule="auto"/>
        <w:ind w:right="144"/>
      </w:pPr>
      <w:r>
        <w:t>Выбирать источники географической информации (картографические, статистические, текстовые, видео- и фотоизображения, компьютерные базыданных), необходимые для изучения особенностей хозяйства России.</w:t>
      </w:r>
    </w:p>
    <w:p w:rsidR="00B7004F" w:rsidRDefault="00687F71">
      <w:pPr>
        <w:pStyle w:val="a3"/>
        <w:spacing w:line="350" w:lineRule="auto"/>
        <w:ind w:right="144"/>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B7004F" w:rsidRDefault="00687F71">
      <w:pPr>
        <w:pStyle w:val="a3"/>
        <w:spacing w:line="320" w:lineRule="exact"/>
        <w:ind w:left="851" w:firstLine="0"/>
      </w:pPr>
      <w:r>
        <w:t>Определятьинформацию,недостающуюдлярешениятойилииной</w:t>
      </w:r>
      <w:r>
        <w:rPr>
          <w:spacing w:val="-2"/>
        </w:rPr>
        <w:t>задачи.</w:t>
      </w:r>
    </w:p>
    <w:p w:rsidR="00B7004F" w:rsidRDefault="00687F71">
      <w:pPr>
        <w:pStyle w:val="a3"/>
        <w:spacing w:before="142" w:line="350" w:lineRule="auto"/>
        <w:ind w:right="142"/>
      </w:pPr>
      <w:r>
        <w:t>Извлекать информацию о правах и обязанностях обучающегося из разных адаптированных источников (в том числе учебных материалов): заполнять таблицуи составлять план.</w:t>
      </w:r>
    </w:p>
    <w:p w:rsidR="00B7004F" w:rsidRDefault="00687F71">
      <w:pPr>
        <w:pStyle w:val="a3"/>
        <w:spacing w:line="350" w:lineRule="auto"/>
        <w:ind w:right="138"/>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B7004F" w:rsidRDefault="00687F71">
      <w:pPr>
        <w:pStyle w:val="a3"/>
        <w:spacing w:line="320" w:lineRule="exact"/>
        <w:ind w:left="851" w:firstLine="0"/>
      </w:pPr>
      <w:r>
        <w:t>Представлятьинформациюввидекраткихвыводови</w:t>
      </w:r>
      <w:r>
        <w:rPr>
          <w:spacing w:val="-2"/>
        </w:rPr>
        <w:t>обобщений.</w:t>
      </w:r>
    </w:p>
    <w:p w:rsidR="00B7004F" w:rsidRDefault="00687F71">
      <w:pPr>
        <w:pStyle w:val="a3"/>
        <w:spacing w:before="147" w:line="350" w:lineRule="auto"/>
        <w:ind w:right="138"/>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rPr>
        <w:t>аудиовизуальную).</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4"/>
          <w:numId w:val="10"/>
        </w:numPr>
        <w:tabs>
          <w:tab w:val="left" w:pos="2108"/>
          <w:tab w:val="left" w:pos="4359"/>
          <w:tab w:val="left" w:pos="6648"/>
          <w:tab w:val="left" w:pos="8133"/>
        </w:tabs>
        <w:spacing w:before="79" w:line="350" w:lineRule="auto"/>
        <w:ind w:right="142" w:firstLine="709"/>
        <w:rPr>
          <w:sz w:val="28"/>
        </w:rPr>
      </w:pPr>
      <w:r>
        <w:rPr>
          <w:spacing w:val="-2"/>
          <w:sz w:val="28"/>
        </w:rPr>
        <w:lastRenderedPageBreak/>
        <w:t>Формирование</w:t>
      </w:r>
      <w:r>
        <w:rPr>
          <w:sz w:val="28"/>
        </w:rPr>
        <w:tab/>
      </w:r>
      <w:r>
        <w:rPr>
          <w:spacing w:val="-2"/>
          <w:sz w:val="28"/>
        </w:rPr>
        <w:t>универсальных</w:t>
      </w:r>
      <w:r>
        <w:rPr>
          <w:sz w:val="28"/>
        </w:rPr>
        <w:tab/>
      </w:r>
      <w:r>
        <w:rPr>
          <w:spacing w:val="-2"/>
          <w:sz w:val="28"/>
        </w:rPr>
        <w:t>учебных</w:t>
      </w:r>
      <w:r>
        <w:rPr>
          <w:sz w:val="28"/>
        </w:rPr>
        <w:tab/>
      </w:r>
      <w:r>
        <w:rPr>
          <w:spacing w:val="-2"/>
          <w:sz w:val="28"/>
        </w:rPr>
        <w:t>коммуникативных действий.</w:t>
      </w:r>
    </w:p>
    <w:p w:rsidR="00B7004F" w:rsidRDefault="00687F71">
      <w:pPr>
        <w:pStyle w:val="a3"/>
        <w:spacing w:line="350" w:lineRule="auto"/>
        <w:jc w:val="left"/>
      </w:pPr>
      <w:r>
        <w:t>Определять характер отношений между людьми в различных исторических и современных ситуациях, событиях.</w:t>
      </w:r>
    </w:p>
    <w:p w:rsidR="00B7004F" w:rsidRDefault="00687F71">
      <w:pPr>
        <w:pStyle w:val="a3"/>
        <w:tabs>
          <w:tab w:val="left" w:pos="2428"/>
          <w:tab w:val="left" w:pos="3706"/>
          <w:tab w:val="left" w:pos="5293"/>
          <w:tab w:val="left" w:pos="7162"/>
          <w:tab w:val="left" w:pos="9242"/>
          <w:tab w:val="left" w:pos="10216"/>
        </w:tabs>
        <w:spacing w:line="350" w:lineRule="auto"/>
        <w:ind w:right="139"/>
        <w:jc w:val="left"/>
      </w:pPr>
      <w:r>
        <w:rPr>
          <w:spacing w:val="-2"/>
        </w:rPr>
        <w:t>Раскрывать</w:t>
      </w:r>
      <w:r>
        <w:tab/>
      </w:r>
      <w:r>
        <w:rPr>
          <w:spacing w:val="-2"/>
        </w:rPr>
        <w:t>значение</w:t>
      </w:r>
      <w:r>
        <w:tab/>
      </w:r>
      <w:r>
        <w:rPr>
          <w:spacing w:val="-2"/>
        </w:rPr>
        <w:t>совместной</w:t>
      </w:r>
      <w:r>
        <w:tab/>
      </w:r>
      <w:r>
        <w:rPr>
          <w:spacing w:val="-2"/>
        </w:rPr>
        <w:t>деятельности,</w:t>
      </w:r>
      <w:r>
        <w:tab/>
      </w:r>
      <w:r>
        <w:rPr>
          <w:spacing w:val="-2"/>
        </w:rPr>
        <w:t>сотрудничества</w:t>
      </w:r>
      <w:r>
        <w:tab/>
      </w:r>
      <w:r>
        <w:rPr>
          <w:spacing w:val="-2"/>
        </w:rPr>
        <w:t>людей</w:t>
      </w:r>
      <w:r>
        <w:tab/>
      </w:r>
      <w:r>
        <w:rPr>
          <w:spacing w:val="-10"/>
        </w:rPr>
        <w:t xml:space="preserve">в </w:t>
      </w:r>
      <w:r>
        <w:t>разных сферах в различные исторические эпохи.</w:t>
      </w:r>
    </w:p>
    <w:p w:rsidR="00B7004F" w:rsidRDefault="00687F71">
      <w:pPr>
        <w:pStyle w:val="a3"/>
        <w:spacing w:line="350" w:lineRule="auto"/>
        <w:jc w:val="left"/>
      </w:pPr>
      <w:r>
        <w:t>Приниматьучастиевобсужденииоткрытых(втомчиследискуссионных)вопросов истории, высказывая и аргументируя свои суждения.</w:t>
      </w:r>
    </w:p>
    <w:p w:rsidR="00B7004F" w:rsidRDefault="00687F71">
      <w:pPr>
        <w:pStyle w:val="a3"/>
        <w:tabs>
          <w:tab w:val="left" w:pos="2842"/>
          <w:tab w:val="left" w:pos="4685"/>
          <w:tab w:val="left" w:pos="6586"/>
          <w:tab w:val="left" w:pos="8908"/>
          <w:tab w:val="left" w:pos="10059"/>
        </w:tabs>
        <w:spacing w:line="350" w:lineRule="auto"/>
        <w:ind w:right="139"/>
        <w:jc w:val="left"/>
      </w:pPr>
      <w:r>
        <w:rPr>
          <w:spacing w:val="-2"/>
        </w:rPr>
        <w:t>Осуществлять</w:t>
      </w:r>
      <w:r>
        <w:tab/>
      </w:r>
      <w:r>
        <w:rPr>
          <w:spacing w:val="-2"/>
        </w:rPr>
        <w:t>презентацию</w:t>
      </w:r>
      <w:r>
        <w:tab/>
      </w:r>
      <w:r>
        <w:rPr>
          <w:spacing w:val="-2"/>
        </w:rPr>
        <w:t>выполненной</w:t>
      </w:r>
      <w:r>
        <w:tab/>
      </w:r>
      <w:r>
        <w:rPr>
          <w:spacing w:val="-2"/>
        </w:rPr>
        <w:t>самостоятельной</w:t>
      </w:r>
      <w:r>
        <w:tab/>
      </w:r>
      <w:r>
        <w:rPr>
          <w:spacing w:val="-2"/>
        </w:rPr>
        <w:t>работы</w:t>
      </w:r>
      <w:r>
        <w:tab/>
      </w:r>
      <w:r>
        <w:rPr>
          <w:spacing w:val="-6"/>
        </w:rPr>
        <w:t xml:space="preserve">по </w:t>
      </w:r>
      <w:r>
        <w:t>истории, проявляя способность к диалогу с аудиторией.</w:t>
      </w:r>
    </w:p>
    <w:p w:rsidR="00B7004F" w:rsidRDefault="00687F71">
      <w:pPr>
        <w:pStyle w:val="a3"/>
        <w:spacing w:line="350" w:lineRule="auto"/>
        <w:jc w:val="left"/>
      </w:pPr>
      <w:r>
        <w:t>Оцениватьсобственныепоступкииповедениедругихлюдейсточкизрения их соответствия правовым и нравственным нормам.</w:t>
      </w:r>
    </w:p>
    <w:p w:rsidR="00B7004F" w:rsidRDefault="00687F71">
      <w:pPr>
        <w:pStyle w:val="a3"/>
        <w:tabs>
          <w:tab w:val="left" w:pos="2982"/>
          <w:tab w:val="left" w:pos="4368"/>
          <w:tab w:val="left" w:pos="6120"/>
          <w:tab w:val="left" w:pos="6588"/>
          <w:tab w:val="left" w:pos="8846"/>
        </w:tabs>
        <w:spacing w:line="350" w:lineRule="auto"/>
        <w:ind w:right="146"/>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 xml:space="preserve">конфликтов, </w:t>
      </w:r>
      <w:r>
        <w:t>моделировать варианты выхода из конфликтной ситуации.</w:t>
      </w:r>
    </w:p>
    <w:p w:rsidR="00B7004F" w:rsidRDefault="00687F71">
      <w:pPr>
        <w:pStyle w:val="a3"/>
        <w:spacing w:line="321" w:lineRule="exact"/>
        <w:ind w:left="851" w:firstLine="0"/>
        <w:jc w:val="left"/>
      </w:pPr>
      <w:r>
        <w:t>Выражатьсвоюточкузрения,участвоватьв</w:t>
      </w:r>
      <w:r>
        <w:rPr>
          <w:spacing w:val="-2"/>
        </w:rPr>
        <w:t>дискуссии.</w:t>
      </w:r>
    </w:p>
    <w:p w:rsidR="00B7004F" w:rsidRDefault="00687F71">
      <w:pPr>
        <w:pStyle w:val="a3"/>
        <w:spacing w:before="141" w:line="350" w:lineRule="auto"/>
        <w:ind w:right="14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B7004F" w:rsidRDefault="00687F71">
      <w:pPr>
        <w:pStyle w:val="a3"/>
        <w:spacing w:line="350" w:lineRule="auto"/>
        <w:ind w:right="140"/>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7004F" w:rsidRDefault="00687F71">
      <w:pPr>
        <w:pStyle w:val="a3"/>
        <w:spacing w:line="350" w:lineRule="auto"/>
        <w:ind w:right="144"/>
      </w:pP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w:t>
      </w:r>
      <w:r>
        <w:rPr>
          <w:spacing w:val="-2"/>
        </w:rPr>
        <w:t>климата.</w:t>
      </w:r>
    </w:p>
    <w:p w:rsidR="00B7004F" w:rsidRDefault="00687F71">
      <w:pPr>
        <w:pStyle w:val="a3"/>
        <w:spacing w:line="350" w:lineRule="auto"/>
        <w:ind w:right="140"/>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w:t>
      </w:r>
      <w:r>
        <w:rPr>
          <w:spacing w:val="-2"/>
        </w:rPr>
        <w:t>обсуждении.</w:t>
      </w:r>
    </w:p>
    <w:p w:rsidR="00B7004F" w:rsidRDefault="00687F71">
      <w:pPr>
        <w:pStyle w:val="a3"/>
        <w:spacing w:line="350" w:lineRule="auto"/>
        <w:ind w:right="140"/>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left="851" w:firstLine="0"/>
      </w:pPr>
      <w:r>
        <w:lastRenderedPageBreak/>
        <w:t>Разделятьсферу</w:t>
      </w:r>
      <w:r>
        <w:rPr>
          <w:spacing w:val="-2"/>
        </w:rPr>
        <w:t>ответственности.</w:t>
      </w:r>
    </w:p>
    <w:p w:rsidR="00B7004F" w:rsidRDefault="00687F71" w:rsidP="00C077D9">
      <w:pPr>
        <w:pStyle w:val="a6"/>
        <w:numPr>
          <w:ilvl w:val="4"/>
          <w:numId w:val="10"/>
        </w:numPr>
        <w:tabs>
          <w:tab w:val="left" w:pos="2108"/>
        </w:tabs>
        <w:spacing w:before="147"/>
        <w:ind w:left="2108" w:hanging="1257"/>
        <w:jc w:val="both"/>
        <w:rPr>
          <w:sz w:val="28"/>
        </w:rPr>
      </w:pPr>
      <w:r>
        <w:rPr>
          <w:spacing w:val="-2"/>
          <w:sz w:val="28"/>
        </w:rPr>
        <w:t>Формированиеуниверсальныхучебныхрегулятивныхдействий.</w:t>
      </w:r>
    </w:p>
    <w:p w:rsidR="00B7004F" w:rsidRDefault="00687F71">
      <w:pPr>
        <w:pStyle w:val="a3"/>
        <w:spacing w:before="148" w:line="350" w:lineRule="auto"/>
        <w:ind w:right="139"/>
      </w:pP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w:t>
      </w:r>
      <w:r>
        <w:rPr>
          <w:spacing w:val="-2"/>
        </w:rPr>
        <w:t>другого).</w:t>
      </w:r>
    </w:p>
    <w:p w:rsidR="00B7004F" w:rsidRDefault="00687F71">
      <w:pPr>
        <w:pStyle w:val="a3"/>
        <w:spacing w:line="350" w:lineRule="auto"/>
        <w:ind w:right="141"/>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rsidR="00B7004F" w:rsidRDefault="00687F71">
      <w:pPr>
        <w:pStyle w:val="a3"/>
        <w:spacing w:line="350" w:lineRule="auto"/>
        <w:ind w:right="142"/>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B7004F" w:rsidRDefault="00687F71">
      <w:pPr>
        <w:pStyle w:val="a3"/>
        <w:spacing w:line="350" w:lineRule="auto"/>
        <w:ind w:right="141"/>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7004F" w:rsidRDefault="00687F71" w:rsidP="00C077D9">
      <w:pPr>
        <w:pStyle w:val="a6"/>
        <w:numPr>
          <w:ilvl w:val="2"/>
          <w:numId w:val="11"/>
        </w:numPr>
        <w:tabs>
          <w:tab w:val="left" w:pos="1688"/>
        </w:tabs>
        <w:spacing w:line="350" w:lineRule="auto"/>
        <w:ind w:right="137" w:firstLine="709"/>
        <w:jc w:val="both"/>
        <w:rPr>
          <w:sz w:val="28"/>
        </w:rPr>
      </w:pPr>
      <w:r>
        <w:rPr>
          <w:sz w:val="28"/>
        </w:rP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sz w:val="28"/>
        </w:rPr>
        <w:t>деятельности.</w:t>
      </w:r>
    </w:p>
    <w:p w:rsidR="00B7004F" w:rsidRDefault="00687F71" w:rsidP="00C077D9">
      <w:pPr>
        <w:pStyle w:val="a6"/>
        <w:numPr>
          <w:ilvl w:val="3"/>
          <w:numId w:val="11"/>
        </w:numPr>
        <w:tabs>
          <w:tab w:val="left" w:pos="1898"/>
        </w:tabs>
        <w:spacing w:line="350" w:lineRule="auto"/>
        <w:ind w:left="142" w:right="141" w:firstLine="709"/>
        <w:jc w:val="both"/>
        <w:rPr>
          <w:sz w:val="28"/>
        </w:rPr>
      </w:pPr>
      <w:r>
        <w:rPr>
          <w:sz w:val="28"/>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образованиянаосновепрограммыформированияУУД,разработаннойвМБОУ</w:t>
      </w:r>
      <w:r>
        <w:rPr>
          <w:spacing w:val="-5"/>
          <w:sz w:val="28"/>
        </w:rPr>
        <w:t>ЦО</w:t>
      </w:r>
    </w:p>
    <w:p w:rsidR="00B7004F" w:rsidRDefault="00687F71">
      <w:pPr>
        <w:pStyle w:val="a3"/>
        <w:spacing w:line="319" w:lineRule="exact"/>
        <w:ind w:firstLine="0"/>
      </w:pPr>
      <w:r>
        <w:t>№</w:t>
      </w:r>
      <w:r>
        <w:rPr>
          <w:spacing w:val="-5"/>
        </w:rPr>
        <w:t>8.</w:t>
      </w:r>
    </w:p>
    <w:p w:rsidR="00B7004F" w:rsidRDefault="00687F71" w:rsidP="00C077D9">
      <w:pPr>
        <w:pStyle w:val="a6"/>
        <w:numPr>
          <w:ilvl w:val="3"/>
          <w:numId w:val="11"/>
        </w:numPr>
        <w:tabs>
          <w:tab w:val="left" w:pos="1898"/>
        </w:tabs>
        <w:spacing w:before="139" w:line="350" w:lineRule="auto"/>
        <w:ind w:left="142" w:right="140" w:firstLine="709"/>
        <w:jc w:val="both"/>
        <w:rPr>
          <w:sz w:val="28"/>
        </w:rPr>
      </w:pPr>
      <w:r>
        <w:rPr>
          <w:sz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7004F" w:rsidRDefault="00687F71" w:rsidP="00C077D9">
      <w:pPr>
        <w:pStyle w:val="a6"/>
        <w:numPr>
          <w:ilvl w:val="3"/>
          <w:numId w:val="11"/>
        </w:numPr>
        <w:tabs>
          <w:tab w:val="left" w:pos="1898"/>
        </w:tabs>
        <w:spacing w:line="321" w:lineRule="exact"/>
        <w:ind w:left="1898" w:hanging="1047"/>
        <w:jc w:val="both"/>
        <w:rPr>
          <w:sz w:val="28"/>
        </w:rPr>
      </w:pPr>
      <w:r>
        <w:rPr>
          <w:sz w:val="28"/>
        </w:rPr>
        <w:t>УИПДобучающихсядолжнабытьсориентированана</w:t>
      </w:r>
      <w:r>
        <w:rPr>
          <w:spacing w:val="-2"/>
          <w:sz w:val="28"/>
        </w:rPr>
        <w:t>формирование</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7004F" w:rsidRDefault="00687F71" w:rsidP="00C077D9">
      <w:pPr>
        <w:pStyle w:val="a6"/>
        <w:numPr>
          <w:ilvl w:val="3"/>
          <w:numId w:val="11"/>
        </w:numPr>
        <w:tabs>
          <w:tab w:val="left" w:pos="1898"/>
        </w:tabs>
        <w:spacing w:line="350" w:lineRule="auto"/>
        <w:ind w:left="142" w:right="141" w:firstLine="709"/>
        <w:jc w:val="both"/>
        <w:rPr>
          <w:sz w:val="28"/>
        </w:rPr>
      </w:pPr>
      <w:r>
        <w:rPr>
          <w:sz w:val="28"/>
        </w:rPr>
        <w:t>УИПД может осуществляться обучающимися индивидуально и коллективно (в составе малых групп, класса).</w:t>
      </w:r>
    </w:p>
    <w:p w:rsidR="00B7004F" w:rsidRDefault="00687F71" w:rsidP="00C077D9">
      <w:pPr>
        <w:pStyle w:val="a6"/>
        <w:numPr>
          <w:ilvl w:val="3"/>
          <w:numId w:val="11"/>
        </w:numPr>
        <w:tabs>
          <w:tab w:val="left" w:pos="1898"/>
        </w:tabs>
        <w:spacing w:line="350" w:lineRule="auto"/>
        <w:ind w:left="142" w:right="141" w:firstLine="709"/>
        <w:jc w:val="both"/>
        <w:rPr>
          <w:sz w:val="28"/>
        </w:rPr>
      </w:pPr>
      <w:r>
        <w:rPr>
          <w:sz w:val="28"/>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sz w:val="28"/>
        </w:rPr>
        <w:t>формирования.</w:t>
      </w:r>
    </w:p>
    <w:p w:rsidR="00B7004F" w:rsidRDefault="00687F71" w:rsidP="00C077D9">
      <w:pPr>
        <w:pStyle w:val="a6"/>
        <w:numPr>
          <w:ilvl w:val="3"/>
          <w:numId w:val="11"/>
        </w:numPr>
        <w:tabs>
          <w:tab w:val="left" w:pos="1898"/>
        </w:tabs>
        <w:spacing w:line="350" w:lineRule="auto"/>
        <w:ind w:left="142" w:right="143" w:firstLine="709"/>
        <w:jc w:val="both"/>
        <w:rPr>
          <w:sz w:val="28"/>
        </w:rPr>
      </w:pPr>
      <w:r>
        <w:rPr>
          <w:sz w:val="28"/>
        </w:rPr>
        <w:t>Материально-техническое оснащение образовательного процесса должно обеспечивать возможность включения всех обучающихся в УИПД.</w:t>
      </w:r>
    </w:p>
    <w:p w:rsidR="00B7004F" w:rsidRDefault="00687F71">
      <w:pPr>
        <w:pStyle w:val="a3"/>
        <w:spacing w:line="350" w:lineRule="auto"/>
        <w:ind w:right="141"/>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B7004F" w:rsidRDefault="00687F71" w:rsidP="00C077D9">
      <w:pPr>
        <w:pStyle w:val="a6"/>
        <w:numPr>
          <w:ilvl w:val="3"/>
          <w:numId w:val="11"/>
        </w:numPr>
        <w:tabs>
          <w:tab w:val="left" w:pos="1898"/>
        </w:tabs>
        <w:spacing w:line="350" w:lineRule="auto"/>
        <w:ind w:left="142" w:right="140" w:firstLine="709"/>
        <w:jc w:val="both"/>
        <w:rPr>
          <w:sz w:val="28"/>
        </w:rPr>
      </w:pPr>
      <w:r>
        <w:rPr>
          <w:sz w:val="28"/>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w:t>
      </w:r>
      <w:r>
        <w:rPr>
          <w:spacing w:val="-2"/>
          <w:sz w:val="28"/>
        </w:rPr>
        <w:t>проверки.</w:t>
      </w:r>
    </w:p>
    <w:p w:rsidR="00B7004F" w:rsidRDefault="00687F71" w:rsidP="00C077D9">
      <w:pPr>
        <w:pStyle w:val="a6"/>
        <w:numPr>
          <w:ilvl w:val="3"/>
          <w:numId w:val="11"/>
        </w:numPr>
        <w:tabs>
          <w:tab w:val="left" w:pos="1898"/>
        </w:tabs>
        <w:spacing w:line="350" w:lineRule="auto"/>
        <w:ind w:left="142" w:right="141" w:firstLine="709"/>
        <w:jc w:val="both"/>
        <w:rPr>
          <w:sz w:val="28"/>
        </w:rPr>
      </w:pPr>
      <w:r>
        <w:rPr>
          <w:sz w:val="28"/>
        </w:rPr>
        <w:t>Исследовательские задачи (особый особый вид педагогической установки) ориентированы:</w:t>
      </w:r>
    </w:p>
    <w:p w:rsidR="00B7004F" w:rsidRDefault="00687F71">
      <w:pPr>
        <w:pStyle w:val="a3"/>
        <w:spacing w:line="321" w:lineRule="exact"/>
        <w:ind w:left="851" w:firstLine="0"/>
      </w:pPr>
      <w:r>
        <w:t>наформированиеиразвитиеуобучающихсянавыковпоискаответов</w:t>
      </w:r>
      <w:r>
        <w:rPr>
          <w:spacing w:val="-5"/>
        </w:rPr>
        <w:t>на</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1" w:firstLine="0"/>
      </w:pPr>
      <w:r>
        <w:lastRenderedPageBreak/>
        <w:t>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B7004F" w:rsidRDefault="00687F71">
      <w:pPr>
        <w:pStyle w:val="a3"/>
        <w:spacing w:line="350" w:lineRule="auto"/>
        <w:ind w:right="138"/>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B7004F" w:rsidRDefault="00687F71">
      <w:pPr>
        <w:pStyle w:val="a3"/>
        <w:spacing w:line="350" w:lineRule="auto"/>
        <w:ind w:right="143"/>
      </w:pPr>
      <w:r>
        <w:t>Ценность учебно-исследовательской работы определяется возможностью обучающихся посмотреть на различные проблемы с позиции ученых,занимающихся научным исследованием.</w:t>
      </w:r>
    </w:p>
    <w:p w:rsidR="00B7004F" w:rsidRDefault="00687F71" w:rsidP="00C077D9">
      <w:pPr>
        <w:pStyle w:val="a6"/>
        <w:numPr>
          <w:ilvl w:val="3"/>
          <w:numId w:val="11"/>
        </w:numPr>
        <w:tabs>
          <w:tab w:val="left" w:pos="1898"/>
        </w:tabs>
        <w:spacing w:line="350" w:lineRule="auto"/>
        <w:ind w:left="851" w:right="731" w:firstLine="0"/>
        <w:jc w:val="both"/>
        <w:rPr>
          <w:sz w:val="28"/>
        </w:rPr>
      </w:pPr>
      <w:r>
        <w:rPr>
          <w:sz w:val="28"/>
        </w:rPr>
        <w:t>ОсуществлениеУИДобучающимисявключаетвсебярядэтапов: обоснование актуальности исследования;</w:t>
      </w:r>
    </w:p>
    <w:p w:rsidR="00B7004F" w:rsidRDefault="00687F71">
      <w:pPr>
        <w:pStyle w:val="a3"/>
        <w:spacing w:line="350" w:lineRule="auto"/>
        <w:ind w:right="145"/>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B7004F" w:rsidRDefault="00687F71">
      <w:pPr>
        <w:pStyle w:val="a3"/>
        <w:spacing w:line="350" w:lineRule="auto"/>
        <w:ind w:right="140"/>
      </w:pPr>
      <w:r>
        <w:t>собственно проведение исследования с обязательным поэтапным контролем и коррекцией результатов работ, проверка гипотезы;</w:t>
      </w:r>
    </w:p>
    <w:p w:rsidR="00B7004F" w:rsidRDefault="00687F71">
      <w:pPr>
        <w:pStyle w:val="a3"/>
        <w:spacing w:line="350" w:lineRule="auto"/>
        <w:ind w:right="140"/>
      </w:pPr>
      <w:r>
        <w:t>описание процесса исследования, оформление результатов учебно- исследовательской деятельности в виде конечного продукта;</w:t>
      </w:r>
    </w:p>
    <w:p w:rsidR="00B7004F" w:rsidRDefault="00687F71">
      <w:pPr>
        <w:pStyle w:val="a3"/>
        <w:spacing w:line="350" w:lineRule="auto"/>
        <w:ind w:right="145"/>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B7004F" w:rsidRDefault="00687F71" w:rsidP="00C077D9">
      <w:pPr>
        <w:pStyle w:val="a6"/>
        <w:numPr>
          <w:ilvl w:val="3"/>
          <w:numId w:val="11"/>
        </w:numPr>
        <w:tabs>
          <w:tab w:val="left" w:pos="2038"/>
        </w:tabs>
        <w:spacing w:line="350" w:lineRule="auto"/>
        <w:ind w:left="142" w:right="139" w:firstLine="709"/>
        <w:jc w:val="both"/>
        <w:rPr>
          <w:sz w:val="28"/>
        </w:rPr>
      </w:pPr>
      <w:r>
        <w:rPr>
          <w:sz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B7004F" w:rsidRDefault="00687F71" w:rsidP="00C077D9">
      <w:pPr>
        <w:pStyle w:val="a6"/>
        <w:numPr>
          <w:ilvl w:val="3"/>
          <w:numId w:val="11"/>
        </w:numPr>
        <w:tabs>
          <w:tab w:val="left" w:pos="2038"/>
        </w:tabs>
        <w:spacing w:line="350" w:lineRule="auto"/>
        <w:ind w:left="142" w:right="145" w:firstLine="709"/>
        <w:jc w:val="both"/>
        <w:rPr>
          <w:sz w:val="28"/>
        </w:rPr>
      </w:pPr>
      <w:r>
        <w:rPr>
          <w:sz w:val="28"/>
        </w:rPr>
        <w:t>ПриорганизацииУИДобучающихсявурочноевремяцелесообразно ориентироваться на реализацию двух основных направлений исследований:</w:t>
      </w:r>
    </w:p>
    <w:p w:rsidR="00B7004F" w:rsidRDefault="00687F71">
      <w:pPr>
        <w:pStyle w:val="a3"/>
        <w:spacing w:line="320" w:lineRule="exact"/>
        <w:ind w:left="851" w:firstLine="0"/>
      </w:pPr>
      <w:r>
        <w:t>предметныеучебные</w:t>
      </w:r>
      <w:r>
        <w:rPr>
          <w:spacing w:val="-2"/>
        </w:rPr>
        <w:t>исследования;</w:t>
      </w:r>
    </w:p>
    <w:p w:rsidR="00B7004F" w:rsidRDefault="00687F71">
      <w:pPr>
        <w:pStyle w:val="a3"/>
        <w:spacing w:before="135"/>
        <w:ind w:left="851" w:firstLine="0"/>
      </w:pPr>
      <w:r>
        <w:rPr>
          <w:spacing w:val="-2"/>
        </w:rPr>
        <w:t>междисциплинарныеучебныеисследования.</w:t>
      </w:r>
    </w:p>
    <w:p w:rsidR="00B7004F" w:rsidRDefault="00B7004F">
      <w:pPr>
        <w:pStyle w:val="a3"/>
        <w:sectPr w:rsidR="00B7004F">
          <w:pgSz w:w="11910" w:h="16840"/>
          <w:pgMar w:top="1040" w:right="425" w:bottom="740" w:left="992" w:header="575" w:footer="546" w:gutter="0"/>
          <w:cols w:space="720"/>
        </w:sectPr>
      </w:pPr>
    </w:p>
    <w:p w:rsidR="00B7004F" w:rsidRDefault="00687F71" w:rsidP="00C077D9">
      <w:pPr>
        <w:pStyle w:val="a6"/>
        <w:numPr>
          <w:ilvl w:val="3"/>
          <w:numId w:val="11"/>
        </w:numPr>
        <w:tabs>
          <w:tab w:val="left" w:pos="2038"/>
        </w:tabs>
        <w:spacing w:before="79" w:line="350" w:lineRule="auto"/>
        <w:ind w:left="142" w:right="140" w:firstLine="709"/>
        <w:jc w:val="both"/>
        <w:rPr>
          <w:sz w:val="28"/>
        </w:rPr>
      </w:pPr>
      <w:r>
        <w:rPr>
          <w:sz w:val="28"/>
        </w:rPr>
        <w:lastRenderedPageBreak/>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7004F" w:rsidRDefault="00687F71" w:rsidP="00C077D9">
      <w:pPr>
        <w:pStyle w:val="a6"/>
        <w:numPr>
          <w:ilvl w:val="3"/>
          <w:numId w:val="11"/>
        </w:numPr>
        <w:tabs>
          <w:tab w:val="left" w:pos="2038"/>
        </w:tabs>
        <w:spacing w:line="350" w:lineRule="auto"/>
        <w:ind w:left="142" w:right="138" w:firstLine="709"/>
        <w:jc w:val="both"/>
        <w:rPr>
          <w:sz w:val="28"/>
        </w:rPr>
      </w:pPr>
      <w:r>
        <w:rPr>
          <w:sz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B7004F" w:rsidRDefault="00687F71" w:rsidP="00C077D9">
      <w:pPr>
        <w:pStyle w:val="a6"/>
        <w:numPr>
          <w:ilvl w:val="3"/>
          <w:numId w:val="11"/>
        </w:numPr>
        <w:tabs>
          <w:tab w:val="left" w:pos="2038"/>
        </w:tabs>
        <w:spacing w:line="350" w:lineRule="auto"/>
        <w:ind w:left="142" w:right="145" w:firstLine="709"/>
        <w:jc w:val="both"/>
        <w:rPr>
          <w:sz w:val="28"/>
        </w:rPr>
      </w:pPr>
      <w:r>
        <w:rPr>
          <w:sz w:val="28"/>
        </w:rPr>
        <w:t>Формы организации исследовательской деятельности обучающихся могут быть следующие:</w:t>
      </w:r>
    </w:p>
    <w:p w:rsidR="00B7004F" w:rsidRDefault="00687F71">
      <w:pPr>
        <w:pStyle w:val="a3"/>
        <w:spacing w:line="320" w:lineRule="exact"/>
        <w:ind w:left="851" w:firstLine="0"/>
        <w:jc w:val="left"/>
      </w:pPr>
      <w:r>
        <w:rPr>
          <w:spacing w:val="-2"/>
        </w:rPr>
        <w:t>урок-исследование;</w:t>
      </w:r>
    </w:p>
    <w:p w:rsidR="00B7004F" w:rsidRDefault="00687F71">
      <w:pPr>
        <w:pStyle w:val="a3"/>
        <w:spacing w:before="143"/>
        <w:ind w:left="851" w:firstLine="0"/>
        <w:jc w:val="left"/>
      </w:pPr>
      <w:r>
        <w:t>уроксиспользованиеминтерактивнойбеседывисследовательском</w:t>
      </w:r>
      <w:r>
        <w:rPr>
          <w:spacing w:val="-2"/>
        </w:rPr>
        <w:t>ключе;</w:t>
      </w:r>
    </w:p>
    <w:p w:rsidR="00B7004F" w:rsidRDefault="00687F71">
      <w:pPr>
        <w:pStyle w:val="a3"/>
        <w:spacing w:before="148" w:line="350" w:lineRule="auto"/>
        <w:ind w:right="140"/>
      </w:pPr>
      <w: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rPr>
        <w:t>результатов);</w:t>
      </w:r>
    </w:p>
    <w:p w:rsidR="00B7004F" w:rsidRDefault="00687F71">
      <w:pPr>
        <w:pStyle w:val="a3"/>
        <w:spacing w:line="321" w:lineRule="exact"/>
        <w:ind w:left="851" w:firstLine="0"/>
        <w:jc w:val="left"/>
      </w:pPr>
      <w:r>
        <w:rPr>
          <w:spacing w:val="-2"/>
        </w:rPr>
        <w:t>урок-консультация;</w:t>
      </w:r>
    </w:p>
    <w:p w:rsidR="00B7004F" w:rsidRDefault="00687F71">
      <w:pPr>
        <w:pStyle w:val="a3"/>
        <w:spacing w:before="148"/>
        <w:ind w:left="851" w:firstLine="0"/>
        <w:jc w:val="left"/>
      </w:pPr>
      <w:r>
        <w:t>мини-исследованиеврамкахдомашнего</w:t>
      </w:r>
      <w:r>
        <w:rPr>
          <w:spacing w:val="-2"/>
        </w:rPr>
        <w:t>задания.</w:t>
      </w:r>
    </w:p>
    <w:p w:rsidR="00B7004F" w:rsidRDefault="00687F71" w:rsidP="00C077D9">
      <w:pPr>
        <w:pStyle w:val="a6"/>
        <w:numPr>
          <w:ilvl w:val="3"/>
          <w:numId w:val="11"/>
        </w:numPr>
        <w:tabs>
          <w:tab w:val="left" w:pos="2038"/>
        </w:tabs>
        <w:spacing w:before="147" w:line="350" w:lineRule="auto"/>
        <w:ind w:left="142" w:right="144" w:firstLine="709"/>
        <w:jc w:val="both"/>
        <w:rPr>
          <w:sz w:val="28"/>
        </w:rPr>
      </w:pPr>
      <w:r>
        <w:rPr>
          <w:sz w:val="28"/>
        </w:rP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w:t>
      </w:r>
      <w:r>
        <w:rPr>
          <w:spacing w:val="-2"/>
          <w:sz w:val="28"/>
        </w:rPr>
        <w:t>использование:</w:t>
      </w:r>
    </w:p>
    <w:p w:rsidR="00B7004F" w:rsidRDefault="00687F71">
      <w:pPr>
        <w:pStyle w:val="a3"/>
        <w:spacing w:line="350" w:lineRule="auto"/>
        <w:ind w:right="143"/>
      </w:pPr>
      <w: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B7004F" w:rsidRDefault="00687F71">
      <w:pPr>
        <w:pStyle w:val="a3"/>
        <w:spacing w:line="350" w:lineRule="auto"/>
        <w:ind w:left="851" w:right="1789" w:firstLine="0"/>
        <w:jc w:val="left"/>
      </w:pPr>
      <w:r>
        <w:t>Как(вкакомнаправлении)...вкакойстепени…изменилось...? Как (каким образом)... в какой степени повлияло... на… ?</w:t>
      </w:r>
    </w:p>
    <w:p w:rsidR="00B7004F" w:rsidRDefault="00687F71">
      <w:pPr>
        <w:pStyle w:val="a3"/>
        <w:spacing w:line="350" w:lineRule="auto"/>
        <w:ind w:left="851" w:right="1789" w:firstLine="0"/>
        <w:jc w:val="left"/>
      </w:pPr>
      <w:r>
        <w:t>Какой (в чем проявилась)... насколько важной… была роль... ? Каково(вчемпроявилось)...какможнооценить…значение...? Что произойдет... как изменится..., если... ?</w:t>
      </w:r>
    </w:p>
    <w:p w:rsidR="00B7004F" w:rsidRDefault="00687F71">
      <w:pPr>
        <w:pStyle w:val="a3"/>
        <w:spacing w:line="321" w:lineRule="exact"/>
        <w:ind w:left="851" w:firstLine="0"/>
        <w:jc w:val="left"/>
      </w:pPr>
      <w:r>
        <w:t>мини-исследований,организуемыхпедагогомвтечениеодногоили2</w:t>
      </w:r>
      <w:r>
        <w:rPr>
          <w:spacing w:val="-2"/>
        </w:rPr>
        <w:t>уроков</w:t>
      </w:r>
    </w:p>
    <w:p w:rsidR="00B7004F" w:rsidRDefault="00B7004F">
      <w:pPr>
        <w:pStyle w:val="a3"/>
        <w:spacing w:line="321" w:lineRule="exact"/>
        <w:jc w:val="left"/>
        <w:sectPr w:rsidR="00B7004F">
          <w:pgSz w:w="11910" w:h="16840"/>
          <w:pgMar w:top="1040" w:right="425" w:bottom="740" w:left="992" w:header="575" w:footer="546" w:gutter="0"/>
          <w:cols w:space="720"/>
        </w:sectPr>
      </w:pPr>
    </w:p>
    <w:p w:rsidR="00B7004F" w:rsidRDefault="00687F71">
      <w:pPr>
        <w:pStyle w:val="a3"/>
        <w:spacing w:before="79" w:line="350" w:lineRule="auto"/>
        <w:ind w:firstLine="0"/>
        <w:jc w:val="left"/>
      </w:pPr>
      <w:r>
        <w:lastRenderedPageBreak/>
        <w:t>(«сдвоенный урок») и ориентирующих обучающихся на поиск ответов на один или несколько проблемных вопросов.</w:t>
      </w:r>
    </w:p>
    <w:p w:rsidR="00B7004F" w:rsidRDefault="00687F71" w:rsidP="00C077D9">
      <w:pPr>
        <w:pStyle w:val="a6"/>
        <w:numPr>
          <w:ilvl w:val="3"/>
          <w:numId w:val="11"/>
        </w:numPr>
        <w:tabs>
          <w:tab w:val="left" w:pos="2038"/>
        </w:tabs>
        <w:spacing w:line="350" w:lineRule="auto"/>
        <w:ind w:left="142" w:right="144" w:firstLine="709"/>
        <w:rPr>
          <w:sz w:val="28"/>
        </w:rPr>
      </w:pPr>
      <w:r>
        <w:rPr>
          <w:sz w:val="28"/>
        </w:rPr>
        <w:t xml:space="preserve">Основнымиформамипредставленияитоговучебныхисследований </w:t>
      </w:r>
      <w:r>
        <w:rPr>
          <w:spacing w:val="-2"/>
          <w:sz w:val="28"/>
        </w:rPr>
        <w:t>являются:</w:t>
      </w:r>
    </w:p>
    <w:p w:rsidR="00B7004F" w:rsidRDefault="00687F71">
      <w:pPr>
        <w:pStyle w:val="a3"/>
        <w:spacing w:line="321" w:lineRule="exact"/>
        <w:ind w:left="851" w:firstLine="0"/>
        <w:jc w:val="left"/>
      </w:pPr>
      <w:r>
        <w:t>доклад,</w:t>
      </w:r>
      <w:r>
        <w:rPr>
          <w:spacing w:val="-2"/>
        </w:rPr>
        <w:t>реферат;</w:t>
      </w:r>
    </w:p>
    <w:p w:rsidR="00B7004F" w:rsidRDefault="00687F71">
      <w:pPr>
        <w:pStyle w:val="a3"/>
        <w:spacing w:before="146" w:line="350" w:lineRule="auto"/>
        <w:jc w:val="left"/>
      </w:pPr>
      <w:r>
        <w:t>статьи, обзоры, отчеты и заключения по итогам исследований по различнымпредметным областям.</w:t>
      </w:r>
    </w:p>
    <w:p w:rsidR="00B7004F" w:rsidRDefault="00687F71">
      <w:pPr>
        <w:pStyle w:val="a3"/>
        <w:spacing w:line="321" w:lineRule="exact"/>
        <w:ind w:left="851" w:firstLine="0"/>
        <w:jc w:val="left"/>
      </w:pPr>
      <w:r>
        <w:t>ОсобенностиорганизацииУИДврамкахвнеурочной</w:t>
      </w:r>
      <w:r>
        <w:rPr>
          <w:spacing w:val="-2"/>
        </w:rPr>
        <w:t>деятельности.</w:t>
      </w:r>
    </w:p>
    <w:p w:rsidR="00B7004F" w:rsidRDefault="00687F71" w:rsidP="00C077D9">
      <w:pPr>
        <w:pStyle w:val="a6"/>
        <w:numPr>
          <w:ilvl w:val="3"/>
          <w:numId w:val="11"/>
        </w:numPr>
        <w:tabs>
          <w:tab w:val="left" w:pos="2038"/>
        </w:tabs>
        <w:spacing w:before="148"/>
        <w:ind w:left="2038" w:hanging="1187"/>
        <w:rPr>
          <w:sz w:val="28"/>
        </w:rPr>
      </w:pPr>
      <w:r>
        <w:rPr>
          <w:sz w:val="28"/>
        </w:rPr>
        <w:t>ОсобенностиорганизацииУИДврамкахвнеурочной</w:t>
      </w:r>
      <w:r>
        <w:rPr>
          <w:spacing w:val="-2"/>
          <w:sz w:val="28"/>
        </w:rPr>
        <w:t>деятельности.</w:t>
      </w:r>
    </w:p>
    <w:p w:rsidR="00B7004F" w:rsidRDefault="00687F71">
      <w:pPr>
        <w:pStyle w:val="a3"/>
        <w:spacing w:before="148" w:line="350" w:lineRule="auto"/>
        <w:ind w:right="140"/>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7004F" w:rsidRDefault="00687F71" w:rsidP="00C077D9">
      <w:pPr>
        <w:pStyle w:val="a6"/>
        <w:numPr>
          <w:ilvl w:val="3"/>
          <w:numId w:val="11"/>
        </w:numPr>
        <w:tabs>
          <w:tab w:val="left" w:pos="2038"/>
        </w:tabs>
        <w:spacing w:line="350" w:lineRule="auto"/>
        <w:ind w:left="142" w:right="144" w:firstLine="709"/>
        <w:jc w:val="both"/>
        <w:rPr>
          <w:sz w:val="28"/>
        </w:rPr>
      </w:pPr>
      <w:r>
        <w:rPr>
          <w:sz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B7004F" w:rsidRDefault="00687F71">
      <w:pPr>
        <w:pStyle w:val="a3"/>
        <w:spacing w:line="350" w:lineRule="auto"/>
        <w:ind w:left="851" w:right="5558" w:firstLine="0"/>
        <w:jc w:val="left"/>
      </w:pPr>
      <w:r>
        <w:rPr>
          <w:spacing w:val="-2"/>
        </w:rPr>
        <w:t>социально-гуманитарное; филологическое;</w:t>
      </w:r>
    </w:p>
    <w:p w:rsidR="00B7004F" w:rsidRDefault="00687F71">
      <w:pPr>
        <w:pStyle w:val="a3"/>
        <w:spacing w:line="321" w:lineRule="exact"/>
        <w:ind w:left="851" w:firstLine="0"/>
        <w:jc w:val="left"/>
      </w:pPr>
      <w:r>
        <w:rPr>
          <w:spacing w:val="-2"/>
        </w:rPr>
        <w:t>естественнонаучное;</w:t>
      </w:r>
    </w:p>
    <w:p w:rsidR="00B7004F" w:rsidRDefault="00687F71">
      <w:pPr>
        <w:pStyle w:val="a3"/>
        <w:spacing w:before="144" w:line="350" w:lineRule="auto"/>
        <w:ind w:left="851" w:right="3284" w:firstLine="0"/>
        <w:jc w:val="left"/>
      </w:pPr>
      <w:r>
        <w:rPr>
          <w:spacing w:val="-2"/>
        </w:rPr>
        <w:t>информационно-технологическое; междисциплинарное.</w:t>
      </w:r>
    </w:p>
    <w:p w:rsidR="00B7004F" w:rsidRDefault="00687F71">
      <w:pPr>
        <w:pStyle w:val="a3"/>
        <w:spacing w:line="350" w:lineRule="auto"/>
        <w:ind w:left="851" w:firstLine="0"/>
        <w:jc w:val="left"/>
      </w:pPr>
      <w:r>
        <w:t>ОсновнымиформамиорганизацииУИДвовнеурочноевремяявляются: конференция, семинар, дискуссия, диспут;</w:t>
      </w:r>
    </w:p>
    <w:p w:rsidR="00B7004F" w:rsidRDefault="00687F71">
      <w:pPr>
        <w:pStyle w:val="a3"/>
        <w:spacing w:line="320" w:lineRule="exact"/>
        <w:ind w:left="851" w:firstLine="0"/>
        <w:jc w:val="left"/>
      </w:pPr>
      <w:r>
        <w:t>брифинг,интервью,</w:t>
      </w:r>
      <w:r>
        <w:rPr>
          <w:spacing w:val="-2"/>
        </w:rPr>
        <w:t>телемост;</w:t>
      </w:r>
    </w:p>
    <w:p w:rsidR="00B7004F" w:rsidRDefault="00687F71">
      <w:pPr>
        <w:pStyle w:val="a3"/>
        <w:spacing w:before="147" w:line="350" w:lineRule="auto"/>
        <w:jc w:val="left"/>
      </w:pPr>
      <w:r>
        <w:t xml:space="preserve">исследовательскаяпрактика,образовательныеэкспедиции,походы,поездки, </w:t>
      </w:r>
      <w:r>
        <w:rPr>
          <w:spacing w:val="-2"/>
        </w:rPr>
        <w:t>экскурсии;</w:t>
      </w:r>
    </w:p>
    <w:p w:rsidR="00B7004F" w:rsidRDefault="00687F71">
      <w:pPr>
        <w:pStyle w:val="a3"/>
        <w:spacing w:line="320" w:lineRule="exact"/>
        <w:ind w:left="851" w:firstLine="0"/>
        <w:jc w:val="left"/>
      </w:pPr>
      <w:r>
        <w:rPr>
          <w:spacing w:val="-2"/>
        </w:rPr>
        <w:t>научно-исследовательскоеобществообучающихся.</w:t>
      </w:r>
    </w:p>
    <w:p w:rsidR="00B7004F" w:rsidRDefault="00687F71" w:rsidP="00C077D9">
      <w:pPr>
        <w:pStyle w:val="a6"/>
        <w:numPr>
          <w:ilvl w:val="3"/>
          <w:numId w:val="11"/>
        </w:numPr>
        <w:tabs>
          <w:tab w:val="left" w:pos="2038"/>
        </w:tabs>
        <w:spacing w:before="148" w:line="350" w:lineRule="auto"/>
        <w:ind w:left="142" w:right="144" w:firstLine="709"/>
        <w:rPr>
          <w:sz w:val="28"/>
        </w:rPr>
      </w:pPr>
      <w:r>
        <w:rPr>
          <w:sz w:val="28"/>
        </w:rPr>
        <w:t>ДляпредставленияитоговУИДвовнеурочноевремянаиболее целесообразно использование следующих форм предъявления результатов:</w:t>
      </w:r>
    </w:p>
    <w:p w:rsidR="00B7004F" w:rsidRDefault="00687F71">
      <w:pPr>
        <w:pStyle w:val="a3"/>
        <w:spacing w:line="321" w:lineRule="exact"/>
        <w:ind w:left="851" w:firstLine="0"/>
        <w:jc w:val="left"/>
      </w:pPr>
      <w:r>
        <w:t>письменнаяисследовательскаяработа(эссе,доклад,</w:t>
      </w:r>
      <w:r>
        <w:rPr>
          <w:spacing w:val="-2"/>
        </w:rPr>
        <w:t>реферат);</w:t>
      </w:r>
    </w:p>
    <w:p w:rsidR="00B7004F" w:rsidRDefault="00687F71">
      <w:pPr>
        <w:pStyle w:val="a3"/>
        <w:tabs>
          <w:tab w:val="left" w:pos="1220"/>
          <w:tab w:val="left" w:pos="3722"/>
          <w:tab w:val="left" w:pos="5426"/>
          <w:tab w:val="left" w:pos="6900"/>
          <w:tab w:val="left" w:pos="8165"/>
          <w:tab w:val="left" w:pos="10058"/>
        </w:tabs>
        <w:spacing w:before="147" w:line="350" w:lineRule="auto"/>
        <w:ind w:right="139"/>
        <w:jc w:val="left"/>
      </w:pPr>
      <w:r>
        <w:t xml:space="preserve">статьи, обзоры, отчеты и заключения по итогам исследований, проводимых в </w:t>
      </w:r>
      <w:r>
        <w:rPr>
          <w:spacing w:val="-2"/>
        </w:rPr>
        <w:t>рамках</w:t>
      </w:r>
      <w:r>
        <w:tab/>
      </w:r>
      <w:r>
        <w:rPr>
          <w:spacing w:val="-2"/>
        </w:rPr>
        <w:t>исследовательских</w:t>
      </w:r>
      <w:r>
        <w:tab/>
      </w:r>
      <w:r>
        <w:rPr>
          <w:spacing w:val="-2"/>
        </w:rPr>
        <w:t>экспедиций,</w:t>
      </w:r>
      <w:r>
        <w:tab/>
      </w:r>
      <w:r>
        <w:rPr>
          <w:spacing w:val="-2"/>
        </w:rPr>
        <w:t>обработки</w:t>
      </w:r>
      <w:r>
        <w:tab/>
      </w:r>
      <w:r>
        <w:rPr>
          <w:spacing w:val="-2"/>
        </w:rPr>
        <w:t>архивов,</w:t>
      </w:r>
      <w:r>
        <w:tab/>
      </w:r>
      <w:r>
        <w:rPr>
          <w:spacing w:val="-2"/>
        </w:rPr>
        <w:t>исследований</w:t>
      </w:r>
      <w:r>
        <w:tab/>
      </w:r>
      <w:r>
        <w:rPr>
          <w:spacing w:val="-5"/>
        </w:rPr>
        <w:t>по</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различнымпредметным</w:t>
      </w:r>
      <w:r>
        <w:rPr>
          <w:spacing w:val="-2"/>
        </w:rPr>
        <w:t>областям.</w:t>
      </w:r>
    </w:p>
    <w:p w:rsidR="00B7004F" w:rsidRDefault="00687F71" w:rsidP="00C077D9">
      <w:pPr>
        <w:pStyle w:val="a6"/>
        <w:numPr>
          <w:ilvl w:val="3"/>
          <w:numId w:val="11"/>
        </w:numPr>
        <w:tabs>
          <w:tab w:val="left" w:pos="2038"/>
        </w:tabs>
        <w:spacing w:before="147" w:line="350" w:lineRule="auto"/>
        <w:ind w:left="142" w:right="140" w:firstLine="709"/>
        <w:jc w:val="both"/>
        <w:rPr>
          <w:sz w:val="28"/>
        </w:rPr>
      </w:pPr>
      <w:r>
        <w:rPr>
          <w:sz w:val="28"/>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B7004F" w:rsidRDefault="00687F71" w:rsidP="00C077D9">
      <w:pPr>
        <w:pStyle w:val="a6"/>
        <w:numPr>
          <w:ilvl w:val="3"/>
          <w:numId w:val="11"/>
        </w:numPr>
        <w:tabs>
          <w:tab w:val="left" w:pos="2038"/>
        </w:tabs>
        <w:spacing w:line="350" w:lineRule="auto"/>
        <w:ind w:left="142" w:right="143" w:firstLine="709"/>
        <w:jc w:val="both"/>
        <w:rPr>
          <w:sz w:val="28"/>
        </w:rPr>
      </w:pPr>
      <w:r>
        <w:rPr>
          <w:sz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B7004F" w:rsidRDefault="00687F71">
      <w:pPr>
        <w:pStyle w:val="a3"/>
        <w:spacing w:line="350" w:lineRule="auto"/>
        <w:ind w:left="851" w:right="141" w:firstLine="0"/>
      </w:pPr>
      <w:r>
        <w:t>использовать вопросы как исследовательский инструмент познания; формулироватьвопросы,фиксирующиеразрывмеждуреальным</w:t>
      </w:r>
      <w:r>
        <w:rPr>
          <w:spacing w:val="-10"/>
        </w:rPr>
        <w:t>и</w:t>
      </w:r>
    </w:p>
    <w:p w:rsidR="00B7004F" w:rsidRDefault="00687F71">
      <w:pPr>
        <w:pStyle w:val="a3"/>
        <w:spacing w:line="350" w:lineRule="auto"/>
        <w:ind w:right="148" w:firstLine="0"/>
      </w:pPr>
      <w:r>
        <w:t>желательнымсостояниемситуации,объекта,самостоятельноустанавливатьискомое и данное;</w:t>
      </w:r>
    </w:p>
    <w:p w:rsidR="00B7004F" w:rsidRDefault="00687F71">
      <w:pPr>
        <w:pStyle w:val="a3"/>
        <w:spacing w:line="350" w:lineRule="auto"/>
        <w:ind w:right="146"/>
      </w:pPr>
      <w:r>
        <w:t>формировать гипотезу об истинности собственных суждений и суждений других, аргументировать свою позицию, мнение;</w:t>
      </w:r>
    </w:p>
    <w:p w:rsidR="00B7004F" w:rsidRDefault="00687F71">
      <w:pPr>
        <w:pStyle w:val="a3"/>
        <w:spacing w:line="350" w:lineRule="auto"/>
        <w:ind w:right="140"/>
      </w:pPr>
      <w:r>
        <w:t>проводить по самостоятельно составленному плану опыт, несложный эксперимент, небольшое исследование;</w:t>
      </w:r>
    </w:p>
    <w:p w:rsidR="00B7004F" w:rsidRDefault="00687F71">
      <w:pPr>
        <w:pStyle w:val="a3"/>
        <w:spacing w:line="350" w:lineRule="auto"/>
        <w:ind w:right="147"/>
      </w:pPr>
      <w:r>
        <w:t>оцениватьнаприменимостьидостоверностьинформацию,полученнуювходе исследования (эксперимента);</w:t>
      </w:r>
    </w:p>
    <w:p w:rsidR="00B7004F" w:rsidRDefault="00687F71">
      <w:pPr>
        <w:pStyle w:val="a3"/>
        <w:spacing w:line="350" w:lineRule="auto"/>
        <w:ind w:right="143"/>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7004F" w:rsidRDefault="00687F71">
      <w:pPr>
        <w:pStyle w:val="a3"/>
        <w:spacing w:line="350" w:lineRule="auto"/>
        <w:ind w:right="139"/>
      </w:pPr>
      <w:r>
        <w:t>прогнозировать возможное дальнейшее развитие процессов, событий и их последствия в аналогичных или сходных ситуациях, выдвигать предположения обих развитии в новых условиях и контекстах.</w:t>
      </w:r>
    </w:p>
    <w:p w:rsidR="00B7004F" w:rsidRDefault="00687F71" w:rsidP="00C077D9">
      <w:pPr>
        <w:pStyle w:val="a6"/>
        <w:numPr>
          <w:ilvl w:val="3"/>
          <w:numId w:val="11"/>
        </w:numPr>
        <w:tabs>
          <w:tab w:val="left" w:pos="2038"/>
        </w:tabs>
        <w:spacing w:line="350" w:lineRule="auto"/>
        <w:ind w:left="142" w:right="140" w:firstLine="709"/>
        <w:jc w:val="both"/>
        <w:rPr>
          <w:sz w:val="28"/>
        </w:rPr>
      </w:pPr>
      <w:r>
        <w:rPr>
          <w:sz w:val="28"/>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rsidR="00B7004F" w:rsidRDefault="00687F71" w:rsidP="00C077D9">
      <w:pPr>
        <w:pStyle w:val="a6"/>
        <w:numPr>
          <w:ilvl w:val="3"/>
          <w:numId w:val="11"/>
        </w:numPr>
        <w:tabs>
          <w:tab w:val="left" w:pos="2038"/>
        </w:tabs>
        <w:spacing w:line="319" w:lineRule="exact"/>
        <w:ind w:left="2038" w:hanging="1187"/>
        <w:jc w:val="both"/>
        <w:rPr>
          <w:sz w:val="28"/>
        </w:rPr>
      </w:pPr>
      <w:r>
        <w:rPr>
          <w:sz w:val="28"/>
        </w:rPr>
        <w:t>Проектныезадачиотличаютсяотисследовательскихиной</w:t>
      </w:r>
      <w:r>
        <w:rPr>
          <w:spacing w:val="-2"/>
          <w:sz w:val="28"/>
        </w:rPr>
        <w:t>логикой</w:t>
      </w:r>
    </w:p>
    <w:p w:rsidR="00B7004F" w:rsidRDefault="00B7004F">
      <w:pPr>
        <w:pStyle w:val="a6"/>
        <w:spacing w:line="319" w:lineRule="exact"/>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6" w:firstLine="0"/>
      </w:pPr>
      <w:r>
        <w:lastRenderedPageBreak/>
        <w:t xml:space="preserve">решения, а также тем, что нацелены на формирование и развитие у обучающихся </w:t>
      </w:r>
      <w:r>
        <w:rPr>
          <w:spacing w:val="-2"/>
        </w:rPr>
        <w:t>умений:</w:t>
      </w:r>
    </w:p>
    <w:p w:rsidR="00B7004F" w:rsidRDefault="00687F71">
      <w:pPr>
        <w:pStyle w:val="a3"/>
        <w:spacing w:line="350" w:lineRule="auto"/>
        <w:ind w:right="145"/>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B7004F" w:rsidRDefault="00687F71">
      <w:pPr>
        <w:pStyle w:val="a3"/>
        <w:spacing w:line="350" w:lineRule="auto"/>
        <w:ind w:right="139"/>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B7004F" w:rsidRDefault="00687F71" w:rsidP="00C077D9">
      <w:pPr>
        <w:pStyle w:val="a6"/>
        <w:numPr>
          <w:ilvl w:val="3"/>
          <w:numId w:val="11"/>
        </w:numPr>
        <w:tabs>
          <w:tab w:val="left" w:pos="2038"/>
        </w:tabs>
        <w:spacing w:line="350" w:lineRule="auto"/>
        <w:ind w:left="851" w:right="791" w:firstLine="0"/>
        <w:rPr>
          <w:sz w:val="28"/>
        </w:rPr>
      </w:pPr>
      <w:r>
        <w:rPr>
          <w:sz w:val="28"/>
        </w:rPr>
        <w:t>ОсуществлениеПДобучающимисявключаетвсебярядэтапов: анализ и формулирование проблемы;</w:t>
      </w:r>
    </w:p>
    <w:p w:rsidR="00B7004F" w:rsidRDefault="00687F71">
      <w:pPr>
        <w:pStyle w:val="a3"/>
        <w:spacing w:line="350" w:lineRule="auto"/>
        <w:ind w:left="851" w:right="5558" w:firstLine="0"/>
        <w:jc w:val="left"/>
      </w:pPr>
      <w:r>
        <w:t>формулирование темы проекта; постановкацелиизадачпроекта; составление плана работы;</w:t>
      </w:r>
    </w:p>
    <w:p w:rsidR="00B7004F" w:rsidRDefault="00687F71">
      <w:pPr>
        <w:pStyle w:val="a3"/>
        <w:spacing w:line="350" w:lineRule="auto"/>
        <w:ind w:left="851" w:right="4125" w:firstLine="0"/>
        <w:jc w:val="left"/>
      </w:pPr>
      <w:r>
        <w:t>сбор информации (исследование); выполнениетехнологическогоэтапа; подготовка и защита проекта;</w:t>
      </w:r>
    </w:p>
    <w:p w:rsidR="00B7004F" w:rsidRDefault="00687F71">
      <w:pPr>
        <w:pStyle w:val="a3"/>
        <w:spacing w:line="350" w:lineRule="auto"/>
        <w:ind w:right="148"/>
      </w:pPr>
      <w:r>
        <w:t xml:space="preserve">рефлексия, анализ результатов выполнения проекта, оценка качества </w:t>
      </w:r>
      <w:r>
        <w:rPr>
          <w:spacing w:val="-2"/>
        </w:rPr>
        <w:t>выполнения.</w:t>
      </w:r>
    </w:p>
    <w:p w:rsidR="00B7004F" w:rsidRDefault="00687F71" w:rsidP="00C077D9">
      <w:pPr>
        <w:pStyle w:val="a6"/>
        <w:numPr>
          <w:ilvl w:val="3"/>
          <w:numId w:val="11"/>
        </w:numPr>
        <w:tabs>
          <w:tab w:val="left" w:pos="2038"/>
        </w:tabs>
        <w:spacing w:line="350" w:lineRule="auto"/>
        <w:ind w:left="142" w:right="140" w:firstLine="709"/>
        <w:jc w:val="both"/>
        <w:rPr>
          <w:sz w:val="28"/>
        </w:rPr>
      </w:pPr>
      <w:r>
        <w:rPr>
          <w:sz w:val="2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B7004F" w:rsidRDefault="00687F71" w:rsidP="00C077D9">
      <w:pPr>
        <w:pStyle w:val="a6"/>
        <w:numPr>
          <w:ilvl w:val="3"/>
          <w:numId w:val="11"/>
        </w:numPr>
        <w:tabs>
          <w:tab w:val="left" w:pos="2038"/>
        </w:tabs>
        <w:spacing w:line="350" w:lineRule="auto"/>
        <w:ind w:left="142" w:right="142" w:firstLine="709"/>
        <w:jc w:val="both"/>
        <w:rPr>
          <w:sz w:val="28"/>
        </w:rPr>
      </w:pPr>
      <w:r>
        <w:rPr>
          <w:sz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3"/>
          <w:numId w:val="11"/>
        </w:numPr>
        <w:tabs>
          <w:tab w:val="left" w:pos="2038"/>
        </w:tabs>
        <w:spacing w:before="79" w:line="350" w:lineRule="auto"/>
        <w:ind w:left="142" w:right="142" w:firstLine="709"/>
        <w:jc w:val="both"/>
        <w:rPr>
          <w:sz w:val="28"/>
        </w:rPr>
      </w:pPr>
      <w:r>
        <w:rPr>
          <w:sz w:val="28"/>
        </w:rPr>
        <w:lastRenderedPageBreak/>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spacing w:val="-2"/>
          <w:sz w:val="28"/>
        </w:rPr>
        <w:t>проектирования:</w:t>
      </w:r>
    </w:p>
    <w:p w:rsidR="00B7004F" w:rsidRDefault="00687F71">
      <w:pPr>
        <w:pStyle w:val="a3"/>
        <w:spacing w:line="321" w:lineRule="exact"/>
        <w:ind w:left="851" w:firstLine="0"/>
      </w:pPr>
      <w:r>
        <w:t>предметные</w:t>
      </w:r>
      <w:r>
        <w:rPr>
          <w:spacing w:val="-2"/>
        </w:rPr>
        <w:t>проекты;</w:t>
      </w:r>
    </w:p>
    <w:p w:rsidR="00B7004F" w:rsidRDefault="00687F71">
      <w:pPr>
        <w:pStyle w:val="a3"/>
        <w:spacing w:before="147"/>
        <w:ind w:left="851" w:firstLine="0"/>
      </w:pPr>
      <w:r>
        <w:rPr>
          <w:spacing w:val="-2"/>
        </w:rPr>
        <w:t>метапредметныепроекты.</w:t>
      </w:r>
    </w:p>
    <w:p w:rsidR="00B7004F" w:rsidRDefault="00687F71" w:rsidP="00C077D9">
      <w:pPr>
        <w:pStyle w:val="a6"/>
        <w:numPr>
          <w:ilvl w:val="3"/>
          <w:numId w:val="11"/>
        </w:numPr>
        <w:tabs>
          <w:tab w:val="left" w:pos="2038"/>
        </w:tabs>
        <w:spacing w:before="147" w:line="350" w:lineRule="auto"/>
        <w:ind w:left="142" w:right="139" w:firstLine="709"/>
        <w:jc w:val="both"/>
        <w:rPr>
          <w:sz w:val="28"/>
        </w:rPr>
      </w:pPr>
      <w:r>
        <w:rPr>
          <w:sz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B7004F" w:rsidRDefault="00687F71" w:rsidP="00C077D9">
      <w:pPr>
        <w:pStyle w:val="a6"/>
        <w:numPr>
          <w:ilvl w:val="3"/>
          <w:numId w:val="11"/>
        </w:numPr>
        <w:tabs>
          <w:tab w:val="left" w:pos="2038"/>
        </w:tabs>
        <w:spacing w:line="350" w:lineRule="auto"/>
        <w:ind w:left="851" w:right="891" w:firstLine="0"/>
        <w:jc w:val="both"/>
        <w:rPr>
          <w:sz w:val="28"/>
        </w:rPr>
      </w:pPr>
      <w:r>
        <w:rPr>
          <w:sz w:val="28"/>
        </w:rPr>
        <w:t>ФормыорганизацииПДобучающихсямогутбытьследующие: монопроект (использование содержания одного предмета);</w:t>
      </w:r>
    </w:p>
    <w:p w:rsidR="00B7004F" w:rsidRDefault="00687F71">
      <w:pPr>
        <w:pStyle w:val="a3"/>
        <w:spacing w:line="350" w:lineRule="auto"/>
        <w:ind w:right="147"/>
      </w:pPr>
      <w:r>
        <w:t>межпредметный проект (использование интегрированного знания и способов учебной деятельности различных предметов);</w:t>
      </w:r>
    </w:p>
    <w:p w:rsidR="00B7004F" w:rsidRDefault="00687F71">
      <w:pPr>
        <w:pStyle w:val="a3"/>
        <w:spacing w:line="350" w:lineRule="auto"/>
        <w:ind w:right="147"/>
      </w:pPr>
      <w:r>
        <w:t>метапроект (использование областей знания и методов деятельности, выходящих за рамки предметного обучения).</w:t>
      </w:r>
    </w:p>
    <w:p w:rsidR="00B7004F" w:rsidRDefault="00687F71" w:rsidP="00C077D9">
      <w:pPr>
        <w:pStyle w:val="a6"/>
        <w:numPr>
          <w:ilvl w:val="3"/>
          <w:numId w:val="11"/>
        </w:numPr>
        <w:tabs>
          <w:tab w:val="left" w:pos="2038"/>
        </w:tabs>
        <w:spacing w:line="350" w:lineRule="auto"/>
        <w:ind w:left="142" w:right="140" w:firstLine="709"/>
        <w:jc w:val="both"/>
        <w:rPr>
          <w:sz w:val="28"/>
        </w:rPr>
      </w:pPr>
      <w:r>
        <w:rPr>
          <w:sz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 проблем:</w:t>
      </w:r>
    </w:p>
    <w:p w:rsidR="00B7004F" w:rsidRDefault="00687F71">
      <w:pPr>
        <w:pStyle w:val="a3"/>
        <w:spacing w:line="320" w:lineRule="exact"/>
        <w:ind w:left="851" w:firstLine="0"/>
      </w:pPr>
      <w:r>
        <w:t>Какоесредствопоможетврешениипроблемы...(опишите,</w:t>
      </w:r>
      <w:r>
        <w:rPr>
          <w:spacing w:val="-2"/>
        </w:rPr>
        <w:t>объясните)?</w:t>
      </w:r>
    </w:p>
    <w:p w:rsidR="00B7004F" w:rsidRDefault="00687F71">
      <w:pPr>
        <w:pStyle w:val="a3"/>
        <w:spacing w:before="143" w:line="350" w:lineRule="auto"/>
        <w:ind w:right="144"/>
      </w:pPr>
      <w:r>
        <w:t xml:space="preserve">Каким должно быть средство для решения проблемы... (опишите, </w:t>
      </w:r>
      <w:r>
        <w:rPr>
          <w:spacing w:val="-2"/>
        </w:rPr>
        <w:t>смоделируйте)?</w:t>
      </w:r>
    </w:p>
    <w:p w:rsidR="00B7004F" w:rsidRDefault="00687F71">
      <w:pPr>
        <w:pStyle w:val="a3"/>
        <w:spacing w:line="350" w:lineRule="auto"/>
        <w:ind w:left="851" w:right="907" w:firstLine="0"/>
        <w:jc w:val="left"/>
      </w:pPr>
      <w:r>
        <w:t>Какспроводитьсредстводлярешенияпроблемы(дайтеинструкцию)? Как выглядело... (опишите, реконструируйте)?</w:t>
      </w:r>
    </w:p>
    <w:p w:rsidR="00B7004F" w:rsidRDefault="00687F71">
      <w:pPr>
        <w:pStyle w:val="a3"/>
        <w:spacing w:line="320" w:lineRule="exact"/>
        <w:ind w:left="851" w:firstLine="0"/>
        <w:jc w:val="left"/>
      </w:pPr>
      <w:r>
        <w:t>Какбудетвыглядеть...(опишите,</w:t>
      </w:r>
      <w:r>
        <w:rPr>
          <w:spacing w:val="-2"/>
        </w:rPr>
        <w:t>спрогнозируйте)?</w:t>
      </w:r>
    </w:p>
    <w:p w:rsidR="00B7004F" w:rsidRDefault="00687F71" w:rsidP="00C077D9">
      <w:pPr>
        <w:pStyle w:val="a6"/>
        <w:numPr>
          <w:ilvl w:val="3"/>
          <w:numId w:val="9"/>
        </w:numPr>
        <w:tabs>
          <w:tab w:val="left" w:pos="2038"/>
        </w:tabs>
        <w:spacing w:line="350" w:lineRule="auto"/>
        <w:ind w:right="145" w:firstLine="709"/>
        <w:jc w:val="both"/>
        <w:rPr>
          <w:sz w:val="28"/>
        </w:rPr>
      </w:pPr>
      <w:r>
        <w:rPr>
          <w:sz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B7004F" w:rsidRDefault="00687F71">
      <w:pPr>
        <w:pStyle w:val="a3"/>
        <w:spacing w:line="320" w:lineRule="exact"/>
        <w:ind w:left="851" w:firstLine="0"/>
        <w:jc w:val="left"/>
      </w:pPr>
      <w:r>
        <w:rPr>
          <w:spacing w:val="-2"/>
        </w:rPr>
        <w:t>гуманитарное;</w:t>
      </w:r>
    </w:p>
    <w:p w:rsidR="00B7004F" w:rsidRDefault="00687F71">
      <w:pPr>
        <w:pStyle w:val="a3"/>
        <w:spacing w:before="148" w:line="350" w:lineRule="auto"/>
        <w:ind w:left="851" w:right="6143" w:firstLine="0"/>
        <w:jc w:val="left"/>
      </w:pPr>
      <w:r>
        <w:rPr>
          <w:spacing w:val="-2"/>
        </w:rPr>
        <w:t xml:space="preserve">естественнонаучное; социально-ориентированное; </w:t>
      </w:r>
      <w:r>
        <w:rPr>
          <w:spacing w:val="-2"/>
        </w:rPr>
        <w:lastRenderedPageBreak/>
        <w:t>инженерно-техническое; художественно-творческое; спортивно-оздоровительное; туристско-краеведческое.</w:t>
      </w:r>
    </w:p>
    <w:p w:rsidR="00B7004F" w:rsidRDefault="00687F71" w:rsidP="00C077D9">
      <w:pPr>
        <w:pStyle w:val="a6"/>
        <w:numPr>
          <w:ilvl w:val="3"/>
          <w:numId w:val="9"/>
        </w:numPr>
        <w:tabs>
          <w:tab w:val="left" w:pos="2038"/>
          <w:tab w:val="left" w:pos="2530"/>
          <w:tab w:val="left" w:pos="3860"/>
          <w:tab w:val="left" w:pos="5326"/>
          <w:tab w:val="left" w:pos="6266"/>
          <w:tab w:val="left" w:pos="8071"/>
          <w:tab w:val="left" w:pos="8766"/>
          <w:tab w:val="left" w:pos="9763"/>
        </w:tabs>
        <w:spacing w:line="350" w:lineRule="auto"/>
        <w:ind w:right="145" w:firstLine="709"/>
        <w:rPr>
          <w:sz w:val="28"/>
        </w:rPr>
      </w:pPr>
      <w:r>
        <w:rPr>
          <w:spacing w:val="-10"/>
          <w:sz w:val="28"/>
        </w:rPr>
        <w:t>В</w:t>
      </w:r>
      <w:r>
        <w:rPr>
          <w:sz w:val="28"/>
        </w:rPr>
        <w:tab/>
      </w:r>
      <w:r>
        <w:rPr>
          <w:spacing w:val="-2"/>
          <w:sz w:val="28"/>
        </w:rPr>
        <w:t>качестве</w:t>
      </w:r>
      <w:r>
        <w:rPr>
          <w:sz w:val="28"/>
        </w:rPr>
        <w:tab/>
      </w:r>
      <w:r>
        <w:rPr>
          <w:spacing w:val="-2"/>
          <w:sz w:val="28"/>
        </w:rPr>
        <w:t>основных</w:t>
      </w:r>
      <w:r>
        <w:rPr>
          <w:sz w:val="28"/>
        </w:rPr>
        <w:tab/>
      </w:r>
      <w:r>
        <w:rPr>
          <w:spacing w:val="-4"/>
          <w:sz w:val="28"/>
        </w:rPr>
        <w:t>форм</w:t>
      </w:r>
      <w:r>
        <w:rPr>
          <w:sz w:val="28"/>
        </w:rPr>
        <w:tab/>
      </w:r>
      <w:r>
        <w:rPr>
          <w:spacing w:val="-2"/>
          <w:sz w:val="28"/>
        </w:rPr>
        <w:t>организации</w:t>
      </w:r>
      <w:r>
        <w:rPr>
          <w:sz w:val="28"/>
        </w:rPr>
        <w:tab/>
      </w:r>
      <w:r>
        <w:rPr>
          <w:spacing w:val="-6"/>
          <w:sz w:val="28"/>
        </w:rPr>
        <w:t>ПД</w:t>
      </w:r>
      <w:r>
        <w:rPr>
          <w:sz w:val="28"/>
        </w:rPr>
        <w:tab/>
      </w:r>
      <w:r>
        <w:rPr>
          <w:spacing w:val="-2"/>
          <w:sz w:val="28"/>
        </w:rPr>
        <w:t>могут</w:t>
      </w:r>
      <w:r>
        <w:rPr>
          <w:sz w:val="28"/>
        </w:rPr>
        <w:tab/>
      </w:r>
      <w:r>
        <w:rPr>
          <w:spacing w:val="-4"/>
          <w:sz w:val="28"/>
        </w:rPr>
        <w:t xml:space="preserve">быть </w:t>
      </w:r>
      <w:r>
        <w:rPr>
          <w:spacing w:val="-2"/>
          <w:sz w:val="28"/>
        </w:rPr>
        <w:t>использованы:</w:t>
      </w:r>
    </w:p>
    <w:p w:rsidR="00B7004F" w:rsidRDefault="00687F71">
      <w:pPr>
        <w:pStyle w:val="a3"/>
        <w:spacing w:line="321" w:lineRule="exact"/>
        <w:ind w:left="851" w:firstLine="0"/>
        <w:jc w:val="left"/>
      </w:pPr>
      <w:r>
        <w:t>творческие</w:t>
      </w:r>
      <w:r>
        <w:rPr>
          <w:spacing w:val="-2"/>
        </w:rPr>
        <w:t>мастерские;</w:t>
      </w:r>
    </w:p>
    <w:p w:rsidR="00B7004F" w:rsidRDefault="00687F71">
      <w:pPr>
        <w:pStyle w:val="a3"/>
        <w:spacing w:before="143" w:line="350" w:lineRule="auto"/>
        <w:ind w:left="851" w:right="5558" w:firstLine="0"/>
        <w:jc w:val="left"/>
      </w:pPr>
      <w:r>
        <w:t>экспериментальныелаборатории; конструкторское бюро;</w:t>
      </w:r>
    </w:p>
    <w:p w:rsidR="00B7004F" w:rsidRDefault="00687F71">
      <w:pPr>
        <w:pStyle w:val="a3"/>
        <w:spacing w:line="350" w:lineRule="auto"/>
        <w:ind w:left="851" w:right="6526" w:firstLine="0"/>
        <w:jc w:val="left"/>
      </w:pPr>
      <w:r>
        <w:t xml:space="preserve">проектныенедели; </w:t>
      </w:r>
      <w:r>
        <w:rPr>
          <w:spacing w:val="-2"/>
        </w:rPr>
        <w:t>практикумы.</w:t>
      </w:r>
    </w:p>
    <w:p w:rsidR="00B7004F" w:rsidRDefault="00687F71" w:rsidP="00C077D9">
      <w:pPr>
        <w:pStyle w:val="a6"/>
        <w:numPr>
          <w:ilvl w:val="3"/>
          <w:numId w:val="9"/>
        </w:numPr>
        <w:tabs>
          <w:tab w:val="left" w:pos="2038"/>
        </w:tabs>
        <w:spacing w:line="350" w:lineRule="auto"/>
        <w:ind w:left="851" w:right="339" w:firstLine="0"/>
        <w:rPr>
          <w:sz w:val="28"/>
        </w:rPr>
      </w:pPr>
      <w:r>
        <w:rPr>
          <w:sz w:val="28"/>
        </w:rPr>
        <w:t>ФормамипредставленияитоговПДвовнеурочноевремяявляются: материальный продукт (объект, макет, конструкторское изделие и другие);</w:t>
      </w:r>
    </w:p>
    <w:p w:rsidR="00B7004F" w:rsidRDefault="00687F71">
      <w:pPr>
        <w:pStyle w:val="a3"/>
        <w:spacing w:line="350" w:lineRule="auto"/>
        <w:jc w:val="left"/>
      </w:pPr>
      <w:r>
        <w:t xml:space="preserve">медийныйпродукт(плакат,газета,журнал,рекламнаяпродукция,фильми </w:t>
      </w:r>
      <w:r>
        <w:rPr>
          <w:spacing w:val="-2"/>
        </w:rPr>
        <w:t>другие);</w:t>
      </w:r>
    </w:p>
    <w:p w:rsidR="00B7004F" w:rsidRDefault="00687F71">
      <w:pPr>
        <w:pStyle w:val="a3"/>
        <w:spacing w:line="350" w:lineRule="auto"/>
        <w:jc w:val="left"/>
      </w:pPr>
      <w:r>
        <w:t>публичноемероприятие(образовательноесобытие,социальноемероприятие (акция), театральная постановка и другие);</w:t>
      </w:r>
    </w:p>
    <w:p w:rsidR="00B7004F" w:rsidRDefault="00687F71">
      <w:pPr>
        <w:pStyle w:val="a3"/>
        <w:spacing w:line="320" w:lineRule="exact"/>
        <w:ind w:left="851" w:firstLine="0"/>
        <w:jc w:val="left"/>
      </w:pPr>
      <w:r>
        <w:t>отчетныематериалыпопроекту(тексты,мультимедийные</w:t>
      </w:r>
      <w:r>
        <w:rPr>
          <w:spacing w:val="-2"/>
        </w:rPr>
        <w:t>продукты).</w:t>
      </w:r>
    </w:p>
    <w:p w:rsidR="00B7004F" w:rsidRDefault="00687F71" w:rsidP="00C077D9">
      <w:pPr>
        <w:pStyle w:val="a6"/>
        <w:numPr>
          <w:ilvl w:val="3"/>
          <w:numId w:val="9"/>
        </w:numPr>
        <w:tabs>
          <w:tab w:val="left" w:pos="2038"/>
        </w:tabs>
        <w:spacing w:before="144" w:line="350" w:lineRule="auto"/>
        <w:ind w:right="140" w:firstLine="709"/>
        <w:jc w:val="both"/>
        <w:rPr>
          <w:sz w:val="28"/>
        </w:rPr>
      </w:pPr>
      <w:r>
        <w:rPr>
          <w:sz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3"/>
          <w:numId w:val="9"/>
        </w:numPr>
        <w:tabs>
          <w:tab w:val="left" w:pos="2038"/>
        </w:tabs>
        <w:spacing w:before="79" w:line="350" w:lineRule="auto"/>
        <w:ind w:right="144" w:firstLine="709"/>
        <w:jc w:val="both"/>
        <w:rPr>
          <w:sz w:val="28"/>
        </w:rPr>
      </w:pPr>
      <w:r>
        <w:rPr>
          <w:sz w:val="28"/>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B7004F" w:rsidRDefault="00687F71">
      <w:pPr>
        <w:pStyle w:val="a3"/>
        <w:spacing w:line="321" w:lineRule="exact"/>
        <w:ind w:left="851" w:firstLine="0"/>
        <w:jc w:val="left"/>
      </w:pPr>
      <w:r>
        <w:t>пониманиепроблемы,связанныхснеюцелии</w:t>
      </w:r>
      <w:r>
        <w:rPr>
          <w:spacing w:val="-2"/>
        </w:rPr>
        <w:t>задач;</w:t>
      </w:r>
    </w:p>
    <w:p w:rsidR="00B7004F" w:rsidRDefault="00687F71">
      <w:pPr>
        <w:pStyle w:val="a3"/>
        <w:spacing w:before="147" w:line="350" w:lineRule="auto"/>
        <w:ind w:left="851" w:right="1789" w:firstLine="0"/>
        <w:jc w:val="left"/>
      </w:pPr>
      <w:r>
        <w:t>умениеопределитьоптимальныйпутьрешенияпроблемы; умение планировать и работать по плану;</w:t>
      </w:r>
    </w:p>
    <w:p w:rsidR="00B7004F" w:rsidRDefault="00687F71">
      <w:pPr>
        <w:pStyle w:val="a3"/>
        <w:spacing w:line="321" w:lineRule="exact"/>
        <w:ind w:left="851" w:firstLine="0"/>
        <w:jc w:val="left"/>
      </w:pPr>
      <w:r>
        <w:t>умениереализоватьпроектныйзамыселиоформитьеговвиде</w:t>
      </w:r>
      <w:r>
        <w:rPr>
          <w:spacing w:val="-2"/>
        </w:rPr>
        <w:t>реального</w:t>
      </w:r>
    </w:p>
    <w:p w:rsidR="00B7004F" w:rsidRDefault="00687F71">
      <w:pPr>
        <w:pStyle w:val="a3"/>
        <w:spacing w:before="147"/>
        <w:ind w:firstLine="0"/>
        <w:jc w:val="left"/>
      </w:pPr>
      <w:r>
        <w:rPr>
          <w:spacing w:val="-2"/>
        </w:rPr>
        <w:t>«продукта»;</w:t>
      </w:r>
    </w:p>
    <w:p w:rsidR="00B7004F" w:rsidRDefault="00687F71">
      <w:pPr>
        <w:pStyle w:val="a3"/>
        <w:spacing w:before="147" w:line="350" w:lineRule="auto"/>
        <w:ind w:right="147"/>
      </w:pPr>
      <w:r>
        <w:t>умение осуществлять самооценку деятельности и результата, взаимоценку деятельности в группе.</w:t>
      </w:r>
    </w:p>
    <w:p w:rsidR="00B7004F" w:rsidRDefault="00687F71" w:rsidP="00C077D9">
      <w:pPr>
        <w:pStyle w:val="a6"/>
        <w:numPr>
          <w:ilvl w:val="3"/>
          <w:numId w:val="9"/>
        </w:numPr>
        <w:tabs>
          <w:tab w:val="left" w:pos="2038"/>
        </w:tabs>
        <w:spacing w:line="350" w:lineRule="auto"/>
        <w:ind w:right="142" w:firstLine="709"/>
        <w:jc w:val="both"/>
        <w:rPr>
          <w:sz w:val="28"/>
        </w:rPr>
      </w:pPr>
      <w:r>
        <w:rPr>
          <w:sz w:val="28"/>
        </w:rPr>
        <w:t xml:space="preserve">В процессе публичной презентации результатов проекта </w:t>
      </w:r>
      <w:r>
        <w:rPr>
          <w:spacing w:val="-2"/>
          <w:sz w:val="28"/>
        </w:rPr>
        <w:t>оценивается:</w:t>
      </w:r>
    </w:p>
    <w:p w:rsidR="00B7004F" w:rsidRDefault="00687F71">
      <w:pPr>
        <w:pStyle w:val="a3"/>
        <w:spacing w:line="350" w:lineRule="auto"/>
        <w:ind w:right="141"/>
      </w:pPr>
      <w:r>
        <w:t xml:space="preserve">качество защиты проекта (четкость и ясность изложения задачи; убедительность рассуждений; последовательность в аргументации; логичность и </w:t>
      </w:r>
      <w:r>
        <w:rPr>
          <w:spacing w:val="-2"/>
        </w:rPr>
        <w:t>оригинальность);</w:t>
      </w:r>
    </w:p>
    <w:p w:rsidR="00B7004F" w:rsidRDefault="00687F71">
      <w:pPr>
        <w:pStyle w:val="a3"/>
        <w:spacing w:line="350" w:lineRule="auto"/>
        <w:ind w:right="140"/>
      </w:pPr>
      <w:r>
        <w:t>качество наглядного представления проекта (использование рисунков, схем, графиков, моделей и других средств наглядной презентации);</w:t>
      </w:r>
    </w:p>
    <w:p w:rsidR="00B7004F" w:rsidRDefault="00687F71">
      <w:pPr>
        <w:pStyle w:val="a3"/>
        <w:spacing w:line="350" w:lineRule="auto"/>
        <w:ind w:right="144"/>
      </w:pPr>
      <w:r>
        <w:t>качество письменного текста (соответствие плану, оформление работы, грамотность изложения);</w:t>
      </w:r>
    </w:p>
    <w:p w:rsidR="00B7004F" w:rsidRDefault="00687F71">
      <w:pPr>
        <w:pStyle w:val="a3"/>
        <w:spacing w:line="350" w:lineRule="auto"/>
        <w:ind w:right="140"/>
      </w:pPr>
      <w: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w:t>
      </w:r>
      <w:r>
        <w:rPr>
          <w:spacing w:val="-2"/>
        </w:rPr>
        <w:t>дискуссии).</w:t>
      </w:r>
    </w:p>
    <w:p w:rsidR="00B7004F" w:rsidRDefault="00687F71" w:rsidP="00C077D9">
      <w:pPr>
        <w:pStyle w:val="a6"/>
        <w:numPr>
          <w:ilvl w:val="1"/>
          <w:numId w:val="13"/>
        </w:numPr>
        <w:tabs>
          <w:tab w:val="left" w:pos="1478"/>
        </w:tabs>
        <w:spacing w:line="321" w:lineRule="exact"/>
        <w:ind w:left="1478" w:hanging="627"/>
        <w:jc w:val="both"/>
        <w:rPr>
          <w:sz w:val="28"/>
        </w:rPr>
      </w:pPr>
      <w:r>
        <w:rPr>
          <w:spacing w:val="-2"/>
          <w:sz w:val="28"/>
        </w:rPr>
        <w:t>Организационныйраздел.</w:t>
      </w:r>
    </w:p>
    <w:p w:rsidR="00B7004F" w:rsidRDefault="00687F71" w:rsidP="00C077D9">
      <w:pPr>
        <w:pStyle w:val="a6"/>
        <w:numPr>
          <w:ilvl w:val="2"/>
          <w:numId w:val="13"/>
        </w:numPr>
        <w:tabs>
          <w:tab w:val="left" w:pos="1688"/>
        </w:tabs>
        <w:spacing w:before="143" w:line="350" w:lineRule="auto"/>
        <w:ind w:right="139" w:firstLine="709"/>
        <w:jc w:val="both"/>
        <w:rPr>
          <w:sz w:val="28"/>
        </w:rPr>
      </w:pPr>
      <w:r>
        <w:rPr>
          <w:sz w:val="28"/>
        </w:rPr>
        <w:t>Формы взаимодействия участников образовательного процесса при создании и реализации программы формирования УУД.</w:t>
      </w:r>
    </w:p>
    <w:p w:rsidR="00B7004F" w:rsidRDefault="00687F71" w:rsidP="00C077D9">
      <w:pPr>
        <w:pStyle w:val="a6"/>
        <w:numPr>
          <w:ilvl w:val="3"/>
          <w:numId w:val="13"/>
        </w:numPr>
        <w:tabs>
          <w:tab w:val="left" w:pos="1898"/>
        </w:tabs>
        <w:spacing w:line="350" w:lineRule="auto"/>
        <w:ind w:right="140" w:firstLine="709"/>
        <w:jc w:val="both"/>
        <w:rPr>
          <w:sz w:val="28"/>
        </w:rPr>
      </w:pPr>
      <w:r>
        <w:rPr>
          <w:sz w:val="28"/>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B7004F" w:rsidRDefault="00687F71">
      <w:pPr>
        <w:pStyle w:val="a3"/>
        <w:spacing w:line="350" w:lineRule="auto"/>
        <w:ind w:right="141"/>
      </w:pPr>
      <w:r>
        <w:t>разработка плана координации деятельности учителей-предметников, направленной на формирование УУД на основе ФООП и ФРП, выделение общихдлявсехпредметовпланируемыхрезультатоввовладении</w:t>
      </w:r>
      <w:r>
        <w:rPr>
          <w:spacing w:val="-2"/>
        </w:rPr>
        <w:t>познавательными,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firstLine="0"/>
      </w:pPr>
      <w:r>
        <w:lastRenderedPageBreak/>
        <w:t>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B7004F" w:rsidRDefault="00687F71">
      <w:pPr>
        <w:pStyle w:val="a3"/>
        <w:spacing w:line="350" w:lineRule="auto"/>
        <w:ind w:right="145"/>
      </w:pPr>
      <w:r>
        <w:t>определение способов межпредметной интеграции, обеспечивающей достижение данных результатов (междисциплинарный модуль, интегративныеуроки и другое);</w:t>
      </w:r>
    </w:p>
    <w:p w:rsidR="00B7004F" w:rsidRDefault="00687F71">
      <w:pPr>
        <w:pStyle w:val="a3"/>
        <w:spacing w:line="350" w:lineRule="auto"/>
        <w:ind w:right="145"/>
      </w:pPr>
      <w:r>
        <w:t>определение этапов и форм постепенного усложнения деятельности обучающихся по овладению УУД;</w:t>
      </w:r>
    </w:p>
    <w:p w:rsidR="00B7004F" w:rsidRDefault="00687F71">
      <w:pPr>
        <w:pStyle w:val="a3"/>
        <w:spacing w:line="350" w:lineRule="auto"/>
        <w:ind w:right="139"/>
      </w:pPr>
      <w:r>
        <w:t>разработка общего алгоритма (технологической схемы) урока, имеющего два целевых фокуса (предметный и метапредметный);</w:t>
      </w:r>
    </w:p>
    <w:p w:rsidR="00B7004F" w:rsidRDefault="00687F71">
      <w:pPr>
        <w:pStyle w:val="a3"/>
        <w:tabs>
          <w:tab w:val="left" w:pos="1703"/>
          <w:tab w:val="left" w:pos="3608"/>
          <w:tab w:val="left" w:pos="5572"/>
          <w:tab w:val="left" w:pos="6014"/>
          <w:tab w:val="left" w:pos="7165"/>
          <w:tab w:val="left" w:pos="8475"/>
          <w:tab w:val="left" w:pos="8934"/>
        </w:tabs>
        <w:spacing w:line="350" w:lineRule="auto"/>
        <w:ind w:right="141"/>
        <w:jc w:val="right"/>
      </w:pPr>
      <w:r>
        <w:t xml:space="preserve">разработка основных подходовк конструированию задачна применение УУД; конкретизация основных подходов к организации учебно-исследовательской и </w:t>
      </w:r>
      <w:r>
        <w:rPr>
          <w:spacing w:val="-2"/>
        </w:rPr>
        <w:t>проектной</w:t>
      </w:r>
      <w:r>
        <w:tab/>
      </w:r>
      <w:r>
        <w:rPr>
          <w:spacing w:val="-2"/>
        </w:rPr>
        <w:t>деятельности</w:t>
      </w:r>
      <w:r>
        <w:tab/>
      </w:r>
      <w:r>
        <w:rPr>
          <w:spacing w:val="-2"/>
        </w:rPr>
        <w:t>обучающихся</w:t>
      </w:r>
      <w:r>
        <w:tab/>
      </w:r>
      <w:r>
        <w:rPr>
          <w:spacing w:val="-10"/>
        </w:rPr>
        <w:t>в</w:t>
      </w:r>
      <w:r>
        <w:tab/>
      </w:r>
      <w:r>
        <w:rPr>
          <w:spacing w:val="-2"/>
        </w:rPr>
        <w:t>рамках</w:t>
      </w:r>
      <w:r>
        <w:tab/>
      </w:r>
      <w:r>
        <w:rPr>
          <w:spacing w:val="-2"/>
        </w:rPr>
        <w:t>урочной</w:t>
      </w:r>
      <w:r>
        <w:tab/>
      </w:r>
      <w:r>
        <w:rPr>
          <w:spacing w:val="-10"/>
        </w:rPr>
        <w:t>и</w:t>
      </w:r>
      <w:r>
        <w:tab/>
      </w:r>
      <w:r>
        <w:rPr>
          <w:spacing w:val="-2"/>
        </w:rPr>
        <w:t>внеурочной</w:t>
      </w:r>
    </w:p>
    <w:p w:rsidR="00B7004F" w:rsidRDefault="00687F71">
      <w:pPr>
        <w:pStyle w:val="a3"/>
        <w:spacing w:line="321" w:lineRule="exact"/>
        <w:ind w:firstLine="0"/>
        <w:jc w:val="left"/>
      </w:pPr>
      <w:r>
        <w:rPr>
          <w:spacing w:val="-2"/>
        </w:rPr>
        <w:t>деятельности;</w:t>
      </w:r>
    </w:p>
    <w:p w:rsidR="00B7004F" w:rsidRDefault="00687F71">
      <w:pPr>
        <w:pStyle w:val="a3"/>
        <w:spacing w:before="142" w:line="350" w:lineRule="auto"/>
        <w:ind w:right="139"/>
      </w:pPr>
      <w:r>
        <w:t>разработка основных подходов к организации учебной деятельности по формированию и развитию ИКТ-компетенций;</w:t>
      </w:r>
    </w:p>
    <w:p w:rsidR="00B7004F" w:rsidRDefault="00687F71">
      <w:pPr>
        <w:pStyle w:val="a3"/>
        <w:spacing w:line="350" w:lineRule="auto"/>
        <w:ind w:right="139"/>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B7004F" w:rsidRDefault="00687F71">
      <w:pPr>
        <w:pStyle w:val="a3"/>
        <w:spacing w:line="350" w:lineRule="auto"/>
        <w:ind w:right="140"/>
      </w:pPr>
      <w:r>
        <w:t>разработка методики и инструментария мониторинга успешности освоения и применения обучающимися УУД;</w:t>
      </w:r>
    </w:p>
    <w:p w:rsidR="00B7004F" w:rsidRDefault="00687F71">
      <w:pPr>
        <w:pStyle w:val="a3"/>
        <w:spacing w:line="350" w:lineRule="auto"/>
        <w:ind w:right="139"/>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B7004F" w:rsidRDefault="00687F71">
      <w:pPr>
        <w:pStyle w:val="a3"/>
        <w:spacing w:line="350" w:lineRule="auto"/>
        <w:ind w:right="139"/>
      </w:pPr>
      <w: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rPr>
        <w:t>процессе;</w:t>
      </w:r>
    </w:p>
    <w:p w:rsidR="00B7004F" w:rsidRDefault="00687F71">
      <w:pPr>
        <w:pStyle w:val="a3"/>
        <w:spacing w:line="350" w:lineRule="auto"/>
        <w:ind w:right="140"/>
      </w:pPr>
      <w:r>
        <w:t xml:space="preserve">организация и проведение систематических консультаций с учителями- предметниками по проблемам, связанным с развитием УУД в образовательном </w:t>
      </w:r>
      <w:r>
        <w:rPr>
          <w:spacing w:val="-2"/>
        </w:rPr>
        <w:t>процессе;</w:t>
      </w:r>
    </w:p>
    <w:p w:rsidR="00B7004F" w:rsidRDefault="00687F71">
      <w:pPr>
        <w:pStyle w:val="a3"/>
        <w:spacing w:line="350" w:lineRule="auto"/>
        <w:ind w:right="140"/>
      </w:pPr>
      <w:r>
        <w:t>организация и проведение методических семинаров с учителями- предметникамиипедагогами-психологамипоанализуиспособам</w:t>
      </w:r>
      <w:r>
        <w:rPr>
          <w:spacing w:val="-2"/>
        </w:rPr>
        <w:t>минимизации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ind w:firstLine="0"/>
      </w:pPr>
      <w:r>
        <w:lastRenderedPageBreak/>
        <w:t>рисковразвитияУУДу</w:t>
      </w:r>
      <w:r>
        <w:rPr>
          <w:spacing w:val="-2"/>
        </w:rPr>
        <w:t>обучающихся;</w:t>
      </w:r>
    </w:p>
    <w:p w:rsidR="00B7004F" w:rsidRDefault="00687F71">
      <w:pPr>
        <w:pStyle w:val="a3"/>
        <w:spacing w:before="147" w:line="350" w:lineRule="auto"/>
        <w:ind w:right="147"/>
      </w:pPr>
      <w:r>
        <w:t>организация разъяснительной (просветительской работы) с родителями (законными представителями) по проблемам развития УУД у обучающихся;</w:t>
      </w:r>
    </w:p>
    <w:p w:rsidR="00B7004F" w:rsidRDefault="00687F71">
      <w:pPr>
        <w:pStyle w:val="a3"/>
        <w:spacing w:line="350" w:lineRule="auto"/>
        <w:ind w:right="139"/>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B7004F" w:rsidRDefault="00687F71" w:rsidP="00C077D9">
      <w:pPr>
        <w:pStyle w:val="a6"/>
        <w:numPr>
          <w:ilvl w:val="3"/>
          <w:numId w:val="13"/>
        </w:numPr>
        <w:tabs>
          <w:tab w:val="left" w:pos="1898"/>
        </w:tabs>
        <w:spacing w:line="350" w:lineRule="auto"/>
        <w:ind w:right="140" w:firstLine="709"/>
        <w:jc w:val="both"/>
        <w:rPr>
          <w:sz w:val="28"/>
        </w:rPr>
      </w:pPr>
      <w:r>
        <w:rPr>
          <w:sz w:val="28"/>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w:t>
      </w:r>
      <w:r>
        <w:rPr>
          <w:spacing w:val="-2"/>
          <w:sz w:val="28"/>
        </w:rPr>
        <w:t>руководителем).</w:t>
      </w:r>
    </w:p>
    <w:p w:rsidR="00B7004F" w:rsidRDefault="00687F71">
      <w:pPr>
        <w:pStyle w:val="a3"/>
        <w:spacing w:line="350" w:lineRule="auto"/>
        <w:ind w:right="146"/>
      </w:pPr>
      <w:r>
        <w:t>На подготовительном этапе команда образовательной организации может провести следующие аналитические работы:</w:t>
      </w:r>
    </w:p>
    <w:p w:rsidR="00B7004F" w:rsidRDefault="00687F71">
      <w:pPr>
        <w:pStyle w:val="a3"/>
        <w:spacing w:line="350" w:lineRule="auto"/>
        <w:ind w:right="139"/>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B7004F" w:rsidRDefault="00687F71">
      <w:pPr>
        <w:pStyle w:val="a3"/>
        <w:spacing w:line="350" w:lineRule="auto"/>
        <w:ind w:right="146"/>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B7004F" w:rsidRDefault="00687F71">
      <w:pPr>
        <w:pStyle w:val="a3"/>
        <w:spacing w:line="350" w:lineRule="auto"/>
        <w:ind w:right="139"/>
      </w:pPr>
      <w:r>
        <w:t>анализировать результаты обучающихся по линии развития УУД на предыдущем уровне;</w:t>
      </w:r>
    </w:p>
    <w:p w:rsidR="00B7004F" w:rsidRDefault="00687F71">
      <w:pPr>
        <w:pStyle w:val="a3"/>
        <w:spacing w:line="350" w:lineRule="auto"/>
        <w:ind w:right="145"/>
      </w:pPr>
      <w:r>
        <w:t>анализировать и обсуждать опыт применения успешных практик, в том числес использованием информационных ресурсов образовательной организации.</w:t>
      </w:r>
    </w:p>
    <w:p w:rsidR="00B7004F" w:rsidRDefault="00687F71">
      <w:pPr>
        <w:pStyle w:val="a3"/>
        <w:tabs>
          <w:tab w:val="left" w:pos="1695"/>
          <w:tab w:val="left" w:pos="2171"/>
          <w:tab w:val="left" w:pos="4046"/>
          <w:tab w:val="left" w:pos="5500"/>
          <w:tab w:val="left" w:pos="7049"/>
          <w:tab w:val="left" w:pos="7376"/>
          <w:tab w:val="left" w:pos="9280"/>
        </w:tabs>
        <w:spacing w:line="350" w:lineRule="auto"/>
        <w:ind w:right="145"/>
        <w:jc w:val="right"/>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описаныспециальныетребованиякусловиямреализациипрограммыразвитияУУД. Назаключительномэтапеможетпроводитьсяобсуждениеходареализации </w:t>
      </w:r>
      <w:r>
        <w:rPr>
          <w:spacing w:val="-2"/>
        </w:rPr>
        <w:t>программы</w:t>
      </w:r>
      <w:r>
        <w:tab/>
      </w:r>
      <w:r>
        <w:rPr>
          <w:spacing w:val="-5"/>
        </w:rPr>
        <w:t>на</w:t>
      </w:r>
      <w:r>
        <w:tab/>
      </w:r>
      <w:r>
        <w:rPr>
          <w:spacing w:val="-2"/>
        </w:rPr>
        <w:t>методических</w:t>
      </w:r>
      <w:r>
        <w:tab/>
      </w:r>
      <w:r>
        <w:rPr>
          <w:spacing w:val="-2"/>
        </w:rPr>
        <w:t>семинарах</w:t>
      </w:r>
      <w:r>
        <w:tab/>
      </w:r>
      <w:r>
        <w:rPr>
          <w:spacing w:val="-2"/>
        </w:rPr>
        <w:t>(возможно,</w:t>
      </w:r>
      <w:r>
        <w:tab/>
      </w:r>
      <w:r>
        <w:rPr>
          <w:spacing w:val="-10"/>
        </w:rPr>
        <w:t>с</w:t>
      </w:r>
      <w:r>
        <w:tab/>
      </w:r>
      <w:r>
        <w:rPr>
          <w:spacing w:val="-2"/>
        </w:rPr>
        <w:t>привлечением</w:t>
      </w:r>
      <w:r>
        <w:tab/>
      </w:r>
      <w:r>
        <w:rPr>
          <w:spacing w:val="-2"/>
        </w:rPr>
        <w:t>внешних</w:t>
      </w:r>
    </w:p>
    <w:p w:rsidR="00B7004F" w:rsidRDefault="00687F71">
      <w:pPr>
        <w:pStyle w:val="a3"/>
        <w:spacing w:line="319" w:lineRule="exact"/>
        <w:ind w:firstLine="0"/>
      </w:pPr>
      <w:r>
        <w:t>консультантовиздругихобразовательных,научных,социальных</w:t>
      </w:r>
      <w:r>
        <w:rPr>
          <w:spacing w:val="-2"/>
        </w:rPr>
        <w:t>организаций).</w:t>
      </w:r>
    </w:p>
    <w:p w:rsidR="00B7004F" w:rsidRDefault="00687F71" w:rsidP="00C077D9">
      <w:pPr>
        <w:pStyle w:val="a6"/>
        <w:numPr>
          <w:ilvl w:val="3"/>
          <w:numId w:val="13"/>
        </w:numPr>
        <w:tabs>
          <w:tab w:val="left" w:pos="1898"/>
        </w:tabs>
        <w:spacing w:before="139" w:line="350" w:lineRule="auto"/>
        <w:ind w:right="139" w:firstLine="709"/>
        <w:jc w:val="both"/>
        <w:rPr>
          <w:sz w:val="28"/>
        </w:rPr>
      </w:pPr>
      <w:r>
        <w:rPr>
          <w:sz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дляопределения,каксучетомиспользуемойбазыобразовательныхтехнологий,таки</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after="3" w:line="350" w:lineRule="auto"/>
        <w:ind w:firstLine="0"/>
        <w:jc w:val="left"/>
      </w:pPr>
      <w:r>
        <w:lastRenderedPageBreak/>
        <w:t>методик,возможностиобеспеченияформированияУУД,аккумулируяпотенциал разных специалистов-предметников.</w:t>
      </w:r>
    </w:p>
    <w:p w:rsidR="00B7004F" w:rsidRDefault="005D0EC9">
      <w:pPr>
        <w:pStyle w:val="a3"/>
        <w:ind w:left="112" w:firstLine="0"/>
        <w:jc w:val="left"/>
        <w:rPr>
          <w:sz w:val="20"/>
        </w:rPr>
      </w:pPr>
      <w:r>
        <w:rPr>
          <w:noProof/>
          <w:sz w:val="20"/>
          <w:lang w:eastAsia="ru-RU"/>
        </w:rPr>
      </w:r>
      <w:r>
        <w:rPr>
          <w:noProof/>
          <w:sz w:val="20"/>
          <w:lang w:eastAsia="ru-RU"/>
        </w:rPr>
        <w:pict>
          <v:shape id="Textbox 21" o:spid="_x0000_s1037" type="#_x0000_t202" style="width:513.35pt;height:2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" fillcolor="red" stroked="f">
            <v:path arrowok="t"/>
            <v:textbox style="mso-next-textbox:#Textbox 21" inset="0,0,0,0">
              <w:txbxContent>
                <w:p w:rsidR="000C3CBA" w:rsidRDefault="000C3CBA">
                  <w:pPr>
                    <w:pStyle w:val="a3"/>
                    <w:spacing w:line="319" w:lineRule="exact"/>
                    <w:ind w:left="737" w:firstLine="0"/>
                    <w:jc w:val="left"/>
                    <w:rPr>
                      <w:color w:val="000000"/>
                    </w:rPr>
                  </w:pPr>
                  <w:r w:rsidRPr="001B3374">
                    <w:rPr>
                      <w:color w:val="000000"/>
                    </w:rPr>
                    <w:t>39.Федеральнаярабочаяпрограмма</w:t>
                  </w:r>
                  <w:r w:rsidRPr="001B3374">
                    <w:rPr>
                      <w:color w:val="000000"/>
                      <w:spacing w:val="-2"/>
                    </w:rPr>
                    <w:t>воспитания.</w:t>
                  </w:r>
                </w:p>
              </w:txbxContent>
            </v:textbox>
            <w10:wrap type="none"/>
            <w10:anchorlock/>
          </v:shape>
        </w:pict>
      </w:r>
    </w:p>
    <w:p w:rsidR="00B7004F" w:rsidRDefault="00687F71" w:rsidP="00C077D9">
      <w:pPr>
        <w:pStyle w:val="a6"/>
        <w:numPr>
          <w:ilvl w:val="1"/>
          <w:numId w:val="8"/>
        </w:numPr>
        <w:tabs>
          <w:tab w:val="left" w:pos="1478"/>
        </w:tabs>
        <w:ind w:left="1478" w:hanging="627"/>
        <w:jc w:val="both"/>
        <w:rPr>
          <w:sz w:val="28"/>
        </w:rPr>
      </w:pPr>
      <w:r>
        <w:rPr>
          <w:spacing w:val="-2"/>
          <w:sz w:val="28"/>
        </w:rPr>
        <w:t>Пояснительнаязаписка.</w:t>
      </w:r>
    </w:p>
    <w:p w:rsidR="00B7004F" w:rsidRDefault="00687F71" w:rsidP="00C077D9">
      <w:pPr>
        <w:pStyle w:val="a6"/>
        <w:numPr>
          <w:ilvl w:val="2"/>
          <w:numId w:val="8"/>
        </w:numPr>
        <w:tabs>
          <w:tab w:val="left" w:pos="1688"/>
        </w:tabs>
        <w:spacing w:before="118" w:line="350" w:lineRule="auto"/>
        <w:ind w:right="140" w:firstLine="709"/>
        <w:jc w:val="both"/>
        <w:rPr>
          <w:sz w:val="28"/>
        </w:rPr>
      </w:pPr>
      <w:r>
        <w:rPr>
          <w:sz w:val="28"/>
        </w:rPr>
        <w:t xml:space="preserve">Федеральная рабочая программа воспитания (далее – программа воспитания) служит основой для разработки рабочей программы воспитания ООП ООО </w:t>
      </w:r>
      <w:r w:rsidR="00AA5B52">
        <w:rPr>
          <w:sz w:val="28"/>
        </w:rPr>
        <w:t>МБОУ  «Большекрепинская СОШ» им. Героя Советского Союза Пода П.А.</w:t>
      </w:r>
      <w:r w:rsidR="007E4F5A">
        <w:rPr>
          <w:sz w:val="28"/>
        </w:rPr>
        <w:t xml:space="preserve">. </w:t>
      </w:r>
      <w:r>
        <w:rPr>
          <w:sz w:val="28"/>
        </w:rPr>
        <w:t xml:space="preserve"> Программа воспитания основывается на единстве и преемственности образовательного процесса всех уровней общего образования, соотноситсясрабочимипрограммамивоспитания дляобразовательныхорганизаций дошкольного и среднего профессионального образования.</w:t>
      </w:r>
    </w:p>
    <w:p w:rsidR="00B7004F" w:rsidRDefault="00687F71" w:rsidP="00C077D9">
      <w:pPr>
        <w:pStyle w:val="a6"/>
        <w:numPr>
          <w:ilvl w:val="2"/>
          <w:numId w:val="8"/>
        </w:numPr>
        <w:tabs>
          <w:tab w:val="left" w:pos="1688"/>
        </w:tabs>
        <w:spacing w:line="319" w:lineRule="exact"/>
        <w:ind w:left="1688" w:hanging="837"/>
        <w:jc w:val="both"/>
        <w:rPr>
          <w:sz w:val="28"/>
        </w:rPr>
      </w:pPr>
      <w:r>
        <w:rPr>
          <w:sz w:val="28"/>
        </w:rPr>
        <w:t>Программа</w:t>
      </w:r>
      <w:r>
        <w:rPr>
          <w:spacing w:val="-2"/>
          <w:sz w:val="28"/>
        </w:rPr>
        <w:t>воспитания:</w:t>
      </w:r>
    </w:p>
    <w:p w:rsidR="00B7004F" w:rsidRDefault="00687F71">
      <w:pPr>
        <w:pStyle w:val="a3"/>
        <w:spacing w:before="147" w:line="350" w:lineRule="auto"/>
        <w:ind w:right="146"/>
      </w:pPr>
      <w:r>
        <w:t>предназначена для планирования и организации системной воспитательной деятельности в образовательной организации;</w:t>
      </w:r>
    </w:p>
    <w:p w:rsidR="00B7004F" w:rsidRDefault="00687F71">
      <w:pPr>
        <w:pStyle w:val="a3"/>
        <w:spacing w:line="350" w:lineRule="auto"/>
        <w:ind w:right="142"/>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7004F" w:rsidRDefault="00687F71">
      <w:pPr>
        <w:pStyle w:val="a3"/>
        <w:spacing w:line="350" w:lineRule="auto"/>
        <w:ind w:right="142"/>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7004F" w:rsidRDefault="00687F71">
      <w:pPr>
        <w:pStyle w:val="a3"/>
        <w:spacing w:line="350" w:lineRule="auto"/>
        <w:ind w:right="141"/>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нормамповедения, принятымв российском обществена основе российских базовых конституционных норм и ценностей;</w:t>
      </w:r>
    </w:p>
    <w:p w:rsidR="00B7004F" w:rsidRDefault="00687F71">
      <w:pPr>
        <w:pStyle w:val="a3"/>
        <w:spacing w:line="350" w:lineRule="auto"/>
        <w:ind w:right="143"/>
      </w:pPr>
      <w:r>
        <w:t>предусматривает историческое просвещение, формирование российской культурной и гражданской идентичности обучающихся.</w:t>
      </w:r>
    </w:p>
    <w:p w:rsidR="00B7004F" w:rsidRDefault="00687F71" w:rsidP="00C077D9">
      <w:pPr>
        <w:pStyle w:val="a6"/>
        <w:numPr>
          <w:ilvl w:val="2"/>
          <w:numId w:val="8"/>
        </w:numPr>
        <w:tabs>
          <w:tab w:val="left" w:pos="1688"/>
        </w:tabs>
        <w:spacing w:line="350" w:lineRule="auto"/>
        <w:ind w:right="145" w:firstLine="709"/>
        <w:jc w:val="both"/>
        <w:rPr>
          <w:sz w:val="28"/>
        </w:rPr>
      </w:pPr>
      <w:r>
        <w:rPr>
          <w:sz w:val="28"/>
        </w:rPr>
        <w:t>Программа воспитания включает три раздела: целевой, содержательный, организационный.</w:t>
      </w:r>
    </w:p>
    <w:p w:rsidR="00B7004F" w:rsidRDefault="00687F71" w:rsidP="00C077D9">
      <w:pPr>
        <w:pStyle w:val="a6"/>
        <w:numPr>
          <w:ilvl w:val="2"/>
          <w:numId w:val="8"/>
        </w:numPr>
        <w:tabs>
          <w:tab w:val="left" w:pos="1688"/>
        </w:tabs>
        <w:spacing w:line="350" w:lineRule="auto"/>
        <w:ind w:right="139" w:firstLine="709"/>
        <w:jc w:val="both"/>
        <w:rPr>
          <w:sz w:val="28"/>
        </w:rPr>
      </w:pPr>
      <w:r>
        <w:rPr>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контингентомобучающихсяиихродителей(законныхпредставителей),</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6" w:firstLine="0"/>
      </w:pPr>
      <w:r>
        <w:lastRenderedPageBreak/>
        <w:t>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B7004F" w:rsidRDefault="00687F71" w:rsidP="00C077D9">
      <w:pPr>
        <w:pStyle w:val="a6"/>
        <w:numPr>
          <w:ilvl w:val="1"/>
          <w:numId w:val="8"/>
        </w:numPr>
        <w:tabs>
          <w:tab w:val="left" w:pos="1478"/>
        </w:tabs>
        <w:spacing w:line="321" w:lineRule="exact"/>
        <w:ind w:left="1478" w:hanging="627"/>
        <w:jc w:val="both"/>
        <w:rPr>
          <w:sz w:val="28"/>
        </w:rPr>
      </w:pPr>
      <w:r>
        <w:rPr>
          <w:sz w:val="28"/>
        </w:rPr>
        <w:t>Целевой</w:t>
      </w:r>
      <w:r>
        <w:rPr>
          <w:spacing w:val="-2"/>
          <w:sz w:val="28"/>
        </w:rPr>
        <w:t>раздел.</w:t>
      </w:r>
    </w:p>
    <w:p w:rsidR="00B7004F" w:rsidRDefault="00687F71" w:rsidP="00C077D9">
      <w:pPr>
        <w:pStyle w:val="a6"/>
        <w:numPr>
          <w:ilvl w:val="2"/>
          <w:numId w:val="8"/>
        </w:numPr>
        <w:tabs>
          <w:tab w:val="left" w:pos="1688"/>
        </w:tabs>
        <w:spacing w:before="147" w:line="350" w:lineRule="auto"/>
        <w:ind w:right="139" w:firstLine="709"/>
        <w:jc w:val="both"/>
        <w:rPr>
          <w:sz w:val="28"/>
        </w:rPr>
      </w:pPr>
      <w:r>
        <w:rPr>
          <w:sz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B7004F" w:rsidRDefault="00687F71" w:rsidP="00C077D9">
      <w:pPr>
        <w:pStyle w:val="a6"/>
        <w:numPr>
          <w:ilvl w:val="2"/>
          <w:numId w:val="8"/>
        </w:numPr>
        <w:tabs>
          <w:tab w:val="left" w:pos="1688"/>
        </w:tabs>
        <w:spacing w:line="350" w:lineRule="auto"/>
        <w:ind w:right="139" w:firstLine="709"/>
        <w:jc w:val="both"/>
        <w:rPr>
          <w:sz w:val="28"/>
        </w:rPr>
      </w:pPr>
      <w:r>
        <w:rPr>
          <w:sz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7004F" w:rsidRDefault="00687F71" w:rsidP="00C077D9">
      <w:pPr>
        <w:pStyle w:val="a6"/>
        <w:numPr>
          <w:ilvl w:val="2"/>
          <w:numId w:val="8"/>
        </w:numPr>
        <w:tabs>
          <w:tab w:val="left" w:pos="1688"/>
        </w:tabs>
        <w:spacing w:line="319" w:lineRule="exact"/>
        <w:ind w:left="1688" w:hanging="837"/>
        <w:jc w:val="both"/>
        <w:rPr>
          <w:sz w:val="28"/>
        </w:rPr>
      </w:pPr>
      <w:r>
        <w:rPr>
          <w:sz w:val="28"/>
        </w:rPr>
        <w:t>Цельизадачивоспитания</w:t>
      </w:r>
      <w:r>
        <w:rPr>
          <w:spacing w:val="-2"/>
          <w:sz w:val="28"/>
        </w:rPr>
        <w:t>обучающихся.</w:t>
      </w:r>
    </w:p>
    <w:p w:rsidR="00B7004F" w:rsidRDefault="00687F71" w:rsidP="00C077D9">
      <w:pPr>
        <w:pStyle w:val="a6"/>
        <w:numPr>
          <w:ilvl w:val="3"/>
          <w:numId w:val="8"/>
        </w:numPr>
        <w:tabs>
          <w:tab w:val="left" w:pos="1898"/>
        </w:tabs>
        <w:spacing w:before="144" w:line="350" w:lineRule="auto"/>
        <w:ind w:right="139" w:firstLine="0"/>
        <w:jc w:val="both"/>
        <w:rPr>
          <w:sz w:val="28"/>
        </w:rPr>
      </w:pPr>
      <w:r>
        <w:rPr>
          <w:sz w:val="28"/>
        </w:rPr>
        <w:t>Цель воспитания обучающихся в образовательной организации: развитие личности, создание условий для самоопределения и социализации на</w:t>
      </w:r>
    </w:p>
    <w:p w:rsidR="00B7004F" w:rsidRDefault="00687F71">
      <w:pPr>
        <w:pStyle w:val="a3"/>
        <w:spacing w:line="350" w:lineRule="auto"/>
        <w:ind w:right="139" w:firstLine="0"/>
      </w:pPr>
      <w:r>
        <w:t>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7004F" w:rsidRDefault="00687F71">
      <w:pPr>
        <w:pStyle w:val="a3"/>
        <w:spacing w:line="350" w:lineRule="auto"/>
        <w:ind w:right="138"/>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7004F" w:rsidRDefault="00687F71" w:rsidP="00C077D9">
      <w:pPr>
        <w:pStyle w:val="a6"/>
        <w:numPr>
          <w:ilvl w:val="3"/>
          <w:numId w:val="8"/>
        </w:numPr>
        <w:tabs>
          <w:tab w:val="left" w:pos="1898"/>
        </w:tabs>
        <w:spacing w:line="350" w:lineRule="auto"/>
        <w:ind w:right="141" w:firstLine="0"/>
        <w:jc w:val="both"/>
        <w:rPr>
          <w:sz w:val="28"/>
        </w:rPr>
      </w:pPr>
      <w:r>
        <w:rPr>
          <w:sz w:val="28"/>
        </w:rPr>
        <w:t>Задачи воспитания обучающихся в образовательной организации: усвоениеобучающимисязнанийнорм,духовно-нравственныхценностей,</w:t>
      </w:r>
    </w:p>
    <w:p w:rsidR="00B7004F" w:rsidRDefault="00687F71">
      <w:pPr>
        <w:pStyle w:val="a3"/>
        <w:spacing w:line="321" w:lineRule="exact"/>
        <w:ind w:firstLine="0"/>
      </w:pPr>
      <w:r>
        <w:t>традиций,которыевыработалороссийскоеобщество(социальнозначимых</w:t>
      </w:r>
      <w:r>
        <w:rPr>
          <w:spacing w:val="-2"/>
        </w:rPr>
        <w:t>знаний);</w:t>
      </w:r>
    </w:p>
    <w:p w:rsidR="00B7004F" w:rsidRDefault="00B7004F">
      <w:pPr>
        <w:pStyle w:val="a3"/>
        <w:spacing w:line="321" w:lineRule="exact"/>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формирование и развитие личностных отношений к этим нормам, ценностям, традициям (их освоение, принятие);</w:t>
      </w:r>
    </w:p>
    <w:p w:rsidR="00B7004F" w:rsidRDefault="00687F71">
      <w:pPr>
        <w:pStyle w:val="a3"/>
        <w:spacing w:line="350" w:lineRule="auto"/>
        <w:ind w:right="14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7004F" w:rsidRDefault="00687F71">
      <w:pPr>
        <w:pStyle w:val="a3"/>
        <w:spacing w:line="350" w:lineRule="auto"/>
        <w:ind w:right="144"/>
      </w:pPr>
      <w:r>
        <w:t>достижение личностных результатов освоения общеобразовательных программ в соответствии с ФГОС ООО.</w:t>
      </w:r>
    </w:p>
    <w:p w:rsidR="00B7004F" w:rsidRDefault="00687F71" w:rsidP="00C077D9">
      <w:pPr>
        <w:pStyle w:val="a6"/>
        <w:numPr>
          <w:ilvl w:val="3"/>
          <w:numId w:val="8"/>
        </w:numPr>
        <w:tabs>
          <w:tab w:val="left" w:pos="1898"/>
        </w:tabs>
        <w:spacing w:line="350" w:lineRule="auto"/>
        <w:ind w:left="142" w:right="143" w:firstLine="709"/>
        <w:jc w:val="both"/>
        <w:rPr>
          <w:sz w:val="28"/>
        </w:rPr>
      </w:pPr>
      <w:r>
        <w:rPr>
          <w:sz w:val="28"/>
        </w:rPr>
        <w:t>Личностные результаты освоения обучающимися образовательных программ включают:</w:t>
      </w:r>
    </w:p>
    <w:p w:rsidR="00B7004F" w:rsidRDefault="00687F71">
      <w:pPr>
        <w:pStyle w:val="a3"/>
        <w:spacing w:line="350" w:lineRule="auto"/>
        <w:ind w:left="851" w:right="1888" w:firstLine="0"/>
      </w:pPr>
      <w:r>
        <w:t xml:space="preserve">осознание российской гражданской идентичности; </w:t>
      </w:r>
      <w:r>
        <w:rPr>
          <w:spacing w:val="-2"/>
        </w:rPr>
        <w:t>сформированностьценностейсамостоятельностииинициативы;</w:t>
      </w:r>
    </w:p>
    <w:p w:rsidR="00B7004F" w:rsidRDefault="00687F71">
      <w:pPr>
        <w:pStyle w:val="a3"/>
        <w:spacing w:line="350" w:lineRule="auto"/>
        <w:ind w:right="146"/>
      </w:pPr>
      <w:r>
        <w:t xml:space="preserve">готовность обучающихся к саморазвитию, самостоятельности и личностному </w:t>
      </w:r>
      <w:r>
        <w:rPr>
          <w:spacing w:val="-2"/>
        </w:rPr>
        <w:t>самоопределению;</w:t>
      </w:r>
    </w:p>
    <w:p w:rsidR="00B7004F" w:rsidRDefault="00687F71">
      <w:pPr>
        <w:pStyle w:val="a3"/>
        <w:spacing w:line="350" w:lineRule="auto"/>
        <w:ind w:left="851" w:right="145" w:firstLine="0"/>
      </w:pPr>
      <w:r>
        <w:t>наличие мотивации к целенаправленной социально значимой деятельности; сформированностьвнутреннейпозицииличностикакособого</w:t>
      </w:r>
      <w:r>
        <w:rPr>
          <w:spacing w:val="-2"/>
        </w:rPr>
        <w:t>ценностного</w:t>
      </w:r>
    </w:p>
    <w:p w:rsidR="00B7004F" w:rsidRDefault="00687F71">
      <w:pPr>
        <w:pStyle w:val="a3"/>
        <w:spacing w:line="321" w:lineRule="exact"/>
        <w:ind w:firstLine="0"/>
      </w:pPr>
      <w:r>
        <w:t>отношенияксебе,окружающимлюдямижизнив</w:t>
      </w:r>
      <w:r>
        <w:rPr>
          <w:spacing w:val="-2"/>
        </w:rPr>
        <w:t>целом.</w:t>
      </w:r>
    </w:p>
    <w:p w:rsidR="00B7004F" w:rsidRDefault="00687F71" w:rsidP="00C077D9">
      <w:pPr>
        <w:pStyle w:val="a6"/>
        <w:numPr>
          <w:ilvl w:val="3"/>
          <w:numId w:val="8"/>
        </w:numPr>
        <w:tabs>
          <w:tab w:val="left" w:pos="1898"/>
        </w:tabs>
        <w:spacing w:before="142" w:line="350" w:lineRule="auto"/>
        <w:ind w:left="142" w:right="142" w:firstLine="709"/>
        <w:jc w:val="both"/>
        <w:rPr>
          <w:sz w:val="28"/>
        </w:rPr>
      </w:pPr>
      <w:r>
        <w:rPr>
          <w:sz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7004F" w:rsidRDefault="00687F71" w:rsidP="00C077D9">
      <w:pPr>
        <w:pStyle w:val="a6"/>
        <w:numPr>
          <w:ilvl w:val="2"/>
          <w:numId w:val="8"/>
        </w:numPr>
        <w:tabs>
          <w:tab w:val="left" w:pos="1688"/>
        </w:tabs>
        <w:spacing w:line="318" w:lineRule="exact"/>
        <w:ind w:left="1688" w:hanging="837"/>
        <w:jc w:val="both"/>
        <w:rPr>
          <w:sz w:val="28"/>
        </w:rPr>
      </w:pPr>
      <w:r>
        <w:rPr>
          <w:spacing w:val="-2"/>
          <w:sz w:val="28"/>
        </w:rPr>
        <w:t>Направлениявоспитания.</w:t>
      </w:r>
    </w:p>
    <w:p w:rsidR="00B7004F" w:rsidRDefault="00687F71" w:rsidP="00C077D9">
      <w:pPr>
        <w:pStyle w:val="a6"/>
        <w:numPr>
          <w:ilvl w:val="3"/>
          <w:numId w:val="8"/>
        </w:numPr>
        <w:tabs>
          <w:tab w:val="left" w:pos="1898"/>
        </w:tabs>
        <w:spacing w:before="148" w:line="350" w:lineRule="auto"/>
        <w:ind w:left="142" w:right="140" w:firstLine="709"/>
        <w:jc w:val="both"/>
        <w:rPr>
          <w:sz w:val="28"/>
        </w:rPr>
      </w:pPr>
      <w:r>
        <w:rPr>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7004F" w:rsidRDefault="00687F71">
      <w:pPr>
        <w:pStyle w:val="a3"/>
        <w:spacing w:line="350" w:lineRule="auto"/>
        <w:ind w:right="141"/>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Федерации,кнародуРоссиикакисточникувластивРоссийскомгосударстве</w:t>
      </w:r>
      <w:r>
        <w:rPr>
          <w:spacing w:val="-10"/>
        </w:rPr>
        <w:t>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firstLine="0"/>
      </w:pPr>
      <w:r>
        <w:lastRenderedPageBreak/>
        <w:t>субъекту тысячелетней российской государственности, уважения к правам,свободам и обязанностям гражданина России, правовой и политической культуры.</w:t>
      </w:r>
    </w:p>
    <w:p w:rsidR="00B7004F" w:rsidRDefault="00687F71">
      <w:pPr>
        <w:pStyle w:val="a3"/>
        <w:spacing w:line="350" w:lineRule="auto"/>
        <w:ind w:right="143"/>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7004F" w:rsidRDefault="00687F71">
      <w:pPr>
        <w:pStyle w:val="a3"/>
        <w:spacing w:line="350" w:lineRule="auto"/>
        <w:ind w:right="140"/>
      </w:pPr>
      <w:r>
        <w:t>духовно-нравственноговоспитаниянаосноведуховно-нравственнойкультуры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7004F" w:rsidRDefault="00687F71">
      <w:pPr>
        <w:pStyle w:val="a3"/>
        <w:spacing w:line="350" w:lineRule="auto"/>
        <w:ind w:right="139"/>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7004F" w:rsidRDefault="00687F71">
      <w:pPr>
        <w:pStyle w:val="a3"/>
        <w:spacing w:line="350" w:lineRule="auto"/>
        <w:ind w:right="141"/>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7004F" w:rsidRDefault="00687F71">
      <w:pPr>
        <w:pStyle w:val="a3"/>
        <w:spacing w:line="350" w:lineRule="auto"/>
        <w:ind w:right="139"/>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7004F" w:rsidRDefault="00687F71">
      <w:pPr>
        <w:pStyle w:val="a3"/>
        <w:spacing w:line="350" w:lineRule="auto"/>
        <w:ind w:right="140"/>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7004F" w:rsidRDefault="00687F71">
      <w:pPr>
        <w:pStyle w:val="a3"/>
        <w:spacing w:line="350" w:lineRule="auto"/>
        <w:ind w:right="140"/>
      </w:pPr>
      <w:r>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Pr>
          <w:spacing w:val="-2"/>
        </w:rPr>
        <w:t>потребностей.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2"/>
          <w:numId w:val="8"/>
        </w:numPr>
        <w:tabs>
          <w:tab w:val="left" w:pos="1688"/>
        </w:tabs>
        <w:spacing w:before="79"/>
        <w:ind w:left="1688" w:hanging="837"/>
        <w:rPr>
          <w:sz w:val="28"/>
        </w:rPr>
      </w:pPr>
      <w:r>
        <w:rPr>
          <w:sz w:val="28"/>
        </w:rPr>
        <w:lastRenderedPageBreak/>
        <w:t>Целевыеориентирырезультатов</w:t>
      </w:r>
      <w:r>
        <w:rPr>
          <w:spacing w:val="-2"/>
          <w:sz w:val="28"/>
        </w:rPr>
        <w:t>воспитания.</w:t>
      </w:r>
    </w:p>
    <w:p w:rsidR="00B7004F" w:rsidRDefault="00687F71" w:rsidP="00C077D9">
      <w:pPr>
        <w:pStyle w:val="a6"/>
        <w:numPr>
          <w:ilvl w:val="3"/>
          <w:numId w:val="8"/>
        </w:numPr>
        <w:tabs>
          <w:tab w:val="left" w:pos="1898"/>
        </w:tabs>
        <w:spacing w:before="147" w:line="350" w:lineRule="auto"/>
        <w:ind w:left="142" w:right="140" w:firstLine="709"/>
        <w:jc w:val="both"/>
        <w:rPr>
          <w:sz w:val="28"/>
        </w:rPr>
      </w:pPr>
      <w:r>
        <w:rPr>
          <w:sz w:val="28"/>
        </w:rPr>
        <w:t>Требованиякличностнымрезультатамосвоения обучающимисяООП ООО установлены ФГОС ООО.</w:t>
      </w:r>
    </w:p>
    <w:p w:rsidR="00B7004F" w:rsidRDefault="00687F71">
      <w:pPr>
        <w:pStyle w:val="a3"/>
        <w:spacing w:line="350" w:lineRule="auto"/>
        <w:ind w:right="14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B7004F" w:rsidRDefault="00687F71" w:rsidP="00C077D9">
      <w:pPr>
        <w:pStyle w:val="a6"/>
        <w:numPr>
          <w:ilvl w:val="3"/>
          <w:numId w:val="8"/>
        </w:numPr>
        <w:tabs>
          <w:tab w:val="left" w:pos="1898"/>
        </w:tabs>
        <w:spacing w:line="350" w:lineRule="auto"/>
        <w:ind w:left="142" w:right="145" w:firstLine="709"/>
        <w:jc w:val="both"/>
        <w:rPr>
          <w:sz w:val="28"/>
        </w:rPr>
      </w:pPr>
      <w:r>
        <w:rPr>
          <w:sz w:val="28"/>
        </w:rPr>
        <w:t>Целевые ориентиры определены в соответствии с инвариантным содержанием воспитания обучающихся на основе российских базовых (гражданских,конституциональных)ценностей,обеспечиваютединствовоспитания, воспитательного пространства.</w:t>
      </w:r>
    </w:p>
    <w:p w:rsidR="00B7004F" w:rsidRDefault="00687F71" w:rsidP="00C077D9">
      <w:pPr>
        <w:pStyle w:val="a6"/>
        <w:numPr>
          <w:ilvl w:val="3"/>
          <w:numId w:val="8"/>
        </w:numPr>
        <w:tabs>
          <w:tab w:val="left" w:pos="1898"/>
        </w:tabs>
        <w:spacing w:line="350" w:lineRule="auto"/>
        <w:ind w:left="142" w:right="143" w:firstLine="709"/>
        <w:jc w:val="both"/>
        <w:rPr>
          <w:sz w:val="28"/>
        </w:rPr>
      </w:pPr>
      <w:r>
        <w:rPr>
          <w:sz w:val="28"/>
        </w:rPr>
        <w:t>Целевые ориентиры результатов воспитания на уровне основного общего образования.</w:t>
      </w:r>
    </w:p>
    <w:p w:rsidR="00B7004F" w:rsidRDefault="00687F71" w:rsidP="00C077D9">
      <w:pPr>
        <w:pStyle w:val="a6"/>
        <w:numPr>
          <w:ilvl w:val="4"/>
          <w:numId w:val="8"/>
        </w:numPr>
        <w:tabs>
          <w:tab w:val="left" w:pos="2108"/>
        </w:tabs>
        <w:spacing w:line="321" w:lineRule="exact"/>
        <w:ind w:left="2108" w:hanging="1257"/>
        <w:jc w:val="both"/>
        <w:rPr>
          <w:sz w:val="28"/>
        </w:rPr>
      </w:pPr>
      <w:r>
        <w:rPr>
          <w:spacing w:val="-2"/>
          <w:sz w:val="28"/>
        </w:rPr>
        <w:t>Гражданскоевоспитание:</w:t>
      </w:r>
    </w:p>
    <w:p w:rsidR="00B7004F" w:rsidRDefault="00687F71">
      <w:pPr>
        <w:pStyle w:val="a3"/>
        <w:spacing w:before="142" w:line="350" w:lineRule="auto"/>
        <w:ind w:right="142"/>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7004F" w:rsidRDefault="00687F71">
      <w:pPr>
        <w:pStyle w:val="a3"/>
        <w:spacing w:line="350" w:lineRule="auto"/>
        <w:ind w:right="145"/>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7004F" w:rsidRDefault="00687F71">
      <w:pPr>
        <w:pStyle w:val="a3"/>
        <w:spacing w:line="350" w:lineRule="auto"/>
        <w:ind w:left="851" w:right="145" w:firstLine="0"/>
      </w:pPr>
      <w:r>
        <w:t>проявляющий уважение к государственным символам России, праздникам; проявляющийготовностьквыполнениюобязанностейгражданина</w:t>
      </w:r>
      <w:r>
        <w:rPr>
          <w:spacing w:val="-2"/>
        </w:rPr>
        <w:t>России,</w:t>
      </w:r>
    </w:p>
    <w:p w:rsidR="00B7004F" w:rsidRDefault="00687F71">
      <w:pPr>
        <w:pStyle w:val="a3"/>
        <w:spacing w:line="350" w:lineRule="auto"/>
        <w:ind w:right="146" w:firstLine="0"/>
      </w:pPr>
      <w:r>
        <w:t>реализациисвоихгражданскихправисвободприуваженииправисвобод,законных интересов других людей;</w:t>
      </w:r>
    </w:p>
    <w:p w:rsidR="00B7004F" w:rsidRDefault="00687F71">
      <w:pPr>
        <w:pStyle w:val="a3"/>
        <w:spacing w:line="350" w:lineRule="auto"/>
        <w:ind w:right="145"/>
      </w:pPr>
      <w:r>
        <w:t>выражающий неприятие любой дискриминации граждан, проявлений экстремизма, терроризма, коррупции в обществе;</w:t>
      </w:r>
    </w:p>
    <w:p w:rsidR="00B7004F" w:rsidRDefault="00687F71">
      <w:pPr>
        <w:pStyle w:val="a3"/>
        <w:spacing w:line="350" w:lineRule="auto"/>
        <w:ind w:right="139"/>
      </w:pPr>
      <w: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w:t>
      </w:r>
      <w:r>
        <w:rPr>
          <w:spacing w:val="-2"/>
        </w:rPr>
        <w:t>деятельности.</w:t>
      </w:r>
    </w:p>
    <w:p w:rsidR="00B7004F" w:rsidRDefault="00687F71" w:rsidP="00C077D9">
      <w:pPr>
        <w:pStyle w:val="a6"/>
        <w:numPr>
          <w:ilvl w:val="4"/>
          <w:numId w:val="8"/>
        </w:numPr>
        <w:tabs>
          <w:tab w:val="left" w:pos="2107"/>
        </w:tabs>
        <w:spacing w:line="321" w:lineRule="exact"/>
        <w:ind w:left="2107" w:hanging="1256"/>
        <w:jc w:val="both"/>
        <w:rPr>
          <w:sz w:val="28"/>
        </w:rPr>
      </w:pPr>
      <w:r>
        <w:rPr>
          <w:spacing w:val="-2"/>
          <w:sz w:val="28"/>
        </w:rPr>
        <w:t>Патриотическоевоспитание:</w:t>
      </w:r>
    </w:p>
    <w:p w:rsidR="00B7004F" w:rsidRDefault="00B7004F">
      <w:pPr>
        <w:pStyle w:val="a6"/>
        <w:spacing w:line="321" w:lineRule="exact"/>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6"/>
      </w:pPr>
      <w:r>
        <w:lastRenderedPageBreak/>
        <w:t>сознающий свою национальную, этническую принадлежность, любящий свой народ, его традиции, культуру;</w:t>
      </w:r>
    </w:p>
    <w:p w:rsidR="00B7004F" w:rsidRDefault="00687F71">
      <w:pPr>
        <w:pStyle w:val="a3"/>
        <w:spacing w:line="350" w:lineRule="auto"/>
        <w:ind w:right="138"/>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B7004F" w:rsidRDefault="00687F71">
      <w:pPr>
        <w:pStyle w:val="a3"/>
        <w:spacing w:line="350" w:lineRule="auto"/>
        <w:ind w:right="145"/>
      </w:pPr>
      <w:r>
        <w:t>проявляющий интерес к познанию родного языка, истории и культуры своего края, своего народа, других народов России;</w:t>
      </w:r>
    </w:p>
    <w:p w:rsidR="00B7004F" w:rsidRDefault="00687F71">
      <w:pPr>
        <w:pStyle w:val="a3"/>
        <w:spacing w:line="350" w:lineRule="auto"/>
        <w:ind w:right="14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B7004F" w:rsidRDefault="00687F71">
      <w:pPr>
        <w:pStyle w:val="a3"/>
        <w:spacing w:line="350" w:lineRule="auto"/>
        <w:ind w:left="851" w:right="871" w:firstLine="0"/>
      </w:pPr>
      <w:r>
        <w:t>принимающийучастиевмероприятияхпатриотическойнаправленности. 39.2.5.3.3. Духовно-нравственное воспитание:</w:t>
      </w:r>
    </w:p>
    <w:p w:rsidR="00B7004F" w:rsidRDefault="00687F71">
      <w:pPr>
        <w:pStyle w:val="a3"/>
        <w:spacing w:line="350" w:lineRule="auto"/>
        <w:ind w:right="142"/>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B7004F" w:rsidRDefault="00687F71">
      <w:pPr>
        <w:pStyle w:val="a3"/>
        <w:spacing w:line="350" w:lineRule="auto"/>
        <w:ind w:right="140"/>
      </w:pPr>
      <w:r>
        <w:t>выражающий готовность оценивать своё поведение и поступки, поведение и поступкидругихлюдейспозицийтрадиционныхроссийскихдуховно-нравственных ценностей и норм с учётом осознания последствий поступков;</w:t>
      </w:r>
    </w:p>
    <w:p w:rsidR="00B7004F" w:rsidRDefault="00687F71">
      <w:pPr>
        <w:pStyle w:val="a3"/>
        <w:spacing w:line="350" w:lineRule="auto"/>
        <w:ind w:right="140"/>
      </w:pPr>
      <w: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Pr>
          <w:spacing w:val="-2"/>
        </w:rPr>
        <w:t>ценностям;</w:t>
      </w:r>
    </w:p>
    <w:p w:rsidR="00B7004F" w:rsidRDefault="00687F71">
      <w:pPr>
        <w:pStyle w:val="a3"/>
        <w:spacing w:line="350" w:lineRule="auto"/>
        <w:ind w:right="144"/>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B7004F" w:rsidRDefault="00687F71">
      <w:pPr>
        <w:pStyle w:val="a3"/>
        <w:spacing w:line="350" w:lineRule="auto"/>
        <w:ind w:right="145"/>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B7004F" w:rsidRDefault="00687F71">
      <w:pPr>
        <w:pStyle w:val="a3"/>
        <w:spacing w:line="350" w:lineRule="auto"/>
        <w:ind w:right="140"/>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4"/>
          <w:numId w:val="7"/>
        </w:numPr>
        <w:tabs>
          <w:tab w:val="left" w:pos="2107"/>
        </w:tabs>
        <w:spacing w:before="79"/>
        <w:ind w:left="2107" w:hanging="1256"/>
        <w:jc w:val="both"/>
        <w:rPr>
          <w:sz w:val="28"/>
        </w:rPr>
      </w:pPr>
      <w:r>
        <w:rPr>
          <w:spacing w:val="-2"/>
          <w:sz w:val="28"/>
        </w:rPr>
        <w:lastRenderedPageBreak/>
        <w:t>Эстетическоевоспитание:</w:t>
      </w:r>
    </w:p>
    <w:p w:rsidR="00B7004F" w:rsidRDefault="00687F71">
      <w:pPr>
        <w:pStyle w:val="a3"/>
        <w:spacing w:before="147" w:line="350" w:lineRule="auto"/>
        <w:ind w:right="146"/>
      </w:pPr>
      <w:r>
        <w:t>выражающий понимание ценности отечественного и мирового искусства, народных традиций и народного творчества в искусстве;</w:t>
      </w:r>
    </w:p>
    <w:p w:rsidR="00B7004F" w:rsidRDefault="00687F71">
      <w:pPr>
        <w:pStyle w:val="a3"/>
        <w:spacing w:line="350" w:lineRule="auto"/>
        <w:ind w:right="142"/>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B7004F" w:rsidRDefault="00687F71">
      <w:pPr>
        <w:pStyle w:val="a3"/>
        <w:spacing w:line="350" w:lineRule="auto"/>
        <w:ind w:right="14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B7004F" w:rsidRDefault="00687F71">
      <w:pPr>
        <w:pStyle w:val="a3"/>
        <w:spacing w:line="350" w:lineRule="auto"/>
        <w:ind w:right="139"/>
      </w:pPr>
      <w:r>
        <w:t>ориентированный на самовыражение в разных видах искусства, в художественном творчестве.</w:t>
      </w:r>
    </w:p>
    <w:p w:rsidR="00B7004F" w:rsidRDefault="00687F71" w:rsidP="00C077D9">
      <w:pPr>
        <w:pStyle w:val="a6"/>
        <w:numPr>
          <w:ilvl w:val="4"/>
          <w:numId w:val="7"/>
        </w:numPr>
        <w:tabs>
          <w:tab w:val="left" w:pos="2107"/>
        </w:tabs>
        <w:spacing w:line="350" w:lineRule="auto"/>
        <w:ind w:left="142" w:right="141" w:firstLine="709"/>
        <w:jc w:val="both"/>
        <w:rPr>
          <w:sz w:val="28"/>
        </w:rPr>
      </w:pPr>
      <w:r>
        <w:rPr>
          <w:sz w:val="28"/>
        </w:rPr>
        <w:t>Физическое воспитание, формирование культуры здоровья и эмоционального благополучия:</w:t>
      </w:r>
    </w:p>
    <w:p w:rsidR="00B7004F" w:rsidRDefault="00687F71">
      <w:pPr>
        <w:pStyle w:val="a3"/>
        <w:spacing w:line="350" w:lineRule="auto"/>
        <w:ind w:right="147"/>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B7004F" w:rsidRDefault="00687F71">
      <w:pPr>
        <w:pStyle w:val="a3"/>
        <w:spacing w:line="350" w:lineRule="auto"/>
        <w:ind w:right="145"/>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B7004F" w:rsidRDefault="00687F71">
      <w:pPr>
        <w:pStyle w:val="a3"/>
        <w:spacing w:line="350" w:lineRule="auto"/>
        <w:ind w:right="145"/>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B7004F" w:rsidRDefault="00687F71">
      <w:pPr>
        <w:pStyle w:val="a3"/>
        <w:spacing w:line="350" w:lineRule="auto"/>
        <w:ind w:right="145"/>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B7004F" w:rsidRDefault="00687F71">
      <w:pPr>
        <w:pStyle w:val="a3"/>
        <w:spacing w:line="350" w:lineRule="auto"/>
        <w:ind w:right="141"/>
      </w:pPr>
      <w:r>
        <w:t>способный адаптироваться к меняющимся социальным, информационным и природным условиям, стрессовым ситуациям.</w:t>
      </w:r>
    </w:p>
    <w:p w:rsidR="00B7004F" w:rsidRDefault="00687F71" w:rsidP="00C077D9">
      <w:pPr>
        <w:pStyle w:val="a6"/>
        <w:numPr>
          <w:ilvl w:val="4"/>
          <w:numId w:val="7"/>
        </w:numPr>
        <w:tabs>
          <w:tab w:val="left" w:pos="2107"/>
        </w:tabs>
        <w:spacing w:line="321" w:lineRule="exact"/>
        <w:ind w:left="2107" w:hanging="1256"/>
        <w:jc w:val="both"/>
        <w:rPr>
          <w:sz w:val="28"/>
        </w:rPr>
      </w:pPr>
      <w:r>
        <w:rPr>
          <w:sz w:val="28"/>
        </w:rPr>
        <w:t>Трудовое</w:t>
      </w:r>
      <w:r>
        <w:rPr>
          <w:spacing w:val="-2"/>
          <w:sz w:val="28"/>
        </w:rPr>
        <w:t>воспитание:</w:t>
      </w:r>
    </w:p>
    <w:p w:rsidR="00B7004F" w:rsidRDefault="00687F71">
      <w:pPr>
        <w:pStyle w:val="a3"/>
        <w:spacing w:before="137"/>
        <w:ind w:left="851" w:firstLine="0"/>
      </w:pPr>
      <w:r>
        <w:t>уважающийтруд,результатысвоеготруда,трудадругих</w:t>
      </w:r>
      <w:r>
        <w:rPr>
          <w:spacing w:val="-2"/>
        </w:rPr>
        <w:t>людей;</w:t>
      </w:r>
    </w:p>
    <w:p w:rsidR="00B7004F" w:rsidRDefault="00687F71">
      <w:pPr>
        <w:pStyle w:val="a3"/>
        <w:spacing w:before="147" w:line="350" w:lineRule="auto"/>
        <w:ind w:right="139"/>
      </w:pPr>
      <w:r>
        <w:t>проявляющий интерес к практическому изучению профессий и труда различного рода, в том числе на основе применения предметных знаний;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5"/>
      </w:pPr>
      <w:r>
        <w:lastRenderedPageBreak/>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B7004F" w:rsidRDefault="00687F71">
      <w:pPr>
        <w:pStyle w:val="a3"/>
        <w:spacing w:line="350" w:lineRule="auto"/>
        <w:ind w:right="143" w:firstLine="778"/>
      </w:pPr>
      <w:r>
        <w:t>участвующий в решении практических трудовых дел, задач (в семье, общеобразовательнойорганизации,своейместности)технологическойисоциальной направленности, способный инициировать, планировать и самостоятельно выполнять такого рода деятельность;</w:t>
      </w:r>
    </w:p>
    <w:p w:rsidR="00B7004F" w:rsidRDefault="00687F71">
      <w:pPr>
        <w:pStyle w:val="a3"/>
        <w:spacing w:line="350" w:lineRule="auto"/>
        <w:ind w:right="138"/>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B7004F" w:rsidRDefault="00687F71" w:rsidP="00C077D9">
      <w:pPr>
        <w:pStyle w:val="a6"/>
        <w:numPr>
          <w:ilvl w:val="4"/>
          <w:numId w:val="7"/>
        </w:numPr>
        <w:tabs>
          <w:tab w:val="left" w:pos="2107"/>
        </w:tabs>
        <w:spacing w:line="321" w:lineRule="exact"/>
        <w:ind w:left="2107" w:hanging="1256"/>
        <w:jc w:val="both"/>
        <w:rPr>
          <w:sz w:val="28"/>
        </w:rPr>
      </w:pPr>
      <w:r>
        <w:rPr>
          <w:spacing w:val="-2"/>
          <w:sz w:val="28"/>
        </w:rPr>
        <w:t>Экологическоевоспитание:</w:t>
      </w:r>
    </w:p>
    <w:p w:rsidR="00B7004F" w:rsidRDefault="00687F71">
      <w:pPr>
        <w:pStyle w:val="a3"/>
        <w:spacing w:before="144" w:line="350" w:lineRule="auto"/>
        <w:ind w:right="141"/>
      </w:pPr>
      <w:r>
        <w:t>понимающий значение и глобальный характер экологических проблем, путей их решения, значение экологической культуры человека, общества;</w:t>
      </w:r>
    </w:p>
    <w:p w:rsidR="00B7004F" w:rsidRDefault="00687F71">
      <w:pPr>
        <w:pStyle w:val="a3"/>
        <w:spacing w:line="350" w:lineRule="auto"/>
        <w:ind w:right="146"/>
      </w:pPr>
      <w:r>
        <w:t>сознающий свою ответственность как гражданина и потребителя в условиях взаимосвязи природной, технологической и социальной сред;</w:t>
      </w:r>
    </w:p>
    <w:p w:rsidR="00B7004F" w:rsidRDefault="00687F71">
      <w:pPr>
        <w:pStyle w:val="a3"/>
        <w:spacing w:line="350" w:lineRule="auto"/>
        <w:ind w:left="851" w:right="140" w:firstLine="0"/>
      </w:pPr>
      <w:r>
        <w:t>выражающий активное неприятие действий, приносящих вред природе; ориентированныйнаприменениезнанийестественныхисоциальныхнаук</w:t>
      </w:r>
      <w:r>
        <w:rPr>
          <w:spacing w:val="-5"/>
        </w:rPr>
        <w:t>для</w:t>
      </w:r>
    </w:p>
    <w:p w:rsidR="00B7004F" w:rsidRDefault="00687F71">
      <w:pPr>
        <w:pStyle w:val="a3"/>
        <w:spacing w:line="350" w:lineRule="auto"/>
        <w:ind w:right="141" w:firstLine="0"/>
      </w:pPr>
      <w:r>
        <w:t>решения задач в области охраны природы, планирования своих поступков и оценки их возможных последствий для окружающей среды;</w:t>
      </w:r>
    </w:p>
    <w:p w:rsidR="00B7004F" w:rsidRDefault="00687F71">
      <w:pPr>
        <w:pStyle w:val="a3"/>
        <w:spacing w:line="350" w:lineRule="auto"/>
        <w:ind w:right="141"/>
      </w:pPr>
      <w:r>
        <w:t xml:space="preserve">участвующий в практической деятельности экологической, природоохранной </w:t>
      </w:r>
      <w:r>
        <w:rPr>
          <w:spacing w:val="-2"/>
        </w:rPr>
        <w:t>направленности.</w:t>
      </w:r>
    </w:p>
    <w:p w:rsidR="00B7004F" w:rsidRDefault="00687F71" w:rsidP="00C077D9">
      <w:pPr>
        <w:pStyle w:val="a6"/>
        <w:numPr>
          <w:ilvl w:val="4"/>
          <w:numId w:val="7"/>
        </w:numPr>
        <w:tabs>
          <w:tab w:val="left" w:pos="2107"/>
        </w:tabs>
        <w:spacing w:line="321" w:lineRule="exact"/>
        <w:ind w:left="2107" w:hanging="1256"/>
        <w:jc w:val="both"/>
        <w:rPr>
          <w:sz w:val="28"/>
        </w:rPr>
      </w:pPr>
      <w:r>
        <w:rPr>
          <w:sz w:val="28"/>
        </w:rPr>
        <w:t>Ценностинаучного</w:t>
      </w:r>
      <w:r>
        <w:rPr>
          <w:spacing w:val="-2"/>
          <w:sz w:val="28"/>
        </w:rPr>
        <w:t>познания:</w:t>
      </w:r>
    </w:p>
    <w:p w:rsidR="00B7004F" w:rsidRDefault="00687F71">
      <w:pPr>
        <w:pStyle w:val="a3"/>
        <w:spacing w:before="143" w:line="350" w:lineRule="auto"/>
        <w:ind w:right="140"/>
      </w:pPr>
      <w:r>
        <w:t>выражающий познавательные интересы в разных предметных областях с учётом индивидуальных интересов, способностей, достижений;</w:t>
      </w:r>
    </w:p>
    <w:p w:rsidR="00B7004F" w:rsidRDefault="00687F71">
      <w:pPr>
        <w:pStyle w:val="a3"/>
        <w:spacing w:line="350" w:lineRule="auto"/>
        <w:ind w:right="142"/>
      </w:pPr>
      <w:r>
        <w:t>ориентированный в деятельности на научные знания о природе и обществе, взаимосвязях человека с природной и социальной средой;</w:t>
      </w:r>
    </w:p>
    <w:p w:rsidR="00B7004F" w:rsidRDefault="00687F71">
      <w:pPr>
        <w:pStyle w:val="a3"/>
        <w:spacing w:line="350" w:lineRule="auto"/>
        <w:ind w:right="145"/>
      </w:pPr>
      <w:r>
        <w:t>развивающийнавыкииспользованияразличных средствпознания,накопления знаний о мире (языковая, читательская культура, деятельность в информационной, цифровой среде);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pPr>
      <w:r>
        <w:lastRenderedPageBreak/>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Pr>
          <w:spacing w:val="-2"/>
        </w:rPr>
        <w:t>деятельности.</w:t>
      </w:r>
    </w:p>
    <w:p w:rsidR="00B7004F" w:rsidRDefault="00687F71" w:rsidP="00C077D9">
      <w:pPr>
        <w:pStyle w:val="a6"/>
        <w:numPr>
          <w:ilvl w:val="1"/>
          <w:numId w:val="8"/>
        </w:numPr>
        <w:tabs>
          <w:tab w:val="left" w:pos="1478"/>
        </w:tabs>
        <w:spacing w:line="321" w:lineRule="exact"/>
        <w:ind w:left="1478" w:hanging="627"/>
        <w:jc w:val="both"/>
        <w:rPr>
          <w:sz w:val="28"/>
        </w:rPr>
      </w:pPr>
      <w:r>
        <w:rPr>
          <w:spacing w:val="-2"/>
          <w:sz w:val="28"/>
        </w:rPr>
        <w:t>Содержательныйраздел.</w:t>
      </w:r>
    </w:p>
    <w:p w:rsidR="001B3374" w:rsidRDefault="00687F71" w:rsidP="001B3374">
      <w:pPr>
        <w:pStyle w:val="a6"/>
        <w:numPr>
          <w:ilvl w:val="3"/>
          <w:numId w:val="8"/>
        </w:numPr>
        <w:tabs>
          <w:tab w:val="left" w:pos="1898"/>
        </w:tabs>
        <w:spacing w:before="147" w:line="350" w:lineRule="auto"/>
        <w:ind w:left="142" w:right="141" w:firstLine="709"/>
        <w:jc w:val="both"/>
        <w:rPr>
          <w:sz w:val="28"/>
        </w:rPr>
      </w:pPr>
      <w:r>
        <w:rPr>
          <w:sz w:val="28"/>
        </w:rPr>
        <w:t>Уклад</w:t>
      </w:r>
      <w:r w:rsidR="001B3374">
        <w:rPr>
          <w:sz w:val="28"/>
        </w:rPr>
        <w:t xml:space="preserve"> </w:t>
      </w:r>
      <w:r>
        <w:rPr>
          <w:sz w:val="28"/>
        </w:rPr>
        <w:t>образовательной</w:t>
      </w:r>
      <w:r w:rsidR="001B3374">
        <w:rPr>
          <w:sz w:val="28"/>
        </w:rPr>
        <w:t xml:space="preserve">  МБОУ  «Большекрепинская СОШ» им. Героя Советского Союза Пода П.А..</w:t>
      </w:r>
    </w:p>
    <w:p w:rsidR="00B7004F" w:rsidRDefault="00687F71" w:rsidP="00C077D9">
      <w:pPr>
        <w:pStyle w:val="a6"/>
        <w:numPr>
          <w:ilvl w:val="3"/>
          <w:numId w:val="8"/>
        </w:numPr>
        <w:tabs>
          <w:tab w:val="left" w:pos="1898"/>
        </w:tabs>
        <w:spacing w:before="147" w:line="350" w:lineRule="auto"/>
        <w:ind w:left="142" w:right="141" w:firstLine="709"/>
        <w:jc w:val="both"/>
        <w:rPr>
          <w:sz w:val="28"/>
        </w:rPr>
      </w:pPr>
      <w:r>
        <w:rPr>
          <w:sz w:val="28"/>
        </w:rPr>
        <w:t>Вданномразделераскрываютсяосновныеособенностиуклада</w:t>
      </w:r>
      <w:r w:rsidR="001B3374">
        <w:rPr>
          <w:sz w:val="28"/>
        </w:rPr>
        <w:t xml:space="preserve"> </w:t>
      </w:r>
      <w:r w:rsidR="00AA5B52">
        <w:rPr>
          <w:sz w:val="28"/>
        </w:rPr>
        <w:t>МБОУ  «Большекрепинская СОШ» им. Героя Советского Союза Пода П.А.</w:t>
      </w:r>
      <w:r>
        <w:rPr>
          <w:sz w:val="28"/>
        </w:rPr>
        <w:t>.</w:t>
      </w:r>
    </w:p>
    <w:p w:rsidR="00B7004F" w:rsidRDefault="00687F71">
      <w:pPr>
        <w:pStyle w:val="a3"/>
        <w:spacing w:line="350" w:lineRule="auto"/>
        <w:ind w:right="140"/>
      </w:pPr>
      <w:r>
        <w:t xml:space="preserve">166.3.1.2.Уклад задаёт порядок жизни </w:t>
      </w:r>
      <w:r w:rsidR="00AA5B52">
        <w:t>МБОУ  «Большекрепинская СОШ» им. Героя Советского Союза Пода П.А.</w:t>
      </w:r>
      <w:r w:rsidR="007E4F5A">
        <w:rPr>
          <w:spacing w:val="-5"/>
        </w:rPr>
        <w:t>.</w:t>
      </w:r>
      <w:r>
        <w:t>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7004F" w:rsidRDefault="00687F71" w:rsidP="00C077D9">
      <w:pPr>
        <w:pStyle w:val="a6"/>
        <w:numPr>
          <w:ilvl w:val="3"/>
          <w:numId w:val="6"/>
        </w:numPr>
        <w:tabs>
          <w:tab w:val="left" w:pos="1898"/>
        </w:tabs>
        <w:spacing w:line="350" w:lineRule="auto"/>
        <w:ind w:right="140" w:firstLine="709"/>
        <w:jc w:val="both"/>
        <w:rPr>
          <w:sz w:val="28"/>
        </w:rPr>
      </w:pPr>
      <w:r>
        <w:rPr>
          <w:sz w:val="28"/>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7004F" w:rsidRDefault="00687F71" w:rsidP="00C077D9">
      <w:pPr>
        <w:pStyle w:val="a6"/>
        <w:numPr>
          <w:ilvl w:val="3"/>
          <w:numId w:val="6"/>
        </w:numPr>
        <w:tabs>
          <w:tab w:val="left" w:pos="1898"/>
        </w:tabs>
        <w:spacing w:line="321" w:lineRule="exact"/>
        <w:ind w:left="1898" w:hanging="1047"/>
        <w:jc w:val="both"/>
        <w:rPr>
          <w:sz w:val="28"/>
        </w:rPr>
      </w:pPr>
      <w:r>
        <w:rPr>
          <w:sz w:val="28"/>
        </w:rPr>
        <w:t>Основные</w:t>
      </w:r>
      <w:r>
        <w:rPr>
          <w:spacing w:val="-2"/>
          <w:sz w:val="28"/>
        </w:rPr>
        <w:t>характеристики:</w:t>
      </w:r>
    </w:p>
    <w:p w:rsidR="00B7004F" w:rsidRDefault="00687F71">
      <w:pPr>
        <w:pStyle w:val="a3"/>
        <w:spacing w:before="143" w:line="350" w:lineRule="auto"/>
        <w:jc w:val="left"/>
      </w:pPr>
      <w:r>
        <w:t>основные вехи истории образовательной организации, выдающиеся события, деятели в её истории;</w:t>
      </w:r>
    </w:p>
    <w:p w:rsidR="00B7004F" w:rsidRDefault="00687F71">
      <w:pPr>
        <w:pStyle w:val="a3"/>
        <w:spacing w:line="321" w:lineRule="exact"/>
        <w:ind w:left="851" w:firstLine="0"/>
        <w:jc w:val="left"/>
      </w:pPr>
      <w:r>
        <w:t>цельМБОУ</w:t>
      </w:r>
      <w:r w:rsidR="007E4F5A">
        <w:t>«Авиловская СОШ»</w:t>
      </w:r>
      <w:r w:rsidR="007E4F5A">
        <w:rPr>
          <w:spacing w:val="-5"/>
        </w:rPr>
        <w:t>.</w:t>
      </w:r>
      <w:r>
        <w:t>всамосознанииеёпедагогического</w:t>
      </w:r>
      <w:r>
        <w:rPr>
          <w:spacing w:val="-2"/>
        </w:rPr>
        <w:t>коллектива;</w:t>
      </w:r>
    </w:p>
    <w:p w:rsidR="00B7004F" w:rsidRDefault="00687F71">
      <w:pPr>
        <w:pStyle w:val="a3"/>
        <w:spacing w:before="147" w:line="350" w:lineRule="auto"/>
        <w:ind w:right="140"/>
        <w:jc w:val="left"/>
      </w:pPr>
      <w:r>
        <w:t xml:space="preserve">наиболее значимые традиционные дела, события, мероприятия в </w:t>
      </w:r>
      <w:r w:rsidR="00AA5B52">
        <w:t>МБОУ  «Большекрепинская СОШ» им. Героя Советского Союза Пода П.А.</w:t>
      </w:r>
      <w:r>
        <w:t>, составляющие основу воспитательной системы;</w:t>
      </w:r>
    </w:p>
    <w:p w:rsidR="00B7004F" w:rsidRDefault="00687F71">
      <w:pPr>
        <w:pStyle w:val="a3"/>
        <w:spacing w:line="350" w:lineRule="auto"/>
        <w:ind w:left="851" w:firstLine="0"/>
        <w:jc w:val="left"/>
      </w:pPr>
      <w:r>
        <w:t xml:space="preserve">традиции и ритуалы, символика, особые нормы этикета в </w:t>
      </w:r>
      <w:r w:rsidR="00AA5B52">
        <w:t>МБОУ  «Большекрепинская СОШ» им. Героя Советского Союза Пода П.А.</w:t>
      </w:r>
      <w:r>
        <w:t>; социальныепартнёрыМБОУ</w:t>
      </w:r>
      <w:r w:rsidR="007E4F5A">
        <w:t>«Авиловская СОШ»</w:t>
      </w:r>
      <w:r>
        <w:t>,ихроль,возможностивразвитии,</w:t>
      </w:r>
    </w:p>
    <w:p w:rsidR="00B7004F" w:rsidRDefault="00687F71">
      <w:pPr>
        <w:pStyle w:val="a3"/>
        <w:spacing w:line="320" w:lineRule="exact"/>
        <w:ind w:firstLine="0"/>
        <w:jc w:val="left"/>
      </w:pPr>
      <w:r>
        <w:rPr>
          <w:spacing w:val="-2"/>
        </w:rPr>
        <w:t>совершенствованииусловийвоспитания,воспитательнойдеятельности;</w:t>
      </w:r>
    </w:p>
    <w:p w:rsidR="00B7004F" w:rsidRDefault="00687F71">
      <w:pPr>
        <w:pStyle w:val="a3"/>
        <w:spacing w:before="147" w:line="350" w:lineRule="auto"/>
        <w:ind w:right="142"/>
      </w:pPr>
      <w:r>
        <w:t xml:space="preserve">значимые для воспитания проекты и программы, в которых </w:t>
      </w:r>
      <w:r w:rsidR="00AA5B52">
        <w:t xml:space="preserve">МБОУ  </w:t>
      </w:r>
      <w:r w:rsidR="00AA5B52">
        <w:lastRenderedPageBreak/>
        <w:t>«Большекрепинская СОШ» им. Героя Советского Союза Пода П.А.</w:t>
      </w:r>
      <w:r w:rsidR="007E4F5A">
        <w:t xml:space="preserve"> </w:t>
      </w:r>
      <w:r>
        <w:t>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7004F" w:rsidRDefault="00687F71">
      <w:pPr>
        <w:pStyle w:val="a3"/>
        <w:spacing w:before="79" w:line="350" w:lineRule="auto"/>
        <w:ind w:right="139"/>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7004F" w:rsidRDefault="00687F71">
      <w:pPr>
        <w:pStyle w:val="a3"/>
        <w:spacing w:line="350" w:lineRule="auto"/>
        <w:ind w:right="145"/>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7004F" w:rsidRDefault="00687F71" w:rsidP="00C077D9">
      <w:pPr>
        <w:pStyle w:val="a6"/>
        <w:numPr>
          <w:ilvl w:val="3"/>
          <w:numId w:val="6"/>
        </w:numPr>
        <w:tabs>
          <w:tab w:val="left" w:pos="1898"/>
        </w:tabs>
        <w:spacing w:line="321" w:lineRule="exact"/>
        <w:ind w:left="1898" w:hanging="1047"/>
        <w:jc w:val="both"/>
        <w:rPr>
          <w:sz w:val="28"/>
        </w:rPr>
      </w:pPr>
      <w:r>
        <w:rPr>
          <w:sz w:val="28"/>
        </w:rPr>
        <w:t>Дополнительныехарактеристики(могутучитыватьсяв</w:t>
      </w:r>
      <w:r>
        <w:rPr>
          <w:spacing w:val="-2"/>
          <w:sz w:val="28"/>
        </w:rPr>
        <w:t>описании):</w:t>
      </w:r>
    </w:p>
    <w:p w:rsidR="00B7004F" w:rsidRDefault="00687F71" w:rsidP="00703D72">
      <w:pPr>
        <w:pStyle w:val="a3"/>
        <w:spacing w:before="146" w:line="350" w:lineRule="auto"/>
        <w:ind w:right="139"/>
      </w:pPr>
      <w:r>
        <w:t xml:space="preserve">особенности местоположения и социокультурного окружения </w:t>
      </w:r>
      <w:r w:rsidR="00AA5B52">
        <w:t>МБОУ  «Большекрепинская СОШ» им. Героя Советского Союза Пода П.А.</w:t>
      </w:r>
      <w:r>
        <w:t>, историко-культурная, этнокультурная, конфессиональная специфика населения местности, включённость в историко-культурный контекст территории;контингент обучающихся, их семей, его социально-культурные, этнокультурные, конфессиональные и иные особенности, состав стабильный, наличие и состав обучающихся с особыми образовательными потребностями, обучающихся с ОВЗ, находящихся в трудной жизненной ситуации и другое;</w:t>
      </w:r>
    </w:p>
    <w:p w:rsidR="00B7004F" w:rsidRDefault="00687F71">
      <w:pPr>
        <w:pStyle w:val="a3"/>
        <w:spacing w:line="350" w:lineRule="auto"/>
        <w:ind w:right="142"/>
      </w:pPr>
      <w:r>
        <w:t xml:space="preserve">организационно-правовая форма </w:t>
      </w:r>
      <w:r w:rsidR="00AA5B52">
        <w:t>МБОУ  «Большекрепинская СОШ» им. Героя Советского Союза Пода П.А.</w:t>
      </w:r>
      <w:r>
        <w:t>,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7004F" w:rsidRDefault="00687F71">
      <w:pPr>
        <w:pStyle w:val="a3"/>
        <w:spacing w:line="350" w:lineRule="auto"/>
        <w:ind w:right="144"/>
      </w:pPr>
      <w:r>
        <w:t xml:space="preserve">режим деятельности </w:t>
      </w:r>
      <w:r w:rsidR="00AA5B52">
        <w:t>МБОУ  «Большекрепинская СОШ» им. Героя Советского Союза Пода П.А.</w:t>
      </w:r>
      <w:r>
        <w:t>, в том числе характеристики по решению участниковобразовательныхотношений(формаобучающихся,организацияпитания и другое);</w:t>
      </w:r>
    </w:p>
    <w:p w:rsidR="00B7004F" w:rsidRDefault="00687F71">
      <w:pPr>
        <w:pStyle w:val="a3"/>
        <w:spacing w:line="350" w:lineRule="auto"/>
        <w:ind w:right="137"/>
      </w:pPr>
      <w:r>
        <w:t xml:space="preserve">наличие вариативных учебных курсов, практик гражданской, духовно- 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w:t>
      </w:r>
      <w:r>
        <w:lastRenderedPageBreak/>
        <w:t>работниками образовательной организации.</w:t>
      </w:r>
    </w:p>
    <w:p w:rsidR="00B7004F" w:rsidRDefault="00687F71" w:rsidP="00C077D9">
      <w:pPr>
        <w:pStyle w:val="a6"/>
        <w:numPr>
          <w:ilvl w:val="2"/>
          <w:numId w:val="8"/>
        </w:numPr>
        <w:tabs>
          <w:tab w:val="left" w:pos="1688"/>
        </w:tabs>
        <w:spacing w:line="318" w:lineRule="exact"/>
        <w:ind w:left="1688" w:hanging="837"/>
        <w:jc w:val="both"/>
        <w:rPr>
          <w:sz w:val="28"/>
        </w:rPr>
      </w:pPr>
      <w:r>
        <w:rPr>
          <w:sz w:val="28"/>
        </w:rPr>
        <w:t>Виды,формыисодержаниевоспитательной</w:t>
      </w:r>
      <w:r>
        <w:rPr>
          <w:spacing w:val="-2"/>
          <w:sz w:val="28"/>
        </w:rPr>
        <w:t>деятельности.</w:t>
      </w:r>
    </w:p>
    <w:p w:rsidR="00B7004F" w:rsidRDefault="00687F71" w:rsidP="00C077D9">
      <w:pPr>
        <w:pStyle w:val="a6"/>
        <w:numPr>
          <w:ilvl w:val="3"/>
          <w:numId w:val="8"/>
        </w:numPr>
        <w:tabs>
          <w:tab w:val="left" w:pos="1898"/>
        </w:tabs>
        <w:spacing w:before="142" w:line="350" w:lineRule="auto"/>
        <w:ind w:left="142" w:right="147" w:firstLine="709"/>
        <w:jc w:val="both"/>
        <w:rPr>
          <w:sz w:val="28"/>
        </w:rPr>
      </w:pPr>
      <w:r>
        <w:rPr>
          <w:sz w:val="28"/>
        </w:rPr>
        <w:t>Виды, формы и содержание воспитательной деятельности в этом разделе планируются, представляются по модулям.</w:t>
      </w:r>
    </w:p>
    <w:p w:rsidR="00B7004F" w:rsidRDefault="00687F71">
      <w:pPr>
        <w:pStyle w:val="a3"/>
        <w:spacing w:line="350" w:lineRule="auto"/>
        <w:ind w:right="140"/>
      </w:pPr>
      <w:r>
        <w:t>В модуле описываются виды, формы и содержание воспитательной работы в учебном годуврамкахопределённогонаправлениядеятельностив</w:t>
      </w:r>
      <w:r>
        <w:rPr>
          <w:spacing w:val="-2"/>
        </w:rPr>
        <w:t>образовательной</w:t>
      </w:r>
    </w:p>
    <w:p w:rsidR="00B7004F" w:rsidRDefault="00687F71">
      <w:pPr>
        <w:pStyle w:val="a3"/>
        <w:spacing w:before="79" w:line="350" w:lineRule="auto"/>
        <w:ind w:right="144" w:firstLine="0"/>
      </w:pPr>
      <w:r>
        <w:t>организации.Каждыйизмодулейобладаетвоспитательнымпотенциаломсособыми условиями, средствами, возможностями воспитания (урочная деятельность, внеурочная деятельность, взаимодействие с родителями и другое).</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 xml:space="preserve">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w:t>
      </w:r>
      <w:r>
        <w:rPr>
          <w:spacing w:val="-2"/>
          <w:sz w:val="28"/>
        </w:rPr>
        <w:t>коллектива.</w:t>
      </w:r>
    </w:p>
    <w:p w:rsidR="00B7004F" w:rsidRDefault="00687F71" w:rsidP="00C077D9">
      <w:pPr>
        <w:pStyle w:val="a6"/>
        <w:numPr>
          <w:ilvl w:val="3"/>
          <w:numId w:val="8"/>
        </w:numPr>
        <w:tabs>
          <w:tab w:val="left" w:pos="1898"/>
        </w:tabs>
        <w:spacing w:line="320" w:lineRule="exact"/>
        <w:ind w:left="1898" w:hanging="1047"/>
        <w:jc w:val="both"/>
        <w:rPr>
          <w:sz w:val="28"/>
        </w:rPr>
      </w:pPr>
      <w:r>
        <w:rPr>
          <w:sz w:val="28"/>
        </w:rPr>
        <w:t>Модуль«Урочная</w:t>
      </w:r>
      <w:r>
        <w:rPr>
          <w:spacing w:val="-2"/>
          <w:sz w:val="28"/>
        </w:rPr>
        <w:t>деятельность».</w:t>
      </w:r>
    </w:p>
    <w:p w:rsidR="00B7004F" w:rsidRDefault="00687F71">
      <w:pPr>
        <w:pStyle w:val="a3"/>
        <w:spacing w:before="140" w:line="350" w:lineRule="auto"/>
        <w:ind w:right="143"/>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7004F" w:rsidRDefault="00687F71">
      <w:pPr>
        <w:pStyle w:val="a3"/>
        <w:spacing w:line="350" w:lineRule="auto"/>
        <w:ind w:right="142"/>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w:t>
      </w:r>
      <w:r>
        <w:lastRenderedPageBreak/>
        <w:t>содержания уроков, заданий, вспомогательных материалов, проблемных ситуаций для обсуждений;</w:t>
      </w:r>
    </w:p>
    <w:p w:rsidR="00B7004F" w:rsidRDefault="00687F71">
      <w:pPr>
        <w:pStyle w:val="a3"/>
        <w:spacing w:line="350" w:lineRule="auto"/>
        <w:ind w:right="144"/>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6"/>
      </w:pPr>
      <w: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7004F" w:rsidRDefault="00687F71">
      <w:pPr>
        <w:pStyle w:val="a3"/>
        <w:spacing w:line="350" w:lineRule="auto"/>
        <w:ind w:right="141"/>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7004F" w:rsidRDefault="00687F71">
      <w:pPr>
        <w:pStyle w:val="a3"/>
        <w:spacing w:line="350" w:lineRule="auto"/>
        <w:ind w:right="14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7004F" w:rsidRDefault="00687F71">
      <w:pPr>
        <w:pStyle w:val="a3"/>
        <w:spacing w:line="350" w:lineRule="auto"/>
        <w:ind w:right="141"/>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групповойработы, которая учит строить отношения и действовать в команде, способствует развитию критического мышления;</w:t>
      </w:r>
    </w:p>
    <w:p w:rsidR="00B7004F" w:rsidRDefault="00687F71">
      <w:pPr>
        <w:pStyle w:val="a3"/>
        <w:spacing w:line="350" w:lineRule="auto"/>
        <w:ind w:right="141"/>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B7004F" w:rsidRDefault="00687F71">
      <w:pPr>
        <w:pStyle w:val="a3"/>
        <w:spacing w:line="350" w:lineRule="auto"/>
        <w:ind w:right="142"/>
      </w:pPr>
      <w:r>
        <w:t>организацию наставничества мотивированных иэрудированных обучающихся над неуспевающими одноклассниками, в том числе с особыми образовательными потребностями,дающегообучающимсясоциальнозначимыйопытсотрудничества и взаимной помощи;</w:t>
      </w:r>
    </w:p>
    <w:p w:rsidR="00B7004F" w:rsidRDefault="00687F71">
      <w:pPr>
        <w:pStyle w:val="a3"/>
        <w:spacing w:line="350" w:lineRule="auto"/>
        <w:ind w:right="143"/>
      </w:pPr>
      <w:r>
        <w:t>инициирование и поддержку исследовательской деятельности обучающихся, планирование и выполнение индивидуальных и групповых проектоввоспитательной направленности.</w:t>
      </w:r>
    </w:p>
    <w:p w:rsidR="00B7004F" w:rsidRDefault="00687F71" w:rsidP="00C077D9">
      <w:pPr>
        <w:pStyle w:val="a6"/>
        <w:numPr>
          <w:ilvl w:val="3"/>
          <w:numId w:val="8"/>
        </w:numPr>
        <w:tabs>
          <w:tab w:val="left" w:pos="1898"/>
        </w:tabs>
        <w:spacing w:line="320" w:lineRule="exact"/>
        <w:ind w:left="1898" w:hanging="1047"/>
        <w:jc w:val="both"/>
        <w:rPr>
          <w:sz w:val="28"/>
        </w:rPr>
      </w:pPr>
      <w:r>
        <w:rPr>
          <w:sz w:val="28"/>
        </w:rPr>
        <w:t>Модуль«Внеурочная</w:t>
      </w:r>
      <w:r>
        <w:rPr>
          <w:spacing w:val="-2"/>
          <w:sz w:val="28"/>
        </w:rPr>
        <w:t>деятельность».</w:t>
      </w:r>
    </w:p>
    <w:p w:rsidR="00B7004F" w:rsidRDefault="00687F71">
      <w:pPr>
        <w:pStyle w:val="a3"/>
        <w:spacing w:before="137" w:line="350" w:lineRule="auto"/>
        <w:ind w:right="142"/>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39"/>
      </w:pPr>
      <w:r>
        <w:lastRenderedPageBreak/>
        <w:t>курсы, занятия патриотической, гражданско-патриотической, военно- патриотической, краеведческой, историко-культурной направленности;</w:t>
      </w:r>
    </w:p>
    <w:p w:rsidR="00B7004F" w:rsidRDefault="00687F71">
      <w:pPr>
        <w:pStyle w:val="a3"/>
        <w:spacing w:line="350" w:lineRule="auto"/>
        <w:ind w:right="14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7004F" w:rsidRDefault="00687F71">
      <w:pPr>
        <w:pStyle w:val="a3"/>
        <w:spacing w:line="350" w:lineRule="auto"/>
        <w:ind w:right="145"/>
      </w:pPr>
      <w:r>
        <w:t>курсы, занятия познавательной, научной, исследовательской, просветительской направленности;</w:t>
      </w:r>
    </w:p>
    <w:p w:rsidR="00B7004F" w:rsidRDefault="00687F71">
      <w:pPr>
        <w:pStyle w:val="a3"/>
        <w:spacing w:line="321" w:lineRule="exact"/>
        <w:ind w:left="851" w:firstLine="0"/>
      </w:pPr>
      <w:r>
        <w:t>курсы,занятияэкологической,природоохранной</w:t>
      </w:r>
      <w:r>
        <w:rPr>
          <w:spacing w:val="-2"/>
        </w:rPr>
        <w:t>направленности;</w:t>
      </w:r>
    </w:p>
    <w:p w:rsidR="00B7004F" w:rsidRDefault="00687F71">
      <w:pPr>
        <w:pStyle w:val="a3"/>
        <w:spacing w:before="144" w:line="350" w:lineRule="auto"/>
        <w:ind w:right="147"/>
      </w:pPr>
      <w:r>
        <w:t>курсы, занятия в области искусств, художественного творчества разных видов и жанров;</w:t>
      </w:r>
    </w:p>
    <w:p w:rsidR="00B7004F" w:rsidRDefault="00687F71">
      <w:pPr>
        <w:pStyle w:val="a3"/>
        <w:spacing w:line="350" w:lineRule="auto"/>
        <w:ind w:left="851" w:right="1988" w:firstLine="0"/>
      </w:pPr>
      <w:r>
        <w:t>курсы, занятия туристско-краеведческой направленности; курсы,занятияоздоровительнойиспортивной</w:t>
      </w:r>
      <w:r>
        <w:rPr>
          <w:spacing w:val="-2"/>
        </w:rPr>
        <w:t>направленности.</w:t>
      </w:r>
    </w:p>
    <w:p w:rsidR="00B7004F" w:rsidRDefault="00687F71" w:rsidP="00C077D9">
      <w:pPr>
        <w:pStyle w:val="a6"/>
        <w:numPr>
          <w:ilvl w:val="3"/>
          <w:numId w:val="8"/>
        </w:numPr>
        <w:tabs>
          <w:tab w:val="left" w:pos="1898"/>
        </w:tabs>
        <w:spacing w:line="320" w:lineRule="exact"/>
        <w:ind w:left="1898" w:hanging="1047"/>
        <w:jc w:val="both"/>
        <w:rPr>
          <w:sz w:val="28"/>
        </w:rPr>
      </w:pPr>
      <w:r>
        <w:rPr>
          <w:sz w:val="28"/>
        </w:rPr>
        <w:t>Модуль«Классное</w:t>
      </w:r>
      <w:r>
        <w:rPr>
          <w:spacing w:val="-2"/>
          <w:sz w:val="28"/>
        </w:rPr>
        <w:t>руководство».</w:t>
      </w:r>
    </w:p>
    <w:p w:rsidR="00B7004F" w:rsidRDefault="00687F71">
      <w:pPr>
        <w:pStyle w:val="a3"/>
        <w:spacing w:before="148" w:line="350" w:lineRule="auto"/>
        <w:ind w:right="145"/>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rsidR="00B7004F" w:rsidRDefault="00687F71">
      <w:pPr>
        <w:pStyle w:val="a3"/>
        <w:spacing w:line="350" w:lineRule="auto"/>
        <w:ind w:right="146"/>
      </w:pPr>
      <w:r>
        <w:t>планирование и проведение классных часов целевой воспитательной тематической направленности;</w:t>
      </w:r>
    </w:p>
    <w:p w:rsidR="00B7004F" w:rsidRDefault="00687F71">
      <w:pPr>
        <w:pStyle w:val="a3"/>
        <w:spacing w:line="350" w:lineRule="auto"/>
        <w:ind w:right="13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7004F" w:rsidRDefault="00687F71">
      <w:pPr>
        <w:pStyle w:val="a3"/>
        <w:spacing w:line="350" w:lineRule="auto"/>
        <w:ind w:right="143"/>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7004F" w:rsidRDefault="00687F71">
      <w:pPr>
        <w:pStyle w:val="a3"/>
        <w:spacing w:line="350" w:lineRule="auto"/>
        <w:ind w:right="145"/>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7004F" w:rsidRDefault="00687F71">
      <w:pPr>
        <w:pStyle w:val="a3"/>
        <w:spacing w:line="350" w:lineRule="auto"/>
        <w:ind w:right="140"/>
      </w:pPr>
      <w:r>
        <w:t>выработку совместно с обучающимися правил поведения класса, участие в выработке таких правил поведения в образовательной организации;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4"/>
      </w:pPr>
      <w:r>
        <w:lastRenderedPageBreak/>
        <w:t>изучение особенностей личностного развития обучающихся путём наблюдения за их поведением, в специально создаваемых педагогическихситуациях,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B7004F" w:rsidRDefault="00687F71">
      <w:pPr>
        <w:pStyle w:val="a3"/>
        <w:spacing w:line="350" w:lineRule="auto"/>
        <w:ind w:right="141"/>
      </w:pPr>
      <w:r>
        <w:t>доверительное общение и поддержку обучающихся в решении проблем (налаживаниевзаимоотношенийсодноклассникамиилипедагогами,успеваемость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B7004F" w:rsidRDefault="00687F71">
      <w:pPr>
        <w:pStyle w:val="a3"/>
        <w:spacing w:line="350" w:lineRule="auto"/>
        <w:ind w:right="144"/>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7004F" w:rsidRDefault="00687F71">
      <w:pPr>
        <w:pStyle w:val="a3"/>
        <w:spacing w:line="350" w:lineRule="auto"/>
        <w:ind w:right="140"/>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rPr>
        <w:t>обучающимися;</w:t>
      </w:r>
    </w:p>
    <w:p w:rsidR="00B7004F" w:rsidRDefault="00687F71">
      <w:pPr>
        <w:pStyle w:val="a3"/>
        <w:spacing w:line="350" w:lineRule="auto"/>
        <w:ind w:right="142"/>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7004F" w:rsidRDefault="00687F71">
      <w:pPr>
        <w:pStyle w:val="a3"/>
        <w:spacing w:line="350" w:lineRule="auto"/>
        <w:ind w:right="139"/>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B7004F" w:rsidRDefault="00687F71">
      <w:pPr>
        <w:pStyle w:val="a3"/>
        <w:spacing w:line="350" w:lineRule="auto"/>
        <w:ind w:right="144"/>
      </w:pPr>
      <w:r>
        <w:t>создание и организацию работы родительского комитета класса,участвующего в решении вопросов воспитания и обучения в классе, общеобразовательной организации;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7004F" w:rsidRDefault="00687F71">
      <w:pPr>
        <w:pStyle w:val="a3"/>
        <w:spacing w:line="350" w:lineRule="auto"/>
        <w:ind w:right="143"/>
      </w:pPr>
      <w:r>
        <w:t xml:space="preserve">проведение в классе праздников, конкурсов, соревнований и других </w:t>
      </w:r>
      <w:r>
        <w:rPr>
          <w:spacing w:val="-2"/>
        </w:rPr>
        <w:t>мероприятий.</w:t>
      </w:r>
    </w:p>
    <w:p w:rsidR="00B7004F" w:rsidRDefault="00687F71" w:rsidP="00C077D9">
      <w:pPr>
        <w:pStyle w:val="a6"/>
        <w:numPr>
          <w:ilvl w:val="3"/>
          <w:numId w:val="8"/>
        </w:numPr>
        <w:tabs>
          <w:tab w:val="left" w:pos="1898"/>
        </w:tabs>
        <w:spacing w:line="320" w:lineRule="exact"/>
        <w:ind w:left="1898" w:hanging="1047"/>
        <w:jc w:val="both"/>
        <w:rPr>
          <w:sz w:val="28"/>
        </w:rPr>
      </w:pPr>
      <w:r>
        <w:rPr>
          <w:sz w:val="28"/>
        </w:rPr>
        <w:t>Модуль«Основныешкольные</w:t>
      </w:r>
      <w:r>
        <w:rPr>
          <w:spacing w:val="-2"/>
          <w:sz w:val="28"/>
        </w:rPr>
        <w:t>дела».</w:t>
      </w:r>
    </w:p>
    <w:p w:rsidR="00B7004F" w:rsidRDefault="00687F71">
      <w:pPr>
        <w:pStyle w:val="a3"/>
        <w:spacing w:before="147" w:line="350" w:lineRule="auto"/>
        <w:ind w:right="142"/>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7004F" w:rsidRDefault="00687F71">
      <w:pPr>
        <w:pStyle w:val="a3"/>
        <w:spacing w:line="350" w:lineRule="auto"/>
        <w:ind w:right="145"/>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B7004F" w:rsidRDefault="00687F71">
      <w:pPr>
        <w:pStyle w:val="a3"/>
        <w:spacing w:line="319" w:lineRule="exact"/>
        <w:ind w:left="851" w:firstLine="0"/>
      </w:pPr>
      <w:r>
        <w:t>участиевовсероссийскихакциях,посвящённыхзначимымсобытиямв</w:t>
      </w:r>
      <w:r>
        <w:rPr>
          <w:spacing w:val="-2"/>
        </w:rPr>
        <w:t>России,</w:t>
      </w:r>
    </w:p>
    <w:p w:rsidR="00B7004F" w:rsidRDefault="00687F71">
      <w:pPr>
        <w:pStyle w:val="a3"/>
        <w:spacing w:before="147"/>
        <w:ind w:firstLine="0"/>
        <w:jc w:val="left"/>
      </w:pPr>
      <w:r>
        <w:rPr>
          <w:spacing w:val="-2"/>
        </w:rPr>
        <w:t>мире;</w:t>
      </w:r>
    </w:p>
    <w:p w:rsidR="00B7004F" w:rsidRDefault="00687F71">
      <w:pPr>
        <w:pStyle w:val="a3"/>
        <w:tabs>
          <w:tab w:val="left" w:pos="2997"/>
          <w:tab w:val="left" w:pos="4928"/>
          <w:tab w:val="left" w:pos="6472"/>
          <w:tab w:val="left" w:pos="6909"/>
          <w:tab w:val="left" w:pos="8795"/>
        </w:tabs>
        <w:spacing w:before="147"/>
        <w:ind w:left="851" w:firstLine="0"/>
        <w:jc w:val="left"/>
      </w:pPr>
      <w:r>
        <w:rPr>
          <w:spacing w:val="-2"/>
        </w:rPr>
        <w:t>торжественные</w:t>
      </w:r>
      <w:r>
        <w:tab/>
      </w:r>
      <w:r>
        <w:rPr>
          <w:spacing w:val="-2"/>
        </w:rPr>
        <w:t>мероприятия,</w:t>
      </w:r>
      <w:r>
        <w:tab/>
      </w:r>
      <w:r>
        <w:rPr>
          <w:spacing w:val="-2"/>
        </w:rPr>
        <w:t>связанные</w:t>
      </w:r>
      <w:r>
        <w:tab/>
      </w:r>
      <w:r>
        <w:rPr>
          <w:spacing w:val="-10"/>
        </w:rPr>
        <w:t>с</w:t>
      </w:r>
      <w:r>
        <w:tab/>
      </w:r>
      <w:r>
        <w:rPr>
          <w:spacing w:val="-2"/>
        </w:rPr>
        <w:t>завершением</w:t>
      </w:r>
      <w:r>
        <w:tab/>
      </w:r>
      <w:r>
        <w:rPr>
          <w:spacing w:val="-2"/>
        </w:rPr>
        <w:t>образования,</w:t>
      </w:r>
    </w:p>
    <w:p w:rsidR="00B7004F" w:rsidRDefault="00687F71">
      <w:pPr>
        <w:pStyle w:val="a3"/>
        <w:spacing w:before="148" w:line="350" w:lineRule="auto"/>
        <w:ind w:right="145" w:firstLine="0"/>
      </w:pPr>
      <w:r>
        <w:t>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7004F" w:rsidRDefault="00687F71">
      <w:pPr>
        <w:pStyle w:val="a3"/>
        <w:spacing w:line="350" w:lineRule="auto"/>
        <w:ind w:right="138"/>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7004F" w:rsidRDefault="00687F71">
      <w:pPr>
        <w:pStyle w:val="a3"/>
        <w:spacing w:line="350" w:lineRule="auto"/>
        <w:ind w:right="142"/>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7004F" w:rsidRDefault="00687F71">
      <w:pPr>
        <w:pStyle w:val="a3"/>
        <w:spacing w:line="350" w:lineRule="auto"/>
        <w:ind w:right="140"/>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7004F" w:rsidRDefault="00687F71">
      <w:pPr>
        <w:pStyle w:val="a3"/>
        <w:spacing w:line="350" w:lineRule="auto"/>
        <w:ind w:right="139"/>
      </w:pPr>
      <w:r>
        <w:t>разновозрастные сборы, многодневные выездные события, включающие всебякомплексколлективныхтворческихделгражданской,</w:t>
      </w:r>
      <w:r>
        <w:rPr>
          <w:spacing w:val="-2"/>
        </w:rPr>
        <w:t>патриотической,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1" w:firstLine="0"/>
      </w:pPr>
      <w:r>
        <w:lastRenderedPageBreak/>
        <w:t>историко-краеведческой, экологической, трудовой, спортивно-оздоровительной и другой направленности;</w:t>
      </w:r>
    </w:p>
    <w:p w:rsidR="00B7004F" w:rsidRDefault="00687F71">
      <w:pPr>
        <w:pStyle w:val="a3"/>
        <w:spacing w:line="350" w:lineRule="auto"/>
        <w:ind w:right="145"/>
      </w:pPr>
      <w:r>
        <w:t>вовлечениеповозможностикаждогообучающегосявшкольныеделавразных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7004F" w:rsidRDefault="00687F71">
      <w:pPr>
        <w:pStyle w:val="a3"/>
        <w:spacing w:line="350" w:lineRule="auto"/>
        <w:ind w:right="139"/>
      </w:pPr>
      <w:r>
        <w:t xml:space="preserve">наблюдение за поведением обучающихся в ситуациях подготовки,проведения, анализа основных школьных дел, мероприятий, их отношениями с обучающимися разных возрастов, с педагогическими работниками и другими </w:t>
      </w:r>
      <w:r>
        <w:rPr>
          <w:spacing w:val="-2"/>
        </w:rPr>
        <w:t>взрослыми.</w:t>
      </w:r>
    </w:p>
    <w:p w:rsidR="00B7004F" w:rsidRDefault="00687F71" w:rsidP="00C077D9">
      <w:pPr>
        <w:pStyle w:val="a6"/>
        <w:numPr>
          <w:ilvl w:val="3"/>
          <w:numId w:val="8"/>
        </w:numPr>
        <w:tabs>
          <w:tab w:val="left" w:pos="1898"/>
        </w:tabs>
        <w:spacing w:line="320" w:lineRule="exact"/>
        <w:ind w:left="1898" w:hanging="1047"/>
        <w:jc w:val="both"/>
        <w:rPr>
          <w:sz w:val="28"/>
        </w:rPr>
      </w:pPr>
      <w:r>
        <w:rPr>
          <w:sz w:val="28"/>
        </w:rPr>
        <w:t>Модуль«Внешкольные</w:t>
      </w:r>
      <w:r>
        <w:rPr>
          <w:spacing w:val="-2"/>
          <w:sz w:val="28"/>
        </w:rPr>
        <w:t>мероприятия».</w:t>
      </w:r>
    </w:p>
    <w:p w:rsidR="00B7004F" w:rsidRDefault="00687F71">
      <w:pPr>
        <w:pStyle w:val="a3"/>
        <w:spacing w:before="144" w:line="350" w:lineRule="auto"/>
        <w:ind w:right="140"/>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7004F" w:rsidRDefault="00687F71">
      <w:pPr>
        <w:pStyle w:val="a3"/>
        <w:spacing w:line="350" w:lineRule="auto"/>
        <w:ind w:right="139"/>
      </w:pPr>
      <w:r>
        <w:t>общие внешкольные мероприятия, в том числе организуемые совместно с социальными партнёрами образовательной организации;</w:t>
      </w:r>
    </w:p>
    <w:p w:rsidR="00B7004F" w:rsidRDefault="00687F71">
      <w:pPr>
        <w:pStyle w:val="a3"/>
        <w:spacing w:line="350" w:lineRule="auto"/>
        <w:ind w:right="144"/>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7004F" w:rsidRDefault="00687F71">
      <w:pPr>
        <w:pStyle w:val="a3"/>
        <w:spacing w:line="350" w:lineRule="auto"/>
        <w:ind w:right="139"/>
      </w:pPr>
      <w:r>
        <w:t>экскурсии,походывыходногодня(вмузей,картиннуюгалерею,технопарк,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7004F" w:rsidRDefault="00687F71">
      <w:pPr>
        <w:pStyle w:val="a3"/>
        <w:spacing w:line="350" w:lineRule="auto"/>
        <w:ind w:right="139"/>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другие;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3"/>
      </w:pPr>
      <w: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7004F" w:rsidRDefault="00687F71" w:rsidP="00C077D9">
      <w:pPr>
        <w:pStyle w:val="a6"/>
        <w:numPr>
          <w:ilvl w:val="3"/>
          <w:numId w:val="8"/>
        </w:numPr>
        <w:tabs>
          <w:tab w:val="left" w:pos="1898"/>
        </w:tabs>
        <w:spacing w:line="320" w:lineRule="exact"/>
        <w:ind w:left="1898" w:hanging="1047"/>
        <w:jc w:val="both"/>
        <w:rPr>
          <w:sz w:val="28"/>
        </w:rPr>
      </w:pPr>
      <w:r>
        <w:rPr>
          <w:spacing w:val="-2"/>
          <w:sz w:val="28"/>
        </w:rPr>
        <w:t>Модуль«Организацияпредметно-пространственнойсреды».</w:t>
      </w:r>
    </w:p>
    <w:p w:rsidR="00B7004F" w:rsidRDefault="00687F71">
      <w:pPr>
        <w:pStyle w:val="a3"/>
        <w:spacing w:before="147" w:line="350" w:lineRule="auto"/>
        <w:ind w:right="14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7004F" w:rsidRDefault="00687F71">
      <w:pPr>
        <w:pStyle w:val="a3"/>
        <w:spacing w:line="350" w:lineRule="auto"/>
        <w:ind w:right="138"/>
      </w:pPr>
      <w:r>
        <w:t>оформление внешнего вида здания, фасада, холла при входе в образовательную организацию государственной символикой РоссийскойФедерации,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7004F" w:rsidRDefault="00687F71">
      <w:pPr>
        <w:pStyle w:val="a3"/>
        <w:spacing w:line="350" w:lineRule="auto"/>
        <w:ind w:right="143"/>
      </w:pPr>
      <w:r>
        <w:t>организация и проведение церемоний поднятия (спуска) государственного флага Российской Федерации;</w:t>
      </w:r>
    </w:p>
    <w:p w:rsidR="00B7004F" w:rsidRDefault="00687F71">
      <w:pPr>
        <w:pStyle w:val="a3"/>
        <w:spacing w:line="350" w:lineRule="auto"/>
        <w:ind w:right="142"/>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7004F" w:rsidRDefault="00687F71">
      <w:pPr>
        <w:pStyle w:val="a3"/>
        <w:spacing w:line="350" w:lineRule="auto"/>
        <w:ind w:right="141"/>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7004F" w:rsidRDefault="00687F71">
      <w:pPr>
        <w:pStyle w:val="a3"/>
        <w:spacing w:line="350" w:lineRule="auto"/>
        <w:ind w:right="139"/>
      </w:pPr>
      <w:r>
        <w:t>организация и поддержание в образовательной организации звукового пространствапозитивнойдуховно-нравственной,гражданско-</w:t>
      </w:r>
      <w:r>
        <w:rPr>
          <w:spacing w:val="-2"/>
        </w:rPr>
        <w:t>патриотической</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2" w:firstLine="0"/>
      </w:pPr>
      <w:r>
        <w:lastRenderedPageBreak/>
        <w:t>воспитательной направленности (звонки-мелодии, музыка, информационные сообщения), исполнение гимна Российской Федерации;</w:t>
      </w:r>
    </w:p>
    <w:p w:rsidR="00B7004F" w:rsidRDefault="00687F71">
      <w:pPr>
        <w:pStyle w:val="a3"/>
        <w:spacing w:line="350" w:lineRule="auto"/>
        <w:ind w:right="140"/>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педагогов и обучающихся и другое;</w:t>
      </w:r>
    </w:p>
    <w:p w:rsidR="00B7004F" w:rsidRDefault="00687F71">
      <w:pPr>
        <w:pStyle w:val="a3"/>
        <w:spacing w:line="350" w:lineRule="auto"/>
        <w:ind w:right="144"/>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7004F" w:rsidRDefault="00687F71">
      <w:pPr>
        <w:pStyle w:val="a3"/>
        <w:spacing w:line="350" w:lineRule="auto"/>
        <w:ind w:right="140"/>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7004F" w:rsidRDefault="00687F71">
      <w:pPr>
        <w:pStyle w:val="a3"/>
        <w:spacing w:line="350" w:lineRule="auto"/>
        <w:ind w:right="138"/>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7004F" w:rsidRDefault="00687F71">
      <w:pPr>
        <w:pStyle w:val="a3"/>
        <w:spacing w:line="350" w:lineRule="auto"/>
        <w:ind w:right="146"/>
      </w:pPr>
      <w:r>
        <w:t>разработка, оформление, поддержание и использование игровых пространств, спортивных и игровых площадок, зон активного и тихого отдыха;</w:t>
      </w:r>
    </w:p>
    <w:p w:rsidR="00B7004F" w:rsidRDefault="00687F71">
      <w:pPr>
        <w:pStyle w:val="a3"/>
        <w:spacing w:line="350" w:lineRule="auto"/>
        <w:ind w:right="139"/>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7004F" w:rsidRDefault="00687F71">
      <w:pPr>
        <w:pStyle w:val="a3"/>
        <w:spacing w:line="350" w:lineRule="auto"/>
        <w:ind w:right="14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7004F" w:rsidRDefault="00687F71">
      <w:pPr>
        <w:pStyle w:val="a3"/>
        <w:spacing w:line="350" w:lineRule="auto"/>
        <w:ind w:right="145"/>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Pr>
          <w:spacing w:val="-2"/>
        </w:rPr>
        <w:t>дизайн);</w:t>
      </w:r>
    </w:p>
    <w:p w:rsidR="00B7004F" w:rsidRDefault="00687F71">
      <w:pPr>
        <w:pStyle w:val="a3"/>
        <w:spacing w:line="350" w:lineRule="auto"/>
        <w:ind w:right="141"/>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1"/>
      </w:pPr>
      <w:r>
        <w:lastRenderedPageBreak/>
        <w:t>Предметно-пространственная среда строится как максимально доступная для обучающихся с особыми образовательными потребностями.</w:t>
      </w:r>
    </w:p>
    <w:p w:rsidR="00B7004F" w:rsidRDefault="00687F71" w:rsidP="00C077D9">
      <w:pPr>
        <w:pStyle w:val="a6"/>
        <w:numPr>
          <w:ilvl w:val="3"/>
          <w:numId w:val="8"/>
        </w:numPr>
        <w:tabs>
          <w:tab w:val="left" w:pos="2038"/>
        </w:tabs>
        <w:spacing w:line="350" w:lineRule="auto"/>
        <w:ind w:left="142" w:right="141" w:firstLine="709"/>
        <w:jc w:val="both"/>
        <w:rPr>
          <w:sz w:val="28"/>
        </w:rPr>
      </w:pPr>
      <w:r>
        <w:rPr>
          <w:sz w:val="28"/>
        </w:rPr>
        <w:t xml:space="preserve">Модуль «Взаимодействие с родителями (законными </w:t>
      </w:r>
      <w:r>
        <w:rPr>
          <w:spacing w:val="-2"/>
          <w:sz w:val="28"/>
        </w:rPr>
        <w:t>представителями)».</w:t>
      </w:r>
    </w:p>
    <w:p w:rsidR="00B7004F" w:rsidRDefault="00687F71">
      <w:pPr>
        <w:pStyle w:val="a3"/>
        <w:spacing w:line="350" w:lineRule="auto"/>
        <w:ind w:right="146"/>
      </w:pPr>
      <w:r>
        <w:t>Реализация воспитательного потенциала взаимодействия с родителями (законными представителями) обучающихся может предусматривать:</w:t>
      </w:r>
    </w:p>
    <w:p w:rsidR="00B7004F" w:rsidRDefault="00687F71">
      <w:pPr>
        <w:pStyle w:val="a3"/>
        <w:spacing w:line="350" w:lineRule="auto"/>
        <w:ind w:right="143"/>
      </w:pPr>
      <w:r>
        <w:t xml:space="preserve">создание и деятельность в </w:t>
      </w:r>
      <w:r w:rsidR="00AA5B52">
        <w:t>МБОУ  «Большекрепинская СОШ» им. Героя Советского Союза Пода П.А.</w:t>
      </w:r>
      <w:r>
        <w:t>,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вуправляющем совете образовательной организации;</w:t>
      </w:r>
    </w:p>
    <w:p w:rsidR="00B7004F" w:rsidRDefault="00687F71">
      <w:pPr>
        <w:pStyle w:val="a3"/>
        <w:spacing w:line="350" w:lineRule="auto"/>
        <w:ind w:right="145"/>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7004F" w:rsidRDefault="00687F71">
      <w:pPr>
        <w:pStyle w:val="a3"/>
        <w:spacing w:line="350" w:lineRule="auto"/>
        <w:ind w:right="144"/>
      </w:pPr>
      <w:r>
        <w:t>родительские дни, в которые родители (законные представители) могут посещать уроки и внеурочные занятия;</w:t>
      </w:r>
    </w:p>
    <w:p w:rsidR="00B7004F" w:rsidRDefault="00687F71">
      <w:pPr>
        <w:pStyle w:val="a3"/>
        <w:spacing w:line="350" w:lineRule="auto"/>
        <w:ind w:right="140"/>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B7004F" w:rsidRDefault="00687F71">
      <w:pPr>
        <w:pStyle w:val="a3"/>
        <w:spacing w:line="350" w:lineRule="auto"/>
        <w:ind w:right="144"/>
      </w:pPr>
      <w:r>
        <w:t>проведение тематических собраний (в том числе по инициативе родителей (законнымпредставителям), накоторыхродители(законнымпредставителям)могут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7004F" w:rsidRDefault="00687F71">
      <w:pPr>
        <w:pStyle w:val="a3"/>
        <w:spacing w:line="350" w:lineRule="auto"/>
        <w:ind w:right="138"/>
      </w:pPr>
      <w:r>
        <w:t>родительские форумы на официальном сайте образовательной организации в информационно-коммуникационнойсети«Интернет»,интернет-сообщества,группы сучастиемпедагогов,накоторыхобсуждаютсяинтересующиеродителей(законным представителям) вопросы, согласуется совместная деятельность;</w:t>
      </w:r>
    </w:p>
    <w:p w:rsidR="00B7004F" w:rsidRDefault="00687F71">
      <w:pPr>
        <w:pStyle w:val="a3"/>
        <w:spacing w:line="350" w:lineRule="auto"/>
        <w:ind w:right="140"/>
      </w:pPr>
      <w:r>
        <w:t>участие родителей (законным представителям) в психолого-педагогических консилиумахвслучаях,предусмотренныхнормативнымидокументами</w:t>
      </w:r>
      <w:r>
        <w:rPr>
          <w:spacing w:val="-10"/>
        </w:rPr>
        <w:t>о</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2" w:firstLine="0"/>
      </w:pPr>
      <w:r>
        <w:lastRenderedPageBreak/>
        <w:t>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7004F" w:rsidRDefault="00687F71">
      <w:pPr>
        <w:pStyle w:val="a3"/>
        <w:spacing w:line="350" w:lineRule="auto"/>
        <w:ind w:right="141"/>
      </w:pPr>
      <w:r>
        <w:t>привлечение родителей (законных представителей) к подготовке ипроведению классных и общешкольных мероприятий;</w:t>
      </w:r>
    </w:p>
    <w:p w:rsidR="00B7004F" w:rsidRDefault="00687F71">
      <w:pPr>
        <w:pStyle w:val="a3"/>
        <w:spacing w:line="350" w:lineRule="auto"/>
        <w:ind w:right="142"/>
      </w:pPr>
      <w: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rPr>
        <w:t>представителями.</w:t>
      </w:r>
    </w:p>
    <w:p w:rsidR="00B7004F" w:rsidRDefault="00687F71" w:rsidP="00C077D9">
      <w:pPr>
        <w:pStyle w:val="a6"/>
        <w:numPr>
          <w:ilvl w:val="3"/>
          <w:numId w:val="8"/>
        </w:numPr>
        <w:tabs>
          <w:tab w:val="left" w:pos="2038"/>
        </w:tabs>
        <w:spacing w:line="321" w:lineRule="exact"/>
        <w:ind w:left="2038" w:hanging="1187"/>
        <w:jc w:val="both"/>
        <w:rPr>
          <w:sz w:val="28"/>
        </w:rPr>
      </w:pPr>
      <w:r>
        <w:rPr>
          <w:sz w:val="28"/>
        </w:rPr>
        <w:t>Модуль</w:t>
      </w:r>
      <w:r>
        <w:rPr>
          <w:spacing w:val="-2"/>
          <w:sz w:val="28"/>
        </w:rPr>
        <w:t>«Самоуправление».</w:t>
      </w:r>
    </w:p>
    <w:p w:rsidR="00B7004F" w:rsidRDefault="00687F71">
      <w:pPr>
        <w:pStyle w:val="a3"/>
        <w:spacing w:before="145" w:line="350" w:lineRule="auto"/>
        <w:ind w:right="139"/>
      </w:pPr>
      <w:r>
        <w:t>Реализация воспитательного потенциала ученического самоуправления в образовательной организации может предусматривать:</w:t>
      </w:r>
    </w:p>
    <w:p w:rsidR="00B7004F" w:rsidRDefault="00687F71">
      <w:pPr>
        <w:pStyle w:val="a3"/>
        <w:spacing w:line="350" w:lineRule="auto"/>
        <w:ind w:right="145"/>
      </w:pPr>
      <w:r>
        <w:t>организацию и деятельность органов ученического самоуправления (совет обучающихся или других), избранных обучающимися;</w:t>
      </w:r>
    </w:p>
    <w:p w:rsidR="00B7004F" w:rsidRDefault="00687F71">
      <w:pPr>
        <w:pStyle w:val="a3"/>
        <w:spacing w:line="350" w:lineRule="auto"/>
        <w:ind w:right="141"/>
      </w:pPr>
      <w:r>
        <w:t>представление органами ученического самоуправления интересов обучающихся в процессе управления образовательной организацией;</w:t>
      </w:r>
    </w:p>
    <w:p w:rsidR="00B7004F" w:rsidRDefault="00687F71">
      <w:pPr>
        <w:pStyle w:val="a3"/>
        <w:spacing w:line="350" w:lineRule="auto"/>
        <w:ind w:right="147"/>
      </w:pPr>
      <w:r>
        <w:t xml:space="preserve">защиту органами ученического самоуправления законных интересов и прав </w:t>
      </w:r>
      <w:r>
        <w:rPr>
          <w:spacing w:val="-2"/>
        </w:rPr>
        <w:t>обучающихся;</w:t>
      </w:r>
    </w:p>
    <w:p w:rsidR="00B7004F" w:rsidRDefault="00687F71">
      <w:pPr>
        <w:pStyle w:val="a3"/>
        <w:spacing w:line="350" w:lineRule="auto"/>
        <w:ind w:right="142"/>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Pr>
          <w:spacing w:val="-2"/>
        </w:rPr>
        <w:t>организации.</w:t>
      </w:r>
    </w:p>
    <w:p w:rsidR="00B7004F" w:rsidRDefault="00687F71" w:rsidP="00C077D9">
      <w:pPr>
        <w:pStyle w:val="a6"/>
        <w:numPr>
          <w:ilvl w:val="3"/>
          <w:numId w:val="8"/>
        </w:numPr>
        <w:tabs>
          <w:tab w:val="left" w:pos="2038"/>
        </w:tabs>
        <w:spacing w:line="320" w:lineRule="exact"/>
        <w:ind w:left="2038" w:hanging="1187"/>
        <w:jc w:val="both"/>
        <w:rPr>
          <w:sz w:val="28"/>
        </w:rPr>
      </w:pPr>
      <w:r>
        <w:rPr>
          <w:sz w:val="28"/>
        </w:rPr>
        <w:t>Модуль«Профилактикаи</w:t>
      </w:r>
      <w:r>
        <w:rPr>
          <w:spacing w:val="-2"/>
          <w:sz w:val="28"/>
        </w:rPr>
        <w:t>безопасность».</w:t>
      </w:r>
    </w:p>
    <w:p w:rsidR="00B7004F" w:rsidRDefault="00687F71">
      <w:pPr>
        <w:pStyle w:val="a3"/>
        <w:spacing w:before="144" w:line="350" w:lineRule="auto"/>
        <w:ind w:right="138"/>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w:t>
      </w:r>
    </w:p>
    <w:p w:rsidR="00B7004F" w:rsidRDefault="00687F71">
      <w:pPr>
        <w:pStyle w:val="a3"/>
        <w:spacing w:line="350" w:lineRule="auto"/>
        <w:ind w:right="139"/>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B7004F" w:rsidRDefault="00687F71">
      <w:pPr>
        <w:pStyle w:val="a3"/>
        <w:spacing w:line="350" w:lineRule="auto"/>
        <w:ind w:right="142"/>
      </w:pPr>
      <w:r>
        <w:t>проведение исследований, мониторинга рисков безопасности и ресурсов повышениябезопасности,выделениеипсихолого-педагогическое</w:t>
      </w:r>
      <w:r>
        <w:rPr>
          <w:spacing w:val="-2"/>
        </w:rPr>
        <w:t>сопровождение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5" w:firstLine="0"/>
      </w:pPr>
      <w:r>
        <w:lastRenderedPageBreak/>
        <w:t>групп риска обучающихся по разным направлениям (агрессивное поведение, зависимости и другое);</w:t>
      </w:r>
    </w:p>
    <w:p w:rsidR="00B7004F" w:rsidRDefault="00687F71">
      <w:pPr>
        <w:pStyle w:val="a3"/>
        <w:spacing w:line="350" w:lineRule="auto"/>
        <w:ind w:right="140"/>
      </w:pPr>
      <w:r>
        <w:t>проведение коррекционно-воспитательной работы с обучающимся групприска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7004F" w:rsidRDefault="00687F71">
      <w:pPr>
        <w:pStyle w:val="a3"/>
        <w:spacing w:line="350" w:lineRule="auto"/>
        <w:ind w:right="139"/>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7004F" w:rsidRDefault="00687F71">
      <w:pPr>
        <w:pStyle w:val="a3"/>
        <w:spacing w:line="350" w:lineRule="auto"/>
        <w:ind w:right="139"/>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7004F" w:rsidRDefault="00687F71">
      <w:pPr>
        <w:pStyle w:val="a3"/>
        <w:spacing w:line="350" w:lineRule="auto"/>
        <w:ind w:right="140"/>
      </w:pPr>
      <w:r>
        <w:t>организациюпревентивнойработысобучающимисясосценариямисоциально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7004F" w:rsidRDefault="00687F71">
      <w:pPr>
        <w:pStyle w:val="a3"/>
        <w:spacing w:line="350" w:lineRule="auto"/>
        <w:ind w:right="141"/>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7004F" w:rsidRDefault="00687F71">
      <w:pPr>
        <w:pStyle w:val="a3"/>
        <w:spacing w:line="350" w:lineRule="auto"/>
        <w:ind w:right="14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0"/>
      </w:pPr>
      <w:r>
        <w:lastRenderedPageBreak/>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ограниченными возможностями здоровья (далее – ОВЗ) и </w:t>
      </w:r>
      <w:r>
        <w:rPr>
          <w:spacing w:val="-2"/>
        </w:rPr>
        <w:t>другие).</w:t>
      </w:r>
    </w:p>
    <w:p w:rsidR="00B7004F" w:rsidRDefault="00687F71" w:rsidP="00C077D9">
      <w:pPr>
        <w:pStyle w:val="a6"/>
        <w:numPr>
          <w:ilvl w:val="3"/>
          <w:numId w:val="8"/>
        </w:numPr>
        <w:tabs>
          <w:tab w:val="left" w:pos="2038"/>
        </w:tabs>
        <w:spacing w:line="319" w:lineRule="exact"/>
        <w:ind w:left="2038" w:hanging="1187"/>
        <w:jc w:val="both"/>
        <w:rPr>
          <w:sz w:val="28"/>
        </w:rPr>
      </w:pPr>
      <w:r>
        <w:rPr>
          <w:sz w:val="28"/>
        </w:rPr>
        <w:t>Модуль«Социальное</w:t>
      </w:r>
      <w:r>
        <w:rPr>
          <w:spacing w:val="-2"/>
          <w:sz w:val="28"/>
        </w:rPr>
        <w:t>партнёрство».</w:t>
      </w:r>
    </w:p>
    <w:p w:rsidR="00B7004F" w:rsidRDefault="00687F71">
      <w:pPr>
        <w:pStyle w:val="a3"/>
        <w:spacing w:before="148" w:line="350" w:lineRule="auto"/>
        <w:ind w:right="145"/>
      </w:pPr>
      <w:r>
        <w:t xml:space="preserve">Реализация воспитательного потенциала социального партнёрства может </w:t>
      </w:r>
      <w:r>
        <w:rPr>
          <w:spacing w:val="-2"/>
        </w:rPr>
        <w:t>предусматривать:</w:t>
      </w:r>
    </w:p>
    <w:p w:rsidR="00B7004F" w:rsidRDefault="00687F71">
      <w:pPr>
        <w:pStyle w:val="a3"/>
        <w:spacing w:line="350" w:lineRule="auto"/>
        <w:ind w:right="139"/>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7004F" w:rsidRDefault="00687F71">
      <w:pPr>
        <w:pStyle w:val="a3"/>
        <w:spacing w:line="350" w:lineRule="auto"/>
        <w:ind w:right="144"/>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7004F" w:rsidRDefault="00687F71">
      <w:pPr>
        <w:pStyle w:val="a3"/>
        <w:spacing w:line="350" w:lineRule="auto"/>
        <w:ind w:right="141"/>
      </w:pPr>
      <w:r>
        <w:t>проведение на базе организаций-партнёров отдельных уроков, занятий, внешкольных мероприятий, акций воспитательной направленности;</w:t>
      </w:r>
    </w:p>
    <w:p w:rsidR="00B7004F" w:rsidRDefault="00687F71">
      <w:pPr>
        <w:pStyle w:val="a3"/>
        <w:spacing w:line="350" w:lineRule="auto"/>
        <w:ind w:right="14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B7004F" w:rsidRDefault="00687F71">
      <w:pPr>
        <w:pStyle w:val="a3"/>
        <w:spacing w:line="350" w:lineRule="auto"/>
        <w:ind w:right="143"/>
      </w:pPr>
      <w:r>
        <w:t>реализация социальных проектов, совместно разрабатываемыхобучающимися,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7004F" w:rsidRDefault="00687F71" w:rsidP="00C077D9">
      <w:pPr>
        <w:pStyle w:val="a6"/>
        <w:numPr>
          <w:ilvl w:val="3"/>
          <w:numId w:val="8"/>
        </w:numPr>
        <w:tabs>
          <w:tab w:val="left" w:pos="2038"/>
        </w:tabs>
        <w:spacing w:line="320" w:lineRule="exact"/>
        <w:ind w:left="2038" w:hanging="1187"/>
        <w:jc w:val="both"/>
        <w:rPr>
          <w:sz w:val="28"/>
        </w:rPr>
      </w:pPr>
      <w:r>
        <w:rPr>
          <w:sz w:val="28"/>
        </w:rPr>
        <w:t>Модуль</w:t>
      </w:r>
      <w:r>
        <w:rPr>
          <w:spacing w:val="-2"/>
          <w:sz w:val="28"/>
        </w:rPr>
        <w:t>«Профориентация».</w:t>
      </w:r>
    </w:p>
    <w:p w:rsidR="00B7004F" w:rsidRDefault="00687F71">
      <w:pPr>
        <w:pStyle w:val="a3"/>
        <w:spacing w:before="138" w:line="350" w:lineRule="auto"/>
        <w:ind w:right="143"/>
      </w:pPr>
      <w:r>
        <w:t>Реализация воспитательного потенциала профориентационной работы образовательной организации может предусматривать:</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pPr>
        <w:pStyle w:val="a3"/>
        <w:spacing w:before="79" w:line="350" w:lineRule="auto"/>
        <w:ind w:right="144"/>
      </w:pPr>
      <w:r>
        <w:lastRenderedPageBreak/>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7004F" w:rsidRDefault="00687F71">
      <w:pPr>
        <w:pStyle w:val="a3"/>
        <w:spacing w:line="350" w:lineRule="auto"/>
        <w:ind w:right="141"/>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7004F" w:rsidRDefault="00687F71">
      <w:pPr>
        <w:pStyle w:val="a3"/>
        <w:spacing w:line="350" w:lineRule="auto"/>
        <w:ind w:right="140"/>
      </w:pPr>
      <w:r>
        <w:t>экскурсиинапредприятия,ворганизации,дающиеначальныепредставления о существующих профессиях и условиях работы;</w:t>
      </w:r>
    </w:p>
    <w:p w:rsidR="00B7004F" w:rsidRDefault="00687F71">
      <w:pPr>
        <w:pStyle w:val="a3"/>
        <w:spacing w:line="350" w:lineRule="auto"/>
        <w:ind w:right="146"/>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7004F" w:rsidRDefault="00687F71">
      <w:pPr>
        <w:pStyle w:val="a3"/>
        <w:spacing w:line="350" w:lineRule="auto"/>
        <w:ind w:right="139"/>
      </w:pPr>
      <w:r>
        <w:t xml:space="preserve">организацию на базе детского лагеря при </w:t>
      </w:r>
      <w:r w:rsidR="00AA5B52">
        <w:t>МБОУ  «Большекрепинская СОШ» им. Героя Советского Союза Пода П.А.</w:t>
      </w:r>
      <w:r>
        <w:t>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7004F" w:rsidRDefault="00687F71">
      <w:pPr>
        <w:pStyle w:val="a3"/>
        <w:spacing w:line="350" w:lineRule="auto"/>
        <w:ind w:right="139"/>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7004F" w:rsidRDefault="00687F71">
      <w:pPr>
        <w:pStyle w:val="a3"/>
        <w:spacing w:line="320" w:lineRule="exact"/>
        <w:ind w:left="851" w:firstLine="0"/>
      </w:pPr>
      <w:r>
        <w:t>участиевработевсероссийскихпрофориентационных</w:t>
      </w:r>
      <w:r>
        <w:rPr>
          <w:spacing w:val="-2"/>
        </w:rPr>
        <w:t>проектов;</w:t>
      </w:r>
    </w:p>
    <w:p w:rsidR="00B7004F" w:rsidRDefault="00687F71">
      <w:pPr>
        <w:pStyle w:val="a3"/>
        <w:spacing w:before="140" w:line="350" w:lineRule="auto"/>
        <w:ind w:right="14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7004F" w:rsidRDefault="00687F71">
      <w:pPr>
        <w:pStyle w:val="a3"/>
        <w:spacing w:line="350" w:lineRule="auto"/>
        <w:ind w:right="146"/>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7004F" w:rsidRDefault="00687F71" w:rsidP="00C077D9">
      <w:pPr>
        <w:pStyle w:val="a6"/>
        <w:numPr>
          <w:ilvl w:val="1"/>
          <w:numId w:val="8"/>
        </w:numPr>
        <w:tabs>
          <w:tab w:val="left" w:pos="1478"/>
        </w:tabs>
        <w:spacing w:line="320" w:lineRule="exact"/>
        <w:ind w:left="1478" w:hanging="627"/>
        <w:jc w:val="both"/>
        <w:rPr>
          <w:sz w:val="28"/>
        </w:rPr>
      </w:pPr>
      <w:r>
        <w:rPr>
          <w:spacing w:val="-2"/>
          <w:sz w:val="28"/>
        </w:rPr>
        <w:t>Организационныйраздел.</w:t>
      </w:r>
    </w:p>
    <w:p w:rsidR="00B7004F" w:rsidRDefault="00B7004F">
      <w:pPr>
        <w:pStyle w:val="a6"/>
        <w:spacing w:line="320" w:lineRule="exact"/>
        <w:rPr>
          <w:sz w:val="28"/>
        </w:rPr>
        <w:sectPr w:rsidR="00B7004F">
          <w:pgSz w:w="11910" w:h="16840"/>
          <w:pgMar w:top="1040" w:right="425" w:bottom="740" w:left="992" w:header="575" w:footer="546" w:gutter="0"/>
          <w:cols w:space="720"/>
        </w:sectPr>
      </w:pPr>
    </w:p>
    <w:p w:rsidR="00B7004F" w:rsidRDefault="00687F71" w:rsidP="00C077D9">
      <w:pPr>
        <w:pStyle w:val="a6"/>
        <w:numPr>
          <w:ilvl w:val="2"/>
          <w:numId w:val="8"/>
        </w:numPr>
        <w:tabs>
          <w:tab w:val="left" w:pos="1688"/>
        </w:tabs>
        <w:spacing w:before="79"/>
        <w:ind w:left="1688" w:hanging="837"/>
        <w:jc w:val="both"/>
        <w:rPr>
          <w:sz w:val="28"/>
        </w:rPr>
      </w:pPr>
      <w:r>
        <w:rPr>
          <w:sz w:val="28"/>
        </w:rPr>
        <w:lastRenderedPageBreak/>
        <w:t>Кадровое</w:t>
      </w:r>
      <w:r>
        <w:rPr>
          <w:spacing w:val="-2"/>
          <w:sz w:val="28"/>
        </w:rPr>
        <w:t>обеспечение.</w:t>
      </w:r>
    </w:p>
    <w:p w:rsidR="00B7004F" w:rsidRDefault="00687F71">
      <w:pPr>
        <w:pStyle w:val="a3"/>
        <w:spacing w:before="147" w:line="350" w:lineRule="auto"/>
        <w:ind w:right="139"/>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7004F" w:rsidRDefault="00687F71" w:rsidP="00C077D9">
      <w:pPr>
        <w:pStyle w:val="a6"/>
        <w:numPr>
          <w:ilvl w:val="2"/>
          <w:numId w:val="8"/>
        </w:numPr>
        <w:tabs>
          <w:tab w:val="left" w:pos="1688"/>
        </w:tabs>
        <w:spacing w:line="319" w:lineRule="exact"/>
        <w:ind w:left="1688" w:hanging="837"/>
        <w:jc w:val="both"/>
        <w:rPr>
          <w:sz w:val="28"/>
        </w:rPr>
      </w:pPr>
      <w:r>
        <w:rPr>
          <w:spacing w:val="-2"/>
          <w:sz w:val="28"/>
        </w:rPr>
        <w:t>Нормативно-методическоеобеспечение.</w:t>
      </w:r>
    </w:p>
    <w:p w:rsidR="00B7004F" w:rsidRDefault="00687F71">
      <w:pPr>
        <w:pStyle w:val="a3"/>
        <w:spacing w:before="147" w:line="350" w:lineRule="auto"/>
        <w:ind w:right="140"/>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B7004F" w:rsidRDefault="00687F71">
      <w:pPr>
        <w:pStyle w:val="a3"/>
        <w:spacing w:line="350" w:lineRule="auto"/>
        <w:ind w:right="146"/>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7004F" w:rsidRDefault="00687F71" w:rsidP="00C077D9">
      <w:pPr>
        <w:pStyle w:val="a6"/>
        <w:numPr>
          <w:ilvl w:val="2"/>
          <w:numId w:val="8"/>
        </w:numPr>
        <w:tabs>
          <w:tab w:val="left" w:pos="1688"/>
        </w:tabs>
        <w:spacing w:line="350" w:lineRule="auto"/>
        <w:ind w:right="145" w:firstLine="709"/>
        <w:jc w:val="both"/>
        <w:rPr>
          <w:sz w:val="28"/>
        </w:rPr>
      </w:pPr>
      <w:r>
        <w:rPr>
          <w:sz w:val="28"/>
        </w:rPr>
        <w:t>Требования к условиям работы с обучающимися с особыми образовательными потребностями.</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w:t>
      </w:r>
      <w:r>
        <w:rPr>
          <w:spacing w:val="-2"/>
          <w:sz w:val="28"/>
        </w:rPr>
        <w:t>группы.</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3"/>
          <w:numId w:val="8"/>
        </w:numPr>
        <w:tabs>
          <w:tab w:val="left" w:pos="1898"/>
        </w:tabs>
        <w:spacing w:before="79" w:line="350" w:lineRule="auto"/>
        <w:ind w:left="142" w:right="144" w:firstLine="709"/>
        <w:jc w:val="both"/>
        <w:rPr>
          <w:sz w:val="28"/>
        </w:rPr>
      </w:pPr>
      <w:r>
        <w:rPr>
          <w:sz w:val="28"/>
        </w:rPr>
        <w:lastRenderedPageBreak/>
        <w:t>Особыми задачами воспитания обучающихся с особыми образовательными потребностями являются:</w:t>
      </w:r>
    </w:p>
    <w:p w:rsidR="00B7004F" w:rsidRDefault="00687F71">
      <w:pPr>
        <w:pStyle w:val="a3"/>
        <w:spacing w:line="350" w:lineRule="auto"/>
        <w:ind w:right="144"/>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Pr>
          <w:spacing w:val="-2"/>
        </w:rPr>
        <w:t>организации;</w:t>
      </w:r>
    </w:p>
    <w:p w:rsidR="00B7004F" w:rsidRDefault="00687F71">
      <w:pPr>
        <w:pStyle w:val="a3"/>
        <w:spacing w:line="350" w:lineRule="auto"/>
        <w:ind w:right="139"/>
      </w:pPr>
      <w:r>
        <w:t>формирование доброжелательного отношения к обучающимся и их семьям со стороны всех участников образовательных отношений;</w:t>
      </w:r>
    </w:p>
    <w:p w:rsidR="00B7004F" w:rsidRDefault="00687F71">
      <w:pPr>
        <w:pStyle w:val="a3"/>
        <w:spacing w:line="350" w:lineRule="auto"/>
        <w:ind w:right="143"/>
      </w:pPr>
      <w:r>
        <w:t>построение воспитательной деятельности с учётом индивидуальных особенностей и возможностей каждого обучающегося;</w:t>
      </w:r>
    </w:p>
    <w:p w:rsidR="00B7004F" w:rsidRDefault="00687F71">
      <w:pPr>
        <w:pStyle w:val="a3"/>
        <w:spacing w:line="350" w:lineRule="auto"/>
        <w:ind w:right="141"/>
      </w:pPr>
      <w: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rsidR="00B7004F" w:rsidRDefault="00687F71" w:rsidP="00C077D9">
      <w:pPr>
        <w:pStyle w:val="a6"/>
        <w:numPr>
          <w:ilvl w:val="3"/>
          <w:numId w:val="8"/>
        </w:numPr>
        <w:tabs>
          <w:tab w:val="left" w:pos="1898"/>
        </w:tabs>
        <w:spacing w:line="350" w:lineRule="auto"/>
        <w:ind w:left="142" w:right="144" w:firstLine="709"/>
        <w:jc w:val="both"/>
        <w:rPr>
          <w:sz w:val="28"/>
        </w:rPr>
      </w:pPr>
      <w:r>
        <w:rPr>
          <w:sz w:val="28"/>
        </w:rPr>
        <w:t>При организации воспитания обучающихся с особыми образовательными потребностями необходимо ориентироваться на:</w:t>
      </w:r>
    </w:p>
    <w:p w:rsidR="00B7004F" w:rsidRDefault="00687F71">
      <w:pPr>
        <w:pStyle w:val="a3"/>
        <w:spacing w:line="350" w:lineRule="auto"/>
        <w:ind w:right="142"/>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7004F" w:rsidRDefault="00687F71">
      <w:pPr>
        <w:pStyle w:val="a3"/>
        <w:spacing w:line="350" w:lineRule="auto"/>
        <w:ind w:right="140"/>
      </w:pPr>
      <w:r>
        <w:t xml:space="preserve">создание оптимальных условий совместного воспитания и обучения обучающихсясособымиобразовательнымипотребностямиидругихобучающихся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w:t>
      </w:r>
      <w:r>
        <w:rPr>
          <w:spacing w:val="-2"/>
        </w:rPr>
        <w:t>учителей-дефектологов;</w:t>
      </w:r>
    </w:p>
    <w:p w:rsidR="00B7004F" w:rsidRDefault="00687F71">
      <w:pPr>
        <w:pStyle w:val="a3"/>
        <w:spacing w:line="350" w:lineRule="auto"/>
        <w:ind w:right="148"/>
      </w:pPr>
      <w:r>
        <w:t>личностно-ориентированный подход в организации всех видов деятельности обучающихся с особыми образовательными потребностями.</w:t>
      </w:r>
    </w:p>
    <w:p w:rsidR="00B7004F" w:rsidRDefault="00687F71" w:rsidP="00C077D9">
      <w:pPr>
        <w:pStyle w:val="a6"/>
        <w:numPr>
          <w:ilvl w:val="2"/>
          <w:numId w:val="8"/>
        </w:numPr>
        <w:tabs>
          <w:tab w:val="left" w:pos="1688"/>
        </w:tabs>
        <w:spacing w:line="350" w:lineRule="auto"/>
        <w:ind w:right="147" w:firstLine="709"/>
        <w:jc w:val="both"/>
        <w:rPr>
          <w:sz w:val="28"/>
        </w:rPr>
      </w:pPr>
      <w:r>
        <w:rPr>
          <w:sz w:val="28"/>
        </w:rPr>
        <w:t>Система поощрения социальной успешности и проявлений активной жизненной позиции обучающихся.</w:t>
      </w:r>
    </w:p>
    <w:p w:rsidR="00B7004F" w:rsidRDefault="00687F71" w:rsidP="00C077D9">
      <w:pPr>
        <w:pStyle w:val="a6"/>
        <w:numPr>
          <w:ilvl w:val="3"/>
          <w:numId w:val="8"/>
        </w:numPr>
        <w:tabs>
          <w:tab w:val="left" w:pos="1898"/>
        </w:tabs>
        <w:spacing w:line="350" w:lineRule="auto"/>
        <w:ind w:left="142" w:right="138" w:firstLine="709"/>
        <w:jc w:val="both"/>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rsidP="00C077D9">
      <w:pPr>
        <w:pStyle w:val="a6"/>
        <w:numPr>
          <w:ilvl w:val="3"/>
          <w:numId w:val="8"/>
        </w:numPr>
        <w:tabs>
          <w:tab w:val="left" w:pos="1898"/>
        </w:tabs>
        <w:spacing w:before="79" w:line="350" w:lineRule="auto"/>
        <w:ind w:left="142" w:right="143" w:firstLine="709"/>
        <w:jc w:val="both"/>
        <w:rPr>
          <w:sz w:val="28"/>
        </w:rPr>
      </w:pPr>
      <w:r>
        <w:rPr>
          <w:sz w:val="28"/>
        </w:rPr>
        <w:lastRenderedPageBreak/>
        <w:t>Система проявлений активной жизненной позиции и поощрения социальной успешности обучающихся строится на принципах:</w:t>
      </w:r>
    </w:p>
    <w:p w:rsidR="00B7004F" w:rsidRDefault="00687F71">
      <w:pPr>
        <w:pStyle w:val="a3"/>
        <w:spacing w:line="350" w:lineRule="auto"/>
        <w:ind w:right="141"/>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rPr>
        <w:t>обучающихся);</w:t>
      </w:r>
    </w:p>
    <w:p w:rsidR="00B7004F" w:rsidRDefault="00687F71">
      <w:pPr>
        <w:pStyle w:val="a3"/>
        <w:spacing w:line="350" w:lineRule="auto"/>
        <w:ind w:right="142"/>
      </w:pPr>
      <w:r>
        <w:t xml:space="preserve">соответствия процедур награждения укладу общеобразовательной организации, качеству воспитывающей среды, символике общеобразовательной </w:t>
      </w:r>
      <w:r>
        <w:rPr>
          <w:spacing w:val="-2"/>
        </w:rPr>
        <w:t>организации;</w:t>
      </w:r>
    </w:p>
    <w:p w:rsidR="00B7004F" w:rsidRDefault="00687F71">
      <w:pPr>
        <w:pStyle w:val="a3"/>
        <w:spacing w:line="350" w:lineRule="auto"/>
        <w:ind w:right="145"/>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7004F" w:rsidRDefault="00687F71">
      <w:pPr>
        <w:pStyle w:val="a3"/>
        <w:spacing w:line="350" w:lineRule="auto"/>
        <w:ind w:right="139"/>
      </w:pPr>
      <w:r>
        <w:t>регулирования частоты награждений (недопущение избыточности в поощрениях, чрезмерно больших групп поощряемых и другое);</w:t>
      </w:r>
    </w:p>
    <w:p w:rsidR="00B7004F" w:rsidRDefault="00687F71">
      <w:pPr>
        <w:pStyle w:val="a3"/>
        <w:spacing w:line="350" w:lineRule="auto"/>
        <w:ind w:right="140"/>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7004F" w:rsidRDefault="00687F71">
      <w:pPr>
        <w:pStyle w:val="a3"/>
        <w:spacing w:line="350" w:lineRule="auto"/>
        <w:ind w:right="144"/>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B7004F" w:rsidRDefault="00687F71">
      <w:pPr>
        <w:pStyle w:val="a3"/>
        <w:spacing w:line="350" w:lineRule="auto"/>
        <w:ind w:right="144"/>
      </w:pPr>
      <w:r>
        <w:t>дифференцированности поощрений (наличие уровней и типов наград позволяет продлить стимулирующее действие системы поощрения).</w:t>
      </w:r>
    </w:p>
    <w:p w:rsidR="00B7004F" w:rsidRDefault="00687F71" w:rsidP="00C077D9">
      <w:pPr>
        <w:pStyle w:val="a6"/>
        <w:numPr>
          <w:ilvl w:val="3"/>
          <w:numId w:val="8"/>
        </w:numPr>
        <w:tabs>
          <w:tab w:val="left" w:pos="1898"/>
        </w:tabs>
        <w:spacing w:line="350" w:lineRule="auto"/>
        <w:ind w:left="142" w:right="143" w:firstLine="709"/>
        <w:jc w:val="both"/>
        <w:rPr>
          <w:sz w:val="28"/>
        </w:rPr>
      </w:pPr>
      <w:r>
        <w:rPr>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w:t>
      </w:r>
      <w:r>
        <w:rPr>
          <w:spacing w:val="-2"/>
          <w:sz w:val="28"/>
        </w:rPr>
        <w:t>обучающегося.</w:t>
      </w:r>
    </w:p>
    <w:p w:rsidR="00B7004F" w:rsidRDefault="00B7004F">
      <w:pPr>
        <w:pStyle w:val="a6"/>
        <w:spacing w:line="350" w:lineRule="auto"/>
        <w:rPr>
          <w:sz w:val="28"/>
        </w:rPr>
        <w:sectPr w:rsidR="00B7004F">
          <w:pgSz w:w="11910" w:h="16840"/>
          <w:pgMar w:top="1040" w:right="425" w:bottom="740" w:left="992" w:header="575" w:footer="546" w:gutter="0"/>
          <w:cols w:space="720"/>
        </w:sectPr>
      </w:pPr>
    </w:p>
    <w:p w:rsidR="00B7004F" w:rsidRDefault="00687F71">
      <w:pPr>
        <w:pStyle w:val="a3"/>
        <w:spacing w:before="79" w:line="350" w:lineRule="auto"/>
        <w:ind w:right="142"/>
      </w:pPr>
      <w:r>
        <w:lastRenderedPageBreak/>
        <w:t>Портфолио может включать признания личностных достижений, достиженийв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7004F" w:rsidRDefault="00687F71">
      <w:pPr>
        <w:pStyle w:val="a3"/>
        <w:spacing w:line="350" w:lineRule="auto"/>
        <w:ind w:right="141"/>
      </w:pPr>
      <w:r>
        <w:t>Благотворительность предусматривает публичную презентацию благотворителей и их деятельности.</w:t>
      </w:r>
    </w:p>
    <w:p w:rsidR="00B7004F" w:rsidRDefault="00687F71" w:rsidP="00C077D9">
      <w:pPr>
        <w:pStyle w:val="a6"/>
        <w:numPr>
          <w:ilvl w:val="3"/>
          <w:numId w:val="8"/>
        </w:numPr>
        <w:tabs>
          <w:tab w:val="left" w:pos="1898"/>
        </w:tabs>
        <w:spacing w:line="350" w:lineRule="auto"/>
        <w:ind w:left="142" w:right="140" w:firstLine="709"/>
        <w:jc w:val="both"/>
        <w:rPr>
          <w:sz w:val="28"/>
        </w:rPr>
      </w:pPr>
      <w:r>
        <w:rPr>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7004F" w:rsidRDefault="00687F71" w:rsidP="00C077D9">
      <w:pPr>
        <w:pStyle w:val="a6"/>
        <w:numPr>
          <w:ilvl w:val="2"/>
          <w:numId w:val="8"/>
        </w:numPr>
        <w:tabs>
          <w:tab w:val="left" w:pos="1688"/>
        </w:tabs>
        <w:spacing w:line="350" w:lineRule="auto"/>
        <w:ind w:right="140" w:firstLine="709"/>
        <w:jc w:val="both"/>
        <w:rPr>
          <w:sz w:val="28"/>
        </w:rPr>
      </w:pPr>
      <w:r>
        <w:rPr>
          <w:sz w:val="28"/>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spacing w:val="-4"/>
          <w:sz w:val="28"/>
        </w:rPr>
        <w:t>ООО.</w:t>
      </w:r>
    </w:p>
    <w:p w:rsidR="00B7004F" w:rsidRDefault="00687F71">
      <w:pPr>
        <w:pStyle w:val="a3"/>
        <w:spacing w:line="350" w:lineRule="auto"/>
        <w:ind w:right="142"/>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7004F" w:rsidRDefault="00687F71">
      <w:pPr>
        <w:pStyle w:val="a3"/>
        <w:spacing w:line="350" w:lineRule="auto"/>
        <w:ind w:right="141"/>
      </w:pPr>
      <w:r>
        <w:t>Планирование анализа воспитательного процесса включается в календарный план воспитательной работы.</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2"/>
          <w:numId w:val="8"/>
        </w:numPr>
        <w:tabs>
          <w:tab w:val="left" w:pos="1688"/>
        </w:tabs>
        <w:spacing w:before="79" w:line="350" w:lineRule="auto"/>
        <w:ind w:left="851" w:right="1700" w:firstLine="0"/>
        <w:jc w:val="both"/>
        <w:rPr>
          <w:sz w:val="28"/>
        </w:rPr>
      </w:pPr>
      <w:r>
        <w:rPr>
          <w:sz w:val="28"/>
        </w:rPr>
        <w:lastRenderedPageBreak/>
        <w:t>Основные принципы самоанализа воспитательной работы: взаимноеуважениевсехучастниковобразовательныхотношений;</w:t>
      </w:r>
    </w:p>
    <w:p w:rsidR="00B7004F" w:rsidRDefault="00687F71">
      <w:pPr>
        <w:pStyle w:val="a3"/>
        <w:spacing w:line="350" w:lineRule="auto"/>
        <w:ind w:right="139"/>
      </w:pPr>
      <w:r>
        <w:t xml:space="preserve">приоритет анализа сущностных сторон воспитания ориентирует на изучение преждевсего неколичественных,акачественных показателей,такихкак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Pr>
          <w:spacing w:val="-2"/>
        </w:rPr>
        <w:t>родителями;</w:t>
      </w:r>
    </w:p>
    <w:p w:rsidR="00B7004F" w:rsidRDefault="00687F71">
      <w:pPr>
        <w:pStyle w:val="a3"/>
        <w:spacing w:line="350" w:lineRule="auto"/>
        <w:ind w:right="139"/>
      </w:pPr>
      <w:r>
        <w:t>развивающий характер осуществляемого анализа ориентирует на использование его результатов для совершенствования воспитательнойдеятельности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7004F" w:rsidRDefault="00687F71">
      <w:pPr>
        <w:pStyle w:val="a3"/>
        <w:spacing w:line="350" w:lineRule="auto"/>
        <w:ind w:right="139"/>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7004F" w:rsidRDefault="00687F71" w:rsidP="00C077D9">
      <w:pPr>
        <w:pStyle w:val="a6"/>
        <w:numPr>
          <w:ilvl w:val="2"/>
          <w:numId w:val="8"/>
        </w:numPr>
        <w:tabs>
          <w:tab w:val="left" w:pos="1688"/>
        </w:tabs>
        <w:spacing w:line="350" w:lineRule="auto"/>
        <w:ind w:right="140" w:firstLine="709"/>
        <w:jc w:val="both"/>
        <w:rPr>
          <w:sz w:val="28"/>
        </w:rPr>
      </w:pPr>
      <w:r>
        <w:rPr>
          <w:sz w:val="28"/>
        </w:rPr>
        <w:t>Основные направления анализа воспитательного процесса, исходя из особенностей уклада, традиций, ресурсов образовательной организации, контингента обучающихся и другого.</w:t>
      </w:r>
    </w:p>
    <w:p w:rsidR="00B7004F" w:rsidRDefault="00687F71" w:rsidP="00C077D9">
      <w:pPr>
        <w:pStyle w:val="a6"/>
        <w:numPr>
          <w:ilvl w:val="3"/>
          <w:numId w:val="8"/>
        </w:numPr>
        <w:tabs>
          <w:tab w:val="left" w:pos="1898"/>
        </w:tabs>
        <w:spacing w:line="321" w:lineRule="exact"/>
        <w:ind w:left="1898" w:hanging="1047"/>
        <w:jc w:val="both"/>
        <w:rPr>
          <w:sz w:val="28"/>
        </w:rPr>
      </w:pPr>
      <w:r>
        <w:rPr>
          <w:sz w:val="28"/>
        </w:rPr>
        <w:t>Результатывоспитания,социализацииисаморазвития</w:t>
      </w:r>
      <w:r>
        <w:rPr>
          <w:spacing w:val="-2"/>
          <w:sz w:val="28"/>
        </w:rPr>
        <w:t>обучающихся.</w:t>
      </w:r>
    </w:p>
    <w:p w:rsidR="00B7004F" w:rsidRDefault="00687F71">
      <w:pPr>
        <w:pStyle w:val="a3"/>
        <w:spacing w:before="138" w:line="350" w:lineRule="auto"/>
        <w:ind w:right="145"/>
      </w:pPr>
      <w:r>
        <w:t>Критерием, на основе которого осуществляется данный анализ, является динамика личностного развития обучающихся в каждом классе.</w:t>
      </w:r>
    </w:p>
    <w:p w:rsidR="00B7004F" w:rsidRDefault="00687F71">
      <w:pPr>
        <w:pStyle w:val="a3"/>
        <w:spacing w:line="350" w:lineRule="auto"/>
        <w:ind w:right="143"/>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7004F" w:rsidRDefault="00B7004F">
      <w:pPr>
        <w:pStyle w:val="a3"/>
        <w:spacing w:line="350" w:lineRule="auto"/>
        <w:sectPr w:rsidR="00B7004F">
          <w:pgSz w:w="11910" w:h="16840"/>
          <w:pgMar w:top="1040" w:right="425" w:bottom="740" w:left="992" w:header="575" w:footer="546" w:gutter="0"/>
          <w:cols w:space="720"/>
        </w:sectPr>
      </w:pPr>
    </w:p>
    <w:p w:rsidR="00B7004F" w:rsidRDefault="00687F71" w:rsidP="00C077D9">
      <w:pPr>
        <w:pStyle w:val="a6"/>
        <w:numPr>
          <w:ilvl w:val="4"/>
          <w:numId w:val="5"/>
        </w:numPr>
        <w:tabs>
          <w:tab w:val="left" w:pos="2108"/>
        </w:tabs>
        <w:spacing w:before="79" w:line="350" w:lineRule="auto"/>
        <w:ind w:right="143" w:firstLine="709"/>
        <w:jc w:val="both"/>
        <w:rPr>
          <w:sz w:val="28"/>
        </w:rPr>
      </w:pPr>
      <w:r>
        <w:rPr>
          <w:sz w:val="28"/>
        </w:rPr>
        <w:lastRenderedPageBreak/>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sz w:val="28"/>
        </w:rPr>
        <w:t>наблюдение.</w:t>
      </w:r>
    </w:p>
    <w:p w:rsidR="00B7004F" w:rsidRDefault="00687F71" w:rsidP="00C077D9">
      <w:pPr>
        <w:pStyle w:val="a6"/>
        <w:numPr>
          <w:ilvl w:val="4"/>
          <w:numId w:val="5"/>
        </w:numPr>
        <w:tabs>
          <w:tab w:val="left" w:pos="2108"/>
        </w:tabs>
        <w:spacing w:line="350" w:lineRule="auto"/>
        <w:ind w:right="139" w:firstLine="709"/>
        <w:jc w:val="both"/>
        <w:rPr>
          <w:sz w:val="28"/>
        </w:rPr>
      </w:pPr>
      <w:r>
        <w:rPr>
          <w:sz w:val="28"/>
        </w:rPr>
        <w:t>Внимание педагогических работников сосредоточивается на решение вопросов:</w:t>
      </w:r>
    </w:p>
    <w:p w:rsidR="00B7004F" w:rsidRDefault="00687F71">
      <w:pPr>
        <w:pStyle w:val="a3"/>
        <w:spacing w:line="350" w:lineRule="auto"/>
        <w:ind w:right="145"/>
      </w:pPr>
      <w:r>
        <w:t>проблемы, затруднения в личностном развитии обучающихся удалось решить за прошедший учебный год;</w:t>
      </w:r>
    </w:p>
    <w:p w:rsidR="00B7004F" w:rsidRDefault="00687F71">
      <w:pPr>
        <w:pStyle w:val="a3"/>
        <w:spacing w:line="321" w:lineRule="exact"/>
        <w:ind w:left="851" w:firstLine="0"/>
      </w:pPr>
      <w:r>
        <w:t>проблемы,затруднениярешитьнеудалосьи</w:t>
      </w:r>
      <w:r>
        <w:rPr>
          <w:spacing w:val="-2"/>
        </w:rPr>
        <w:t>почему;</w:t>
      </w:r>
    </w:p>
    <w:p w:rsidR="00B7004F" w:rsidRDefault="00687F71">
      <w:pPr>
        <w:pStyle w:val="a3"/>
        <w:spacing w:before="144" w:line="350" w:lineRule="auto"/>
        <w:ind w:right="146"/>
      </w:pPr>
      <w:r>
        <w:t>новые проблемы, трудности, над которыми предстоит работать педагогическому коллективу.</w:t>
      </w:r>
    </w:p>
    <w:p w:rsidR="00B7004F" w:rsidRDefault="00687F71" w:rsidP="00C077D9">
      <w:pPr>
        <w:pStyle w:val="a6"/>
        <w:numPr>
          <w:ilvl w:val="3"/>
          <w:numId w:val="8"/>
        </w:numPr>
        <w:tabs>
          <w:tab w:val="left" w:pos="1898"/>
        </w:tabs>
        <w:spacing w:line="350" w:lineRule="auto"/>
        <w:ind w:right="144" w:firstLine="0"/>
        <w:jc w:val="both"/>
        <w:rPr>
          <w:sz w:val="28"/>
        </w:rPr>
      </w:pPr>
      <w:r>
        <w:rPr>
          <w:sz w:val="28"/>
        </w:rPr>
        <w:t>Состояние совместной деятельности обучающихся и взрослых. 39.4.7.2.1.Критерием,наосновекоторогоосуществляетсяданныйанализ,</w:t>
      </w:r>
    </w:p>
    <w:p w:rsidR="00B7004F" w:rsidRDefault="00687F71">
      <w:pPr>
        <w:pStyle w:val="a3"/>
        <w:spacing w:line="350" w:lineRule="auto"/>
        <w:ind w:right="145" w:firstLine="0"/>
      </w:pPr>
      <w:r>
        <w:t>является наличие интересной, событийно насыщенной и личностно развивающей совместной деятельности обучающихся и взрослых.</w:t>
      </w:r>
    </w:p>
    <w:p w:rsidR="00B7004F" w:rsidRDefault="00687F71" w:rsidP="00C077D9">
      <w:pPr>
        <w:pStyle w:val="a6"/>
        <w:numPr>
          <w:ilvl w:val="4"/>
          <w:numId w:val="4"/>
        </w:numPr>
        <w:tabs>
          <w:tab w:val="left" w:pos="2108"/>
        </w:tabs>
        <w:spacing w:line="350" w:lineRule="auto"/>
        <w:ind w:right="143" w:firstLine="709"/>
        <w:jc w:val="both"/>
        <w:rPr>
          <w:sz w:val="28"/>
        </w:rPr>
      </w:pPr>
      <w:r>
        <w:rPr>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7004F" w:rsidRDefault="00687F71" w:rsidP="00C077D9">
      <w:pPr>
        <w:pStyle w:val="a6"/>
        <w:numPr>
          <w:ilvl w:val="4"/>
          <w:numId w:val="4"/>
        </w:numPr>
        <w:tabs>
          <w:tab w:val="left" w:pos="2108"/>
        </w:tabs>
        <w:spacing w:line="350" w:lineRule="auto"/>
        <w:ind w:right="140" w:firstLine="709"/>
        <w:jc w:val="both"/>
        <w:rPr>
          <w:sz w:val="28"/>
        </w:rPr>
      </w:pPr>
      <w:r>
        <w:rPr>
          <w:sz w:val="28"/>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sz w:val="28"/>
        </w:rPr>
        <w:t>обучающихся.</w:t>
      </w:r>
    </w:p>
    <w:p w:rsidR="00B7004F" w:rsidRDefault="00687F71" w:rsidP="00C077D9">
      <w:pPr>
        <w:pStyle w:val="a6"/>
        <w:numPr>
          <w:ilvl w:val="4"/>
          <w:numId w:val="4"/>
        </w:numPr>
        <w:tabs>
          <w:tab w:val="left" w:pos="2108"/>
        </w:tabs>
        <w:spacing w:line="350" w:lineRule="auto"/>
        <w:ind w:right="140" w:firstLine="709"/>
        <w:jc w:val="both"/>
        <w:rPr>
          <w:sz w:val="28"/>
        </w:rPr>
      </w:pPr>
      <w:r>
        <w:rPr>
          <w:sz w:val="28"/>
        </w:rPr>
        <w:t xml:space="preserve">Результаты обсуждаются на заседании методических объединений классных руководителей (ассоциации классных руководителей) или педагогическом </w:t>
      </w:r>
      <w:r>
        <w:rPr>
          <w:spacing w:val="-2"/>
          <w:sz w:val="28"/>
        </w:rPr>
        <w:t>совете.</w:t>
      </w:r>
    </w:p>
    <w:p w:rsidR="00B7004F" w:rsidRDefault="00687F71" w:rsidP="00C077D9">
      <w:pPr>
        <w:pStyle w:val="a6"/>
        <w:numPr>
          <w:ilvl w:val="4"/>
          <w:numId w:val="4"/>
        </w:numPr>
        <w:tabs>
          <w:tab w:val="left" w:pos="2108"/>
        </w:tabs>
        <w:spacing w:line="350" w:lineRule="auto"/>
        <w:ind w:right="142" w:firstLine="709"/>
        <w:jc w:val="both"/>
        <w:rPr>
          <w:sz w:val="28"/>
        </w:rPr>
      </w:pPr>
      <w:r>
        <w:rPr>
          <w:sz w:val="28"/>
        </w:rPr>
        <w:t>Внимание сосредотачивается на вопросах, связанных с качеством проделанной работы:</w:t>
      </w:r>
    </w:p>
    <w:p w:rsidR="00B7004F" w:rsidRDefault="00687F71">
      <w:pPr>
        <w:pStyle w:val="a3"/>
        <w:spacing w:line="350" w:lineRule="auto"/>
        <w:ind w:left="851" w:right="1789" w:firstLine="0"/>
        <w:jc w:val="left"/>
      </w:pPr>
      <w:r>
        <w:t>реализациивоспитательногопотенциалаурочнойдеятельности; организуемой внеурочной деятельности обучающихся; деятельности классных руководителей и их классов;</w:t>
      </w:r>
    </w:p>
    <w:p w:rsidR="00B7004F" w:rsidRDefault="00B7004F">
      <w:pPr>
        <w:pStyle w:val="a3"/>
        <w:spacing w:line="350" w:lineRule="auto"/>
        <w:jc w:val="left"/>
        <w:sectPr w:rsidR="00B7004F">
          <w:pgSz w:w="11910" w:h="16840"/>
          <w:pgMar w:top="1040" w:right="425" w:bottom="740" w:left="992" w:header="575" w:footer="546" w:gutter="0"/>
          <w:cols w:space="720"/>
        </w:sectPr>
      </w:pPr>
    </w:p>
    <w:p w:rsidR="00B7004F" w:rsidRDefault="00687F71">
      <w:pPr>
        <w:pStyle w:val="a3"/>
        <w:spacing w:before="79" w:line="350" w:lineRule="auto"/>
        <w:ind w:left="851" w:right="1789" w:firstLine="0"/>
        <w:jc w:val="left"/>
      </w:pPr>
      <w:r>
        <w:lastRenderedPageBreak/>
        <w:t>проводимыхобщешкольныхосновныхдел,мероприятий; внешкольных мероприятий;</w:t>
      </w:r>
    </w:p>
    <w:p w:rsidR="00B7004F" w:rsidRDefault="00687F71">
      <w:pPr>
        <w:pStyle w:val="a3"/>
        <w:spacing w:line="350" w:lineRule="auto"/>
        <w:ind w:left="851" w:right="2476" w:firstLine="0"/>
        <w:jc w:val="left"/>
      </w:pPr>
      <w:r>
        <w:t>созданияиподдержкипредметно-пространственнойсреды; взаимодействия с родительским сообществом; деятельности ученического самоуправления;</w:t>
      </w:r>
    </w:p>
    <w:p w:rsidR="00B7004F" w:rsidRDefault="00687F71">
      <w:pPr>
        <w:pStyle w:val="a3"/>
        <w:spacing w:line="350" w:lineRule="auto"/>
        <w:ind w:left="851" w:right="3662" w:firstLine="0"/>
        <w:jc w:val="left"/>
      </w:pPr>
      <w:r>
        <w:t>деятельности по профилактике и безопасности; реализациипотенциаласоциальногопартнёрства; деятельности по профориентации обучающихся; и другие по дополнительным модулям.</w:t>
      </w:r>
    </w:p>
    <w:p w:rsidR="00B7004F" w:rsidRDefault="00687F71" w:rsidP="00C077D9">
      <w:pPr>
        <w:pStyle w:val="a6"/>
        <w:numPr>
          <w:ilvl w:val="4"/>
          <w:numId w:val="4"/>
        </w:numPr>
        <w:tabs>
          <w:tab w:val="left" w:pos="2108"/>
        </w:tabs>
        <w:spacing w:line="350" w:lineRule="auto"/>
        <w:ind w:right="140" w:firstLine="709"/>
        <w:jc w:val="both"/>
        <w:rPr>
          <w:sz w:val="28"/>
        </w:rPr>
      </w:pPr>
      <w:r>
        <w:rPr>
          <w:sz w:val="28"/>
        </w:rPr>
        <w:t>Итогом самоанализа является перечень выявленных проблем, над решением которых предстоит работать педагогическому коллективу.</w:t>
      </w:r>
    </w:p>
    <w:p w:rsidR="00B7004F" w:rsidRDefault="00687F71" w:rsidP="00C077D9">
      <w:pPr>
        <w:pStyle w:val="a6"/>
        <w:numPr>
          <w:ilvl w:val="4"/>
          <w:numId w:val="4"/>
        </w:numPr>
        <w:tabs>
          <w:tab w:val="left" w:pos="2108"/>
        </w:tabs>
        <w:spacing w:line="350" w:lineRule="auto"/>
        <w:ind w:right="143" w:firstLine="709"/>
        <w:jc w:val="both"/>
        <w:rPr>
          <w:sz w:val="28"/>
        </w:rPr>
      </w:pPr>
      <w:r>
        <w:rPr>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инымколлегиальным органом управления в общеобразовательной организации.</w:t>
      </w:r>
    </w:p>
    <w:p w:rsidR="00B7004F" w:rsidRDefault="00B7004F">
      <w:pPr>
        <w:pStyle w:val="a3"/>
        <w:spacing w:before="290"/>
        <w:ind w:left="0" w:firstLine="0"/>
        <w:jc w:val="left"/>
      </w:pPr>
    </w:p>
    <w:p w:rsidR="00B7004F" w:rsidRDefault="00687F71">
      <w:pPr>
        <w:ind w:left="3378"/>
        <w:rPr>
          <w:b/>
          <w:sz w:val="28"/>
        </w:rPr>
      </w:pPr>
      <w:r>
        <w:rPr>
          <w:b/>
          <w:spacing w:val="-2"/>
          <w:sz w:val="28"/>
        </w:rPr>
        <w:t>IV.Организационныйраздел</w:t>
      </w:r>
    </w:p>
    <w:p w:rsidR="00B7004F" w:rsidRDefault="00703D72" w:rsidP="00703D72">
      <w:pPr>
        <w:pStyle w:val="a3"/>
        <w:spacing w:before="292"/>
        <w:ind w:left="0" w:firstLine="0"/>
        <w:jc w:val="center"/>
        <w:rPr>
          <w:b/>
        </w:rPr>
      </w:pPr>
      <w:r>
        <w:rPr>
          <w:b/>
        </w:rPr>
        <w:t>Учебный план 5-9 классы</w:t>
      </w:r>
    </w:p>
    <w:p w:rsidR="00703D72" w:rsidRDefault="00703D72" w:rsidP="00703D72">
      <w:pPr>
        <w:widowControl/>
        <w:autoSpaceDE/>
        <w:autoSpaceDN/>
        <w:spacing w:line="276" w:lineRule="auto"/>
        <w:jc w:val="center"/>
        <w:rPr>
          <w:b/>
          <w:bCs/>
          <w:sz w:val="28"/>
          <w:szCs w:val="28"/>
          <w:lang w:eastAsia="ru-RU"/>
        </w:rPr>
      </w:pPr>
      <w:r w:rsidRPr="00703D72">
        <w:rPr>
          <w:b/>
          <w:bCs/>
          <w:sz w:val="28"/>
          <w:szCs w:val="28"/>
          <w:lang w:eastAsia="ru-RU"/>
        </w:rPr>
        <w:t xml:space="preserve">Пояснительная записка </w:t>
      </w:r>
    </w:p>
    <w:p w:rsidR="004F62BC" w:rsidRPr="006E1004" w:rsidRDefault="004F62BC" w:rsidP="004F62BC">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Pr="00BA255F">
        <w:rPr>
          <w:rStyle w:val="markedcontent"/>
          <w:rFonts w:asciiTheme="majorBidi" w:hAnsiTheme="majorBidi" w:cstheme="majorBidi"/>
          <w:sz w:val="28"/>
          <w:szCs w:val="28"/>
        </w:rPr>
        <w:t xml:space="preserve"> Муниципальное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r w:rsidRPr="006E1004">
        <w:rPr>
          <w:rStyle w:val="markedcontent"/>
          <w:rFonts w:asciiTheme="majorBidi" w:hAnsiTheme="majorBidi" w:cstheme="majorBidi"/>
          <w:sz w:val="28"/>
          <w:szCs w:val="28"/>
        </w:rPr>
        <w:t xml:space="preserve">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 (приказ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F62BC" w:rsidRPr="006E1004"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Pr="00BA255F">
        <w:rPr>
          <w:rStyle w:val="markedcontent"/>
          <w:rFonts w:asciiTheme="majorBidi" w:hAnsiTheme="majorBidi" w:cstheme="majorBidi"/>
          <w:sz w:val="28"/>
          <w:szCs w:val="28"/>
        </w:rPr>
        <w:t>Муниципальное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ойосновного</w:t>
      </w:r>
      <w:r w:rsidRPr="006E1004">
        <w:rPr>
          <w:rStyle w:val="markedcontent"/>
          <w:rFonts w:asciiTheme="majorBidi" w:hAnsiTheme="majorBidi" w:cstheme="majorBidi"/>
          <w:sz w:val="28"/>
          <w:szCs w:val="28"/>
        </w:rPr>
        <w:t xml:space="preserve"> общего образования, и </w:t>
      </w:r>
      <w:r w:rsidRPr="006E1004">
        <w:rPr>
          <w:rStyle w:val="markedcontent"/>
          <w:rFonts w:asciiTheme="majorBidi" w:hAnsiTheme="majorBidi" w:cstheme="majorBidi"/>
          <w:sz w:val="28"/>
          <w:szCs w:val="28"/>
        </w:rPr>
        <w:lastRenderedPageBreak/>
        <w:t>обеспечивает выполнениесанитарно-эпидемиологических требований СП 2.4.3648-20 игигиенических нормативов и требований СанПиН 1.2.3685-21.</w:t>
      </w:r>
    </w:p>
    <w:p w:rsidR="004F62BC" w:rsidRPr="006E1004" w:rsidRDefault="004F62BC" w:rsidP="004F62BC">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Pr="00BA255F">
        <w:rPr>
          <w:rStyle w:val="markedcontent"/>
          <w:rFonts w:asciiTheme="majorBidi" w:hAnsiTheme="majorBidi" w:cstheme="majorBidi"/>
          <w:sz w:val="28"/>
          <w:szCs w:val="28"/>
        </w:rPr>
        <w:t>Муниципальное бюджетное общеобразовательное учреждение Родионово-Несветайского района "Большекрепинская средняя общеобразовательная школа"</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01.09.2025</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26.05.2026</w:t>
      </w:r>
      <w:r w:rsidRPr="006E1004">
        <w:rPr>
          <w:rFonts w:asciiTheme="majorBidi" w:hAnsiTheme="majorBidi" w:cstheme="majorBidi"/>
          <w:sz w:val="28"/>
          <w:szCs w:val="28"/>
        </w:rPr>
        <w:t xml:space="preserve">. </w:t>
      </w:r>
    </w:p>
    <w:p w:rsidR="004F62BC" w:rsidRPr="006E1004" w:rsidRDefault="004F62BC" w:rsidP="004F62BC">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4F62BC"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по5-</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4F62BC" w:rsidRPr="006E1004"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в  5 классе – 29 часов, в  6 классе – 30 часов, в 7 классе – 32 часа, в  8-9 классах – 33 часа.</w:t>
      </w:r>
    </w:p>
    <w:p w:rsidR="004F62BC"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урока (академический час) составляет </w:t>
      </w:r>
      <w:r>
        <w:rPr>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w:t>
      </w:r>
      <w:r>
        <w:rPr>
          <w:rStyle w:val="markedcontent"/>
          <w:rFonts w:asciiTheme="majorBidi" w:hAnsiTheme="majorBidi" w:cstheme="majorBidi"/>
          <w:sz w:val="28"/>
          <w:szCs w:val="28"/>
        </w:rPr>
        <w:t>.</w:t>
      </w:r>
    </w:p>
    <w:p w:rsidR="004F62BC" w:rsidRPr="006E1004"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4F62BC"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5 класс- математика-1 час, ОБЗР-1 час</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6 класс-математика-1 час, ОБЗР- 1 час</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7 класс- ОБЗР-1 час</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8 класс-русский язык-1 час, физическая культура- 1 час</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9 класс-история- 0,5 час, физическая культура- 0,5 часа</w:t>
      </w:r>
    </w:p>
    <w:p w:rsidR="004F62BC" w:rsidRPr="006E1004" w:rsidRDefault="004F62BC" w:rsidP="004F62BC">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Pr="00BA255F">
        <w:rPr>
          <w:rStyle w:val="markedcontent"/>
          <w:rFonts w:asciiTheme="majorBidi" w:hAnsiTheme="majorBidi" w:cstheme="majorBidi"/>
          <w:sz w:val="28"/>
          <w:szCs w:val="28"/>
        </w:rPr>
        <w:t>Муниципально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бюджетно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общеобразовательно</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 xml:space="preserve"> учреждени</w:t>
      </w:r>
      <w:r>
        <w:rPr>
          <w:rStyle w:val="markedcontent"/>
          <w:rFonts w:asciiTheme="majorBidi" w:hAnsiTheme="majorBidi" w:cstheme="majorBidi"/>
          <w:sz w:val="28"/>
          <w:szCs w:val="28"/>
        </w:rPr>
        <w:t>и</w:t>
      </w:r>
      <w:r w:rsidRPr="00BA255F">
        <w:rPr>
          <w:rStyle w:val="markedcontent"/>
          <w:rFonts w:asciiTheme="majorBidi" w:hAnsiTheme="majorBidi" w:cstheme="majorBidi"/>
          <w:sz w:val="28"/>
          <w:szCs w:val="28"/>
        </w:rPr>
        <w:t xml:space="preserve">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 им. Героя Советского Союза Пода П.А. 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8-9 классы в объеме 2 и 2,5 часа в неделю.</w:t>
      </w:r>
    </w:p>
    <w:p w:rsidR="004F62BC" w:rsidRPr="008E0553"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В части предмета обществознание в 2025/2026 учебному году 5-7 классы не изучают данный предмет, 8-9 классы изучают в объеме 1 час в неделю.</w:t>
      </w:r>
    </w:p>
    <w:p w:rsidR="004F62BC" w:rsidRPr="00BA255F"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4168CD">
        <w:rPr>
          <w:rStyle w:val="markedcontent"/>
          <w:rFonts w:asciiTheme="majorBidi" w:hAnsiTheme="majorBidi" w:cstheme="majorBidi"/>
          <w:sz w:val="28"/>
          <w:szCs w:val="28"/>
        </w:rPr>
        <w:t>не</w:t>
      </w:r>
      <w:r w:rsidRPr="006E1004">
        <w:rPr>
          <w:rStyle w:val="markedcontent"/>
          <w:rFonts w:asciiTheme="majorBidi" w:hAnsiTheme="majorBidi" w:cstheme="majorBidi"/>
          <w:sz w:val="28"/>
          <w:szCs w:val="28"/>
        </w:rPr>
        <w:t>осуществляется деление учащихся на подгруппы</w:t>
      </w:r>
      <w:r w:rsidRPr="00BA255F">
        <w:rPr>
          <w:rStyle w:val="markedcontent"/>
          <w:rFonts w:asciiTheme="majorBidi" w:hAnsiTheme="majorBidi" w:cstheme="majorBidi"/>
          <w:sz w:val="28"/>
          <w:szCs w:val="28"/>
        </w:rPr>
        <w:t>.</w:t>
      </w:r>
    </w:p>
    <w:p w:rsidR="004F62BC" w:rsidRPr="006E1004"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содержания(четвертное оценивание) или всего объема учебной дисциплины за учебный год (годовое оценивание).</w:t>
      </w:r>
    </w:p>
    <w:p w:rsidR="004F62BC" w:rsidRPr="006E1004"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Промежуточнаяаттестацияза четверть</w:t>
      </w:r>
      <w:r>
        <w:rPr>
          <w:rStyle w:val="markedcontent"/>
          <w:rFonts w:asciiTheme="majorBidi" w:hAnsiTheme="majorBidi" w:cstheme="majorBidi"/>
          <w:sz w:val="28"/>
          <w:szCs w:val="28"/>
        </w:rPr>
        <w:t xml:space="preserve"> и </w:t>
      </w:r>
      <w:r w:rsidRPr="006E1004">
        <w:rPr>
          <w:rStyle w:val="markedcontent"/>
          <w:rFonts w:asciiTheme="majorBidi" w:hAnsiTheme="majorBidi" w:cstheme="majorBidi"/>
          <w:sz w:val="28"/>
          <w:szCs w:val="28"/>
        </w:rPr>
        <w:t>годовая аттестация обучающихся осуществляется в соответствии с календарным учебнымграфиком.</w:t>
      </w:r>
    </w:p>
    <w:p w:rsidR="004F62BC" w:rsidRPr="006E1004" w:rsidRDefault="004F62BC" w:rsidP="004F62BC">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Промежуточнаяаттестация проходит на последней учебной неделе четверти.Формы и порядок проведения промежуточной аттестации определяются «Положением о формах, периодичности и порядкетекущего контроля успеваемости и промежуточной аттестации обучающихся </w:t>
      </w:r>
      <w:r>
        <w:rPr>
          <w:rStyle w:val="markedcontent"/>
          <w:rFonts w:asciiTheme="majorBidi" w:hAnsiTheme="majorBidi" w:cstheme="majorBidi"/>
          <w:sz w:val="28"/>
          <w:szCs w:val="28"/>
        </w:rPr>
        <w:t>м</w:t>
      </w:r>
      <w:r w:rsidRPr="00BA255F">
        <w:rPr>
          <w:rStyle w:val="markedcontent"/>
          <w:rFonts w:asciiTheme="majorBidi" w:hAnsiTheme="majorBidi" w:cstheme="majorBidi"/>
          <w:sz w:val="28"/>
          <w:szCs w:val="28"/>
        </w:rPr>
        <w:t>униципальное бюджетное общеобразовательное учреждение Родионово-Несветайского района "Большекрепинская средняя общеобразовательная школа"</w:t>
      </w:r>
      <w:r>
        <w:rPr>
          <w:rStyle w:val="markedcontent"/>
          <w:rFonts w:asciiTheme="majorBidi" w:hAnsiTheme="majorBidi" w:cstheme="majorBidi"/>
          <w:sz w:val="28"/>
          <w:szCs w:val="28"/>
        </w:rPr>
        <w:t xml:space="preserve">им. Героя Советского Союза Пода П.А. </w:t>
      </w:r>
    </w:p>
    <w:p w:rsidR="004F62BC" w:rsidRDefault="004F62BC" w:rsidP="004F62B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w:t>
      </w:r>
    </w:p>
    <w:p w:rsidR="004F62BC" w:rsidRDefault="004F62BC" w:rsidP="004F62B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5лет</w:t>
      </w:r>
      <w:r w:rsidRPr="006E1004">
        <w:rPr>
          <w:rStyle w:val="markedcontent"/>
          <w:rFonts w:asciiTheme="majorBidi" w:hAnsiTheme="majorBidi" w:cstheme="majorBidi"/>
          <w:sz w:val="28"/>
          <w:szCs w:val="28"/>
        </w:rPr>
        <w:t>.</w:t>
      </w:r>
    </w:p>
    <w:p w:rsidR="004F62BC" w:rsidRPr="006E1004" w:rsidRDefault="004F62BC" w:rsidP="004F62BC">
      <w:pPr>
        <w:ind w:firstLine="567"/>
        <w:jc w:val="both"/>
        <w:rPr>
          <w:rStyle w:val="markedcontent"/>
          <w:rFonts w:asciiTheme="majorBidi" w:hAnsiTheme="majorBidi" w:cstheme="majorBidi"/>
          <w:sz w:val="28"/>
          <w:szCs w:val="28"/>
        </w:rPr>
      </w:pPr>
    </w:p>
    <w:p w:rsidR="004F62BC" w:rsidRPr="00703D72" w:rsidRDefault="004F62BC" w:rsidP="00703D72">
      <w:pPr>
        <w:widowControl/>
        <w:autoSpaceDE/>
        <w:autoSpaceDN/>
        <w:spacing w:line="276" w:lineRule="auto"/>
        <w:jc w:val="center"/>
        <w:rPr>
          <w:b/>
          <w:bCs/>
          <w:sz w:val="28"/>
          <w:szCs w:val="28"/>
          <w:lang w:eastAsia="ru-RU"/>
        </w:rPr>
      </w:pPr>
    </w:p>
    <w:p w:rsidR="004F62BC" w:rsidRPr="00B71A64" w:rsidRDefault="004F62BC" w:rsidP="004F62BC">
      <w:pPr>
        <w:jc w:val="center"/>
        <w:rPr>
          <w:b/>
          <w:sz w:val="28"/>
          <w:szCs w:val="32"/>
        </w:rPr>
      </w:pPr>
      <w:r w:rsidRPr="00B71A64">
        <w:rPr>
          <w:b/>
          <w:sz w:val="28"/>
          <w:szCs w:val="32"/>
        </w:rPr>
        <w:t>Недельный учебный план</w:t>
      </w:r>
    </w:p>
    <w:p w:rsidR="004F62BC" w:rsidRPr="001749C2" w:rsidRDefault="004F62BC" w:rsidP="004F62BC">
      <w:pPr>
        <w:tabs>
          <w:tab w:val="left" w:pos="4021"/>
          <w:tab w:val="center" w:pos="5386"/>
        </w:tabs>
        <w:jc w:val="center"/>
        <w:rPr>
          <w:b/>
          <w:sz w:val="28"/>
          <w:szCs w:val="32"/>
        </w:rPr>
      </w:pPr>
      <w:r w:rsidRPr="00B71A64">
        <w:rPr>
          <w:b/>
          <w:sz w:val="28"/>
          <w:szCs w:val="32"/>
        </w:rPr>
        <w:t>МБОУ «Большекрепинская СОШ»</w:t>
      </w:r>
      <w:r w:rsidRPr="001749C2">
        <w:rPr>
          <w:b/>
          <w:sz w:val="28"/>
          <w:szCs w:val="32"/>
        </w:rPr>
        <w:t xml:space="preserve">им. Героя Советского Союза Пода П.А. </w:t>
      </w:r>
    </w:p>
    <w:p w:rsidR="004F62BC" w:rsidRDefault="004F62BC" w:rsidP="004F62BC">
      <w:pPr>
        <w:jc w:val="center"/>
        <w:rPr>
          <w:b/>
          <w:sz w:val="28"/>
          <w:szCs w:val="32"/>
        </w:rPr>
      </w:pPr>
      <w:r w:rsidRPr="00B71A64">
        <w:rPr>
          <w:b/>
          <w:sz w:val="28"/>
          <w:szCs w:val="32"/>
        </w:rPr>
        <w:t>на уровне основного общего образования (</w:t>
      </w:r>
      <w:r>
        <w:rPr>
          <w:b/>
          <w:sz w:val="28"/>
          <w:szCs w:val="32"/>
        </w:rPr>
        <w:t>5-9</w:t>
      </w:r>
      <w:r w:rsidRPr="00B71A64">
        <w:rPr>
          <w:b/>
          <w:sz w:val="28"/>
          <w:szCs w:val="32"/>
        </w:rPr>
        <w:t xml:space="preserve"> классы)</w:t>
      </w:r>
    </w:p>
    <w:p w:rsidR="004F62BC" w:rsidRPr="00AF6B7D" w:rsidRDefault="004F62BC" w:rsidP="004F62BC">
      <w:pPr>
        <w:jc w:val="center"/>
        <w:rPr>
          <w:i/>
        </w:rPr>
      </w:pPr>
      <w:r w:rsidRPr="00AF6B7D">
        <w:rPr>
          <w:i/>
          <w:sz w:val="28"/>
          <w:szCs w:val="32"/>
        </w:rPr>
        <w:t>вариант №1</w:t>
      </w:r>
    </w:p>
    <w:tbl>
      <w:tblPr>
        <w:tblW w:w="11108" w:type="dxa"/>
        <w:jc w:val="center"/>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6"/>
        <w:gridCol w:w="1843"/>
        <w:gridCol w:w="591"/>
        <w:gridCol w:w="426"/>
        <w:gridCol w:w="658"/>
        <w:gridCol w:w="476"/>
        <w:gridCol w:w="375"/>
        <w:gridCol w:w="567"/>
        <w:gridCol w:w="476"/>
        <w:gridCol w:w="374"/>
        <w:gridCol w:w="567"/>
        <w:gridCol w:w="476"/>
        <w:gridCol w:w="375"/>
        <w:gridCol w:w="567"/>
        <w:gridCol w:w="592"/>
        <w:gridCol w:w="567"/>
        <w:gridCol w:w="592"/>
      </w:tblGrid>
      <w:tr w:rsidR="004F62BC" w:rsidRPr="00B71A64" w:rsidTr="004F62BC">
        <w:trPr>
          <w:trHeight w:val="282"/>
          <w:jc w:val="center"/>
        </w:trPr>
        <w:tc>
          <w:tcPr>
            <w:tcW w:w="1586" w:type="dxa"/>
            <w:vMerge w:val="restart"/>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rPr>
                <w:bCs/>
              </w:rPr>
            </w:pPr>
            <w:r w:rsidRPr="00B71A64">
              <w:rPr>
                <w:bCs/>
              </w:rPr>
              <w:t>Предмет</w:t>
            </w:r>
            <w:r>
              <w:rPr>
                <w:bCs/>
              </w:rPr>
              <w:t>-</w:t>
            </w:r>
            <w:r w:rsidRPr="00B71A64">
              <w:rPr>
                <w:bCs/>
              </w:rPr>
              <w:t>ные области</w:t>
            </w:r>
          </w:p>
        </w:tc>
        <w:tc>
          <w:tcPr>
            <w:tcW w:w="1843" w:type="dxa"/>
            <w:vMerge w:val="restart"/>
            <w:tcBorders>
              <w:top w:val="triple" w:sz="4" w:space="0" w:color="auto"/>
              <w:left w:val="single" w:sz="4" w:space="0" w:color="auto"/>
              <w:right w:val="triple" w:sz="4" w:space="0" w:color="auto"/>
            </w:tcBorders>
            <w:vAlign w:val="center"/>
          </w:tcPr>
          <w:p w:rsidR="004F62BC" w:rsidRPr="00B71A64" w:rsidRDefault="005D0EC9" w:rsidP="004F62BC">
            <w:pPr>
              <w:tabs>
                <w:tab w:val="left" w:pos="4500"/>
                <w:tab w:val="left" w:pos="9180"/>
                <w:tab w:val="left" w:pos="9360"/>
              </w:tabs>
              <w:rPr>
                <w:bCs/>
              </w:rPr>
            </w:pPr>
            <w:r w:rsidRPr="005D0EC9">
              <w:rPr>
                <w:noProof/>
              </w:rPr>
              <w:pict>
                <v:line id="Прямая соединительная линия 2" o:spid="_x0000_s1036" style="position:absolute;flip:y;z-index:487596032;visibility:visible;mso-position-horizontal-relative:text;mso-position-vertical-relative:text" from="-4.8pt,-1.15pt" to="77.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"/>
              </w:pict>
            </w:r>
            <w:r w:rsidR="004F62BC" w:rsidRPr="00B71A64">
              <w:rPr>
                <w:bCs/>
              </w:rPr>
              <w:t xml:space="preserve">Учебные предметы </w:t>
            </w:r>
          </w:p>
          <w:p w:rsidR="004F62BC" w:rsidRPr="00B71A64" w:rsidRDefault="004F62BC" w:rsidP="004F62BC">
            <w:pPr>
              <w:jc w:val="right"/>
            </w:pPr>
            <w:r w:rsidRPr="00B71A64">
              <w:t xml:space="preserve">                                  Классы</w:t>
            </w:r>
          </w:p>
        </w:tc>
        <w:tc>
          <w:tcPr>
            <w:tcW w:w="7679" w:type="dxa"/>
            <w:gridSpan w:val="15"/>
            <w:tcBorders>
              <w:top w:val="triple" w:sz="4" w:space="0" w:color="auto"/>
              <w:left w:val="triple" w:sz="4" w:space="0" w:color="auto"/>
              <w:bottom w:val="single" w:sz="4" w:space="0" w:color="auto"/>
              <w:right w:val="triple" w:sz="4" w:space="0" w:color="auto"/>
            </w:tcBorders>
          </w:tcPr>
          <w:p w:rsidR="004F62BC" w:rsidRPr="00B71A64" w:rsidRDefault="004F62BC" w:rsidP="004F62BC">
            <w:pPr>
              <w:tabs>
                <w:tab w:val="left" w:pos="4500"/>
                <w:tab w:val="left" w:pos="9180"/>
                <w:tab w:val="left" w:pos="9360"/>
              </w:tabs>
              <w:jc w:val="center"/>
              <w:rPr>
                <w:bCs/>
              </w:rPr>
            </w:pPr>
            <w:r w:rsidRPr="00B71A64">
              <w:rPr>
                <w:bCs/>
              </w:rPr>
              <w:t>Количество часов в неделю</w:t>
            </w:r>
          </w:p>
        </w:tc>
      </w:tr>
      <w:tr w:rsidR="004F62BC" w:rsidRPr="00B71A64" w:rsidTr="004F62BC">
        <w:trPr>
          <w:trHeight w:val="199"/>
          <w:jc w:val="center"/>
        </w:trPr>
        <w:tc>
          <w:tcPr>
            <w:tcW w:w="1586" w:type="dxa"/>
            <w:vMerge/>
            <w:tcBorders>
              <w:left w:val="triple" w:sz="4" w:space="0" w:color="auto"/>
              <w:right w:val="single" w:sz="4" w:space="0" w:color="auto"/>
            </w:tcBorders>
            <w:vAlign w:val="center"/>
          </w:tcPr>
          <w:p w:rsidR="004F62BC" w:rsidRPr="00B71A64" w:rsidRDefault="004F62BC" w:rsidP="004F62BC"/>
        </w:tc>
        <w:tc>
          <w:tcPr>
            <w:tcW w:w="1843" w:type="dxa"/>
            <w:vMerge/>
            <w:tcBorders>
              <w:left w:val="single" w:sz="4" w:space="0" w:color="auto"/>
              <w:right w:val="triple" w:sz="4" w:space="0" w:color="auto"/>
            </w:tcBorders>
            <w:vAlign w:val="center"/>
          </w:tcPr>
          <w:p w:rsidR="004F62BC" w:rsidRPr="00B71A64" w:rsidRDefault="004F62BC" w:rsidP="004F62BC"/>
        </w:tc>
        <w:tc>
          <w:tcPr>
            <w:tcW w:w="1675" w:type="dxa"/>
            <w:gridSpan w:val="3"/>
            <w:tcBorders>
              <w:top w:val="single" w:sz="4" w:space="0" w:color="auto"/>
              <w:left w:val="triple" w:sz="4" w:space="0" w:color="auto"/>
              <w:bottom w:val="triple" w:sz="4" w:space="0" w:color="auto"/>
              <w:right w:val="triple" w:sz="4" w:space="0" w:color="auto"/>
            </w:tcBorders>
            <w:shd w:val="clear" w:color="auto" w:fill="DBE5F1" w:themeFill="accent1" w:themeFillTint="33"/>
          </w:tcPr>
          <w:p w:rsidR="004F62BC" w:rsidRPr="008A32C5" w:rsidRDefault="004F62BC" w:rsidP="004F62BC">
            <w:pPr>
              <w:tabs>
                <w:tab w:val="left" w:pos="4500"/>
                <w:tab w:val="left" w:pos="9180"/>
                <w:tab w:val="left" w:pos="9360"/>
              </w:tabs>
              <w:jc w:val="center"/>
              <w:rPr>
                <w:b/>
                <w:bCs/>
              </w:rPr>
            </w:pPr>
            <w:r w:rsidRPr="008A32C5">
              <w:rPr>
                <w:b/>
                <w:bCs/>
              </w:rPr>
              <w:t>5 класс</w:t>
            </w:r>
          </w:p>
        </w:tc>
        <w:tc>
          <w:tcPr>
            <w:tcW w:w="1418" w:type="dxa"/>
            <w:gridSpan w:val="3"/>
            <w:tcBorders>
              <w:top w:val="single" w:sz="4" w:space="0" w:color="auto"/>
              <w:left w:val="triple" w:sz="4" w:space="0" w:color="auto"/>
              <w:bottom w:val="triple" w:sz="4" w:space="0" w:color="auto"/>
              <w:right w:val="triple" w:sz="4" w:space="0" w:color="auto"/>
            </w:tcBorders>
          </w:tcPr>
          <w:p w:rsidR="004F62BC" w:rsidRPr="008A32C5" w:rsidRDefault="004F62BC" w:rsidP="004F62BC">
            <w:pPr>
              <w:tabs>
                <w:tab w:val="left" w:pos="4500"/>
                <w:tab w:val="left" w:pos="9180"/>
                <w:tab w:val="left" w:pos="9360"/>
              </w:tabs>
              <w:jc w:val="center"/>
              <w:rPr>
                <w:b/>
                <w:bCs/>
              </w:rPr>
            </w:pPr>
            <w:r w:rsidRPr="008A32C5">
              <w:rPr>
                <w:b/>
                <w:bCs/>
                <w:lang w:val="en-US"/>
              </w:rPr>
              <w:t>6</w:t>
            </w:r>
            <w:r w:rsidRPr="008A32C5">
              <w:rPr>
                <w:b/>
                <w:bCs/>
              </w:rPr>
              <w:t xml:space="preserve"> класс</w:t>
            </w:r>
          </w:p>
        </w:tc>
        <w:tc>
          <w:tcPr>
            <w:tcW w:w="1417" w:type="dxa"/>
            <w:gridSpan w:val="3"/>
            <w:tcBorders>
              <w:top w:val="single" w:sz="4" w:space="0" w:color="auto"/>
              <w:left w:val="triple" w:sz="4" w:space="0" w:color="auto"/>
              <w:bottom w:val="triple" w:sz="4" w:space="0" w:color="auto"/>
              <w:right w:val="triple" w:sz="4" w:space="0" w:color="auto"/>
            </w:tcBorders>
            <w:shd w:val="clear" w:color="auto" w:fill="DDD9C3" w:themeFill="background2" w:themeFillShade="E6"/>
          </w:tcPr>
          <w:p w:rsidR="004F62BC" w:rsidRPr="008A32C5" w:rsidRDefault="004F62BC" w:rsidP="004F62BC">
            <w:pPr>
              <w:jc w:val="center"/>
              <w:rPr>
                <w:b/>
                <w:bCs/>
              </w:rPr>
            </w:pPr>
            <w:r w:rsidRPr="008A32C5">
              <w:rPr>
                <w:b/>
                <w:bCs/>
              </w:rPr>
              <w:t>7 класс</w:t>
            </w:r>
          </w:p>
        </w:tc>
        <w:tc>
          <w:tcPr>
            <w:tcW w:w="1418" w:type="dxa"/>
            <w:gridSpan w:val="3"/>
            <w:tcBorders>
              <w:top w:val="single" w:sz="4" w:space="0" w:color="auto"/>
              <w:left w:val="triple" w:sz="4" w:space="0" w:color="auto"/>
              <w:bottom w:val="triple" w:sz="4" w:space="0" w:color="auto"/>
              <w:right w:val="triple" w:sz="4" w:space="0" w:color="auto"/>
            </w:tcBorders>
          </w:tcPr>
          <w:p w:rsidR="004F62BC" w:rsidRPr="008A32C5" w:rsidRDefault="004F62BC" w:rsidP="004F62BC">
            <w:pPr>
              <w:jc w:val="center"/>
              <w:rPr>
                <w:b/>
                <w:bCs/>
              </w:rPr>
            </w:pPr>
            <w:r w:rsidRPr="008A32C5">
              <w:rPr>
                <w:b/>
                <w:bCs/>
                <w:lang w:val="en-US"/>
              </w:rPr>
              <w:t>8</w:t>
            </w:r>
            <w:r w:rsidRPr="008A32C5">
              <w:rPr>
                <w:b/>
                <w:bCs/>
              </w:rPr>
              <w:t xml:space="preserve"> класс</w:t>
            </w:r>
          </w:p>
        </w:tc>
        <w:tc>
          <w:tcPr>
            <w:tcW w:w="1751" w:type="dxa"/>
            <w:gridSpan w:val="3"/>
            <w:tcBorders>
              <w:top w:val="single" w:sz="4" w:space="0" w:color="auto"/>
              <w:left w:val="triple" w:sz="4" w:space="0" w:color="auto"/>
              <w:bottom w:val="triple" w:sz="4" w:space="0" w:color="auto"/>
              <w:right w:val="triple" w:sz="4" w:space="0" w:color="auto"/>
            </w:tcBorders>
            <w:shd w:val="clear" w:color="auto" w:fill="F2DBDB" w:themeFill="accent2" w:themeFillTint="33"/>
          </w:tcPr>
          <w:p w:rsidR="004F62BC" w:rsidRPr="008A32C5" w:rsidRDefault="004F62BC" w:rsidP="004F62BC">
            <w:pPr>
              <w:jc w:val="center"/>
              <w:rPr>
                <w:b/>
                <w:bCs/>
              </w:rPr>
            </w:pPr>
            <w:r w:rsidRPr="008A32C5">
              <w:rPr>
                <w:b/>
                <w:bCs/>
                <w:lang w:val="en-US"/>
              </w:rPr>
              <w:t>9</w:t>
            </w:r>
            <w:r w:rsidRPr="008A32C5">
              <w:rPr>
                <w:b/>
                <w:bCs/>
              </w:rPr>
              <w:t xml:space="preserve"> класс</w:t>
            </w:r>
          </w:p>
        </w:tc>
      </w:tr>
      <w:tr w:rsidR="004F62BC" w:rsidRPr="00B71A64" w:rsidTr="004F62BC">
        <w:trPr>
          <w:trHeight w:val="400"/>
          <w:jc w:val="center"/>
        </w:trPr>
        <w:tc>
          <w:tcPr>
            <w:tcW w:w="1586" w:type="dxa"/>
            <w:vMerge/>
            <w:tcBorders>
              <w:left w:val="triple" w:sz="4" w:space="0" w:color="auto"/>
              <w:bottom w:val="triple" w:sz="4" w:space="0" w:color="auto"/>
              <w:right w:val="single" w:sz="4" w:space="0" w:color="auto"/>
            </w:tcBorders>
            <w:vAlign w:val="center"/>
          </w:tcPr>
          <w:p w:rsidR="004F62BC" w:rsidRPr="00B71A64" w:rsidRDefault="004F62BC" w:rsidP="004F62BC"/>
        </w:tc>
        <w:tc>
          <w:tcPr>
            <w:tcW w:w="1843" w:type="dxa"/>
            <w:vMerge/>
            <w:tcBorders>
              <w:left w:val="single" w:sz="4" w:space="0" w:color="auto"/>
              <w:bottom w:val="triple" w:sz="4" w:space="0" w:color="auto"/>
              <w:right w:val="triple" w:sz="4" w:space="0" w:color="auto"/>
            </w:tcBorders>
            <w:vAlign w:val="center"/>
          </w:tcPr>
          <w:p w:rsidR="004F62BC" w:rsidRPr="00B71A64" w:rsidRDefault="004F62BC" w:rsidP="004F62BC"/>
        </w:tc>
        <w:tc>
          <w:tcPr>
            <w:tcW w:w="591" w:type="dxa"/>
            <w:tcBorders>
              <w:top w:val="single" w:sz="4" w:space="0" w:color="auto"/>
              <w:left w:val="triple" w:sz="4" w:space="0" w:color="auto"/>
              <w:bottom w:val="triple" w:sz="4" w:space="0" w:color="auto"/>
              <w:right w:val="single" w:sz="4" w:space="0" w:color="auto"/>
            </w:tcBorders>
            <w:shd w:val="clear" w:color="auto" w:fill="DBE5F1" w:themeFill="accent1" w:themeFillTint="33"/>
          </w:tcPr>
          <w:p w:rsidR="004F62BC" w:rsidRPr="008A32C5" w:rsidRDefault="004F62BC" w:rsidP="004F62BC">
            <w:pPr>
              <w:tabs>
                <w:tab w:val="left" w:pos="4500"/>
                <w:tab w:val="left" w:pos="9180"/>
                <w:tab w:val="left" w:pos="9360"/>
              </w:tabs>
              <w:jc w:val="center"/>
              <w:rPr>
                <w:bCs/>
              </w:rPr>
            </w:pPr>
            <w:r w:rsidRPr="008A32C5">
              <w:rPr>
                <w:bCs/>
              </w:rPr>
              <w:t>Инв</w:t>
            </w:r>
          </w:p>
        </w:tc>
        <w:tc>
          <w:tcPr>
            <w:tcW w:w="426" w:type="dxa"/>
            <w:tcBorders>
              <w:top w:val="single" w:sz="4" w:space="0" w:color="auto"/>
              <w:left w:val="single" w:sz="4" w:space="0" w:color="auto"/>
              <w:bottom w:val="triple" w:sz="4" w:space="0" w:color="auto"/>
              <w:right w:val="single" w:sz="4" w:space="0" w:color="auto"/>
            </w:tcBorders>
            <w:shd w:val="clear" w:color="auto" w:fill="DBE5F1" w:themeFill="accent1" w:themeFillTint="33"/>
          </w:tcPr>
          <w:p w:rsidR="004F62BC" w:rsidRPr="008A32C5" w:rsidRDefault="004F62BC" w:rsidP="004F62BC">
            <w:pPr>
              <w:tabs>
                <w:tab w:val="left" w:pos="4500"/>
                <w:tab w:val="left" w:pos="9180"/>
                <w:tab w:val="left" w:pos="9360"/>
              </w:tabs>
              <w:jc w:val="center"/>
              <w:rPr>
                <w:bCs/>
              </w:rPr>
            </w:pPr>
            <w:r w:rsidRPr="008A32C5">
              <w:rPr>
                <w:bCs/>
              </w:rPr>
              <w:t>ОУ</w:t>
            </w:r>
          </w:p>
        </w:tc>
        <w:tc>
          <w:tcPr>
            <w:tcW w:w="658" w:type="dxa"/>
            <w:tcBorders>
              <w:top w:val="single" w:sz="4" w:space="0" w:color="auto"/>
              <w:left w:val="single" w:sz="4" w:space="0" w:color="auto"/>
              <w:bottom w:val="triple" w:sz="4" w:space="0" w:color="auto"/>
              <w:right w:val="triple" w:sz="4" w:space="0" w:color="auto"/>
            </w:tcBorders>
            <w:shd w:val="clear" w:color="auto" w:fill="DBE5F1" w:themeFill="accent1" w:themeFillTint="33"/>
          </w:tcPr>
          <w:p w:rsidR="004F62BC" w:rsidRDefault="004F62BC" w:rsidP="004F62BC">
            <w:pPr>
              <w:tabs>
                <w:tab w:val="left" w:pos="4500"/>
                <w:tab w:val="left" w:pos="9180"/>
                <w:tab w:val="left" w:pos="9360"/>
              </w:tabs>
              <w:jc w:val="center"/>
              <w:rPr>
                <w:bCs/>
              </w:rPr>
            </w:pPr>
            <w:r w:rsidRPr="008A32C5">
              <w:rPr>
                <w:bCs/>
              </w:rPr>
              <w:t>Все</w:t>
            </w:r>
          </w:p>
          <w:p w:rsidR="004F62BC" w:rsidRPr="008A32C5" w:rsidRDefault="004F62BC" w:rsidP="004F62BC">
            <w:pPr>
              <w:tabs>
                <w:tab w:val="left" w:pos="4500"/>
                <w:tab w:val="left" w:pos="9180"/>
                <w:tab w:val="left" w:pos="9360"/>
              </w:tabs>
              <w:jc w:val="center"/>
              <w:rPr>
                <w:bCs/>
              </w:rPr>
            </w:pPr>
            <w:r w:rsidRPr="008A32C5">
              <w:rPr>
                <w:bCs/>
              </w:rPr>
              <w:t>го</w:t>
            </w:r>
          </w:p>
        </w:tc>
        <w:tc>
          <w:tcPr>
            <w:tcW w:w="476" w:type="dxa"/>
            <w:tcBorders>
              <w:top w:val="single" w:sz="4" w:space="0" w:color="auto"/>
              <w:left w:val="triple" w:sz="4" w:space="0" w:color="auto"/>
              <w:bottom w:val="triple" w:sz="4" w:space="0" w:color="auto"/>
              <w:right w:val="single" w:sz="4" w:space="0" w:color="auto"/>
            </w:tcBorders>
          </w:tcPr>
          <w:p w:rsidR="004F62BC" w:rsidRPr="008A32C5" w:rsidRDefault="004F62BC" w:rsidP="004F62BC">
            <w:pPr>
              <w:tabs>
                <w:tab w:val="left" w:pos="4500"/>
                <w:tab w:val="left" w:pos="9180"/>
                <w:tab w:val="left" w:pos="9360"/>
              </w:tabs>
              <w:jc w:val="center"/>
              <w:rPr>
                <w:bCs/>
              </w:rPr>
            </w:pPr>
            <w:r w:rsidRPr="008A32C5">
              <w:rPr>
                <w:bCs/>
              </w:rPr>
              <w:t>Инв</w:t>
            </w:r>
          </w:p>
        </w:tc>
        <w:tc>
          <w:tcPr>
            <w:tcW w:w="375" w:type="dxa"/>
            <w:tcBorders>
              <w:top w:val="single" w:sz="4" w:space="0" w:color="auto"/>
              <w:left w:val="single" w:sz="4" w:space="0" w:color="auto"/>
              <w:bottom w:val="triple" w:sz="4" w:space="0" w:color="auto"/>
              <w:right w:val="single" w:sz="4" w:space="0" w:color="auto"/>
            </w:tcBorders>
          </w:tcPr>
          <w:p w:rsidR="004F62BC" w:rsidRPr="008A32C5" w:rsidRDefault="004F62BC" w:rsidP="004F62BC">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tcPr>
          <w:p w:rsidR="004F62BC" w:rsidRPr="008A32C5" w:rsidRDefault="004F62BC" w:rsidP="004F62BC">
            <w:pPr>
              <w:tabs>
                <w:tab w:val="left" w:pos="4500"/>
                <w:tab w:val="left" w:pos="9180"/>
                <w:tab w:val="left" w:pos="9360"/>
              </w:tabs>
              <w:jc w:val="center"/>
              <w:rPr>
                <w:bCs/>
              </w:rPr>
            </w:pPr>
            <w:r w:rsidRPr="008A32C5">
              <w:rPr>
                <w:bCs/>
              </w:rPr>
              <w:t>всего</w:t>
            </w:r>
          </w:p>
        </w:tc>
        <w:tc>
          <w:tcPr>
            <w:tcW w:w="476" w:type="dxa"/>
            <w:tcBorders>
              <w:top w:val="single" w:sz="4" w:space="0" w:color="auto"/>
              <w:left w:val="triple" w:sz="4" w:space="0" w:color="auto"/>
              <w:bottom w:val="triple" w:sz="4" w:space="0" w:color="auto"/>
              <w:right w:val="single" w:sz="4" w:space="0" w:color="auto"/>
            </w:tcBorders>
            <w:shd w:val="clear" w:color="auto" w:fill="DDD9C3" w:themeFill="background2" w:themeFillShade="E6"/>
          </w:tcPr>
          <w:p w:rsidR="004F62BC" w:rsidRPr="008A32C5" w:rsidRDefault="004F62BC" w:rsidP="004F62BC">
            <w:pPr>
              <w:tabs>
                <w:tab w:val="left" w:pos="4500"/>
                <w:tab w:val="left" w:pos="9180"/>
                <w:tab w:val="left" w:pos="9360"/>
              </w:tabs>
              <w:jc w:val="center"/>
              <w:rPr>
                <w:bCs/>
              </w:rPr>
            </w:pPr>
            <w:r w:rsidRPr="008A32C5">
              <w:rPr>
                <w:bCs/>
              </w:rPr>
              <w:t>Инв</w:t>
            </w:r>
          </w:p>
        </w:tc>
        <w:tc>
          <w:tcPr>
            <w:tcW w:w="374" w:type="dxa"/>
            <w:tcBorders>
              <w:top w:val="single" w:sz="4" w:space="0" w:color="auto"/>
              <w:left w:val="single" w:sz="4" w:space="0" w:color="auto"/>
              <w:bottom w:val="triple" w:sz="4" w:space="0" w:color="auto"/>
              <w:right w:val="single" w:sz="4" w:space="0" w:color="auto"/>
            </w:tcBorders>
            <w:shd w:val="clear" w:color="auto" w:fill="DDD9C3" w:themeFill="background2" w:themeFillShade="E6"/>
          </w:tcPr>
          <w:p w:rsidR="004F62BC" w:rsidRPr="008A32C5" w:rsidRDefault="004F62BC" w:rsidP="004F62BC">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shd w:val="clear" w:color="auto" w:fill="DDD9C3" w:themeFill="background2" w:themeFillShade="E6"/>
          </w:tcPr>
          <w:p w:rsidR="004F62BC" w:rsidRPr="008A32C5" w:rsidRDefault="004F62BC" w:rsidP="004F62BC">
            <w:pPr>
              <w:tabs>
                <w:tab w:val="left" w:pos="4500"/>
                <w:tab w:val="left" w:pos="9180"/>
                <w:tab w:val="left" w:pos="9360"/>
              </w:tabs>
              <w:jc w:val="center"/>
              <w:rPr>
                <w:bCs/>
              </w:rPr>
            </w:pPr>
            <w:r w:rsidRPr="008A32C5">
              <w:rPr>
                <w:bCs/>
              </w:rPr>
              <w:t>всего</w:t>
            </w:r>
          </w:p>
        </w:tc>
        <w:tc>
          <w:tcPr>
            <w:tcW w:w="476" w:type="dxa"/>
            <w:tcBorders>
              <w:top w:val="single" w:sz="4" w:space="0" w:color="auto"/>
              <w:left w:val="triple" w:sz="4" w:space="0" w:color="auto"/>
              <w:bottom w:val="triple" w:sz="4" w:space="0" w:color="auto"/>
              <w:right w:val="single" w:sz="4" w:space="0" w:color="auto"/>
            </w:tcBorders>
          </w:tcPr>
          <w:p w:rsidR="004F62BC" w:rsidRPr="008A32C5" w:rsidRDefault="004F62BC" w:rsidP="004F62BC">
            <w:pPr>
              <w:tabs>
                <w:tab w:val="left" w:pos="4500"/>
                <w:tab w:val="left" w:pos="9180"/>
                <w:tab w:val="left" w:pos="9360"/>
              </w:tabs>
              <w:jc w:val="center"/>
              <w:rPr>
                <w:bCs/>
              </w:rPr>
            </w:pPr>
            <w:r w:rsidRPr="008A32C5">
              <w:rPr>
                <w:bCs/>
              </w:rPr>
              <w:t>Инв</w:t>
            </w:r>
          </w:p>
        </w:tc>
        <w:tc>
          <w:tcPr>
            <w:tcW w:w="375" w:type="dxa"/>
            <w:tcBorders>
              <w:top w:val="single" w:sz="4" w:space="0" w:color="auto"/>
              <w:left w:val="single" w:sz="4" w:space="0" w:color="auto"/>
              <w:bottom w:val="triple" w:sz="4" w:space="0" w:color="auto"/>
              <w:right w:val="single" w:sz="4" w:space="0" w:color="auto"/>
            </w:tcBorders>
          </w:tcPr>
          <w:p w:rsidR="004F62BC" w:rsidRPr="008A32C5" w:rsidRDefault="004F62BC" w:rsidP="004F62BC">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tcPr>
          <w:p w:rsidR="004F62BC" w:rsidRPr="008A32C5" w:rsidRDefault="004F62BC" w:rsidP="004F62BC">
            <w:pPr>
              <w:tabs>
                <w:tab w:val="left" w:pos="4500"/>
                <w:tab w:val="left" w:pos="9180"/>
                <w:tab w:val="left" w:pos="9360"/>
              </w:tabs>
              <w:jc w:val="center"/>
              <w:rPr>
                <w:bCs/>
              </w:rPr>
            </w:pPr>
            <w:r w:rsidRPr="008A32C5">
              <w:rPr>
                <w:bCs/>
              </w:rPr>
              <w:t>всего</w:t>
            </w:r>
          </w:p>
        </w:tc>
        <w:tc>
          <w:tcPr>
            <w:tcW w:w="592" w:type="dxa"/>
            <w:tcBorders>
              <w:top w:val="single" w:sz="4" w:space="0" w:color="auto"/>
              <w:left w:val="triple" w:sz="4" w:space="0" w:color="auto"/>
              <w:bottom w:val="triple" w:sz="4" w:space="0" w:color="auto"/>
              <w:right w:val="single" w:sz="4" w:space="0" w:color="auto"/>
            </w:tcBorders>
            <w:shd w:val="clear" w:color="auto" w:fill="F2DBDB" w:themeFill="accent2" w:themeFillTint="33"/>
          </w:tcPr>
          <w:p w:rsidR="004F62BC" w:rsidRPr="008A32C5" w:rsidRDefault="004F62BC" w:rsidP="004F62BC">
            <w:pPr>
              <w:tabs>
                <w:tab w:val="left" w:pos="4500"/>
                <w:tab w:val="left" w:pos="9180"/>
                <w:tab w:val="left" w:pos="9360"/>
              </w:tabs>
              <w:jc w:val="center"/>
              <w:rPr>
                <w:bCs/>
              </w:rPr>
            </w:pPr>
            <w:r w:rsidRPr="008A32C5">
              <w:rPr>
                <w:bCs/>
              </w:rPr>
              <w:t>Инв</w:t>
            </w:r>
          </w:p>
        </w:tc>
        <w:tc>
          <w:tcPr>
            <w:tcW w:w="567" w:type="dxa"/>
            <w:tcBorders>
              <w:top w:val="single" w:sz="4" w:space="0" w:color="auto"/>
              <w:left w:val="single" w:sz="4" w:space="0" w:color="auto"/>
              <w:bottom w:val="triple" w:sz="4" w:space="0" w:color="auto"/>
              <w:right w:val="single" w:sz="4" w:space="0" w:color="auto"/>
            </w:tcBorders>
            <w:shd w:val="clear" w:color="auto" w:fill="F2DBDB" w:themeFill="accent2" w:themeFillTint="33"/>
          </w:tcPr>
          <w:p w:rsidR="004F62BC" w:rsidRPr="008A32C5" w:rsidRDefault="004F62BC" w:rsidP="004F62BC">
            <w:pPr>
              <w:tabs>
                <w:tab w:val="left" w:pos="4500"/>
                <w:tab w:val="left" w:pos="9180"/>
                <w:tab w:val="left" w:pos="9360"/>
              </w:tabs>
              <w:jc w:val="center"/>
              <w:rPr>
                <w:bCs/>
              </w:rPr>
            </w:pPr>
            <w:r w:rsidRPr="008A32C5">
              <w:rPr>
                <w:bCs/>
              </w:rPr>
              <w:t>ОУ</w:t>
            </w:r>
          </w:p>
        </w:tc>
        <w:tc>
          <w:tcPr>
            <w:tcW w:w="592" w:type="dxa"/>
            <w:tcBorders>
              <w:top w:val="single" w:sz="4" w:space="0" w:color="auto"/>
              <w:left w:val="single" w:sz="4" w:space="0" w:color="auto"/>
              <w:bottom w:val="triple" w:sz="4" w:space="0" w:color="auto"/>
              <w:right w:val="triple" w:sz="4" w:space="0" w:color="auto"/>
            </w:tcBorders>
            <w:shd w:val="clear" w:color="auto" w:fill="F2DBDB" w:themeFill="accent2" w:themeFillTint="33"/>
          </w:tcPr>
          <w:p w:rsidR="004F62BC" w:rsidRPr="008A32C5" w:rsidRDefault="004F62BC" w:rsidP="004F62BC">
            <w:pPr>
              <w:tabs>
                <w:tab w:val="left" w:pos="4500"/>
                <w:tab w:val="left" w:pos="9180"/>
                <w:tab w:val="left" w:pos="9360"/>
              </w:tabs>
              <w:jc w:val="center"/>
              <w:rPr>
                <w:bCs/>
              </w:rPr>
            </w:pPr>
            <w:r w:rsidRPr="008A32C5">
              <w:rPr>
                <w:bCs/>
              </w:rPr>
              <w:t>всего</w:t>
            </w:r>
          </w:p>
        </w:tc>
      </w:tr>
      <w:tr w:rsidR="004F62BC" w:rsidRPr="007F1AA5" w:rsidTr="004F62BC">
        <w:trPr>
          <w:trHeight w:val="375"/>
          <w:jc w:val="center"/>
        </w:trPr>
        <w:tc>
          <w:tcPr>
            <w:tcW w:w="1586" w:type="dxa"/>
            <w:vMerge w:val="restart"/>
            <w:tcBorders>
              <w:top w:val="triple" w:sz="4" w:space="0" w:color="auto"/>
              <w:left w:val="triple" w:sz="4" w:space="0" w:color="auto"/>
              <w:right w:val="single" w:sz="4" w:space="0" w:color="auto"/>
            </w:tcBorders>
            <w:vAlign w:val="center"/>
          </w:tcPr>
          <w:p w:rsidR="004F62BC" w:rsidRPr="00B71A64" w:rsidRDefault="004F62BC" w:rsidP="004F62BC">
            <w:pPr>
              <w:tabs>
                <w:tab w:val="left" w:pos="4500"/>
                <w:tab w:val="left" w:pos="9180"/>
                <w:tab w:val="left" w:pos="9360"/>
              </w:tabs>
              <w:rPr>
                <w:bCs/>
              </w:rPr>
            </w:pPr>
            <w:r w:rsidRPr="00B71A64">
              <w:rPr>
                <w:bCs/>
              </w:rPr>
              <w:t>Русский язык и литература</w:t>
            </w:r>
          </w:p>
        </w:tc>
        <w:tc>
          <w:tcPr>
            <w:tcW w:w="1843" w:type="dxa"/>
            <w:tcBorders>
              <w:top w:val="triple" w:sz="4" w:space="0" w:color="auto"/>
              <w:left w:val="single" w:sz="4" w:space="0" w:color="auto"/>
              <w:bottom w:val="sing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Русский язык</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5</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5</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6</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6</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4</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4</w:t>
            </w:r>
          </w:p>
        </w:tc>
        <w:tc>
          <w:tcPr>
            <w:tcW w:w="476" w:type="dxa"/>
            <w:tcBorders>
              <w:top w:val="triple" w:sz="4" w:space="0" w:color="auto"/>
              <w:left w:val="triple" w:sz="4" w:space="0" w:color="auto"/>
              <w:right w:val="single" w:sz="4" w:space="0" w:color="auto"/>
            </w:tcBorders>
          </w:tcPr>
          <w:p w:rsidR="004F62BC" w:rsidRPr="00B71A64" w:rsidRDefault="004F62BC" w:rsidP="004F62BC">
            <w:pPr>
              <w:jc w:val="center"/>
            </w:pPr>
            <w:r w:rsidRPr="00B71A64">
              <w:t>3</w:t>
            </w:r>
          </w:p>
        </w:tc>
        <w:tc>
          <w:tcPr>
            <w:tcW w:w="375" w:type="dxa"/>
            <w:tcBorders>
              <w:top w:val="triple" w:sz="4" w:space="0" w:color="auto"/>
              <w:left w:val="single" w:sz="4" w:space="0" w:color="auto"/>
              <w:right w:val="single" w:sz="4" w:space="0" w:color="auto"/>
            </w:tcBorders>
          </w:tcPr>
          <w:p w:rsidR="004F62BC" w:rsidRPr="00B71A64" w:rsidRDefault="004F62BC" w:rsidP="004F62BC">
            <w:pPr>
              <w:jc w:val="center"/>
            </w:pPr>
            <w:r>
              <w:t>1</w:t>
            </w:r>
          </w:p>
        </w:tc>
        <w:tc>
          <w:tcPr>
            <w:tcW w:w="567" w:type="dxa"/>
            <w:tcBorders>
              <w:top w:val="triple" w:sz="4" w:space="0" w:color="auto"/>
              <w:left w:val="single" w:sz="4" w:space="0" w:color="auto"/>
              <w:right w:val="triple" w:sz="4" w:space="0" w:color="auto"/>
            </w:tcBorders>
            <w:shd w:val="clear" w:color="auto" w:fill="auto"/>
          </w:tcPr>
          <w:p w:rsidR="004F62BC" w:rsidRPr="007F1AA5" w:rsidRDefault="004F62BC" w:rsidP="004F62BC">
            <w:pPr>
              <w:jc w:val="center"/>
              <w:rPr>
                <w:b/>
              </w:rPr>
            </w:pPr>
            <w:r w:rsidRPr="00A577AD">
              <w:rPr>
                <w:b/>
              </w:rPr>
              <w:t>4</w:t>
            </w: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3</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3</w:t>
            </w:r>
          </w:p>
        </w:tc>
      </w:tr>
      <w:tr w:rsidR="004F62BC" w:rsidRPr="007F1AA5" w:rsidTr="004F62BC">
        <w:trPr>
          <w:trHeight w:val="188"/>
          <w:jc w:val="center"/>
        </w:trPr>
        <w:tc>
          <w:tcPr>
            <w:tcW w:w="1586" w:type="dxa"/>
            <w:vMerge/>
            <w:tcBorders>
              <w:left w:val="triple" w:sz="4" w:space="0" w:color="auto"/>
              <w:bottom w:val="triple" w:sz="4" w:space="0" w:color="auto"/>
              <w:right w:val="single" w:sz="4" w:space="0" w:color="auto"/>
            </w:tcBorders>
            <w:vAlign w:val="center"/>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Литература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3</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3</w:t>
            </w:r>
          </w:p>
        </w:tc>
        <w:tc>
          <w:tcPr>
            <w:tcW w:w="375" w:type="dxa"/>
            <w:tcBorders>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2</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left w:val="triple" w:sz="4" w:space="0" w:color="auto"/>
              <w:bottom w:val="triple" w:sz="4" w:space="0" w:color="auto"/>
              <w:right w:val="single" w:sz="4" w:space="0" w:color="auto"/>
            </w:tcBorders>
          </w:tcPr>
          <w:p w:rsidR="004F62BC" w:rsidRPr="00B71A64" w:rsidRDefault="004F62BC" w:rsidP="004F62BC">
            <w:pPr>
              <w:jc w:val="center"/>
            </w:pPr>
            <w:r w:rsidRPr="00B71A64">
              <w:t>2</w:t>
            </w:r>
          </w:p>
        </w:tc>
        <w:tc>
          <w:tcPr>
            <w:tcW w:w="375" w:type="dxa"/>
            <w:tcBorders>
              <w:left w:val="single" w:sz="4" w:space="0" w:color="auto"/>
              <w:bottom w:val="triple" w:sz="4" w:space="0" w:color="auto"/>
              <w:right w:val="single" w:sz="4" w:space="0" w:color="auto"/>
            </w:tcBorders>
          </w:tcPr>
          <w:p w:rsidR="004F62BC" w:rsidRPr="00B71A64" w:rsidRDefault="004F62BC" w:rsidP="004F62BC">
            <w:pPr>
              <w:jc w:val="center"/>
            </w:pPr>
          </w:p>
        </w:tc>
        <w:tc>
          <w:tcPr>
            <w:tcW w:w="567" w:type="dxa"/>
            <w:tcBorders>
              <w:left w:val="single" w:sz="4" w:space="0" w:color="auto"/>
              <w:bottom w:val="trip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3</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3</w:t>
            </w:r>
          </w:p>
        </w:tc>
      </w:tr>
      <w:tr w:rsidR="004F62BC" w:rsidRPr="007F1AA5" w:rsidTr="004F62BC">
        <w:trPr>
          <w:trHeight w:val="375"/>
          <w:jc w:val="center"/>
        </w:trPr>
        <w:tc>
          <w:tcPr>
            <w:tcW w:w="1586" w:type="dxa"/>
            <w:tcBorders>
              <w:top w:val="triple" w:sz="4" w:space="0" w:color="auto"/>
              <w:left w:val="triple" w:sz="4" w:space="0" w:color="auto"/>
              <w:bottom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r w:rsidRPr="00B71A64">
              <w:rPr>
                <w:bCs/>
              </w:rPr>
              <w:t>Иностранные языки</w:t>
            </w:r>
          </w:p>
        </w:tc>
        <w:tc>
          <w:tcPr>
            <w:tcW w:w="1843" w:type="dxa"/>
            <w:tcBorders>
              <w:top w:val="triple" w:sz="4" w:space="0" w:color="auto"/>
              <w:left w:val="single" w:sz="4" w:space="0" w:color="auto"/>
              <w:bottom w:val="trip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Иностранный язык</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3</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3</w:t>
            </w:r>
          </w:p>
        </w:tc>
        <w:tc>
          <w:tcPr>
            <w:tcW w:w="375" w:type="dxa"/>
            <w:tcBorders>
              <w:top w:val="triple" w:sz="4" w:space="0" w:color="auto"/>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3</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jc w:val="center"/>
            </w:pPr>
            <w:r w:rsidRPr="00B71A64">
              <w:t>3</w:t>
            </w:r>
          </w:p>
        </w:tc>
        <w:tc>
          <w:tcPr>
            <w:tcW w:w="375" w:type="dxa"/>
            <w:tcBorders>
              <w:top w:val="triple" w:sz="4" w:space="0" w:color="auto"/>
              <w:left w:val="single" w:sz="4" w:space="0" w:color="auto"/>
              <w:bottom w:val="triple" w:sz="4" w:space="0" w:color="auto"/>
              <w:right w:val="single" w:sz="4" w:space="0" w:color="auto"/>
            </w:tcBorders>
          </w:tcPr>
          <w:p w:rsidR="004F62BC" w:rsidRPr="00B71A64" w:rsidRDefault="004F62BC" w:rsidP="004F62BC">
            <w:pPr>
              <w:jc w:val="center"/>
            </w:pP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jc w:val="center"/>
              <w:rPr>
                <w:b/>
              </w:rPr>
            </w:pPr>
            <w:r w:rsidRPr="007F1AA5">
              <w:rPr>
                <w:b/>
              </w:rPr>
              <w:t>3</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3</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3</w:t>
            </w:r>
          </w:p>
        </w:tc>
      </w:tr>
      <w:tr w:rsidR="004F62BC" w:rsidRPr="007F1AA5" w:rsidTr="004F62BC">
        <w:trPr>
          <w:trHeight w:val="315"/>
          <w:jc w:val="center"/>
        </w:trPr>
        <w:tc>
          <w:tcPr>
            <w:tcW w:w="1586" w:type="dxa"/>
            <w:vMerge w:val="restart"/>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rPr>
                <w:bCs/>
              </w:rPr>
            </w:pPr>
            <w:r w:rsidRPr="00B71A64">
              <w:rPr>
                <w:bCs/>
              </w:rPr>
              <w:t>Математика и информатика</w:t>
            </w:r>
          </w:p>
        </w:tc>
        <w:tc>
          <w:tcPr>
            <w:tcW w:w="1843" w:type="dxa"/>
            <w:tcBorders>
              <w:top w:val="trip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 xml:space="preserve">Математика </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5</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Pr>
                <w:bCs/>
              </w:rPr>
              <w:t>1</w:t>
            </w: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Pr>
                <w:b/>
                <w:bCs/>
              </w:rPr>
              <w:t>6</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5</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Pr>
                <w:b/>
                <w:bCs/>
              </w:rPr>
              <w:t>6</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
                <w:bCs/>
              </w:rPr>
            </w:pPr>
          </w:p>
        </w:tc>
      </w:tr>
      <w:tr w:rsidR="004F62BC" w:rsidRPr="007F1AA5" w:rsidTr="004F62BC">
        <w:trPr>
          <w:trHeight w:val="330"/>
          <w:jc w:val="center"/>
        </w:trPr>
        <w:tc>
          <w:tcPr>
            <w:tcW w:w="1586" w:type="dxa"/>
            <w:vMerge/>
            <w:tcBorders>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Алгебра</w:t>
            </w:r>
          </w:p>
        </w:tc>
        <w:tc>
          <w:tcPr>
            <w:tcW w:w="591" w:type="dxa"/>
            <w:tcBorders>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3</w:t>
            </w:r>
          </w:p>
        </w:tc>
        <w:tc>
          <w:tcPr>
            <w:tcW w:w="374" w:type="dxa"/>
            <w:tcBorders>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3</w:t>
            </w:r>
          </w:p>
        </w:tc>
        <w:tc>
          <w:tcPr>
            <w:tcW w:w="476" w:type="dxa"/>
            <w:tcBorders>
              <w:left w:val="triple" w:sz="4" w:space="0" w:color="auto"/>
              <w:right w:val="single" w:sz="4" w:space="0" w:color="auto"/>
            </w:tcBorders>
          </w:tcPr>
          <w:p w:rsidR="004F62BC" w:rsidRPr="00B71A64" w:rsidRDefault="004F62BC" w:rsidP="004F62BC">
            <w:pPr>
              <w:jc w:val="center"/>
            </w:pPr>
            <w:r w:rsidRPr="00B71A64">
              <w:t>3</w:t>
            </w:r>
          </w:p>
        </w:tc>
        <w:tc>
          <w:tcPr>
            <w:tcW w:w="375" w:type="dxa"/>
            <w:tcBorders>
              <w:left w:val="single" w:sz="4" w:space="0" w:color="auto"/>
              <w:right w:val="single" w:sz="4" w:space="0" w:color="auto"/>
            </w:tcBorders>
          </w:tcPr>
          <w:p w:rsidR="004F62BC" w:rsidRPr="00B71A64" w:rsidRDefault="004F62BC" w:rsidP="004F62BC">
            <w:pPr>
              <w:jc w:val="center"/>
            </w:pPr>
          </w:p>
        </w:tc>
        <w:tc>
          <w:tcPr>
            <w:tcW w:w="567" w:type="dxa"/>
            <w:tcBorders>
              <w:left w:val="single" w:sz="4" w:space="0" w:color="auto"/>
              <w:right w:val="triple" w:sz="4" w:space="0" w:color="auto"/>
            </w:tcBorders>
          </w:tcPr>
          <w:p w:rsidR="004F62BC" w:rsidRPr="007F1AA5" w:rsidRDefault="004F62BC" w:rsidP="004F62BC">
            <w:pPr>
              <w:jc w:val="center"/>
              <w:rPr>
                <w:b/>
              </w:rPr>
            </w:pPr>
            <w:r w:rsidRPr="007F1AA5">
              <w:rPr>
                <w:b/>
              </w:rPr>
              <w:t>3</w:t>
            </w:r>
          </w:p>
        </w:tc>
        <w:tc>
          <w:tcPr>
            <w:tcW w:w="592" w:type="dxa"/>
            <w:tcBorders>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3</w:t>
            </w:r>
          </w:p>
        </w:tc>
        <w:tc>
          <w:tcPr>
            <w:tcW w:w="567" w:type="dxa"/>
            <w:tcBorders>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3</w:t>
            </w:r>
          </w:p>
        </w:tc>
      </w:tr>
      <w:tr w:rsidR="004F62BC" w:rsidRPr="007F1AA5" w:rsidTr="004F62BC">
        <w:trPr>
          <w:trHeight w:val="348"/>
          <w:jc w:val="center"/>
        </w:trPr>
        <w:tc>
          <w:tcPr>
            <w:tcW w:w="1586" w:type="dxa"/>
            <w:vMerge/>
            <w:tcBorders>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Геометрия</w:t>
            </w:r>
          </w:p>
        </w:tc>
        <w:tc>
          <w:tcPr>
            <w:tcW w:w="591" w:type="dxa"/>
            <w:tcBorders>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2</w:t>
            </w:r>
          </w:p>
        </w:tc>
        <w:tc>
          <w:tcPr>
            <w:tcW w:w="374" w:type="dxa"/>
            <w:tcBorders>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left w:val="triple" w:sz="4" w:space="0" w:color="auto"/>
              <w:right w:val="single" w:sz="4" w:space="0" w:color="auto"/>
            </w:tcBorders>
          </w:tcPr>
          <w:p w:rsidR="004F62BC" w:rsidRPr="00B71A64" w:rsidRDefault="004F62BC" w:rsidP="004F62BC">
            <w:pPr>
              <w:jc w:val="center"/>
            </w:pPr>
            <w:r w:rsidRPr="00B71A64">
              <w:t>2</w:t>
            </w:r>
          </w:p>
        </w:tc>
        <w:tc>
          <w:tcPr>
            <w:tcW w:w="375" w:type="dxa"/>
            <w:tcBorders>
              <w:left w:val="single" w:sz="4" w:space="0" w:color="auto"/>
              <w:right w:val="single" w:sz="4" w:space="0" w:color="auto"/>
            </w:tcBorders>
          </w:tcPr>
          <w:p w:rsidR="004F62BC" w:rsidRPr="00B71A64" w:rsidRDefault="004F62BC" w:rsidP="004F62BC">
            <w:pPr>
              <w:jc w:val="center"/>
            </w:pPr>
          </w:p>
        </w:tc>
        <w:tc>
          <w:tcPr>
            <w:tcW w:w="567" w:type="dxa"/>
            <w:tcBorders>
              <w:left w:val="sing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2</w:t>
            </w:r>
          </w:p>
        </w:tc>
        <w:tc>
          <w:tcPr>
            <w:tcW w:w="567" w:type="dxa"/>
            <w:tcBorders>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2</w:t>
            </w:r>
          </w:p>
        </w:tc>
      </w:tr>
      <w:tr w:rsidR="004F62BC" w:rsidRPr="007F1AA5" w:rsidTr="004F62BC">
        <w:trPr>
          <w:trHeight w:val="348"/>
          <w:jc w:val="center"/>
        </w:trPr>
        <w:tc>
          <w:tcPr>
            <w:tcW w:w="1586" w:type="dxa"/>
            <w:vMerge/>
            <w:tcBorders>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326769">
              <w:rPr>
                <w:bCs/>
              </w:rPr>
              <w:t>Вероятность и статистика</w:t>
            </w:r>
          </w:p>
        </w:tc>
        <w:tc>
          <w:tcPr>
            <w:tcW w:w="591" w:type="dxa"/>
            <w:tcBorders>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426" w:type="dxa"/>
            <w:tcBorders>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375" w:type="dxa"/>
            <w:tcBorders>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Pr>
                <w:bCs/>
              </w:rPr>
              <w:t>1</w:t>
            </w:r>
          </w:p>
        </w:tc>
        <w:tc>
          <w:tcPr>
            <w:tcW w:w="374" w:type="dxa"/>
            <w:tcBorders>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Pr>
                <w:b/>
                <w:bCs/>
              </w:rPr>
              <w:t>1</w:t>
            </w:r>
          </w:p>
        </w:tc>
        <w:tc>
          <w:tcPr>
            <w:tcW w:w="476" w:type="dxa"/>
            <w:tcBorders>
              <w:left w:val="triple" w:sz="4" w:space="0" w:color="auto"/>
              <w:right w:val="single" w:sz="4" w:space="0" w:color="auto"/>
            </w:tcBorders>
          </w:tcPr>
          <w:p w:rsidR="004F62BC" w:rsidRPr="00B71A64" w:rsidRDefault="004F62BC" w:rsidP="004F62BC">
            <w:pPr>
              <w:jc w:val="center"/>
            </w:pPr>
            <w:r>
              <w:t>1</w:t>
            </w:r>
          </w:p>
        </w:tc>
        <w:tc>
          <w:tcPr>
            <w:tcW w:w="375" w:type="dxa"/>
            <w:tcBorders>
              <w:left w:val="single" w:sz="4" w:space="0" w:color="auto"/>
              <w:right w:val="single" w:sz="4" w:space="0" w:color="auto"/>
            </w:tcBorders>
          </w:tcPr>
          <w:p w:rsidR="004F62BC" w:rsidRPr="00B71A64" w:rsidRDefault="004F62BC" w:rsidP="004F62BC">
            <w:pPr>
              <w:jc w:val="center"/>
            </w:pPr>
          </w:p>
        </w:tc>
        <w:tc>
          <w:tcPr>
            <w:tcW w:w="567" w:type="dxa"/>
            <w:tcBorders>
              <w:left w:val="single" w:sz="4" w:space="0" w:color="auto"/>
              <w:right w:val="triple" w:sz="4" w:space="0" w:color="auto"/>
            </w:tcBorders>
          </w:tcPr>
          <w:p w:rsidR="004F62BC" w:rsidRPr="007F1AA5" w:rsidRDefault="004F62BC" w:rsidP="004F62BC">
            <w:pPr>
              <w:jc w:val="center"/>
              <w:rPr>
                <w:b/>
              </w:rPr>
            </w:pPr>
            <w:r>
              <w:rPr>
                <w:b/>
              </w:rPr>
              <w:t>1</w:t>
            </w:r>
          </w:p>
        </w:tc>
        <w:tc>
          <w:tcPr>
            <w:tcW w:w="592" w:type="dxa"/>
            <w:tcBorders>
              <w:left w:val="triple" w:sz="4" w:space="0" w:color="auto"/>
              <w:right w:val="single" w:sz="4" w:space="0" w:color="auto"/>
            </w:tcBorders>
            <w:shd w:val="clear" w:color="auto" w:fill="F2DBDB" w:themeFill="accent2" w:themeFillTint="33"/>
          </w:tcPr>
          <w:p w:rsidR="004F62BC" w:rsidRPr="00B71A64" w:rsidRDefault="004F62BC" w:rsidP="004F62BC">
            <w:pPr>
              <w:jc w:val="center"/>
            </w:pPr>
            <w:r>
              <w:t>1</w:t>
            </w:r>
          </w:p>
        </w:tc>
        <w:tc>
          <w:tcPr>
            <w:tcW w:w="567" w:type="dxa"/>
            <w:tcBorders>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Pr>
                <w:b/>
              </w:rPr>
              <w:t>1</w:t>
            </w:r>
          </w:p>
        </w:tc>
      </w:tr>
      <w:tr w:rsidR="004F62BC" w:rsidRPr="007F1AA5" w:rsidTr="004F62BC">
        <w:trPr>
          <w:trHeight w:val="225"/>
          <w:jc w:val="center"/>
        </w:trPr>
        <w:tc>
          <w:tcPr>
            <w:tcW w:w="1586" w:type="dxa"/>
            <w:vMerge/>
            <w:tcBorders>
              <w:left w:val="triple" w:sz="4" w:space="0" w:color="auto"/>
              <w:bottom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Информатика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4F62BC" w:rsidRPr="00B71A64" w:rsidRDefault="004F62BC" w:rsidP="004F62BC">
            <w:pPr>
              <w:jc w:val="center"/>
            </w:pPr>
            <w:r w:rsidRPr="00B71A64">
              <w:t>1</w:t>
            </w:r>
          </w:p>
        </w:tc>
        <w:tc>
          <w:tcPr>
            <w:tcW w:w="375" w:type="dxa"/>
            <w:tcBorders>
              <w:left w:val="single" w:sz="4" w:space="0" w:color="auto"/>
              <w:bottom w:val="triple" w:sz="4" w:space="0" w:color="auto"/>
              <w:right w:val="single" w:sz="4" w:space="0" w:color="auto"/>
            </w:tcBorders>
          </w:tcPr>
          <w:p w:rsidR="004F62BC" w:rsidRPr="00B71A64" w:rsidRDefault="004F62BC" w:rsidP="004F62BC">
            <w:pPr>
              <w:jc w:val="center"/>
            </w:pPr>
          </w:p>
        </w:tc>
        <w:tc>
          <w:tcPr>
            <w:tcW w:w="567" w:type="dxa"/>
            <w:tcBorders>
              <w:left w:val="single" w:sz="4" w:space="0" w:color="auto"/>
              <w:bottom w:val="triple" w:sz="4" w:space="0" w:color="auto"/>
              <w:right w:val="triple" w:sz="4" w:space="0" w:color="auto"/>
            </w:tcBorders>
          </w:tcPr>
          <w:p w:rsidR="004F62BC" w:rsidRPr="007F1AA5" w:rsidRDefault="004F62BC" w:rsidP="004F62BC">
            <w:pPr>
              <w:jc w:val="center"/>
              <w:rPr>
                <w:b/>
              </w:rPr>
            </w:pPr>
            <w:r w:rsidRPr="007F1AA5">
              <w:rPr>
                <w:b/>
              </w:rPr>
              <w:t>1</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1</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4F62BC" w:rsidRPr="00810F39" w:rsidRDefault="004F62BC" w:rsidP="004F62BC">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jc w:val="center"/>
              <w:rPr>
                <w:b/>
              </w:rPr>
            </w:pPr>
            <w:r>
              <w:rPr>
                <w:b/>
              </w:rPr>
              <w:t>1</w:t>
            </w:r>
          </w:p>
        </w:tc>
      </w:tr>
      <w:tr w:rsidR="004F62BC" w:rsidRPr="007F1AA5" w:rsidTr="004F62BC">
        <w:trPr>
          <w:trHeight w:val="310"/>
          <w:jc w:val="center"/>
        </w:trPr>
        <w:tc>
          <w:tcPr>
            <w:tcW w:w="1586" w:type="dxa"/>
            <w:vMerge w:val="restart"/>
            <w:tcBorders>
              <w:top w:val="triple" w:sz="4" w:space="0" w:color="auto"/>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r w:rsidRPr="00B71A64">
              <w:rPr>
                <w:bCs/>
              </w:rPr>
              <w:t xml:space="preserve">Общественно-научные предметы </w:t>
            </w:r>
          </w:p>
        </w:tc>
        <w:tc>
          <w:tcPr>
            <w:tcW w:w="1843" w:type="dxa"/>
            <w:tcBorders>
              <w:top w:val="trip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 xml:space="preserve">История </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Pr>
                <w:bCs/>
              </w:rPr>
              <w:t>3</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Pr>
                <w:bCs/>
              </w:rPr>
              <w:t>3</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Pr>
                <w:bCs/>
              </w:rPr>
              <w:t>3</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tcPr>
          <w:p w:rsidR="004F62BC" w:rsidRPr="00B71A64" w:rsidRDefault="004F62BC" w:rsidP="004F62BC">
            <w:pPr>
              <w:jc w:val="center"/>
            </w:pPr>
            <w:r w:rsidRPr="00B71A64">
              <w:t>2</w:t>
            </w:r>
          </w:p>
        </w:tc>
        <w:tc>
          <w:tcPr>
            <w:tcW w:w="375" w:type="dxa"/>
            <w:tcBorders>
              <w:top w:val="triple" w:sz="4" w:space="0" w:color="auto"/>
              <w:left w:val="single" w:sz="4" w:space="0" w:color="auto"/>
              <w:right w:val="single" w:sz="4" w:space="0" w:color="auto"/>
            </w:tcBorders>
          </w:tcPr>
          <w:p w:rsidR="004F62BC" w:rsidRPr="00B71A64" w:rsidRDefault="004F62BC" w:rsidP="004F62BC">
            <w:pPr>
              <w:jc w:val="center"/>
            </w:pPr>
          </w:p>
        </w:tc>
        <w:tc>
          <w:tcPr>
            <w:tcW w:w="567" w:type="dxa"/>
            <w:tcBorders>
              <w:top w:val="triple" w:sz="4" w:space="0" w:color="auto"/>
              <w:left w:val="single" w:sz="4" w:space="0" w:color="auto"/>
              <w:right w:val="triple" w:sz="4" w:space="0" w:color="auto"/>
            </w:tcBorders>
          </w:tcPr>
          <w:p w:rsidR="004F62BC" w:rsidRPr="007F1AA5" w:rsidRDefault="004F62BC" w:rsidP="004F62BC">
            <w:pPr>
              <w:jc w:val="center"/>
              <w:rPr>
                <w:b/>
              </w:rPr>
            </w:pPr>
            <w:r>
              <w:rPr>
                <w:b/>
              </w:rPr>
              <w:t>2</w:t>
            </w: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2</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jc w:val="center"/>
            </w:pPr>
            <w:r>
              <w:t>0,5</w:t>
            </w: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2</w:t>
            </w:r>
            <w:r>
              <w:rPr>
                <w:b/>
              </w:rPr>
              <w:t>,5</w:t>
            </w:r>
          </w:p>
        </w:tc>
      </w:tr>
      <w:tr w:rsidR="004F62BC" w:rsidRPr="007F1AA5" w:rsidTr="004F62BC">
        <w:trPr>
          <w:trHeight w:val="297"/>
          <w:jc w:val="center"/>
        </w:trPr>
        <w:tc>
          <w:tcPr>
            <w:tcW w:w="1586" w:type="dxa"/>
            <w:vMerge/>
            <w:tcBorders>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Обществознание</w:t>
            </w:r>
          </w:p>
        </w:tc>
        <w:tc>
          <w:tcPr>
            <w:tcW w:w="591" w:type="dxa"/>
            <w:tcBorders>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426" w:type="dxa"/>
            <w:tcBorders>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375" w:type="dxa"/>
            <w:tcBorders>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374" w:type="dxa"/>
            <w:tcBorders>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jc w:val="center"/>
            </w:pPr>
            <w:r w:rsidRPr="00B71A64">
              <w:t>1</w:t>
            </w:r>
          </w:p>
        </w:tc>
        <w:tc>
          <w:tcPr>
            <w:tcW w:w="375" w:type="dxa"/>
            <w:tcBorders>
              <w:left w:val="single" w:sz="4" w:space="0" w:color="auto"/>
              <w:right w:val="single" w:sz="4" w:space="0" w:color="auto"/>
            </w:tcBorders>
          </w:tcPr>
          <w:p w:rsidR="004F62BC" w:rsidRPr="00B71A64" w:rsidRDefault="004F62BC" w:rsidP="004F62BC">
            <w:pPr>
              <w:jc w:val="center"/>
            </w:pPr>
          </w:p>
        </w:tc>
        <w:tc>
          <w:tcPr>
            <w:tcW w:w="567" w:type="dxa"/>
            <w:tcBorders>
              <w:left w:val="single" w:sz="4" w:space="0" w:color="auto"/>
              <w:right w:val="triple" w:sz="4" w:space="0" w:color="auto"/>
            </w:tcBorders>
          </w:tcPr>
          <w:p w:rsidR="004F62BC" w:rsidRPr="007F1AA5" w:rsidRDefault="004F62BC" w:rsidP="004F62BC">
            <w:pPr>
              <w:jc w:val="center"/>
              <w:rPr>
                <w:b/>
              </w:rPr>
            </w:pPr>
            <w:r w:rsidRPr="007F1AA5">
              <w:rPr>
                <w:b/>
              </w:rPr>
              <w:t>1</w:t>
            </w:r>
          </w:p>
        </w:tc>
        <w:tc>
          <w:tcPr>
            <w:tcW w:w="592" w:type="dxa"/>
            <w:tcBorders>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1</w:t>
            </w:r>
          </w:p>
        </w:tc>
        <w:tc>
          <w:tcPr>
            <w:tcW w:w="567" w:type="dxa"/>
            <w:tcBorders>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1</w:t>
            </w:r>
          </w:p>
        </w:tc>
      </w:tr>
      <w:tr w:rsidR="004F62BC" w:rsidRPr="007F1AA5" w:rsidTr="004F62BC">
        <w:trPr>
          <w:trHeight w:val="260"/>
          <w:jc w:val="center"/>
        </w:trPr>
        <w:tc>
          <w:tcPr>
            <w:tcW w:w="1586" w:type="dxa"/>
            <w:vMerge/>
            <w:tcBorders>
              <w:left w:val="triple" w:sz="4" w:space="0" w:color="auto"/>
              <w:bottom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География</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1</w:t>
            </w:r>
          </w:p>
        </w:tc>
        <w:tc>
          <w:tcPr>
            <w:tcW w:w="375" w:type="dxa"/>
            <w:tcBorders>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2</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left w:val="triple" w:sz="4" w:space="0" w:color="auto"/>
              <w:bottom w:val="triple" w:sz="4" w:space="0" w:color="auto"/>
              <w:right w:val="single" w:sz="4" w:space="0" w:color="auto"/>
            </w:tcBorders>
          </w:tcPr>
          <w:p w:rsidR="004F62BC" w:rsidRPr="00B71A64" w:rsidRDefault="004F62BC" w:rsidP="004F62BC">
            <w:pPr>
              <w:jc w:val="center"/>
            </w:pPr>
            <w:r w:rsidRPr="00B71A64">
              <w:t>2</w:t>
            </w:r>
          </w:p>
        </w:tc>
        <w:tc>
          <w:tcPr>
            <w:tcW w:w="375" w:type="dxa"/>
            <w:tcBorders>
              <w:left w:val="single" w:sz="4" w:space="0" w:color="auto"/>
              <w:bottom w:val="triple" w:sz="4" w:space="0" w:color="auto"/>
              <w:right w:val="single" w:sz="4" w:space="0" w:color="auto"/>
            </w:tcBorders>
          </w:tcPr>
          <w:p w:rsidR="004F62BC" w:rsidRPr="00B71A64" w:rsidRDefault="004F62BC" w:rsidP="004F62BC">
            <w:pPr>
              <w:jc w:val="center"/>
            </w:pPr>
          </w:p>
        </w:tc>
        <w:tc>
          <w:tcPr>
            <w:tcW w:w="567" w:type="dxa"/>
            <w:tcBorders>
              <w:left w:val="single" w:sz="4" w:space="0" w:color="auto"/>
              <w:bottom w:val="trip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2</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2</w:t>
            </w:r>
          </w:p>
        </w:tc>
      </w:tr>
      <w:tr w:rsidR="004F62BC" w:rsidRPr="007F1AA5" w:rsidTr="004F62BC">
        <w:trPr>
          <w:trHeight w:val="245"/>
          <w:jc w:val="center"/>
        </w:trPr>
        <w:tc>
          <w:tcPr>
            <w:tcW w:w="1586" w:type="dxa"/>
            <w:vMerge w:val="restart"/>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rPr>
                <w:bCs/>
              </w:rPr>
            </w:pPr>
            <w:r w:rsidRPr="00B71A64">
              <w:rPr>
                <w:bCs/>
              </w:rPr>
              <w:t>Естественно-</w:t>
            </w:r>
          </w:p>
          <w:p w:rsidR="004F62BC" w:rsidRPr="00B71A64" w:rsidRDefault="004F62BC" w:rsidP="004F62BC">
            <w:pPr>
              <w:tabs>
                <w:tab w:val="left" w:pos="4500"/>
                <w:tab w:val="left" w:pos="9180"/>
                <w:tab w:val="left" w:pos="9360"/>
              </w:tabs>
              <w:rPr>
                <w:bCs/>
                <w:color w:val="FF0000"/>
              </w:rPr>
            </w:pPr>
            <w:r w:rsidRPr="00B71A64">
              <w:rPr>
                <w:bCs/>
              </w:rPr>
              <w:t>научные предметы</w:t>
            </w:r>
          </w:p>
        </w:tc>
        <w:tc>
          <w:tcPr>
            <w:tcW w:w="1843" w:type="dxa"/>
            <w:tcBorders>
              <w:top w:val="triple" w:sz="4" w:space="0" w:color="auto"/>
              <w:left w:val="single" w:sz="4" w:space="0" w:color="auto"/>
              <w:bottom w:val="sing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Физика</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B71A64" w:rsidRDefault="004F62BC" w:rsidP="004F62BC">
            <w:pPr>
              <w:tabs>
                <w:tab w:val="left" w:pos="4500"/>
                <w:tab w:val="left" w:pos="9180"/>
                <w:tab w:val="left" w:pos="9360"/>
              </w:tabs>
              <w:jc w:val="center"/>
              <w:rPr>
                <w:bCs/>
              </w:rPr>
            </w:pP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2</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right w:val="single" w:sz="4" w:space="0" w:color="auto"/>
            </w:tcBorders>
          </w:tcPr>
          <w:p w:rsidR="004F62BC" w:rsidRPr="00B71A64" w:rsidRDefault="004F62BC" w:rsidP="004F62BC">
            <w:pPr>
              <w:jc w:val="center"/>
            </w:pPr>
            <w:r w:rsidRPr="00B71A64">
              <w:t>2</w:t>
            </w:r>
          </w:p>
        </w:tc>
        <w:tc>
          <w:tcPr>
            <w:tcW w:w="375" w:type="dxa"/>
            <w:tcBorders>
              <w:top w:val="triple" w:sz="4" w:space="0" w:color="auto"/>
              <w:left w:val="single" w:sz="4" w:space="0" w:color="auto"/>
              <w:right w:val="single" w:sz="4" w:space="0" w:color="auto"/>
            </w:tcBorders>
          </w:tcPr>
          <w:p w:rsidR="004F62BC" w:rsidRPr="00B71A64" w:rsidRDefault="004F62BC" w:rsidP="004F62BC">
            <w:pPr>
              <w:jc w:val="center"/>
            </w:pPr>
          </w:p>
        </w:tc>
        <w:tc>
          <w:tcPr>
            <w:tcW w:w="567" w:type="dxa"/>
            <w:tcBorders>
              <w:top w:val="triple" w:sz="4" w:space="0" w:color="auto"/>
              <w:left w:val="sing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3</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3</w:t>
            </w:r>
          </w:p>
        </w:tc>
      </w:tr>
      <w:tr w:rsidR="004F62BC" w:rsidRPr="007F1AA5" w:rsidTr="004F62BC">
        <w:trPr>
          <w:trHeight w:val="254"/>
          <w:jc w:val="center"/>
        </w:trPr>
        <w:tc>
          <w:tcPr>
            <w:tcW w:w="1586" w:type="dxa"/>
            <w:vMerge/>
            <w:tcBorders>
              <w:left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Химия</w:t>
            </w:r>
          </w:p>
        </w:tc>
        <w:tc>
          <w:tcPr>
            <w:tcW w:w="591" w:type="dxa"/>
            <w:tcBorders>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4F62BC" w:rsidRPr="00B71A64" w:rsidRDefault="004F62BC" w:rsidP="004F62BC">
            <w:pPr>
              <w:tabs>
                <w:tab w:val="left" w:pos="4500"/>
                <w:tab w:val="left" w:pos="9180"/>
                <w:tab w:val="left" w:pos="9360"/>
              </w:tabs>
              <w:jc w:val="center"/>
              <w:rPr>
                <w:bCs/>
              </w:rPr>
            </w:pPr>
          </w:p>
        </w:tc>
        <w:tc>
          <w:tcPr>
            <w:tcW w:w="476" w:type="dxa"/>
            <w:tcBorders>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w:t>
            </w:r>
          </w:p>
        </w:tc>
        <w:tc>
          <w:tcPr>
            <w:tcW w:w="374" w:type="dxa"/>
            <w:tcBorders>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476" w:type="dxa"/>
            <w:tcBorders>
              <w:left w:val="triple" w:sz="4" w:space="0" w:color="auto"/>
              <w:right w:val="single" w:sz="4" w:space="0" w:color="auto"/>
            </w:tcBorders>
          </w:tcPr>
          <w:p w:rsidR="004F62BC" w:rsidRPr="00B71A64" w:rsidRDefault="004F62BC" w:rsidP="004F62BC">
            <w:pPr>
              <w:jc w:val="center"/>
            </w:pPr>
            <w:r w:rsidRPr="00B71A64">
              <w:t>2</w:t>
            </w:r>
          </w:p>
        </w:tc>
        <w:tc>
          <w:tcPr>
            <w:tcW w:w="375" w:type="dxa"/>
            <w:tcBorders>
              <w:left w:val="single" w:sz="4" w:space="0" w:color="auto"/>
              <w:right w:val="single" w:sz="4" w:space="0" w:color="auto"/>
            </w:tcBorders>
          </w:tcPr>
          <w:p w:rsidR="004F62BC" w:rsidRPr="00B71A64" w:rsidRDefault="004F62BC" w:rsidP="004F62BC">
            <w:pPr>
              <w:jc w:val="center"/>
            </w:pPr>
          </w:p>
        </w:tc>
        <w:tc>
          <w:tcPr>
            <w:tcW w:w="567" w:type="dxa"/>
            <w:tcBorders>
              <w:left w:val="sing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left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2</w:t>
            </w:r>
          </w:p>
        </w:tc>
        <w:tc>
          <w:tcPr>
            <w:tcW w:w="567" w:type="dxa"/>
            <w:tcBorders>
              <w:left w:val="sing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2</w:t>
            </w:r>
          </w:p>
        </w:tc>
      </w:tr>
      <w:tr w:rsidR="004F62BC" w:rsidRPr="007F1AA5" w:rsidTr="004F62BC">
        <w:trPr>
          <w:trHeight w:val="198"/>
          <w:jc w:val="center"/>
        </w:trPr>
        <w:tc>
          <w:tcPr>
            <w:tcW w:w="1586" w:type="dxa"/>
            <w:vMerge/>
            <w:tcBorders>
              <w:left w:val="triple" w:sz="4" w:space="0" w:color="auto"/>
              <w:bottom w:val="triple" w:sz="4" w:space="0" w:color="auto"/>
              <w:right w:val="single" w:sz="4" w:space="0" w:color="auto"/>
            </w:tcBorders>
            <w:vAlign w:val="bottom"/>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4F62BC" w:rsidRPr="00B71A64" w:rsidRDefault="004F62BC" w:rsidP="004F62BC">
            <w:pPr>
              <w:tabs>
                <w:tab w:val="left" w:pos="4500"/>
                <w:tab w:val="left" w:pos="9180"/>
                <w:tab w:val="left" w:pos="9360"/>
              </w:tabs>
              <w:rPr>
                <w:bCs/>
              </w:rPr>
            </w:pPr>
            <w:r w:rsidRPr="00B71A64">
              <w:rPr>
                <w:bCs/>
              </w:rPr>
              <w:t>Биология</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1</w:t>
            </w:r>
          </w:p>
        </w:tc>
        <w:tc>
          <w:tcPr>
            <w:tcW w:w="375" w:type="dxa"/>
            <w:tcBorders>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Pr>
                <w:bCs/>
              </w:rPr>
              <w:t>1</w:t>
            </w: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Pr>
                <w:b/>
                <w:bCs/>
              </w:rPr>
              <w:t>2</w:t>
            </w:r>
          </w:p>
        </w:tc>
        <w:tc>
          <w:tcPr>
            <w:tcW w:w="476" w:type="dxa"/>
            <w:tcBorders>
              <w:left w:val="triple" w:sz="4" w:space="0" w:color="auto"/>
              <w:bottom w:val="triple" w:sz="4" w:space="0" w:color="auto"/>
              <w:right w:val="single" w:sz="4" w:space="0" w:color="auto"/>
            </w:tcBorders>
          </w:tcPr>
          <w:p w:rsidR="004F62BC" w:rsidRPr="00B71A64" w:rsidRDefault="004F62BC" w:rsidP="004F62BC">
            <w:pPr>
              <w:jc w:val="center"/>
            </w:pPr>
            <w:r w:rsidRPr="00B71A64">
              <w:t>2</w:t>
            </w:r>
          </w:p>
        </w:tc>
        <w:tc>
          <w:tcPr>
            <w:tcW w:w="375" w:type="dxa"/>
            <w:tcBorders>
              <w:left w:val="single" w:sz="4" w:space="0" w:color="auto"/>
              <w:bottom w:val="triple" w:sz="4" w:space="0" w:color="auto"/>
              <w:right w:val="single" w:sz="4" w:space="0" w:color="auto"/>
            </w:tcBorders>
          </w:tcPr>
          <w:p w:rsidR="004F62BC" w:rsidRPr="00B71A64" w:rsidRDefault="004F62BC" w:rsidP="004F62BC">
            <w:pPr>
              <w:jc w:val="center"/>
            </w:pPr>
          </w:p>
        </w:tc>
        <w:tc>
          <w:tcPr>
            <w:tcW w:w="567" w:type="dxa"/>
            <w:tcBorders>
              <w:left w:val="single" w:sz="4" w:space="0" w:color="auto"/>
              <w:bottom w:val="triple" w:sz="4" w:space="0" w:color="auto"/>
              <w:right w:val="triple" w:sz="4" w:space="0" w:color="auto"/>
            </w:tcBorders>
          </w:tcPr>
          <w:p w:rsidR="004F62BC" w:rsidRPr="007F1AA5" w:rsidRDefault="004F62BC" w:rsidP="004F62BC">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r w:rsidRPr="00B71A64">
              <w:t>2</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jc w:val="center"/>
              <w:rPr>
                <w:b/>
              </w:rPr>
            </w:pPr>
            <w:r w:rsidRPr="007F1AA5">
              <w:rPr>
                <w:b/>
              </w:rPr>
              <w:t>2</w:t>
            </w:r>
          </w:p>
        </w:tc>
      </w:tr>
      <w:tr w:rsidR="004F62BC" w:rsidRPr="007F1AA5" w:rsidTr="004F62BC">
        <w:trPr>
          <w:trHeight w:val="375"/>
          <w:jc w:val="center"/>
        </w:trPr>
        <w:tc>
          <w:tcPr>
            <w:tcW w:w="1586" w:type="dxa"/>
            <w:vMerge w:val="restart"/>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rPr>
                <w:bCs/>
              </w:rPr>
            </w:pPr>
            <w:r w:rsidRPr="00B71A64">
              <w:rPr>
                <w:bCs/>
              </w:rPr>
              <w:t>Искусство</w:t>
            </w:r>
          </w:p>
        </w:tc>
        <w:tc>
          <w:tcPr>
            <w:tcW w:w="1843" w:type="dxa"/>
            <w:tcBorders>
              <w:top w:val="triple" w:sz="4" w:space="0" w:color="auto"/>
              <w:left w:val="single" w:sz="4" w:space="0" w:color="auto"/>
              <w:bottom w:val="single" w:sz="4" w:space="0" w:color="auto"/>
              <w:right w:val="triple" w:sz="4" w:space="0" w:color="auto"/>
            </w:tcBorders>
            <w:vAlign w:val="center"/>
          </w:tcPr>
          <w:p w:rsidR="004F62BC" w:rsidRPr="00B71A64" w:rsidRDefault="004F62BC" w:rsidP="004F62BC">
            <w:pPr>
              <w:tabs>
                <w:tab w:val="left" w:pos="4500"/>
                <w:tab w:val="left" w:pos="9180"/>
                <w:tab w:val="left" w:pos="9360"/>
              </w:tabs>
              <w:rPr>
                <w:bCs/>
              </w:rPr>
            </w:pPr>
            <w:r w:rsidRPr="00B71A64">
              <w:rPr>
                <w:bCs/>
              </w:rPr>
              <w:t>Изобразительное искусство</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1</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1</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1</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
                <w:bCs/>
              </w:rPr>
            </w:pPr>
          </w:p>
        </w:tc>
      </w:tr>
      <w:tr w:rsidR="004F62BC" w:rsidRPr="007F1AA5" w:rsidTr="004F62BC">
        <w:trPr>
          <w:trHeight w:val="375"/>
          <w:jc w:val="center"/>
        </w:trPr>
        <w:tc>
          <w:tcPr>
            <w:tcW w:w="1586" w:type="dxa"/>
            <w:vMerge/>
            <w:tcBorders>
              <w:left w:val="triple" w:sz="4" w:space="0" w:color="auto"/>
              <w:bottom w:val="triple" w:sz="4" w:space="0" w:color="auto"/>
              <w:right w:val="single" w:sz="4" w:space="0" w:color="auto"/>
            </w:tcBorders>
            <w:vAlign w:val="center"/>
          </w:tcPr>
          <w:p w:rsidR="004F62BC" w:rsidRPr="00B71A64" w:rsidRDefault="004F62BC" w:rsidP="004F62BC">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vAlign w:val="center"/>
          </w:tcPr>
          <w:p w:rsidR="004F62BC" w:rsidRDefault="004F62BC" w:rsidP="004F62BC">
            <w:pPr>
              <w:tabs>
                <w:tab w:val="left" w:pos="4500"/>
                <w:tab w:val="left" w:pos="9180"/>
                <w:tab w:val="left" w:pos="9360"/>
              </w:tabs>
              <w:rPr>
                <w:bCs/>
              </w:rPr>
            </w:pPr>
            <w:r>
              <w:rPr>
                <w:bCs/>
              </w:rPr>
              <w:t>Музыка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4F62BC" w:rsidRDefault="004F62BC" w:rsidP="004F62BC">
            <w:pPr>
              <w:tabs>
                <w:tab w:val="left" w:pos="4500"/>
                <w:tab w:val="left" w:pos="9180"/>
                <w:tab w:val="left" w:pos="9360"/>
              </w:tabs>
              <w:spacing w:line="276" w:lineRule="auto"/>
              <w:jc w:val="center"/>
              <w:rPr>
                <w:bCs/>
              </w:rPr>
            </w:pPr>
            <w:r>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4F62BC" w:rsidRDefault="004F62BC" w:rsidP="004F62BC">
            <w:pPr>
              <w:tabs>
                <w:tab w:val="left" w:pos="4500"/>
                <w:tab w:val="left" w:pos="9180"/>
                <w:tab w:val="left" w:pos="9360"/>
              </w:tabs>
              <w:spacing w:line="276" w:lineRule="auto"/>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4F62BC" w:rsidRDefault="004F62BC" w:rsidP="004F62BC">
            <w:pPr>
              <w:tabs>
                <w:tab w:val="left" w:pos="4500"/>
                <w:tab w:val="left" w:pos="9180"/>
                <w:tab w:val="left" w:pos="9360"/>
              </w:tabs>
              <w:spacing w:line="276" w:lineRule="auto"/>
              <w:jc w:val="center"/>
              <w:rPr>
                <w:b/>
                <w:bCs/>
              </w:rPr>
            </w:pPr>
            <w:r>
              <w:rPr>
                <w:b/>
                <w:bCs/>
              </w:rPr>
              <w:t>1</w:t>
            </w:r>
          </w:p>
        </w:tc>
        <w:tc>
          <w:tcPr>
            <w:tcW w:w="476" w:type="dxa"/>
            <w:tcBorders>
              <w:left w:val="triple" w:sz="4" w:space="0" w:color="auto"/>
              <w:bottom w:val="triple" w:sz="4" w:space="0" w:color="auto"/>
              <w:right w:val="single" w:sz="4" w:space="0" w:color="auto"/>
            </w:tcBorders>
          </w:tcPr>
          <w:p w:rsidR="004F62BC" w:rsidRDefault="004F62BC" w:rsidP="004F62BC">
            <w:pPr>
              <w:tabs>
                <w:tab w:val="left" w:pos="4500"/>
                <w:tab w:val="left" w:pos="9180"/>
                <w:tab w:val="left" w:pos="9360"/>
              </w:tabs>
              <w:spacing w:line="276" w:lineRule="auto"/>
              <w:jc w:val="center"/>
              <w:rPr>
                <w:bCs/>
              </w:rPr>
            </w:pPr>
            <w:r>
              <w:rPr>
                <w:bCs/>
              </w:rPr>
              <w:t>1</w:t>
            </w:r>
          </w:p>
        </w:tc>
        <w:tc>
          <w:tcPr>
            <w:tcW w:w="375" w:type="dxa"/>
            <w:tcBorders>
              <w:left w:val="single" w:sz="4" w:space="0" w:color="auto"/>
              <w:bottom w:val="triple" w:sz="4" w:space="0" w:color="auto"/>
              <w:right w:val="single" w:sz="4" w:space="0" w:color="auto"/>
            </w:tcBorders>
          </w:tcPr>
          <w:p w:rsidR="004F62BC" w:rsidRDefault="004F62BC" w:rsidP="004F62BC">
            <w:pPr>
              <w:tabs>
                <w:tab w:val="left" w:pos="4500"/>
                <w:tab w:val="left" w:pos="9180"/>
                <w:tab w:val="left" w:pos="9360"/>
              </w:tabs>
              <w:spacing w:line="276" w:lineRule="auto"/>
              <w:jc w:val="center"/>
              <w:rPr>
                <w:bCs/>
              </w:rPr>
            </w:pPr>
          </w:p>
        </w:tc>
        <w:tc>
          <w:tcPr>
            <w:tcW w:w="567" w:type="dxa"/>
            <w:tcBorders>
              <w:left w:val="single" w:sz="4" w:space="0" w:color="auto"/>
              <w:bottom w:val="triple" w:sz="4" w:space="0" w:color="auto"/>
              <w:right w:val="triple" w:sz="4" w:space="0" w:color="auto"/>
            </w:tcBorders>
          </w:tcPr>
          <w:p w:rsidR="004F62BC" w:rsidRDefault="004F62BC" w:rsidP="004F62BC">
            <w:pPr>
              <w:tabs>
                <w:tab w:val="left" w:pos="4500"/>
                <w:tab w:val="left" w:pos="9180"/>
                <w:tab w:val="left" w:pos="9360"/>
              </w:tabs>
              <w:spacing w:line="276" w:lineRule="auto"/>
              <w:jc w:val="center"/>
              <w:rPr>
                <w:b/>
                <w:bCs/>
              </w:rPr>
            </w:pPr>
            <w:r>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4F62BC" w:rsidRDefault="004F62BC" w:rsidP="004F62BC">
            <w:pPr>
              <w:tabs>
                <w:tab w:val="left" w:pos="4500"/>
                <w:tab w:val="left" w:pos="9180"/>
                <w:tab w:val="left" w:pos="9360"/>
              </w:tabs>
              <w:spacing w:line="276" w:lineRule="auto"/>
              <w:jc w:val="center"/>
              <w:rPr>
                <w:bCs/>
              </w:rPr>
            </w:pPr>
            <w:r>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4F62BC" w:rsidRDefault="004F62BC" w:rsidP="004F62BC">
            <w:pPr>
              <w:tabs>
                <w:tab w:val="left" w:pos="4500"/>
                <w:tab w:val="left" w:pos="9180"/>
                <w:tab w:val="left" w:pos="9360"/>
              </w:tabs>
              <w:spacing w:line="276" w:lineRule="auto"/>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4F62BC" w:rsidRDefault="004F62BC" w:rsidP="004F62BC">
            <w:pPr>
              <w:tabs>
                <w:tab w:val="left" w:pos="4500"/>
                <w:tab w:val="left" w:pos="9180"/>
                <w:tab w:val="left" w:pos="9360"/>
              </w:tabs>
              <w:spacing w:line="276" w:lineRule="auto"/>
              <w:jc w:val="center"/>
              <w:rPr>
                <w:b/>
                <w:bCs/>
              </w:rPr>
            </w:pPr>
            <w:r>
              <w:rPr>
                <w:b/>
                <w:bCs/>
              </w:rPr>
              <w:t>1</w:t>
            </w:r>
          </w:p>
        </w:tc>
        <w:tc>
          <w:tcPr>
            <w:tcW w:w="476" w:type="dxa"/>
            <w:tcBorders>
              <w:left w:val="triple" w:sz="4" w:space="0" w:color="auto"/>
              <w:bottom w:val="triple" w:sz="4" w:space="0" w:color="auto"/>
              <w:right w:val="single" w:sz="4" w:space="0" w:color="auto"/>
            </w:tcBorders>
          </w:tcPr>
          <w:p w:rsidR="004F62BC" w:rsidRDefault="004F62BC" w:rsidP="004F62BC">
            <w:pPr>
              <w:spacing w:line="276" w:lineRule="auto"/>
              <w:jc w:val="center"/>
            </w:pPr>
            <w:r>
              <w:t>1</w:t>
            </w:r>
          </w:p>
        </w:tc>
        <w:tc>
          <w:tcPr>
            <w:tcW w:w="375" w:type="dxa"/>
            <w:tcBorders>
              <w:left w:val="single" w:sz="4" w:space="0" w:color="auto"/>
              <w:bottom w:val="triple" w:sz="4" w:space="0" w:color="auto"/>
              <w:right w:val="single" w:sz="4" w:space="0" w:color="auto"/>
            </w:tcBorders>
          </w:tcPr>
          <w:p w:rsidR="004F62BC" w:rsidRDefault="004F62BC" w:rsidP="004F62BC">
            <w:pPr>
              <w:spacing w:line="276" w:lineRule="auto"/>
              <w:jc w:val="center"/>
            </w:pPr>
          </w:p>
        </w:tc>
        <w:tc>
          <w:tcPr>
            <w:tcW w:w="567" w:type="dxa"/>
            <w:tcBorders>
              <w:left w:val="single" w:sz="4" w:space="0" w:color="auto"/>
              <w:bottom w:val="triple" w:sz="4" w:space="0" w:color="auto"/>
              <w:right w:val="triple" w:sz="4" w:space="0" w:color="auto"/>
            </w:tcBorders>
          </w:tcPr>
          <w:p w:rsidR="004F62BC" w:rsidRDefault="004F62BC" w:rsidP="004F62BC">
            <w:pPr>
              <w:spacing w:line="276" w:lineRule="auto"/>
              <w:jc w:val="center"/>
              <w:rPr>
                <w:b/>
              </w:rPr>
            </w:pPr>
            <w:r>
              <w:rPr>
                <w:b/>
              </w:rPr>
              <w:t>1</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4F62BC" w:rsidRDefault="004F62BC" w:rsidP="004F62BC">
            <w:pPr>
              <w:tabs>
                <w:tab w:val="left" w:pos="4500"/>
                <w:tab w:val="left" w:pos="9180"/>
                <w:tab w:val="left" w:pos="9360"/>
              </w:tabs>
              <w:spacing w:line="276" w:lineRule="auto"/>
              <w:jc w:val="center"/>
              <w:rPr>
                <w:bCs/>
              </w:rPr>
            </w:pPr>
            <w:r>
              <w:rPr>
                <w:bCs/>
              </w:rPr>
              <w:t>-</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4F62BC" w:rsidRDefault="004F62BC" w:rsidP="004F62BC">
            <w:pPr>
              <w:tabs>
                <w:tab w:val="left" w:pos="4500"/>
                <w:tab w:val="left" w:pos="9180"/>
                <w:tab w:val="left" w:pos="9360"/>
              </w:tabs>
              <w:spacing w:line="276" w:lineRule="auto"/>
              <w:jc w:val="center"/>
              <w:rPr>
                <w:bCs/>
              </w:rP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4F62BC" w:rsidRDefault="004F62BC" w:rsidP="004F62BC">
            <w:pPr>
              <w:tabs>
                <w:tab w:val="left" w:pos="4500"/>
                <w:tab w:val="left" w:pos="9180"/>
                <w:tab w:val="left" w:pos="9360"/>
              </w:tabs>
              <w:spacing w:line="276" w:lineRule="auto"/>
              <w:jc w:val="center"/>
              <w:rPr>
                <w:b/>
                <w:bCs/>
              </w:rPr>
            </w:pPr>
          </w:p>
        </w:tc>
      </w:tr>
      <w:tr w:rsidR="004F62BC" w:rsidRPr="007F1AA5" w:rsidTr="004F62BC">
        <w:trPr>
          <w:trHeight w:val="188"/>
          <w:jc w:val="center"/>
        </w:trPr>
        <w:tc>
          <w:tcPr>
            <w:tcW w:w="158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rPr>
                <w:bCs/>
              </w:rPr>
            </w:pPr>
            <w:r w:rsidRPr="00B71A64">
              <w:rPr>
                <w:bCs/>
              </w:rPr>
              <w:t xml:space="preserve">Технология </w:t>
            </w:r>
          </w:p>
        </w:tc>
        <w:tc>
          <w:tcPr>
            <w:tcW w:w="1843" w:type="dxa"/>
            <w:tcBorders>
              <w:top w:val="triple" w:sz="4" w:space="0" w:color="auto"/>
              <w:left w:val="single" w:sz="4" w:space="0" w:color="auto"/>
              <w:bottom w:val="triple" w:sz="4" w:space="0" w:color="auto"/>
              <w:right w:val="triple" w:sz="4" w:space="0" w:color="auto"/>
            </w:tcBorders>
          </w:tcPr>
          <w:p w:rsidR="004F62BC" w:rsidRPr="00B71A64" w:rsidRDefault="004F62BC" w:rsidP="004F62BC">
            <w:pPr>
              <w:tabs>
                <w:tab w:val="left" w:pos="4500"/>
                <w:tab w:val="left" w:pos="9180"/>
                <w:tab w:val="left" w:pos="9360"/>
              </w:tabs>
              <w:rPr>
                <w:bCs/>
              </w:rPr>
            </w:pPr>
            <w:r>
              <w:rPr>
                <w:bCs/>
              </w:rPr>
              <w:t>Труд (</w:t>
            </w:r>
            <w:r w:rsidRPr="00B71A64">
              <w:rPr>
                <w:bCs/>
              </w:rPr>
              <w:t>Технология</w:t>
            </w:r>
            <w:r>
              <w:rPr>
                <w:bCs/>
              </w:rPr>
              <w:t>)</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2</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2</w:t>
            </w:r>
          </w:p>
        </w:tc>
        <w:tc>
          <w:tcPr>
            <w:tcW w:w="375" w:type="dxa"/>
            <w:tcBorders>
              <w:top w:val="triple" w:sz="4" w:space="0" w:color="auto"/>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r w:rsidRPr="00B71A64">
              <w:rPr>
                <w:bCs/>
              </w:rPr>
              <w:t>2</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Pr>
                <w:bCs/>
              </w:rPr>
              <w:t>1</w:t>
            </w:r>
          </w:p>
        </w:tc>
        <w:tc>
          <w:tcPr>
            <w:tcW w:w="375" w:type="dxa"/>
            <w:tcBorders>
              <w:top w:val="triple" w:sz="4" w:space="0" w:color="auto"/>
              <w:left w:val="sing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Pr>
                <w:b/>
                <w:bCs/>
              </w:rPr>
              <w:t>1</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r>
              <w:rPr>
                <w:bCs/>
              </w:rPr>
              <w:t>1</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
                <w:bCs/>
              </w:rPr>
            </w:pPr>
            <w:r>
              <w:rPr>
                <w:b/>
                <w:bCs/>
              </w:rPr>
              <w:t>1</w:t>
            </w:r>
          </w:p>
        </w:tc>
      </w:tr>
      <w:tr w:rsidR="004F62BC" w:rsidRPr="007F1AA5" w:rsidTr="004F62BC">
        <w:trPr>
          <w:trHeight w:val="315"/>
          <w:jc w:val="center"/>
        </w:trPr>
        <w:tc>
          <w:tcPr>
            <w:tcW w:w="158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rPr>
                <w:bCs/>
              </w:rPr>
            </w:pPr>
            <w:r>
              <w:rPr>
                <w:bCs/>
              </w:rPr>
              <w:t>Основы безопасности и защиты Родины</w:t>
            </w:r>
          </w:p>
        </w:tc>
        <w:tc>
          <w:tcPr>
            <w:tcW w:w="1843" w:type="dxa"/>
            <w:tcBorders>
              <w:top w:val="triple" w:sz="4" w:space="0" w:color="auto"/>
              <w:left w:val="single" w:sz="4" w:space="0" w:color="auto"/>
              <w:bottom w:val="single" w:sz="4" w:space="0" w:color="auto"/>
              <w:right w:val="triple" w:sz="4" w:space="0" w:color="auto"/>
            </w:tcBorders>
          </w:tcPr>
          <w:p w:rsidR="004F62BC" w:rsidRPr="00B71A64" w:rsidRDefault="004F62BC" w:rsidP="004F62BC">
            <w:pPr>
              <w:tabs>
                <w:tab w:val="left" w:pos="4500"/>
                <w:tab w:val="left" w:pos="9180"/>
                <w:tab w:val="left" w:pos="9360"/>
              </w:tabs>
              <w:rPr>
                <w:bCs/>
              </w:rPr>
            </w:pPr>
            <w:r>
              <w:rPr>
                <w:bCs/>
              </w:rPr>
              <w:t>Основы безопасности и защиты Родины</w:t>
            </w:r>
          </w:p>
        </w:tc>
        <w:tc>
          <w:tcPr>
            <w:tcW w:w="591" w:type="dxa"/>
            <w:tcBorders>
              <w:top w:val="triple" w:sz="4" w:space="0" w:color="auto"/>
              <w:left w:val="trip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sidRPr="00B71A64">
              <w:rPr>
                <w:bCs/>
              </w:rPr>
              <w:t>-</w:t>
            </w:r>
          </w:p>
        </w:tc>
        <w:tc>
          <w:tcPr>
            <w:tcW w:w="426" w:type="dxa"/>
            <w:tcBorders>
              <w:top w:val="triple" w:sz="4" w:space="0" w:color="auto"/>
              <w:left w:val="single" w:sz="4" w:space="0" w:color="auto"/>
              <w:right w:val="single" w:sz="4" w:space="0" w:color="auto"/>
            </w:tcBorders>
            <w:shd w:val="clear" w:color="auto" w:fill="DBE5F1" w:themeFill="accent1" w:themeFillTint="33"/>
          </w:tcPr>
          <w:p w:rsidR="004F62BC" w:rsidRPr="00B71A64" w:rsidRDefault="004F62BC" w:rsidP="004F62BC">
            <w:pPr>
              <w:tabs>
                <w:tab w:val="left" w:pos="4500"/>
                <w:tab w:val="left" w:pos="9180"/>
                <w:tab w:val="left" w:pos="9360"/>
              </w:tabs>
              <w:jc w:val="center"/>
              <w:rPr>
                <w:bCs/>
              </w:rPr>
            </w:pPr>
            <w:r>
              <w:rPr>
                <w:bCs/>
              </w:rPr>
              <w:t>1</w:t>
            </w:r>
          </w:p>
        </w:tc>
        <w:tc>
          <w:tcPr>
            <w:tcW w:w="658" w:type="dxa"/>
            <w:tcBorders>
              <w:top w:val="triple" w:sz="4" w:space="0" w:color="auto"/>
              <w:left w:val="sing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4F62BC" w:rsidRPr="00B71A64" w:rsidRDefault="004F62BC" w:rsidP="004F62BC">
            <w:pPr>
              <w:tabs>
                <w:tab w:val="left" w:pos="4500"/>
                <w:tab w:val="left" w:pos="9180"/>
                <w:tab w:val="left" w:pos="9360"/>
              </w:tabs>
              <w:jc w:val="center"/>
              <w:rPr>
                <w:bCs/>
                <w:lang w:val="en-US"/>
              </w:rPr>
            </w:pPr>
            <w:r w:rsidRPr="00B71A64">
              <w:rPr>
                <w:bCs/>
                <w:lang w:val="en-US"/>
              </w:rPr>
              <w:t>-</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r w:rsidRPr="00B71A64">
              <w:rPr>
                <w:bCs/>
              </w:rPr>
              <w:t>1</w:t>
            </w:r>
          </w:p>
        </w:tc>
        <w:tc>
          <w:tcPr>
            <w:tcW w:w="375" w:type="dxa"/>
            <w:tcBorders>
              <w:top w:val="triple" w:sz="4" w:space="0" w:color="auto"/>
              <w:left w:val="single" w:sz="4" w:space="0" w:color="auto"/>
              <w:right w:val="single" w:sz="4" w:space="0" w:color="auto"/>
            </w:tcBorders>
          </w:tcPr>
          <w:p w:rsidR="004F62BC" w:rsidRPr="00B71A64" w:rsidRDefault="004F62BC" w:rsidP="004F62BC">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1</w:t>
            </w:r>
          </w:p>
        </w:tc>
        <w:tc>
          <w:tcPr>
            <w:tcW w:w="592" w:type="dxa"/>
            <w:tcBorders>
              <w:top w:val="triple" w:sz="4" w:space="0" w:color="auto"/>
              <w:left w:val="trip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r w:rsidRPr="00B71A64">
              <w:rPr>
                <w:bCs/>
              </w:rPr>
              <w:t>1</w:t>
            </w:r>
          </w:p>
        </w:tc>
        <w:tc>
          <w:tcPr>
            <w:tcW w:w="567" w:type="dxa"/>
            <w:tcBorders>
              <w:top w:val="triple" w:sz="4" w:space="0" w:color="auto"/>
              <w:left w:val="single" w:sz="4" w:space="0" w:color="auto"/>
              <w:right w:val="single" w:sz="4" w:space="0" w:color="auto"/>
            </w:tcBorders>
            <w:shd w:val="clear" w:color="auto" w:fill="F2DBDB" w:themeFill="accent2" w:themeFillTint="33"/>
          </w:tcPr>
          <w:p w:rsidR="004F62BC" w:rsidRPr="00B71A64" w:rsidRDefault="004F62BC" w:rsidP="004F62BC">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
                <w:bCs/>
              </w:rPr>
            </w:pPr>
            <w:r w:rsidRPr="007F1AA5">
              <w:rPr>
                <w:b/>
                <w:bCs/>
              </w:rPr>
              <w:t>1</w:t>
            </w:r>
          </w:p>
        </w:tc>
      </w:tr>
      <w:tr w:rsidR="004F62BC" w:rsidTr="004F62BC">
        <w:tblPrEx>
          <w:tblLook w:val="04A0"/>
        </w:tblPrEx>
        <w:trPr>
          <w:trHeight w:val="315"/>
          <w:jc w:val="center"/>
        </w:trPr>
        <w:tc>
          <w:tcPr>
            <w:tcW w:w="1586" w:type="dxa"/>
            <w:tcBorders>
              <w:top w:val="triple" w:sz="4" w:space="0" w:color="auto"/>
              <w:left w:val="triple" w:sz="4" w:space="0" w:color="auto"/>
              <w:bottom w:val="single" w:sz="4" w:space="0" w:color="auto"/>
              <w:right w:val="single" w:sz="4" w:space="0" w:color="auto"/>
            </w:tcBorders>
            <w:hideMark/>
          </w:tcPr>
          <w:p w:rsidR="004F62BC" w:rsidRDefault="004F62BC" w:rsidP="004F62BC">
            <w:pPr>
              <w:tabs>
                <w:tab w:val="left" w:pos="4500"/>
                <w:tab w:val="left" w:pos="9180"/>
                <w:tab w:val="left" w:pos="9360"/>
              </w:tabs>
              <w:spacing w:line="276" w:lineRule="auto"/>
              <w:rPr>
                <w:bCs/>
              </w:rPr>
            </w:pPr>
            <w:r>
              <w:rPr>
                <w:bCs/>
              </w:rPr>
              <w:t xml:space="preserve">Физическая культура </w:t>
            </w:r>
          </w:p>
        </w:tc>
        <w:tc>
          <w:tcPr>
            <w:tcW w:w="1843" w:type="dxa"/>
            <w:tcBorders>
              <w:top w:val="triple" w:sz="4" w:space="0" w:color="auto"/>
              <w:left w:val="single" w:sz="4" w:space="0" w:color="auto"/>
              <w:bottom w:val="single" w:sz="4" w:space="0" w:color="auto"/>
              <w:right w:val="triple" w:sz="4" w:space="0" w:color="auto"/>
            </w:tcBorders>
            <w:vAlign w:val="bottom"/>
            <w:hideMark/>
          </w:tcPr>
          <w:p w:rsidR="004F62BC" w:rsidRDefault="004F62BC" w:rsidP="004F62BC">
            <w:pPr>
              <w:tabs>
                <w:tab w:val="left" w:pos="4500"/>
                <w:tab w:val="left" w:pos="9180"/>
                <w:tab w:val="left" w:pos="9360"/>
              </w:tabs>
              <w:spacing w:line="276" w:lineRule="auto"/>
              <w:rPr>
                <w:bCs/>
              </w:rPr>
            </w:pPr>
            <w:r>
              <w:rPr>
                <w:bCs/>
              </w:rPr>
              <w:t>Физическая культура</w:t>
            </w:r>
          </w:p>
        </w:tc>
        <w:tc>
          <w:tcPr>
            <w:tcW w:w="591" w:type="dxa"/>
            <w:tcBorders>
              <w:top w:val="triple" w:sz="4" w:space="0" w:color="auto"/>
              <w:left w:val="triple" w:sz="4" w:space="0" w:color="auto"/>
              <w:bottom w:val="single" w:sz="4" w:space="0" w:color="auto"/>
              <w:right w:val="single" w:sz="4" w:space="0" w:color="auto"/>
            </w:tcBorders>
            <w:shd w:val="clear" w:color="auto" w:fill="DBE5F1" w:themeFill="accent1" w:themeFillTint="33"/>
            <w:hideMark/>
          </w:tcPr>
          <w:p w:rsidR="004F62BC" w:rsidRDefault="004F62BC" w:rsidP="004F62BC">
            <w:pPr>
              <w:tabs>
                <w:tab w:val="left" w:pos="4500"/>
                <w:tab w:val="left" w:pos="9180"/>
                <w:tab w:val="left" w:pos="9360"/>
              </w:tabs>
              <w:spacing w:line="276" w:lineRule="auto"/>
              <w:jc w:val="center"/>
              <w:rPr>
                <w:bCs/>
                <w:lang w:val="en-US"/>
              </w:rPr>
            </w:pPr>
            <w:r>
              <w:rPr>
                <w:bCs/>
                <w:lang w:val="en-US"/>
              </w:rPr>
              <w:t>2</w:t>
            </w:r>
          </w:p>
        </w:tc>
        <w:tc>
          <w:tcPr>
            <w:tcW w:w="426" w:type="dxa"/>
            <w:tcBorders>
              <w:top w:val="triple" w:sz="4" w:space="0" w:color="auto"/>
              <w:left w:val="single" w:sz="4" w:space="0" w:color="auto"/>
              <w:bottom w:val="single" w:sz="4" w:space="0" w:color="auto"/>
              <w:right w:val="single" w:sz="4" w:space="0" w:color="auto"/>
            </w:tcBorders>
            <w:shd w:val="clear" w:color="auto" w:fill="DBE5F1" w:themeFill="accent1" w:themeFillTint="33"/>
          </w:tcPr>
          <w:p w:rsidR="004F62BC" w:rsidRPr="0077393A" w:rsidRDefault="004F62BC" w:rsidP="004F62BC">
            <w:pPr>
              <w:tabs>
                <w:tab w:val="left" w:pos="4500"/>
                <w:tab w:val="left" w:pos="9180"/>
                <w:tab w:val="left" w:pos="9360"/>
              </w:tabs>
              <w:spacing w:line="276" w:lineRule="auto"/>
              <w:jc w:val="center"/>
              <w:rPr>
                <w:bCs/>
              </w:rPr>
            </w:pPr>
          </w:p>
        </w:tc>
        <w:tc>
          <w:tcPr>
            <w:tcW w:w="658" w:type="dxa"/>
            <w:tcBorders>
              <w:top w:val="triple" w:sz="4" w:space="0" w:color="auto"/>
              <w:left w:val="single" w:sz="4" w:space="0" w:color="auto"/>
              <w:bottom w:val="single" w:sz="4" w:space="0" w:color="auto"/>
              <w:right w:val="triple" w:sz="4" w:space="0" w:color="auto"/>
            </w:tcBorders>
            <w:shd w:val="clear" w:color="auto" w:fill="DBE5F1" w:themeFill="accent1" w:themeFillTint="33"/>
            <w:hideMark/>
          </w:tcPr>
          <w:p w:rsidR="004F62BC" w:rsidRDefault="004F62BC" w:rsidP="004F62BC">
            <w:pPr>
              <w:tabs>
                <w:tab w:val="left" w:pos="4500"/>
                <w:tab w:val="left" w:pos="9180"/>
                <w:tab w:val="left" w:pos="9360"/>
              </w:tabs>
              <w:spacing w:line="276" w:lineRule="auto"/>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hideMark/>
          </w:tcPr>
          <w:p w:rsidR="004F62BC" w:rsidRDefault="004F62BC" w:rsidP="004F62BC">
            <w:pPr>
              <w:tabs>
                <w:tab w:val="left" w:pos="4500"/>
                <w:tab w:val="left" w:pos="9180"/>
                <w:tab w:val="left" w:pos="9360"/>
              </w:tabs>
              <w:spacing w:line="276" w:lineRule="auto"/>
              <w:jc w:val="center"/>
              <w:rPr>
                <w:bCs/>
                <w:lang w:val="en-US"/>
              </w:rPr>
            </w:pPr>
            <w:r>
              <w:rPr>
                <w:bCs/>
                <w:lang w:val="en-US"/>
              </w:rPr>
              <w:t>2</w:t>
            </w:r>
          </w:p>
        </w:tc>
        <w:tc>
          <w:tcPr>
            <w:tcW w:w="375" w:type="dxa"/>
            <w:tcBorders>
              <w:top w:val="triple" w:sz="4" w:space="0" w:color="auto"/>
              <w:left w:val="single" w:sz="4" w:space="0" w:color="auto"/>
              <w:bottom w:val="single" w:sz="4" w:space="0" w:color="auto"/>
              <w:right w:val="single" w:sz="4" w:space="0" w:color="auto"/>
            </w:tcBorders>
          </w:tcPr>
          <w:p w:rsidR="004F62BC" w:rsidRPr="0077393A" w:rsidRDefault="004F62BC" w:rsidP="004F62BC">
            <w:pPr>
              <w:tabs>
                <w:tab w:val="left" w:pos="4500"/>
                <w:tab w:val="left" w:pos="9180"/>
                <w:tab w:val="left" w:pos="9360"/>
              </w:tabs>
              <w:spacing w:line="276" w:lineRule="auto"/>
              <w:jc w:val="center"/>
              <w:rPr>
                <w:bCs/>
              </w:rPr>
            </w:pPr>
          </w:p>
        </w:tc>
        <w:tc>
          <w:tcPr>
            <w:tcW w:w="567" w:type="dxa"/>
            <w:tcBorders>
              <w:top w:val="triple" w:sz="4" w:space="0" w:color="auto"/>
              <w:left w:val="single" w:sz="4" w:space="0" w:color="auto"/>
              <w:bottom w:val="single" w:sz="4" w:space="0" w:color="auto"/>
              <w:right w:val="triple" w:sz="4" w:space="0" w:color="auto"/>
            </w:tcBorders>
            <w:hideMark/>
          </w:tcPr>
          <w:p w:rsidR="004F62BC" w:rsidRDefault="004F62BC" w:rsidP="004F62BC">
            <w:pPr>
              <w:tabs>
                <w:tab w:val="left" w:pos="4500"/>
                <w:tab w:val="left" w:pos="9180"/>
                <w:tab w:val="left" w:pos="9360"/>
              </w:tabs>
              <w:spacing w:line="276" w:lineRule="auto"/>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shd w:val="clear" w:color="auto" w:fill="DDD9C3" w:themeFill="background2" w:themeFillShade="E6"/>
            <w:hideMark/>
          </w:tcPr>
          <w:p w:rsidR="004F62BC" w:rsidRDefault="004F62BC" w:rsidP="004F62BC">
            <w:pPr>
              <w:tabs>
                <w:tab w:val="left" w:pos="4500"/>
                <w:tab w:val="left" w:pos="9180"/>
                <w:tab w:val="left" w:pos="9360"/>
              </w:tabs>
              <w:spacing w:line="276" w:lineRule="auto"/>
              <w:jc w:val="center"/>
              <w:rPr>
                <w:bCs/>
                <w:lang w:val="en-US"/>
              </w:rPr>
            </w:pPr>
            <w:r>
              <w:rPr>
                <w:bCs/>
                <w:lang w:val="en-US"/>
              </w:rPr>
              <w:t>2</w:t>
            </w:r>
          </w:p>
        </w:tc>
        <w:tc>
          <w:tcPr>
            <w:tcW w:w="374" w:type="dxa"/>
            <w:tcBorders>
              <w:top w:val="triple" w:sz="4" w:space="0" w:color="auto"/>
              <w:left w:val="single" w:sz="4" w:space="0" w:color="auto"/>
              <w:bottom w:val="single" w:sz="4" w:space="0" w:color="auto"/>
              <w:right w:val="single" w:sz="4" w:space="0" w:color="auto"/>
            </w:tcBorders>
            <w:shd w:val="clear" w:color="auto" w:fill="DDD9C3" w:themeFill="background2" w:themeFillShade="E6"/>
          </w:tcPr>
          <w:p w:rsidR="004F62BC" w:rsidRPr="0077393A" w:rsidRDefault="004F62BC" w:rsidP="004F62BC">
            <w:pPr>
              <w:tabs>
                <w:tab w:val="left" w:pos="4500"/>
                <w:tab w:val="left" w:pos="9180"/>
                <w:tab w:val="left" w:pos="9360"/>
              </w:tabs>
              <w:spacing w:line="276" w:lineRule="auto"/>
              <w:jc w:val="center"/>
              <w:rPr>
                <w:bCs/>
              </w:rPr>
            </w:pPr>
          </w:p>
        </w:tc>
        <w:tc>
          <w:tcPr>
            <w:tcW w:w="567" w:type="dxa"/>
            <w:tcBorders>
              <w:top w:val="triple" w:sz="4" w:space="0" w:color="auto"/>
              <w:left w:val="single" w:sz="4" w:space="0" w:color="auto"/>
              <w:bottom w:val="single" w:sz="4" w:space="0" w:color="auto"/>
              <w:right w:val="triple" w:sz="4" w:space="0" w:color="auto"/>
            </w:tcBorders>
            <w:shd w:val="clear" w:color="auto" w:fill="DDD9C3" w:themeFill="background2" w:themeFillShade="E6"/>
            <w:hideMark/>
          </w:tcPr>
          <w:p w:rsidR="004F62BC" w:rsidRDefault="004F62BC" w:rsidP="004F62BC">
            <w:pPr>
              <w:tabs>
                <w:tab w:val="left" w:pos="4500"/>
                <w:tab w:val="left" w:pos="9180"/>
                <w:tab w:val="left" w:pos="9360"/>
              </w:tabs>
              <w:spacing w:line="276" w:lineRule="auto"/>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hideMark/>
          </w:tcPr>
          <w:p w:rsidR="004F62BC" w:rsidRDefault="004F62BC" w:rsidP="004F62BC">
            <w:pPr>
              <w:tabs>
                <w:tab w:val="left" w:pos="4500"/>
                <w:tab w:val="left" w:pos="9180"/>
                <w:tab w:val="left" w:pos="9360"/>
              </w:tabs>
              <w:spacing w:line="276" w:lineRule="auto"/>
              <w:jc w:val="center"/>
              <w:rPr>
                <w:bCs/>
                <w:lang w:val="en-US"/>
              </w:rPr>
            </w:pPr>
            <w:r>
              <w:rPr>
                <w:bCs/>
                <w:lang w:val="en-US"/>
              </w:rPr>
              <w:t>2</w:t>
            </w:r>
          </w:p>
        </w:tc>
        <w:tc>
          <w:tcPr>
            <w:tcW w:w="375" w:type="dxa"/>
            <w:tcBorders>
              <w:top w:val="triple" w:sz="4" w:space="0" w:color="auto"/>
              <w:left w:val="single" w:sz="4" w:space="0" w:color="auto"/>
              <w:bottom w:val="single" w:sz="4" w:space="0" w:color="auto"/>
              <w:right w:val="single" w:sz="4" w:space="0" w:color="auto"/>
            </w:tcBorders>
          </w:tcPr>
          <w:p w:rsidR="004F62BC" w:rsidRPr="0077393A" w:rsidRDefault="004F62BC" w:rsidP="004F62BC">
            <w:pPr>
              <w:tabs>
                <w:tab w:val="left" w:pos="4500"/>
                <w:tab w:val="left" w:pos="9180"/>
                <w:tab w:val="left" w:pos="9360"/>
              </w:tabs>
              <w:spacing w:line="276" w:lineRule="auto"/>
              <w:jc w:val="center"/>
              <w:rPr>
                <w:bCs/>
              </w:rPr>
            </w:pPr>
            <w:r>
              <w:rPr>
                <w:bCs/>
              </w:rPr>
              <w:t>1</w:t>
            </w:r>
          </w:p>
        </w:tc>
        <w:tc>
          <w:tcPr>
            <w:tcW w:w="567" w:type="dxa"/>
            <w:tcBorders>
              <w:top w:val="triple" w:sz="4" w:space="0" w:color="auto"/>
              <w:left w:val="single" w:sz="4" w:space="0" w:color="auto"/>
              <w:bottom w:val="single" w:sz="4" w:space="0" w:color="auto"/>
              <w:right w:val="triple" w:sz="4" w:space="0" w:color="auto"/>
            </w:tcBorders>
            <w:hideMark/>
          </w:tcPr>
          <w:p w:rsidR="004F62BC" w:rsidRPr="00AD7F3D" w:rsidRDefault="004F62BC" w:rsidP="004F62BC">
            <w:pPr>
              <w:tabs>
                <w:tab w:val="left" w:pos="4500"/>
                <w:tab w:val="left" w:pos="9180"/>
                <w:tab w:val="left" w:pos="9360"/>
              </w:tabs>
              <w:spacing w:line="276" w:lineRule="auto"/>
              <w:jc w:val="center"/>
              <w:rPr>
                <w:b/>
                <w:bCs/>
                <w:i/>
              </w:rPr>
            </w:pPr>
            <w:r>
              <w:rPr>
                <w:b/>
                <w:bCs/>
                <w:i/>
              </w:rPr>
              <w:t>3</w:t>
            </w:r>
          </w:p>
        </w:tc>
        <w:tc>
          <w:tcPr>
            <w:tcW w:w="592" w:type="dxa"/>
            <w:tcBorders>
              <w:top w:val="triple" w:sz="4" w:space="0" w:color="auto"/>
              <w:left w:val="triple" w:sz="4" w:space="0" w:color="auto"/>
              <w:bottom w:val="single" w:sz="4" w:space="0" w:color="auto"/>
              <w:right w:val="single" w:sz="4" w:space="0" w:color="auto"/>
            </w:tcBorders>
            <w:shd w:val="clear" w:color="auto" w:fill="F2DBDB" w:themeFill="accent2" w:themeFillTint="33"/>
            <w:hideMark/>
          </w:tcPr>
          <w:p w:rsidR="004F62BC" w:rsidRDefault="004F62BC" w:rsidP="004F62BC">
            <w:pPr>
              <w:tabs>
                <w:tab w:val="left" w:pos="4500"/>
                <w:tab w:val="left" w:pos="9180"/>
                <w:tab w:val="left" w:pos="9360"/>
              </w:tabs>
              <w:spacing w:line="276" w:lineRule="auto"/>
              <w:jc w:val="center"/>
              <w:rPr>
                <w:bCs/>
              </w:rPr>
            </w:pPr>
            <w:r>
              <w:rPr>
                <w:bCs/>
                <w:lang w:val="en-US"/>
              </w:rPr>
              <w:t>2</w:t>
            </w:r>
          </w:p>
        </w:tc>
        <w:tc>
          <w:tcPr>
            <w:tcW w:w="567" w:type="dxa"/>
            <w:tcBorders>
              <w:top w:val="triple" w:sz="4" w:space="0" w:color="auto"/>
              <w:left w:val="single" w:sz="4" w:space="0" w:color="auto"/>
              <w:bottom w:val="single" w:sz="4" w:space="0" w:color="auto"/>
              <w:right w:val="single" w:sz="4" w:space="0" w:color="auto"/>
            </w:tcBorders>
            <w:shd w:val="clear" w:color="auto" w:fill="F2DBDB" w:themeFill="accent2" w:themeFillTint="33"/>
          </w:tcPr>
          <w:p w:rsidR="004F62BC" w:rsidRDefault="004F62BC" w:rsidP="004F62BC">
            <w:pPr>
              <w:tabs>
                <w:tab w:val="left" w:pos="4500"/>
                <w:tab w:val="left" w:pos="9180"/>
                <w:tab w:val="left" w:pos="9360"/>
              </w:tabs>
              <w:spacing w:line="276" w:lineRule="auto"/>
              <w:jc w:val="center"/>
              <w:rPr>
                <w:bCs/>
              </w:rPr>
            </w:pPr>
            <w:r>
              <w:rPr>
                <w:bCs/>
              </w:rPr>
              <w:t>0,5</w:t>
            </w:r>
          </w:p>
        </w:tc>
        <w:tc>
          <w:tcPr>
            <w:tcW w:w="592" w:type="dxa"/>
            <w:tcBorders>
              <w:top w:val="triple" w:sz="4" w:space="0" w:color="auto"/>
              <w:left w:val="single" w:sz="4" w:space="0" w:color="auto"/>
              <w:bottom w:val="single" w:sz="4" w:space="0" w:color="auto"/>
              <w:right w:val="triple" w:sz="4" w:space="0" w:color="auto"/>
            </w:tcBorders>
            <w:shd w:val="clear" w:color="auto" w:fill="F2DBDB" w:themeFill="accent2" w:themeFillTint="33"/>
            <w:hideMark/>
          </w:tcPr>
          <w:p w:rsidR="004F62BC" w:rsidRDefault="004F62BC" w:rsidP="004F62BC">
            <w:pPr>
              <w:tabs>
                <w:tab w:val="left" w:pos="4500"/>
                <w:tab w:val="left" w:pos="9180"/>
                <w:tab w:val="left" w:pos="9360"/>
              </w:tabs>
              <w:spacing w:line="276" w:lineRule="auto"/>
              <w:jc w:val="center"/>
              <w:rPr>
                <w:b/>
                <w:bCs/>
              </w:rPr>
            </w:pPr>
            <w:r>
              <w:rPr>
                <w:b/>
                <w:bCs/>
              </w:rPr>
              <w:t>2,5</w:t>
            </w:r>
          </w:p>
        </w:tc>
      </w:tr>
      <w:tr w:rsidR="004F62BC" w:rsidRPr="007F1AA5" w:rsidTr="004F62BC">
        <w:trPr>
          <w:trHeight w:val="375"/>
          <w:jc w:val="center"/>
        </w:trPr>
        <w:tc>
          <w:tcPr>
            <w:tcW w:w="3429" w:type="dxa"/>
            <w:gridSpan w:val="2"/>
            <w:tcBorders>
              <w:top w:val="triple" w:sz="4" w:space="0" w:color="auto"/>
              <w:left w:val="triple" w:sz="4" w:space="0" w:color="auto"/>
              <w:bottom w:val="triple" w:sz="4" w:space="0" w:color="auto"/>
              <w:right w:val="triple" w:sz="4" w:space="0" w:color="auto"/>
            </w:tcBorders>
            <w:vAlign w:val="bottom"/>
          </w:tcPr>
          <w:p w:rsidR="004F62BC" w:rsidRPr="00B71A64" w:rsidRDefault="004F62BC" w:rsidP="004F62BC">
            <w:pPr>
              <w:tabs>
                <w:tab w:val="left" w:pos="4500"/>
                <w:tab w:val="left" w:pos="9180"/>
                <w:tab w:val="left" w:pos="9360"/>
              </w:tabs>
              <w:rPr>
                <w:bCs/>
              </w:rPr>
            </w:pPr>
            <w:r w:rsidRPr="00B71A64">
              <w:rPr>
                <w:bCs/>
              </w:rPr>
              <w:t>Итого</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4F62BC" w:rsidRPr="00C2623A" w:rsidRDefault="004F62BC" w:rsidP="004F62BC">
            <w:pPr>
              <w:tabs>
                <w:tab w:val="left" w:pos="4500"/>
                <w:tab w:val="left" w:pos="9180"/>
                <w:tab w:val="left" w:pos="9360"/>
              </w:tabs>
              <w:jc w:val="center"/>
              <w:rPr>
                <w:bCs/>
              </w:rPr>
            </w:pPr>
            <w:r w:rsidRPr="00B71A64">
              <w:rPr>
                <w:bCs/>
              </w:rPr>
              <w:t>2</w:t>
            </w:r>
            <w:r>
              <w:rPr>
                <w:bCs/>
              </w:rPr>
              <w:t>7</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Cs/>
              </w:rPr>
            </w:pPr>
            <w:r>
              <w:rPr>
                <w:bCs/>
              </w:rPr>
              <w:t>2</w:t>
            </w: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4F62BC" w:rsidRPr="007F1AA5" w:rsidRDefault="004F62BC" w:rsidP="004F62BC">
            <w:pPr>
              <w:tabs>
                <w:tab w:val="left" w:pos="4500"/>
                <w:tab w:val="left" w:pos="9180"/>
                <w:tab w:val="left" w:pos="9360"/>
              </w:tabs>
              <w:jc w:val="center"/>
              <w:rPr>
                <w:b/>
                <w:bCs/>
              </w:rPr>
            </w:pPr>
            <w:r w:rsidRPr="007F1AA5">
              <w:rPr>
                <w:b/>
                <w:bCs/>
              </w:rPr>
              <w:t>2</w:t>
            </w:r>
            <w:r>
              <w:rPr>
                <w:b/>
                <w:bCs/>
              </w:rPr>
              <w:t>9</w:t>
            </w:r>
          </w:p>
        </w:tc>
        <w:tc>
          <w:tcPr>
            <w:tcW w:w="476" w:type="dxa"/>
            <w:tcBorders>
              <w:top w:val="triple" w:sz="4" w:space="0" w:color="auto"/>
              <w:left w:val="triple" w:sz="4" w:space="0" w:color="auto"/>
              <w:bottom w:val="triple" w:sz="4" w:space="0" w:color="auto"/>
              <w:right w:val="single" w:sz="4" w:space="0" w:color="auto"/>
            </w:tcBorders>
          </w:tcPr>
          <w:p w:rsidR="004F62BC" w:rsidRPr="00B71A64" w:rsidRDefault="004F62BC" w:rsidP="004F62BC">
            <w:pPr>
              <w:tabs>
                <w:tab w:val="left" w:pos="4500"/>
                <w:tab w:val="left" w:pos="9180"/>
                <w:tab w:val="left" w:pos="9360"/>
              </w:tabs>
              <w:jc w:val="center"/>
              <w:rPr>
                <w:bCs/>
                <w:lang w:val="en-US"/>
              </w:rPr>
            </w:pPr>
            <w:r>
              <w:rPr>
                <w:bCs/>
              </w:rPr>
              <w:t>28</w:t>
            </w:r>
          </w:p>
        </w:tc>
        <w:tc>
          <w:tcPr>
            <w:tcW w:w="375" w:type="dxa"/>
            <w:tcBorders>
              <w:top w:val="triple" w:sz="4" w:space="0" w:color="auto"/>
              <w:left w:val="single" w:sz="4" w:space="0" w:color="auto"/>
              <w:bottom w:val="triple" w:sz="4" w:space="0" w:color="auto"/>
              <w:right w:val="single" w:sz="4" w:space="0" w:color="auto"/>
            </w:tcBorders>
          </w:tcPr>
          <w:p w:rsidR="004F62BC" w:rsidRPr="007F1AA5" w:rsidRDefault="004F62BC" w:rsidP="004F62BC">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Pr>
                <w:b/>
                <w:bCs/>
              </w:rPr>
              <w:t>30</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4F62BC" w:rsidRPr="00C2623A" w:rsidRDefault="004F62BC" w:rsidP="004F62BC">
            <w:pPr>
              <w:tabs>
                <w:tab w:val="left" w:pos="4500"/>
                <w:tab w:val="left" w:pos="9180"/>
                <w:tab w:val="left" w:pos="9360"/>
              </w:tabs>
              <w:jc w:val="center"/>
              <w:rPr>
                <w:bCs/>
              </w:rPr>
            </w:pPr>
            <w:r>
              <w:rPr>
                <w:bCs/>
              </w:rPr>
              <w:t>30</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4F62BC" w:rsidRPr="007F1AA5" w:rsidRDefault="004F62BC" w:rsidP="004F62BC">
            <w:pPr>
              <w:tabs>
                <w:tab w:val="left" w:pos="4500"/>
                <w:tab w:val="left" w:pos="9180"/>
                <w:tab w:val="left" w:pos="9360"/>
              </w:tabs>
              <w:jc w:val="center"/>
              <w:rPr>
                <w:b/>
                <w:bCs/>
              </w:rPr>
            </w:pPr>
            <w:r w:rsidRPr="007F1AA5">
              <w:rPr>
                <w:b/>
                <w:bCs/>
              </w:rPr>
              <w:t>3</w:t>
            </w:r>
            <w:r>
              <w:rPr>
                <w:b/>
                <w:bCs/>
              </w:rPr>
              <w:t>2</w:t>
            </w:r>
          </w:p>
        </w:tc>
        <w:tc>
          <w:tcPr>
            <w:tcW w:w="476" w:type="dxa"/>
            <w:tcBorders>
              <w:top w:val="triple" w:sz="4" w:space="0" w:color="auto"/>
              <w:left w:val="triple" w:sz="4" w:space="0" w:color="auto"/>
              <w:bottom w:val="triple" w:sz="4" w:space="0" w:color="auto"/>
              <w:right w:val="single" w:sz="4" w:space="0" w:color="auto"/>
            </w:tcBorders>
          </w:tcPr>
          <w:p w:rsidR="004F62BC" w:rsidRPr="008C6B62" w:rsidRDefault="004F62BC" w:rsidP="004F62BC">
            <w:pPr>
              <w:tabs>
                <w:tab w:val="left" w:pos="4500"/>
                <w:tab w:val="left" w:pos="9180"/>
                <w:tab w:val="left" w:pos="9360"/>
              </w:tabs>
              <w:jc w:val="center"/>
              <w:rPr>
                <w:bCs/>
              </w:rPr>
            </w:pPr>
            <w:r w:rsidRPr="00B71A64">
              <w:rPr>
                <w:bCs/>
              </w:rPr>
              <w:t>3</w:t>
            </w:r>
            <w:r>
              <w:rPr>
                <w:bCs/>
              </w:rPr>
              <w:t>1</w:t>
            </w:r>
          </w:p>
        </w:tc>
        <w:tc>
          <w:tcPr>
            <w:tcW w:w="375" w:type="dxa"/>
            <w:tcBorders>
              <w:top w:val="triple" w:sz="4" w:space="0" w:color="auto"/>
              <w:left w:val="single" w:sz="4" w:space="0" w:color="auto"/>
              <w:bottom w:val="triple" w:sz="4" w:space="0" w:color="auto"/>
              <w:right w:val="single" w:sz="4" w:space="0" w:color="auto"/>
            </w:tcBorders>
          </w:tcPr>
          <w:p w:rsidR="004F62BC" w:rsidRPr="007F1AA5" w:rsidRDefault="004F62BC" w:rsidP="004F62BC">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tcPr>
          <w:p w:rsidR="004F62BC" w:rsidRPr="007F1AA5" w:rsidRDefault="004F62BC" w:rsidP="004F62BC">
            <w:pPr>
              <w:tabs>
                <w:tab w:val="left" w:pos="4500"/>
                <w:tab w:val="left" w:pos="9180"/>
                <w:tab w:val="left" w:pos="9360"/>
              </w:tabs>
              <w:jc w:val="center"/>
              <w:rPr>
                <w:b/>
                <w:bCs/>
              </w:rPr>
            </w:pPr>
            <w:r w:rsidRPr="007F1AA5">
              <w:rPr>
                <w:b/>
                <w:bCs/>
              </w:rPr>
              <w:t>3</w:t>
            </w:r>
            <w:r>
              <w:rPr>
                <w:b/>
                <w:bCs/>
              </w:rPr>
              <w:t>3</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4F62BC" w:rsidRPr="008C6B62" w:rsidRDefault="004F62BC" w:rsidP="004F62BC">
            <w:pPr>
              <w:tabs>
                <w:tab w:val="left" w:pos="4500"/>
                <w:tab w:val="left" w:pos="9180"/>
                <w:tab w:val="left" w:pos="9360"/>
              </w:tabs>
              <w:jc w:val="center"/>
              <w:rPr>
                <w:bCs/>
              </w:rPr>
            </w:pPr>
            <w:r w:rsidRPr="00C2623A">
              <w:rPr>
                <w:bCs/>
                <w:sz w:val="20"/>
              </w:rPr>
              <w:t>32</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Cs/>
              </w:rPr>
            </w:pPr>
            <w:r>
              <w:rPr>
                <w:bCs/>
              </w:rPr>
              <w:t>1</w:t>
            </w: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4F62BC" w:rsidRPr="007F1AA5" w:rsidRDefault="004F62BC" w:rsidP="004F62BC">
            <w:pPr>
              <w:tabs>
                <w:tab w:val="left" w:pos="4500"/>
                <w:tab w:val="left" w:pos="9180"/>
                <w:tab w:val="left" w:pos="9360"/>
              </w:tabs>
              <w:jc w:val="center"/>
              <w:rPr>
                <w:b/>
                <w:bCs/>
              </w:rPr>
            </w:pPr>
            <w:r w:rsidRPr="007F1AA5">
              <w:rPr>
                <w:b/>
                <w:bCs/>
              </w:rPr>
              <w:t>33</w:t>
            </w:r>
          </w:p>
        </w:tc>
      </w:tr>
    </w:tbl>
    <w:p w:rsidR="004F62BC" w:rsidRDefault="004F62BC" w:rsidP="00703D72">
      <w:pPr>
        <w:widowControl/>
        <w:autoSpaceDE/>
        <w:autoSpaceDN/>
        <w:jc w:val="center"/>
        <w:rPr>
          <w:rFonts w:eastAsia="Calibri"/>
          <w:b/>
          <w:sz w:val="28"/>
          <w:szCs w:val="28"/>
        </w:rPr>
      </w:pPr>
    </w:p>
    <w:p w:rsidR="00703D72" w:rsidRPr="00703D72" w:rsidRDefault="00703D72" w:rsidP="00703D72">
      <w:pPr>
        <w:widowControl/>
        <w:autoSpaceDE/>
        <w:autoSpaceDN/>
        <w:jc w:val="center"/>
        <w:rPr>
          <w:rFonts w:eastAsia="Calibri"/>
          <w:b/>
          <w:sz w:val="28"/>
          <w:szCs w:val="28"/>
        </w:rPr>
      </w:pPr>
      <w:r w:rsidRPr="00703D72">
        <w:rPr>
          <w:rFonts w:eastAsia="Calibri"/>
          <w:b/>
          <w:sz w:val="28"/>
          <w:szCs w:val="28"/>
        </w:rPr>
        <w:t xml:space="preserve">Календарный учебный график   </w:t>
      </w:r>
    </w:p>
    <w:p w:rsidR="00703D72" w:rsidRPr="00703D72" w:rsidRDefault="00703D72" w:rsidP="00703D72">
      <w:pPr>
        <w:widowControl/>
        <w:tabs>
          <w:tab w:val="left" w:pos="7289"/>
        </w:tabs>
        <w:autoSpaceDE/>
        <w:autoSpaceDN/>
        <w:contextualSpacing/>
        <w:jc w:val="center"/>
        <w:rPr>
          <w:rFonts w:eastAsia="Calibri"/>
          <w:b/>
          <w:sz w:val="28"/>
          <w:szCs w:val="28"/>
        </w:rPr>
      </w:pPr>
      <w:r w:rsidRPr="00703D72">
        <w:rPr>
          <w:rFonts w:eastAsia="Calibri"/>
          <w:b/>
          <w:sz w:val="28"/>
          <w:szCs w:val="28"/>
        </w:rPr>
        <w:t>на 2025-2026 учебный год</w:t>
      </w:r>
    </w:p>
    <w:p w:rsidR="00703D72" w:rsidRPr="00703D72" w:rsidRDefault="00703D72" w:rsidP="00703D72">
      <w:pPr>
        <w:widowControl/>
        <w:autoSpaceDE/>
        <w:autoSpaceDN/>
        <w:jc w:val="center"/>
        <w:rPr>
          <w:b/>
          <w:bCs/>
          <w:color w:val="000000"/>
          <w:sz w:val="24"/>
          <w:szCs w:val="24"/>
        </w:rPr>
      </w:pPr>
    </w:p>
    <w:p w:rsidR="00703D72" w:rsidRPr="00703D72" w:rsidRDefault="00703D72" w:rsidP="00703D72">
      <w:pPr>
        <w:widowControl/>
        <w:autoSpaceDE/>
        <w:autoSpaceDN/>
        <w:jc w:val="center"/>
        <w:rPr>
          <w:color w:val="000000"/>
          <w:sz w:val="24"/>
          <w:szCs w:val="24"/>
        </w:rPr>
      </w:pPr>
      <w:r w:rsidRPr="00703D72">
        <w:rPr>
          <w:b/>
          <w:bCs/>
          <w:color w:val="000000"/>
          <w:sz w:val="24"/>
          <w:szCs w:val="24"/>
        </w:rPr>
        <w:t>Пояснительная записка</w:t>
      </w:r>
    </w:p>
    <w:p w:rsidR="004F62BC" w:rsidRPr="006B45E6" w:rsidRDefault="004F62BC" w:rsidP="004F62BC">
      <w:pPr>
        <w:rPr>
          <w:color w:val="000000"/>
          <w:sz w:val="24"/>
          <w:szCs w:val="24"/>
        </w:rPr>
      </w:pPr>
      <w:r w:rsidRPr="006B45E6">
        <w:rPr>
          <w:color w:val="000000"/>
          <w:sz w:val="24"/>
          <w:szCs w:val="24"/>
        </w:rPr>
        <w:t>Календарный учебный график составлен для основной общеобразовательной программы основного общего образования в соответствии:</w:t>
      </w:r>
    </w:p>
    <w:p w:rsidR="004F62BC" w:rsidRPr="006B45E6" w:rsidRDefault="004F62BC" w:rsidP="004F62BC">
      <w:pPr>
        <w:widowControl/>
        <w:numPr>
          <w:ilvl w:val="0"/>
          <w:numId w:val="96"/>
        </w:numPr>
        <w:autoSpaceDE/>
        <w:autoSpaceDN/>
        <w:ind w:left="780" w:right="180"/>
        <w:contextualSpacing/>
        <w:rPr>
          <w:color w:val="000000"/>
          <w:sz w:val="24"/>
          <w:szCs w:val="24"/>
        </w:rPr>
      </w:pPr>
      <w:r w:rsidRPr="006B45E6">
        <w:rPr>
          <w:color w:val="000000"/>
          <w:sz w:val="24"/>
          <w:szCs w:val="24"/>
        </w:rPr>
        <w:t>с частью 1 статьи 34 Федерального закона от 29.12.2012 № 273-ФЗ «Об образовании в Российской Федерации»;</w:t>
      </w:r>
    </w:p>
    <w:p w:rsidR="004F62BC" w:rsidRPr="006B45E6" w:rsidRDefault="004F62BC" w:rsidP="004F62BC">
      <w:pPr>
        <w:widowControl/>
        <w:numPr>
          <w:ilvl w:val="0"/>
          <w:numId w:val="96"/>
        </w:numPr>
        <w:autoSpaceDE/>
        <w:autoSpaceDN/>
        <w:ind w:left="780" w:right="180"/>
        <w:contextualSpacing/>
        <w:rPr>
          <w:color w:val="000000"/>
          <w:sz w:val="24"/>
          <w:szCs w:val="24"/>
        </w:rPr>
      </w:pPr>
      <w:r w:rsidRPr="006B45E6">
        <w:rPr>
          <w:color w:val="000000"/>
          <w:sz w:val="24"/>
          <w:szCs w:val="24"/>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4F62BC" w:rsidRPr="006B45E6" w:rsidRDefault="004F62BC" w:rsidP="004F62BC">
      <w:pPr>
        <w:widowControl/>
        <w:numPr>
          <w:ilvl w:val="0"/>
          <w:numId w:val="96"/>
        </w:numPr>
        <w:autoSpaceDE/>
        <w:autoSpaceDN/>
        <w:ind w:left="780" w:right="180"/>
        <w:contextualSpacing/>
        <w:rPr>
          <w:color w:val="000000"/>
          <w:sz w:val="24"/>
          <w:szCs w:val="24"/>
        </w:rPr>
      </w:pPr>
      <w:r w:rsidRPr="006B45E6">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4F62BC" w:rsidRPr="006B45E6" w:rsidRDefault="004F62BC" w:rsidP="004F62BC">
      <w:pPr>
        <w:widowControl/>
        <w:numPr>
          <w:ilvl w:val="0"/>
          <w:numId w:val="96"/>
        </w:numPr>
        <w:autoSpaceDE/>
        <w:autoSpaceDN/>
        <w:ind w:left="780" w:right="180"/>
        <w:contextualSpacing/>
        <w:rPr>
          <w:color w:val="000000"/>
          <w:sz w:val="24"/>
          <w:szCs w:val="24"/>
        </w:rPr>
      </w:pPr>
      <w:r w:rsidRPr="006B45E6">
        <w:rPr>
          <w:color w:val="000000"/>
          <w:sz w:val="24"/>
          <w:szCs w:val="24"/>
        </w:rPr>
        <w:t>ФГОС ООО, утвержденным приказом Минпросвещения от 31.05.2021 № 287;</w:t>
      </w:r>
    </w:p>
    <w:p w:rsidR="004F62BC" w:rsidRPr="006B45E6" w:rsidRDefault="004F62BC" w:rsidP="004F62BC">
      <w:pPr>
        <w:widowControl/>
        <w:numPr>
          <w:ilvl w:val="0"/>
          <w:numId w:val="96"/>
        </w:numPr>
        <w:autoSpaceDE/>
        <w:autoSpaceDN/>
        <w:ind w:left="780" w:right="180"/>
        <w:rPr>
          <w:color w:val="000000"/>
          <w:sz w:val="24"/>
          <w:szCs w:val="24"/>
        </w:rPr>
      </w:pPr>
      <w:r w:rsidRPr="006B45E6">
        <w:rPr>
          <w:color w:val="000000"/>
          <w:sz w:val="24"/>
          <w:szCs w:val="24"/>
        </w:rPr>
        <w:t>ФОП ООО, утвержденной приказом Минпросвещения от 18.05.2023</w:t>
      </w:r>
      <w:r>
        <w:rPr>
          <w:color w:val="000000"/>
          <w:sz w:val="24"/>
          <w:szCs w:val="24"/>
        </w:rPr>
        <w:t> </w:t>
      </w:r>
      <w:r w:rsidRPr="006B45E6">
        <w:rPr>
          <w:color w:val="000000"/>
          <w:sz w:val="24"/>
          <w:szCs w:val="24"/>
        </w:rPr>
        <w:t>№ 370.</w:t>
      </w:r>
    </w:p>
    <w:p w:rsidR="004F62BC" w:rsidRDefault="004F62BC" w:rsidP="004F62BC">
      <w:pPr>
        <w:jc w:val="center"/>
        <w:rPr>
          <w:b/>
          <w:bCs/>
          <w:color w:val="000000"/>
          <w:sz w:val="24"/>
          <w:szCs w:val="24"/>
        </w:rPr>
      </w:pPr>
    </w:p>
    <w:p w:rsidR="004F62BC" w:rsidRPr="006B45E6" w:rsidRDefault="004F62BC" w:rsidP="004F62BC">
      <w:pPr>
        <w:jc w:val="center"/>
        <w:rPr>
          <w:color w:val="000000"/>
          <w:sz w:val="24"/>
          <w:szCs w:val="24"/>
        </w:rPr>
      </w:pPr>
      <w:r w:rsidRPr="006B45E6">
        <w:rPr>
          <w:b/>
          <w:bCs/>
          <w:color w:val="000000"/>
          <w:sz w:val="24"/>
          <w:szCs w:val="24"/>
        </w:rPr>
        <w:t>1. Даты начала и окончания учебного года</w:t>
      </w:r>
    </w:p>
    <w:p w:rsidR="004F62BC" w:rsidRPr="006B45E6" w:rsidRDefault="004F62BC" w:rsidP="004F62BC">
      <w:pPr>
        <w:rPr>
          <w:color w:val="000000"/>
          <w:sz w:val="24"/>
          <w:szCs w:val="24"/>
        </w:rPr>
      </w:pPr>
      <w:r w:rsidRPr="006B45E6">
        <w:rPr>
          <w:color w:val="000000"/>
          <w:sz w:val="24"/>
          <w:szCs w:val="24"/>
        </w:rPr>
        <w:t>1.1. Дата начала учебного года: 1 сентября 2025</w:t>
      </w:r>
      <w:r>
        <w:rPr>
          <w:color w:val="000000"/>
          <w:sz w:val="24"/>
          <w:szCs w:val="24"/>
        </w:rPr>
        <w:t> </w:t>
      </w:r>
      <w:r w:rsidRPr="006B45E6">
        <w:rPr>
          <w:color w:val="000000"/>
          <w:sz w:val="24"/>
          <w:szCs w:val="24"/>
        </w:rPr>
        <w:t>года.</w:t>
      </w:r>
    </w:p>
    <w:p w:rsidR="004F62BC" w:rsidRPr="006B45E6" w:rsidRDefault="004F62BC" w:rsidP="004F62BC">
      <w:pPr>
        <w:rPr>
          <w:color w:val="000000"/>
          <w:sz w:val="24"/>
          <w:szCs w:val="24"/>
        </w:rPr>
      </w:pPr>
      <w:r w:rsidRPr="006B45E6">
        <w:rPr>
          <w:color w:val="000000"/>
          <w:sz w:val="24"/>
          <w:szCs w:val="24"/>
        </w:rPr>
        <w:t>1.2. Дата окончания учебного года для 5–8-х классов: 26</w:t>
      </w:r>
      <w:r>
        <w:rPr>
          <w:color w:val="000000"/>
          <w:sz w:val="24"/>
          <w:szCs w:val="24"/>
        </w:rPr>
        <w:t> </w:t>
      </w:r>
      <w:r w:rsidRPr="006B45E6">
        <w:rPr>
          <w:color w:val="000000"/>
          <w:sz w:val="24"/>
          <w:szCs w:val="24"/>
        </w:rPr>
        <w:t>мая 2026</w:t>
      </w:r>
      <w:r>
        <w:rPr>
          <w:color w:val="000000"/>
          <w:sz w:val="24"/>
          <w:szCs w:val="24"/>
        </w:rPr>
        <w:t> </w:t>
      </w:r>
      <w:r w:rsidRPr="006B45E6">
        <w:rPr>
          <w:color w:val="000000"/>
          <w:sz w:val="24"/>
          <w:szCs w:val="24"/>
        </w:rPr>
        <w:t>года.</w:t>
      </w:r>
    </w:p>
    <w:p w:rsidR="004F62BC" w:rsidRPr="006B45E6" w:rsidRDefault="004F62BC" w:rsidP="004F62BC">
      <w:pPr>
        <w:rPr>
          <w:color w:val="000000"/>
          <w:sz w:val="24"/>
          <w:szCs w:val="24"/>
        </w:rPr>
      </w:pPr>
      <w:r w:rsidRPr="006B45E6">
        <w:rPr>
          <w:color w:val="000000"/>
          <w:sz w:val="24"/>
          <w:szCs w:val="24"/>
        </w:rPr>
        <w:t>1.3. Дата окончания учебного года для 9-х классов: определяется расписанием ГИА.</w:t>
      </w:r>
    </w:p>
    <w:p w:rsidR="004F62BC" w:rsidRDefault="004F62BC" w:rsidP="004F62BC">
      <w:pPr>
        <w:jc w:val="center"/>
        <w:rPr>
          <w:b/>
          <w:bCs/>
          <w:color w:val="000000"/>
          <w:sz w:val="24"/>
          <w:szCs w:val="24"/>
        </w:rPr>
      </w:pPr>
    </w:p>
    <w:p w:rsidR="004F62BC" w:rsidRPr="006B45E6" w:rsidRDefault="004F62BC" w:rsidP="004F62BC">
      <w:pPr>
        <w:jc w:val="center"/>
        <w:rPr>
          <w:color w:val="000000"/>
          <w:sz w:val="24"/>
          <w:szCs w:val="24"/>
        </w:rPr>
      </w:pPr>
      <w:r w:rsidRPr="006B45E6">
        <w:rPr>
          <w:b/>
          <w:bCs/>
          <w:color w:val="000000"/>
          <w:sz w:val="24"/>
          <w:szCs w:val="24"/>
        </w:rPr>
        <w:t>2. Периоды образовательной деятельности</w:t>
      </w:r>
    </w:p>
    <w:p w:rsidR="004F62BC" w:rsidRPr="006B45E6" w:rsidRDefault="004F62BC" w:rsidP="004F62BC">
      <w:pPr>
        <w:rPr>
          <w:color w:val="000000"/>
          <w:sz w:val="24"/>
          <w:szCs w:val="24"/>
        </w:rPr>
      </w:pPr>
      <w:r w:rsidRPr="006B45E6">
        <w:rPr>
          <w:color w:val="000000"/>
          <w:sz w:val="24"/>
          <w:szCs w:val="24"/>
        </w:rPr>
        <w:t>2.1. Продолжительность учебного года:</w:t>
      </w:r>
    </w:p>
    <w:p w:rsidR="004F62BC" w:rsidRPr="006B45E6" w:rsidRDefault="004F62BC" w:rsidP="004F62BC">
      <w:pPr>
        <w:widowControl/>
        <w:numPr>
          <w:ilvl w:val="0"/>
          <w:numId w:val="97"/>
        </w:numPr>
        <w:autoSpaceDE/>
        <w:autoSpaceDN/>
        <w:ind w:left="780" w:right="180"/>
        <w:contextualSpacing/>
        <w:rPr>
          <w:color w:val="000000"/>
          <w:sz w:val="24"/>
          <w:szCs w:val="24"/>
        </w:rPr>
      </w:pPr>
      <w:r w:rsidRPr="006B45E6">
        <w:rPr>
          <w:color w:val="000000"/>
          <w:sz w:val="24"/>
          <w:szCs w:val="24"/>
        </w:rPr>
        <w:t>5–8-е классы — 34 учебных недели (16</w:t>
      </w:r>
      <w:r>
        <w:rPr>
          <w:color w:val="000000"/>
          <w:sz w:val="24"/>
          <w:szCs w:val="24"/>
        </w:rPr>
        <w:t>8 </w:t>
      </w:r>
      <w:r w:rsidRPr="006B45E6">
        <w:rPr>
          <w:color w:val="000000"/>
          <w:sz w:val="24"/>
          <w:szCs w:val="24"/>
        </w:rPr>
        <w:t>учебных дн</w:t>
      </w:r>
      <w:r>
        <w:rPr>
          <w:color w:val="000000"/>
          <w:sz w:val="24"/>
          <w:szCs w:val="24"/>
        </w:rPr>
        <w:t>ей</w:t>
      </w:r>
      <w:r w:rsidRPr="006B45E6">
        <w:rPr>
          <w:color w:val="000000"/>
          <w:sz w:val="24"/>
          <w:szCs w:val="24"/>
        </w:rPr>
        <w:t>);</w:t>
      </w:r>
    </w:p>
    <w:p w:rsidR="004F62BC" w:rsidRPr="006B45E6" w:rsidRDefault="004F62BC" w:rsidP="004F62BC">
      <w:pPr>
        <w:widowControl/>
        <w:numPr>
          <w:ilvl w:val="0"/>
          <w:numId w:val="97"/>
        </w:numPr>
        <w:autoSpaceDE/>
        <w:autoSpaceDN/>
        <w:ind w:left="780" w:right="180"/>
        <w:rPr>
          <w:color w:val="000000"/>
          <w:sz w:val="24"/>
          <w:szCs w:val="24"/>
        </w:rPr>
      </w:pPr>
      <w:r w:rsidRPr="006B45E6">
        <w:rPr>
          <w:color w:val="000000"/>
          <w:sz w:val="24"/>
          <w:szCs w:val="24"/>
        </w:rPr>
        <w:t>9-е классы — 34 недели без учета ГИА.</w:t>
      </w:r>
    </w:p>
    <w:p w:rsidR="004F62BC" w:rsidRPr="006B45E6" w:rsidRDefault="004F62BC" w:rsidP="004F62BC">
      <w:pPr>
        <w:rPr>
          <w:color w:val="000000"/>
          <w:sz w:val="24"/>
          <w:szCs w:val="24"/>
        </w:rPr>
      </w:pPr>
      <w:r w:rsidRPr="006B45E6">
        <w:rPr>
          <w:color w:val="000000"/>
          <w:sz w:val="24"/>
          <w:szCs w:val="24"/>
        </w:rPr>
        <w:t>2.2. Продолжительность учебных периодов по четвертям в учебных неделях и учебных днях</w:t>
      </w:r>
    </w:p>
    <w:p w:rsidR="004F62BC" w:rsidRDefault="004F62BC" w:rsidP="004F62BC">
      <w:pPr>
        <w:jc w:val="center"/>
        <w:rPr>
          <w:b/>
          <w:bCs/>
          <w:color w:val="000000"/>
          <w:sz w:val="24"/>
          <w:szCs w:val="24"/>
        </w:rPr>
      </w:pPr>
    </w:p>
    <w:p w:rsidR="004F62BC" w:rsidRDefault="004F62BC" w:rsidP="004F62BC">
      <w:pPr>
        <w:jc w:val="center"/>
        <w:rPr>
          <w:b/>
          <w:bCs/>
          <w:color w:val="000000"/>
          <w:sz w:val="24"/>
          <w:szCs w:val="24"/>
        </w:rPr>
      </w:pPr>
      <w:r>
        <w:rPr>
          <w:b/>
          <w:bCs/>
          <w:color w:val="000000"/>
          <w:sz w:val="24"/>
          <w:szCs w:val="24"/>
        </w:rPr>
        <w:t>5–8-е классы</w:t>
      </w:r>
    </w:p>
    <w:p w:rsidR="004F62BC" w:rsidRPr="00C451D0" w:rsidRDefault="004F62BC" w:rsidP="004F62BC">
      <w:pPr>
        <w:jc w:val="center"/>
        <w:rPr>
          <w:color w:val="000000"/>
          <w:sz w:val="24"/>
          <w:szCs w:val="24"/>
        </w:rPr>
      </w:pPr>
    </w:p>
    <w:tbl>
      <w:tblPr>
        <w:tblW w:w="5000" w:type="pct"/>
        <w:tblCellMar>
          <w:top w:w="15" w:type="dxa"/>
          <w:left w:w="15" w:type="dxa"/>
          <w:bottom w:w="15" w:type="dxa"/>
          <w:right w:w="15" w:type="dxa"/>
        </w:tblCellMar>
        <w:tblLook w:val="0600"/>
      </w:tblPr>
      <w:tblGrid>
        <w:gridCol w:w="2330"/>
        <w:gridCol w:w="1456"/>
        <w:gridCol w:w="1651"/>
        <w:gridCol w:w="2603"/>
        <w:gridCol w:w="2603"/>
      </w:tblGrid>
      <w:tr w:rsidR="004F62BC" w:rsidTr="004F62BC">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Учебный 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Продолжительность</w:t>
            </w:r>
          </w:p>
        </w:tc>
      </w:tr>
      <w:tr w:rsidR="004F62BC" w:rsidTr="004F62BC">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ind w:left="75" w:right="75"/>
              <w:rPr>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Начало</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Окончание</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недель </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учебных дней </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24.10.2025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40</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30.12.2025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40</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27.03.2026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53</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IV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26.05.2026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7</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35</w:t>
            </w:r>
          </w:p>
        </w:tc>
      </w:tr>
      <w:tr w:rsidR="004F62BC" w:rsidTr="004F62BC">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Итого в учебном году</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34</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168</w:t>
            </w:r>
          </w:p>
        </w:tc>
      </w:tr>
    </w:tbl>
    <w:p w:rsidR="004F62BC" w:rsidRDefault="004F62BC" w:rsidP="004F62BC">
      <w:pPr>
        <w:jc w:val="center"/>
        <w:rPr>
          <w:b/>
          <w:bCs/>
          <w:color w:val="000000"/>
          <w:sz w:val="24"/>
          <w:szCs w:val="24"/>
        </w:rPr>
      </w:pPr>
    </w:p>
    <w:p w:rsidR="004F62BC" w:rsidRDefault="004F62BC" w:rsidP="004F62BC">
      <w:pPr>
        <w:jc w:val="center"/>
        <w:rPr>
          <w:b/>
          <w:bCs/>
          <w:color w:val="000000"/>
          <w:sz w:val="24"/>
          <w:szCs w:val="24"/>
        </w:rPr>
      </w:pPr>
      <w:r>
        <w:rPr>
          <w:b/>
          <w:bCs/>
          <w:color w:val="000000"/>
          <w:sz w:val="24"/>
          <w:szCs w:val="24"/>
        </w:rPr>
        <w:t>9-й класс</w:t>
      </w:r>
    </w:p>
    <w:p w:rsidR="004F62BC" w:rsidRPr="00C451D0" w:rsidRDefault="004F62BC" w:rsidP="004F62BC">
      <w:pPr>
        <w:jc w:val="center"/>
        <w:rPr>
          <w:color w:val="000000"/>
          <w:sz w:val="24"/>
          <w:szCs w:val="24"/>
        </w:rPr>
      </w:pPr>
    </w:p>
    <w:tbl>
      <w:tblPr>
        <w:tblW w:w="5000" w:type="pct"/>
        <w:tblCellMar>
          <w:top w:w="15" w:type="dxa"/>
          <w:left w:w="15" w:type="dxa"/>
          <w:bottom w:w="15" w:type="dxa"/>
          <w:right w:w="15" w:type="dxa"/>
        </w:tblCellMar>
        <w:tblLook w:val="0600"/>
      </w:tblPr>
      <w:tblGrid>
        <w:gridCol w:w="2330"/>
        <w:gridCol w:w="1456"/>
        <w:gridCol w:w="1651"/>
        <w:gridCol w:w="2603"/>
        <w:gridCol w:w="2603"/>
      </w:tblGrid>
      <w:tr w:rsidR="004F62BC" w:rsidTr="004F62BC">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Учебный</w:t>
            </w:r>
            <w:r>
              <w:rPr>
                <w:color w:val="000000"/>
                <w:sz w:val="24"/>
                <w:szCs w:val="24"/>
              </w:rPr>
              <w:t> </w:t>
            </w:r>
            <w:r>
              <w:rPr>
                <w:b/>
                <w:bCs/>
                <w:color w:val="000000"/>
                <w:sz w:val="24"/>
                <w:szCs w:val="24"/>
              </w:rPr>
              <w:t>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Продолжительность</w:t>
            </w:r>
          </w:p>
        </w:tc>
      </w:tr>
      <w:tr w:rsidR="004F62BC" w:rsidTr="004F62BC">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ind w:left="75" w:right="75"/>
              <w:rPr>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 xml:space="preserve">Начало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 xml:space="preserve">Окончание </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 xml:space="preserve">учебных недель </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 xml:space="preserve">учебных дней </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24.10.2025</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8</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40</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30.12.2025</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8</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40</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27.03.2026</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53</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IV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26.05.2026</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7</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35</w:t>
            </w:r>
          </w:p>
        </w:tc>
      </w:tr>
      <w:tr w:rsidR="004F62BC" w:rsidTr="004F62BC">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sidRPr="006B45E6">
              <w:rPr>
                <w:b/>
                <w:bCs/>
                <w:color w:val="000000"/>
                <w:sz w:val="24"/>
                <w:szCs w:val="24"/>
              </w:rPr>
              <w:t>Итого в учебном году без учета ГИА*</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34</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164</w:t>
            </w:r>
          </w:p>
        </w:tc>
      </w:tr>
    </w:tbl>
    <w:p w:rsidR="004F62BC" w:rsidRDefault="004F62BC" w:rsidP="004F62BC">
      <w:pPr>
        <w:rPr>
          <w:color w:val="000000"/>
          <w:sz w:val="24"/>
          <w:szCs w:val="24"/>
        </w:rPr>
      </w:pPr>
    </w:p>
    <w:p w:rsidR="004F62BC" w:rsidRPr="006B45E6" w:rsidRDefault="004F62BC" w:rsidP="004F62BC">
      <w:pPr>
        <w:rPr>
          <w:color w:val="000000"/>
          <w:sz w:val="24"/>
          <w:szCs w:val="24"/>
        </w:rPr>
      </w:pPr>
      <w:r w:rsidRPr="006B45E6">
        <w:rPr>
          <w:color w:val="000000"/>
          <w:sz w:val="24"/>
          <w:szCs w:val="24"/>
        </w:rPr>
        <w:t>* Сроки проведения ГИА обучающихся устанавливают Минпросвещения и Рособрнадзор.</w:t>
      </w:r>
    </w:p>
    <w:p w:rsidR="004F62BC" w:rsidRDefault="004F62BC" w:rsidP="004F62BC">
      <w:pPr>
        <w:jc w:val="center"/>
        <w:rPr>
          <w:color w:val="000000"/>
          <w:sz w:val="24"/>
          <w:szCs w:val="24"/>
        </w:rPr>
      </w:pPr>
      <w:r>
        <w:rPr>
          <w:b/>
          <w:bCs/>
          <w:color w:val="000000"/>
          <w:sz w:val="24"/>
          <w:szCs w:val="24"/>
        </w:rPr>
        <w:t>3. Продолжительность каникул</w:t>
      </w:r>
    </w:p>
    <w:p w:rsidR="004F62BC" w:rsidRDefault="004F62BC" w:rsidP="004F62BC">
      <w:pPr>
        <w:jc w:val="center"/>
        <w:rPr>
          <w:color w:val="000000"/>
          <w:sz w:val="24"/>
          <w:szCs w:val="24"/>
        </w:rPr>
      </w:pPr>
      <w:r>
        <w:rPr>
          <w:b/>
          <w:bCs/>
          <w:color w:val="000000"/>
          <w:sz w:val="24"/>
          <w:szCs w:val="24"/>
        </w:rPr>
        <w:t>5–8-е классы</w:t>
      </w:r>
    </w:p>
    <w:tbl>
      <w:tblPr>
        <w:tblW w:w="5000" w:type="pct"/>
        <w:tblCellMar>
          <w:top w:w="15" w:type="dxa"/>
          <w:left w:w="15" w:type="dxa"/>
          <w:bottom w:w="15" w:type="dxa"/>
          <w:right w:w="15" w:type="dxa"/>
        </w:tblCellMar>
        <w:tblLook w:val="0600"/>
      </w:tblPr>
      <w:tblGrid>
        <w:gridCol w:w="2717"/>
        <w:gridCol w:w="1925"/>
        <w:gridCol w:w="2038"/>
        <w:gridCol w:w="3963"/>
      </w:tblGrid>
      <w:tr w:rsidR="004F62BC" w:rsidRPr="00C451D0" w:rsidTr="004F62BC">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Каникулярный период</w:t>
            </w:r>
          </w:p>
        </w:tc>
        <w:tc>
          <w:tcPr>
            <w:tcW w:w="234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Дата </w:t>
            </w:r>
          </w:p>
        </w:tc>
        <w:tc>
          <w:tcPr>
            <w:tcW w:w="31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sidRPr="006B45E6">
              <w:rPr>
                <w:b/>
                <w:bCs/>
                <w:color w:val="000000"/>
                <w:sz w:val="24"/>
                <w:szCs w:val="24"/>
              </w:rPr>
              <w:t xml:space="preserve">Продолжительность каникул, праздничных и выходных дней в </w:t>
            </w:r>
            <w:r w:rsidRPr="006B45E6">
              <w:rPr>
                <w:b/>
                <w:bCs/>
                <w:color w:val="000000"/>
                <w:sz w:val="24"/>
                <w:szCs w:val="24"/>
              </w:rPr>
              <w:lastRenderedPageBreak/>
              <w:t>календарных днях</w:t>
            </w:r>
          </w:p>
        </w:tc>
      </w:tr>
      <w:tr w:rsidR="004F62BC" w:rsidTr="004F62BC">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ind w:left="75" w:right="75"/>
              <w:rPr>
                <w:color w:val="000000"/>
                <w:sz w:val="24"/>
                <w:szCs w:val="24"/>
              </w:rPr>
            </w:pP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Начало</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Окончание</w:t>
            </w:r>
          </w:p>
        </w:tc>
        <w:tc>
          <w:tcPr>
            <w:tcW w:w="31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ind w:left="75" w:right="75"/>
              <w:rPr>
                <w:color w:val="000000"/>
                <w:sz w:val="24"/>
                <w:szCs w:val="24"/>
              </w:rPr>
            </w:pP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lastRenderedPageBreak/>
              <w:t>Осенние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27.10.2025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02.11.2025</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11</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Зимние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31.12.2025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11.01.2026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12</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Весенние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28.03.2026</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05.04.2026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9</w:t>
            </w:r>
          </w:p>
        </w:tc>
      </w:tr>
      <w:tr w:rsidR="004F62BC" w:rsidTr="004F62BC">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Летние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27.05.2026</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31.08.2026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96</w:t>
            </w:r>
          </w:p>
        </w:tc>
      </w:tr>
      <w:tr w:rsidR="004F62BC" w:rsidTr="004F62BC">
        <w:tc>
          <w:tcPr>
            <w:tcW w:w="44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Итого</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128</w:t>
            </w:r>
          </w:p>
        </w:tc>
      </w:tr>
    </w:tbl>
    <w:p w:rsidR="004F62BC" w:rsidRDefault="004F62BC" w:rsidP="004F62BC">
      <w:pPr>
        <w:jc w:val="center"/>
        <w:rPr>
          <w:color w:val="000000"/>
          <w:sz w:val="24"/>
          <w:szCs w:val="24"/>
        </w:rPr>
      </w:pPr>
      <w:r>
        <w:rPr>
          <w:b/>
          <w:bCs/>
          <w:color w:val="000000"/>
          <w:sz w:val="24"/>
          <w:szCs w:val="24"/>
        </w:rPr>
        <w:t>9-й класс</w:t>
      </w:r>
    </w:p>
    <w:tbl>
      <w:tblPr>
        <w:tblW w:w="5000" w:type="pct"/>
        <w:tblCellMar>
          <w:top w:w="15" w:type="dxa"/>
          <w:left w:w="15" w:type="dxa"/>
          <w:bottom w:w="15" w:type="dxa"/>
          <w:right w:w="15" w:type="dxa"/>
        </w:tblCellMar>
        <w:tblLook w:val="0600"/>
      </w:tblPr>
      <w:tblGrid>
        <w:gridCol w:w="2715"/>
        <w:gridCol w:w="1846"/>
        <w:gridCol w:w="2064"/>
        <w:gridCol w:w="4018"/>
      </w:tblGrid>
      <w:tr w:rsidR="004F62BC" w:rsidRPr="00C451D0" w:rsidTr="004F62BC">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Каникулярный период</w:t>
            </w:r>
          </w:p>
        </w:tc>
        <w:tc>
          <w:tcPr>
            <w:tcW w:w="234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Дата</w:t>
            </w:r>
          </w:p>
        </w:tc>
        <w:tc>
          <w:tcPr>
            <w:tcW w:w="333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sidRPr="006B45E6">
              <w:rPr>
                <w:b/>
                <w:bCs/>
                <w:color w:val="000000"/>
                <w:sz w:val="24"/>
                <w:szCs w:val="24"/>
              </w:rPr>
              <w:t>Продолжительность каникул, праздничных и выходных дней в календарных днях</w:t>
            </w:r>
          </w:p>
        </w:tc>
      </w:tr>
      <w:tr w:rsidR="004F62BC" w:rsidTr="004F62BC">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ind w:left="75" w:right="75"/>
              <w:rPr>
                <w:color w:val="000000"/>
                <w:sz w:val="24"/>
                <w:szCs w:val="24"/>
              </w:rPr>
            </w:pP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Начало</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Окончание*</w:t>
            </w:r>
          </w:p>
        </w:tc>
        <w:tc>
          <w:tcPr>
            <w:tcW w:w="333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ind w:left="75" w:right="75"/>
              <w:rPr>
                <w:color w:val="000000"/>
                <w:sz w:val="24"/>
                <w:szCs w:val="24"/>
              </w:rPr>
            </w:pPr>
          </w:p>
        </w:tc>
      </w:tr>
      <w:tr w:rsidR="004F62BC" w:rsidTr="004F62BC">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Осенние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27.10.2025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02.11.2025</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11</w:t>
            </w:r>
          </w:p>
        </w:tc>
      </w:tr>
      <w:tr w:rsidR="004F62BC" w:rsidTr="004F62BC">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Зимние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31.12.2025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11.01.2026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Pr>
                <w:color w:val="000000"/>
                <w:sz w:val="24"/>
                <w:szCs w:val="24"/>
              </w:rPr>
              <w:t>12</w:t>
            </w:r>
          </w:p>
        </w:tc>
      </w:tr>
      <w:tr w:rsidR="004F62BC" w:rsidTr="004F62BC">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Весенние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28.03.2026</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05.04.2026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9</w:t>
            </w:r>
          </w:p>
        </w:tc>
      </w:tr>
      <w:tr w:rsidR="004F62BC" w:rsidTr="004F62BC">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Летние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22.06.2026</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r>
              <w:rPr>
                <w:color w:val="000000"/>
                <w:sz w:val="24"/>
                <w:szCs w:val="24"/>
              </w:rPr>
              <w:t>31.08.2026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71</w:t>
            </w:r>
          </w:p>
        </w:tc>
      </w:tr>
      <w:tr w:rsidR="004F62BC" w:rsidTr="004F62BC">
        <w:tc>
          <w:tcPr>
            <w:tcW w:w="44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b/>
                <w:bCs/>
                <w:color w:val="000000"/>
                <w:sz w:val="24"/>
                <w:szCs w:val="24"/>
              </w:rPr>
              <w:t>Итого</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107**</w:t>
            </w:r>
          </w:p>
        </w:tc>
      </w:tr>
    </w:tbl>
    <w:p w:rsidR="004F62BC" w:rsidRPr="006B45E6" w:rsidRDefault="004F62BC" w:rsidP="004F62BC">
      <w:pPr>
        <w:rPr>
          <w:i/>
          <w:color w:val="000000"/>
          <w:sz w:val="24"/>
          <w:szCs w:val="24"/>
        </w:rPr>
      </w:pPr>
      <w:r w:rsidRPr="006B45E6">
        <w:rPr>
          <w:i/>
          <w:color w:val="000000"/>
          <w:sz w:val="24"/>
          <w:szCs w:val="24"/>
        </w:rPr>
        <w:t>* Для обучающихся 9-х классов учебный год завершается в соответствии с расписанием ГИА.</w:t>
      </w:r>
    </w:p>
    <w:p w:rsidR="004F62BC" w:rsidRPr="006B45E6" w:rsidRDefault="004F62BC" w:rsidP="004F62BC">
      <w:pPr>
        <w:rPr>
          <w:i/>
          <w:color w:val="000000"/>
          <w:sz w:val="24"/>
          <w:szCs w:val="24"/>
        </w:rPr>
      </w:pPr>
      <w:r w:rsidRPr="006B45E6">
        <w:rPr>
          <w:i/>
          <w:color w:val="000000"/>
          <w:sz w:val="24"/>
          <w:szCs w:val="24"/>
        </w:rPr>
        <w:t>** В календарном учебном графике период летних каникул определен примерно.</w:t>
      </w:r>
    </w:p>
    <w:p w:rsidR="004F62BC" w:rsidRDefault="004F62BC" w:rsidP="004F62BC">
      <w:pPr>
        <w:jc w:val="center"/>
        <w:rPr>
          <w:b/>
          <w:bCs/>
          <w:color w:val="000000"/>
          <w:sz w:val="24"/>
          <w:szCs w:val="24"/>
        </w:rPr>
      </w:pPr>
    </w:p>
    <w:p w:rsidR="004F62BC" w:rsidRPr="006B45E6" w:rsidRDefault="004F62BC" w:rsidP="004F62BC">
      <w:pPr>
        <w:jc w:val="center"/>
        <w:rPr>
          <w:color w:val="000000"/>
          <w:sz w:val="24"/>
          <w:szCs w:val="24"/>
        </w:rPr>
      </w:pPr>
      <w:r w:rsidRPr="006B45E6">
        <w:rPr>
          <w:b/>
          <w:bCs/>
          <w:color w:val="000000"/>
          <w:sz w:val="24"/>
          <w:szCs w:val="24"/>
        </w:rPr>
        <w:t>4.</w:t>
      </w:r>
      <w:r>
        <w:rPr>
          <w:b/>
          <w:bCs/>
          <w:color w:val="000000"/>
          <w:sz w:val="24"/>
          <w:szCs w:val="24"/>
        </w:rPr>
        <w:t> </w:t>
      </w:r>
      <w:r w:rsidRPr="006B45E6">
        <w:rPr>
          <w:b/>
          <w:bCs/>
          <w:color w:val="000000"/>
          <w:sz w:val="24"/>
          <w:szCs w:val="24"/>
        </w:rPr>
        <w:t>Сроки проведения промежуточной аттестации</w:t>
      </w:r>
      <w:r>
        <w:rPr>
          <w:b/>
          <w:bCs/>
          <w:color w:val="000000"/>
          <w:sz w:val="24"/>
          <w:szCs w:val="24"/>
        </w:rPr>
        <w:t> </w:t>
      </w:r>
    </w:p>
    <w:p w:rsidR="004F62BC" w:rsidRPr="006B45E6" w:rsidRDefault="004F62BC" w:rsidP="004F62BC">
      <w:pPr>
        <w:rPr>
          <w:color w:val="000000"/>
          <w:sz w:val="24"/>
          <w:szCs w:val="24"/>
        </w:rPr>
      </w:pPr>
      <w:r w:rsidRPr="006B45E6">
        <w:rPr>
          <w:color w:val="000000"/>
          <w:sz w:val="24"/>
          <w:szCs w:val="24"/>
        </w:rPr>
        <w:t>Промежуточная аттестация проводится без прекращения образовательной деятельности по предметам учебного плана с 13</w:t>
      </w:r>
      <w:r>
        <w:rPr>
          <w:color w:val="000000"/>
          <w:sz w:val="24"/>
          <w:szCs w:val="24"/>
        </w:rPr>
        <w:t> </w:t>
      </w:r>
      <w:r w:rsidRPr="006B45E6">
        <w:rPr>
          <w:color w:val="000000"/>
          <w:sz w:val="24"/>
          <w:szCs w:val="24"/>
        </w:rPr>
        <w:t>апреля по 15</w:t>
      </w:r>
      <w:r>
        <w:rPr>
          <w:color w:val="000000"/>
          <w:sz w:val="24"/>
          <w:szCs w:val="24"/>
        </w:rPr>
        <w:t> </w:t>
      </w:r>
      <w:r w:rsidRPr="006B45E6">
        <w:rPr>
          <w:color w:val="000000"/>
          <w:sz w:val="24"/>
          <w:szCs w:val="24"/>
        </w:rPr>
        <w:t>мая 2026</w:t>
      </w:r>
      <w:r>
        <w:rPr>
          <w:color w:val="000000"/>
          <w:sz w:val="24"/>
          <w:szCs w:val="24"/>
        </w:rPr>
        <w:t> </w:t>
      </w:r>
      <w:r w:rsidRPr="006B45E6">
        <w:rPr>
          <w:color w:val="000000"/>
          <w:sz w:val="24"/>
          <w:szCs w:val="24"/>
        </w:rPr>
        <w:t>года без прекращения образовательной деятельности по предметам учебного плана.</w:t>
      </w:r>
    </w:p>
    <w:tbl>
      <w:tblPr>
        <w:tblW w:w="5000" w:type="pct"/>
        <w:tblCellMar>
          <w:top w:w="15" w:type="dxa"/>
          <w:left w:w="15" w:type="dxa"/>
          <w:bottom w:w="15" w:type="dxa"/>
          <w:right w:w="15" w:type="dxa"/>
        </w:tblCellMar>
        <w:tblLook w:val="0600"/>
      </w:tblPr>
      <w:tblGrid>
        <w:gridCol w:w="1587"/>
        <w:gridCol w:w="4997"/>
        <w:gridCol w:w="3939"/>
      </w:tblGrid>
      <w:tr w:rsidR="004F62BC" w:rsidTr="004F62BC">
        <w:tc>
          <w:tcPr>
            <w:tcW w:w="1654" w:type="dxa"/>
            <w:tcBorders>
              <w:top w:val="single" w:sz="6" w:space="0" w:color="000000"/>
              <w:left w:val="single" w:sz="6" w:space="0" w:color="000000"/>
              <w:bottom w:val="single" w:sz="6" w:space="0" w:color="000000"/>
              <w:right w:val="single" w:sz="6" w:space="0" w:color="000000"/>
            </w:tcBorders>
            <w:vAlign w:val="center"/>
          </w:tcPr>
          <w:p w:rsidR="004F62BC" w:rsidRDefault="004F62BC" w:rsidP="004F62BC">
            <w:pPr>
              <w:jc w:val="center"/>
              <w:rPr>
                <w:b/>
                <w:bCs/>
                <w:color w:val="000000"/>
                <w:sz w:val="24"/>
                <w:szCs w:val="24"/>
              </w:rPr>
            </w:pPr>
            <w:r>
              <w:rPr>
                <w:b/>
                <w:bCs/>
                <w:color w:val="000000"/>
                <w:sz w:val="24"/>
                <w:szCs w:val="24"/>
              </w:rPr>
              <w:t>Класс</w:t>
            </w:r>
          </w:p>
        </w:tc>
        <w:tc>
          <w:tcPr>
            <w:tcW w:w="5165" w:type="dxa"/>
            <w:tcBorders>
              <w:top w:val="single" w:sz="6" w:space="0" w:color="000000"/>
              <w:left w:val="single" w:sz="6" w:space="0" w:color="000000"/>
              <w:bottom w:val="single" w:sz="6" w:space="0" w:color="000000"/>
              <w:right w:val="single" w:sz="6" w:space="0" w:color="000000"/>
            </w:tcBorders>
            <w:vAlign w:val="center"/>
          </w:tcPr>
          <w:p w:rsidR="004F62BC" w:rsidRPr="006B45E6" w:rsidRDefault="004F62BC" w:rsidP="004F62BC">
            <w:pPr>
              <w:jc w:val="center"/>
              <w:rPr>
                <w:b/>
                <w:bCs/>
                <w:color w:val="000000"/>
                <w:sz w:val="24"/>
                <w:szCs w:val="24"/>
              </w:rPr>
            </w:pPr>
            <w:r w:rsidRPr="006B45E6">
              <w:rPr>
                <w:b/>
                <w:bCs/>
                <w:color w:val="000000"/>
                <w:sz w:val="24"/>
                <w:szCs w:val="24"/>
              </w:rPr>
              <w:t>Предметы, по которым осуществляется промежуточная аттестация</w:t>
            </w:r>
          </w:p>
        </w:tc>
        <w:tc>
          <w:tcPr>
            <w:tcW w:w="3984" w:type="dxa"/>
            <w:tcBorders>
              <w:top w:val="single" w:sz="6" w:space="0" w:color="000000"/>
              <w:left w:val="single" w:sz="6" w:space="0" w:color="000000"/>
              <w:bottom w:val="single" w:sz="6" w:space="0" w:color="000000"/>
              <w:right w:val="single" w:sz="6" w:space="0" w:color="000000"/>
            </w:tcBorders>
            <w:vAlign w:val="center"/>
          </w:tcPr>
          <w:p w:rsidR="004F62BC" w:rsidRDefault="004F62BC" w:rsidP="004F62BC">
            <w:pPr>
              <w:jc w:val="center"/>
              <w:rPr>
                <w:b/>
                <w:bCs/>
                <w:color w:val="000000"/>
                <w:sz w:val="24"/>
                <w:szCs w:val="24"/>
              </w:rPr>
            </w:pPr>
            <w:r>
              <w:rPr>
                <w:b/>
                <w:bCs/>
                <w:color w:val="000000"/>
                <w:sz w:val="24"/>
                <w:szCs w:val="24"/>
              </w:rPr>
              <w:t>Формыпроведенияаттестации</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Русский язык</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5– 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Литература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Иностранный язык</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5–6-й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Математика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 Диагностическая 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7–9-й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Математика</w:t>
            </w:r>
          </w:p>
          <w:p w:rsidR="004F62BC" w:rsidRDefault="004F62BC" w:rsidP="004F62BC">
            <w:pPr>
              <w:widowControl/>
              <w:numPr>
                <w:ilvl w:val="0"/>
                <w:numId w:val="98"/>
              </w:numPr>
              <w:autoSpaceDE/>
              <w:autoSpaceDN/>
              <w:ind w:left="780" w:right="180"/>
              <w:contextualSpacing/>
              <w:rPr>
                <w:color w:val="000000"/>
                <w:sz w:val="24"/>
                <w:szCs w:val="24"/>
              </w:rPr>
            </w:pPr>
            <w:r>
              <w:rPr>
                <w:color w:val="000000"/>
                <w:sz w:val="24"/>
                <w:szCs w:val="24"/>
              </w:rPr>
              <w:t>алгебра</w:t>
            </w:r>
          </w:p>
          <w:p w:rsidR="004F62BC" w:rsidRDefault="004F62BC" w:rsidP="004F62BC">
            <w:pPr>
              <w:widowControl/>
              <w:numPr>
                <w:ilvl w:val="0"/>
                <w:numId w:val="98"/>
              </w:numPr>
              <w:autoSpaceDE/>
              <w:autoSpaceDN/>
              <w:ind w:left="780" w:right="180"/>
              <w:contextualSpacing/>
              <w:rPr>
                <w:color w:val="000000"/>
                <w:sz w:val="24"/>
                <w:szCs w:val="24"/>
              </w:rPr>
            </w:pPr>
            <w:r>
              <w:rPr>
                <w:color w:val="000000"/>
                <w:sz w:val="24"/>
                <w:szCs w:val="24"/>
              </w:rPr>
              <w:t>геометрия</w:t>
            </w:r>
          </w:p>
          <w:p w:rsidR="004F62BC" w:rsidRDefault="004F62BC" w:rsidP="004F62BC">
            <w:pPr>
              <w:widowControl/>
              <w:numPr>
                <w:ilvl w:val="0"/>
                <w:numId w:val="98"/>
              </w:numPr>
              <w:autoSpaceDE/>
              <w:autoSpaceDN/>
              <w:ind w:left="780" w:right="180"/>
              <w:rPr>
                <w:color w:val="000000"/>
                <w:sz w:val="24"/>
                <w:szCs w:val="24"/>
              </w:rPr>
            </w:pPr>
            <w:r>
              <w:rPr>
                <w:color w:val="000000"/>
                <w:sz w:val="24"/>
                <w:szCs w:val="24"/>
              </w:rPr>
              <w:t>вероятность и статистика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r>
              <w:rPr>
                <w:color w:val="000000"/>
                <w:sz w:val="24"/>
                <w:szCs w:val="24"/>
              </w:rPr>
              <w:t>Комплексная диагностическая работа, ВПР 7-8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7–9-й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Информатика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История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8–9-й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Обществознание</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География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Биология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5-8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7–9-й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Физика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7-8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8–9-й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Химия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C451D0" w:rsidRDefault="004F62BC" w:rsidP="004F62BC">
            <w:pPr>
              <w:rPr>
                <w:color w:val="000000"/>
                <w:sz w:val="24"/>
                <w:szCs w:val="24"/>
              </w:rPr>
            </w:pPr>
            <w:r>
              <w:rPr>
                <w:color w:val="000000"/>
                <w:sz w:val="24"/>
                <w:szCs w:val="24"/>
              </w:rPr>
              <w:t>Диагностическая работа, ВПР 8</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lastRenderedPageBreak/>
              <w:t>5–8-й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Музыка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Тестирование</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5–7-й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Изобразительное искусство</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Тестирование</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Труд (технология)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Проектная работа</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r>
              <w:rPr>
                <w:color w:val="000000"/>
                <w:sz w:val="24"/>
                <w:szCs w:val="24"/>
              </w:rPr>
              <w:t>5–9-й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Физическая культура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Тестирование</w:t>
            </w:r>
          </w:p>
        </w:tc>
      </w:tr>
      <w:tr w:rsidR="004F62BC" w:rsidTr="004F62BC">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8–9-й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Pr="006B45E6" w:rsidRDefault="004F62BC" w:rsidP="004F62BC">
            <w:pPr>
              <w:rPr>
                <w:color w:val="000000"/>
                <w:sz w:val="24"/>
                <w:szCs w:val="24"/>
              </w:rPr>
            </w:pPr>
            <w:r w:rsidRPr="006B45E6">
              <w:rPr>
                <w:color w:val="000000"/>
                <w:sz w:val="24"/>
                <w:szCs w:val="24"/>
              </w:rPr>
              <w:t>Основы безопасности и защиты Родины</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62BC" w:rsidRDefault="004F62BC" w:rsidP="004F62BC">
            <w:pPr>
              <w:rPr>
                <w:color w:val="000000"/>
                <w:sz w:val="24"/>
                <w:szCs w:val="24"/>
              </w:rPr>
            </w:pPr>
            <w:r>
              <w:rPr>
                <w:color w:val="000000"/>
                <w:sz w:val="24"/>
                <w:szCs w:val="24"/>
              </w:rPr>
              <w:t>Диагностическаяработа</w:t>
            </w:r>
          </w:p>
        </w:tc>
      </w:tr>
    </w:tbl>
    <w:p w:rsidR="004F62BC" w:rsidRDefault="004F62BC" w:rsidP="004F62BC">
      <w:pPr>
        <w:jc w:val="center"/>
        <w:rPr>
          <w:b/>
          <w:bCs/>
          <w:color w:val="000000"/>
          <w:sz w:val="24"/>
          <w:szCs w:val="24"/>
        </w:rPr>
      </w:pPr>
    </w:p>
    <w:p w:rsidR="004F62BC" w:rsidRDefault="004F62BC" w:rsidP="004F62BC">
      <w:pPr>
        <w:jc w:val="center"/>
        <w:rPr>
          <w:b/>
          <w:bCs/>
          <w:color w:val="000000"/>
          <w:sz w:val="24"/>
          <w:szCs w:val="24"/>
        </w:rPr>
      </w:pPr>
      <w:r>
        <w:rPr>
          <w:b/>
          <w:bCs/>
          <w:color w:val="000000"/>
          <w:sz w:val="24"/>
          <w:szCs w:val="24"/>
        </w:rPr>
        <w:t>5. Дополнительныесведения</w:t>
      </w:r>
    </w:p>
    <w:p w:rsidR="004F62BC" w:rsidRPr="000B08FA" w:rsidRDefault="004F62BC" w:rsidP="004F62BC">
      <w:pPr>
        <w:jc w:val="center"/>
        <w:rPr>
          <w:color w:val="000000"/>
          <w:sz w:val="24"/>
          <w:szCs w:val="24"/>
        </w:rPr>
      </w:pPr>
    </w:p>
    <w:p w:rsidR="004F62BC" w:rsidRDefault="004F62BC" w:rsidP="004F62BC">
      <w:pPr>
        <w:rPr>
          <w:color w:val="000000"/>
          <w:sz w:val="24"/>
          <w:szCs w:val="24"/>
        </w:rPr>
      </w:pPr>
      <w:r>
        <w:rPr>
          <w:b/>
          <w:bCs/>
          <w:color w:val="000000"/>
          <w:sz w:val="24"/>
          <w:szCs w:val="24"/>
        </w:rPr>
        <w:t>5.1. Режим работы образовательной организации</w:t>
      </w:r>
    </w:p>
    <w:tbl>
      <w:tblPr>
        <w:tblW w:w="5000" w:type="pct"/>
        <w:tblCellMar>
          <w:top w:w="15" w:type="dxa"/>
          <w:left w:w="15" w:type="dxa"/>
          <w:bottom w:w="15" w:type="dxa"/>
          <w:right w:w="15" w:type="dxa"/>
        </w:tblCellMar>
        <w:tblLook w:val="0600"/>
      </w:tblPr>
      <w:tblGrid>
        <w:gridCol w:w="7956"/>
        <w:gridCol w:w="2687"/>
      </w:tblGrid>
      <w:tr w:rsidR="004F62BC" w:rsidTr="004F62B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Период учебной деятельности</w:t>
            </w:r>
          </w:p>
        </w:tc>
        <w:tc>
          <w:tcPr>
            <w:tcW w:w="225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5–9-е классы</w:t>
            </w:r>
          </w:p>
        </w:tc>
      </w:tr>
      <w:tr w:rsidR="004F62BC" w:rsidTr="004F62BC">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Учебная неделя (дней)</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5</w:t>
            </w:r>
          </w:p>
        </w:tc>
      </w:tr>
      <w:tr w:rsidR="004F62BC" w:rsidTr="004F62BC">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Урок (минут)</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Pr>
                <w:color w:val="000000"/>
                <w:sz w:val="24"/>
                <w:szCs w:val="24"/>
              </w:rPr>
              <w:t>40</w:t>
            </w:r>
          </w:p>
        </w:tc>
      </w:tr>
      <w:tr w:rsidR="004F62BC" w:rsidTr="004F62BC">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Перерыв (минут)</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10–20</w:t>
            </w:r>
          </w:p>
        </w:tc>
      </w:tr>
      <w:tr w:rsidR="004F62BC" w:rsidTr="004F62BC">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Периодичность промежуточной аттестации</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 раз в год</w:t>
            </w:r>
          </w:p>
        </w:tc>
      </w:tr>
    </w:tbl>
    <w:p w:rsidR="004F62BC" w:rsidRDefault="004F62BC" w:rsidP="004F62BC">
      <w:pPr>
        <w:rPr>
          <w:b/>
          <w:bCs/>
          <w:color w:val="000000"/>
          <w:sz w:val="24"/>
          <w:szCs w:val="24"/>
        </w:rPr>
      </w:pPr>
    </w:p>
    <w:p w:rsidR="004F62BC" w:rsidRDefault="004F62BC" w:rsidP="004F62BC">
      <w:pPr>
        <w:rPr>
          <w:color w:val="000000"/>
          <w:sz w:val="24"/>
          <w:szCs w:val="24"/>
        </w:rPr>
      </w:pPr>
      <w:r>
        <w:rPr>
          <w:b/>
          <w:bCs/>
          <w:color w:val="000000"/>
          <w:sz w:val="24"/>
          <w:szCs w:val="24"/>
        </w:rPr>
        <w:t>5.2. Расписание звонков и перемен.</w:t>
      </w:r>
    </w:p>
    <w:tbl>
      <w:tblPr>
        <w:tblW w:w="4511" w:type="pct"/>
        <w:tblInd w:w="1068" w:type="dxa"/>
        <w:tblCellMar>
          <w:top w:w="15" w:type="dxa"/>
          <w:left w:w="15" w:type="dxa"/>
          <w:bottom w:w="15" w:type="dxa"/>
          <w:right w:w="15" w:type="dxa"/>
        </w:tblCellMar>
        <w:tblLook w:val="0600"/>
      </w:tblPr>
      <w:tblGrid>
        <w:gridCol w:w="2721"/>
        <w:gridCol w:w="3185"/>
        <w:gridCol w:w="3696"/>
      </w:tblGrid>
      <w:tr w:rsidR="004F62BC" w:rsidTr="004F62BC">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Продолжительность перемены</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Pr>
                <w:color w:val="000000"/>
                <w:sz w:val="24"/>
                <w:szCs w:val="24"/>
              </w:rPr>
              <w:t>08:30–09:10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10 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09:20–10:00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20 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Pr>
                <w:color w:val="000000"/>
                <w:sz w:val="24"/>
                <w:szCs w:val="24"/>
              </w:rPr>
              <w:t>10:20–11:00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20 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11:20–12:00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10 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12:10–12:50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10минут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6-й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Pr>
                <w:color w:val="000000"/>
                <w:sz w:val="24"/>
                <w:szCs w:val="24"/>
              </w:rPr>
              <w:t>13:00–13:40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10минут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7-й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Pr>
                <w:color w:val="000000"/>
                <w:sz w:val="24"/>
                <w:szCs w:val="24"/>
              </w:rPr>
              <w:t>13:50–14:30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w:t>
            </w:r>
          </w:p>
        </w:tc>
      </w:tr>
      <w:tr w:rsidR="004F62BC" w:rsidRPr="00C451D0" w:rsidTr="004F62BC">
        <w:tc>
          <w:tcPr>
            <w:tcW w:w="5000" w:type="pct"/>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rPr>
                <w:color w:val="000000"/>
                <w:sz w:val="24"/>
                <w:szCs w:val="24"/>
              </w:rPr>
            </w:pPr>
            <w:r w:rsidRPr="006B45E6">
              <w:rPr>
                <w:color w:val="000000"/>
                <w:sz w:val="24"/>
                <w:szCs w:val="24"/>
              </w:rPr>
              <w:t>Перерыв между уроками и занятиями внеурочной деятельности – 30 минут</w:t>
            </w:r>
          </w:p>
        </w:tc>
      </w:tr>
      <w:tr w:rsidR="004F62BC" w:rsidTr="004F62BC">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Внеурочнаядеятельность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rPr>
                <w:color w:val="000000"/>
                <w:sz w:val="24"/>
                <w:szCs w:val="24"/>
              </w:rPr>
            </w:pPr>
            <w:r>
              <w:rPr>
                <w:color w:val="000000"/>
                <w:sz w:val="24"/>
                <w:szCs w:val="24"/>
              </w:rPr>
              <w:t>С 15:00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w:t>
            </w:r>
          </w:p>
        </w:tc>
      </w:tr>
    </w:tbl>
    <w:p w:rsidR="004F62BC" w:rsidRDefault="004F62BC" w:rsidP="004F62BC">
      <w:pPr>
        <w:rPr>
          <w:b/>
          <w:bCs/>
          <w:color w:val="000000"/>
          <w:sz w:val="24"/>
          <w:szCs w:val="24"/>
        </w:rPr>
      </w:pPr>
    </w:p>
    <w:p w:rsidR="004F62BC" w:rsidRDefault="004F62BC" w:rsidP="004F62BC">
      <w:pPr>
        <w:rPr>
          <w:color w:val="000000"/>
          <w:sz w:val="24"/>
          <w:szCs w:val="24"/>
        </w:rPr>
      </w:pPr>
      <w:r>
        <w:rPr>
          <w:b/>
          <w:bCs/>
          <w:color w:val="000000"/>
          <w:sz w:val="24"/>
          <w:szCs w:val="24"/>
        </w:rPr>
        <w:t>5.3. Распределение образовательной недельной нагрузки</w:t>
      </w:r>
    </w:p>
    <w:tbl>
      <w:tblPr>
        <w:tblW w:w="5000" w:type="pct"/>
        <w:tblCellMar>
          <w:top w:w="15" w:type="dxa"/>
          <w:left w:w="15" w:type="dxa"/>
          <w:bottom w:w="15" w:type="dxa"/>
          <w:right w:w="15" w:type="dxa"/>
        </w:tblCellMar>
        <w:tblLook w:val="0600"/>
      </w:tblPr>
      <w:tblGrid>
        <w:gridCol w:w="4247"/>
        <w:gridCol w:w="1044"/>
        <w:gridCol w:w="1561"/>
        <w:gridCol w:w="1115"/>
        <w:gridCol w:w="1561"/>
        <w:gridCol w:w="1115"/>
      </w:tblGrid>
      <w:tr w:rsidR="004F62BC" w:rsidRPr="00C451D0" w:rsidTr="004F62B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Образовательная деятельность</w:t>
            </w:r>
          </w:p>
        </w:tc>
        <w:tc>
          <w:tcPr>
            <w:tcW w:w="0" w:type="auto"/>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jc w:val="center"/>
              <w:rPr>
                <w:color w:val="000000"/>
                <w:sz w:val="24"/>
                <w:szCs w:val="24"/>
              </w:rPr>
            </w:pPr>
            <w:r w:rsidRPr="006B45E6">
              <w:rPr>
                <w:b/>
                <w:bCs/>
                <w:color w:val="000000"/>
                <w:sz w:val="24"/>
                <w:szCs w:val="24"/>
              </w:rPr>
              <w:t>Недельная нагрузка в академических часах</w:t>
            </w:r>
          </w:p>
        </w:tc>
      </w:tr>
      <w:tr w:rsidR="004F62BC" w:rsidTr="004F62B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Pr="006B45E6" w:rsidRDefault="004F62BC" w:rsidP="004F62BC">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5класс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6-е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7 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8-е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b/>
                <w:bCs/>
                <w:color w:val="000000"/>
                <w:sz w:val="24"/>
                <w:szCs w:val="24"/>
              </w:rPr>
              <w:t>9 класс</w:t>
            </w:r>
          </w:p>
        </w:tc>
      </w:tr>
      <w:tr w:rsidR="004F62BC" w:rsidTr="004F62B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jc w:val="center"/>
              <w:rPr>
                <w:color w:val="000000"/>
                <w:sz w:val="24"/>
                <w:szCs w:val="24"/>
              </w:rPr>
            </w:pPr>
            <w:r>
              <w:rPr>
                <w:color w:val="000000"/>
                <w:sz w:val="24"/>
                <w:szCs w:val="24"/>
              </w:rPr>
              <w:t>33</w:t>
            </w:r>
          </w:p>
        </w:tc>
      </w:tr>
      <w:tr w:rsidR="004F62BC" w:rsidTr="004F62B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F62BC" w:rsidRDefault="004F62BC" w:rsidP="004F62BC">
            <w:pPr>
              <w:rPr>
                <w:color w:val="000000"/>
                <w:sz w:val="24"/>
                <w:szCs w:val="24"/>
              </w:rPr>
            </w:pPr>
            <w:r>
              <w:rPr>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F62BC" w:rsidRPr="000B08FA" w:rsidRDefault="004F62BC" w:rsidP="004F62BC">
            <w:pPr>
              <w:jc w:val="center"/>
              <w:rPr>
                <w:color w:val="000000"/>
                <w:sz w:val="24"/>
                <w:szCs w:val="24"/>
              </w:rPr>
            </w:pPr>
            <w:r>
              <w:rPr>
                <w:color w:val="000000"/>
                <w:sz w:val="24"/>
                <w:szCs w:val="24"/>
              </w:rPr>
              <w:t>2</w:t>
            </w:r>
          </w:p>
        </w:tc>
      </w:tr>
    </w:tbl>
    <w:p w:rsidR="004F62BC" w:rsidRDefault="004F62BC" w:rsidP="004F62BC"/>
    <w:p w:rsidR="00B7004F" w:rsidRPr="00703D72" w:rsidRDefault="00687F71" w:rsidP="004F62BC">
      <w:pPr>
        <w:widowControl/>
        <w:autoSpaceDE/>
        <w:autoSpaceDN/>
        <w:spacing w:after="100" w:afterAutospacing="1"/>
        <w:rPr>
          <w:b/>
          <w:sz w:val="28"/>
        </w:rPr>
      </w:pPr>
      <w:r w:rsidRPr="00703D72">
        <w:rPr>
          <w:b/>
          <w:sz w:val="28"/>
        </w:rPr>
        <w:t>План</w:t>
      </w:r>
      <w:r w:rsidR="004F62BC">
        <w:rPr>
          <w:b/>
          <w:sz w:val="28"/>
        </w:rPr>
        <w:t xml:space="preserve"> </w:t>
      </w:r>
      <w:r w:rsidRPr="00703D72">
        <w:rPr>
          <w:b/>
          <w:sz w:val="28"/>
        </w:rPr>
        <w:t>внеурочной</w:t>
      </w:r>
      <w:r w:rsidR="004F62BC">
        <w:rPr>
          <w:b/>
          <w:sz w:val="28"/>
        </w:rPr>
        <w:t xml:space="preserve"> </w:t>
      </w:r>
      <w:r w:rsidRPr="00703D72">
        <w:rPr>
          <w:b/>
          <w:spacing w:val="-2"/>
          <w:sz w:val="28"/>
        </w:rPr>
        <w:t>деятельности.</w:t>
      </w:r>
    </w:p>
    <w:p w:rsidR="00B7004F" w:rsidRDefault="00687F71" w:rsidP="00C077D9">
      <w:pPr>
        <w:pStyle w:val="a6"/>
        <w:numPr>
          <w:ilvl w:val="1"/>
          <w:numId w:val="3"/>
        </w:numPr>
        <w:tabs>
          <w:tab w:val="left" w:pos="1480"/>
        </w:tabs>
        <w:spacing w:before="144" w:line="348" w:lineRule="auto"/>
        <w:ind w:right="143" w:firstLine="709"/>
        <w:jc w:val="both"/>
        <w:rPr>
          <w:sz w:val="28"/>
        </w:rPr>
      </w:pPr>
      <w:r>
        <w:rPr>
          <w:sz w:val="28"/>
        </w:rPr>
        <w:t xml:space="preserve">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w:t>
      </w:r>
      <w:r>
        <w:rPr>
          <w:sz w:val="28"/>
        </w:rPr>
        <w:lastRenderedPageBreak/>
        <w:t>отличных от урочной.</w:t>
      </w:r>
    </w:p>
    <w:p w:rsidR="00B7004F" w:rsidRDefault="00687F71" w:rsidP="00C077D9">
      <w:pPr>
        <w:pStyle w:val="a6"/>
        <w:numPr>
          <w:ilvl w:val="1"/>
          <w:numId w:val="3"/>
        </w:numPr>
        <w:tabs>
          <w:tab w:val="left" w:pos="1478"/>
        </w:tabs>
        <w:spacing w:before="1" w:line="348" w:lineRule="auto"/>
        <w:ind w:right="147" w:firstLine="709"/>
        <w:jc w:val="both"/>
        <w:rPr>
          <w:sz w:val="28"/>
        </w:rPr>
      </w:pPr>
      <w:r>
        <w:rPr>
          <w:sz w:val="28"/>
        </w:rPr>
        <w:t>Внеурочная деятельность является неотъемлемой и обязательной частью основной общеобразовательной программы.</w:t>
      </w:r>
    </w:p>
    <w:p w:rsidR="00B7004F" w:rsidRDefault="00687F71" w:rsidP="00C077D9">
      <w:pPr>
        <w:pStyle w:val="a6"/>
        <w:numPr>
          <w:ilvl w:val="1"/>
          <w:numId w:val="3"/>
        </w:numPr>
        <w:tabs>
          <w:tab w:val="left" w:pos="1478"/>
        </w:tabs>
        <w:spacing w:line="348" w:lineRule="auto"/>
        <w:ind w:right="140" w:firstLine="709"/>
        <w:jc w:val="both"/>
        <w:rPr>
          <w:sz w:val="28"/>
        </w:rPr>
      </w:pPr>
      <w:r>
        <w:rPr>
          <w:sz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B7004F" w:rsidRDefault="00687F71">
      <w:pPr>
        <w:pStyle w:val="a6"/>
        <w:numPr>
          <w:ilvl w:val="0"/>
          <w:numId w:val="2"/>
        </w:numPr>
        <w:tabs>
          <w:tab w:val="left" w:pos="1153"/>
        </w:tabs>
        <w:spacing w:line="348" w:lineRule="auto"/>
        <w:ind w:right="141" w:firstLine="709"/>
        <w:jc w:val="both"/>
        <w:rPr>
          <w:sz w:val="28"/>
        </w:rPr>
      </w:pPr>
      <w:r>
        <w:rPr>
          <w:sz w:val="28"/>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B7004F" w:rsidRDefault="00687F71">
      <w:pPr>
        <w:pStyle w:val="a6"/>
        <w:numPr>
          <w:ilvl w:val="0"/>
          <w:numId w:val="2"/>
        </w:numPr>
        <w:tabs>
          <w:tab w:val="left" w:pos="1153"/>
        </w:tabs>
        <w:spacing w:before="1" w:line="348" w:lineRule="auto"/>
        <w:ind w:right="141" w:firstLine="709"/>
        <w:jc w:val="both"/>
        <w:rPr>
          <w:sz w:val="28"/>
        </w:rPr>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B7004F" w:rsidRDefault="00687F71">
      <w:pPr>
        <w:pStyle w:val="a6"/>
        <w:numPr>
          <w:ilvl w:val="0"/>
          <w:numId w:val="2"/>
        </w:numPr>
        <w:tabs>
          <w:tab w:val="left" w:pos="1153"/>
        </w:tabs>
        <w:spacing w:line="348" w:lineRule="auto"/>
        <w:ind w:right="139" w:firstLine="709"/>
        <w:jc w:val="both"/>
        <w:rPr>
          <w:sz w:val="28"/>
        </w:rPr>
      </w:pPr>
      <w:r>
        <w:rPr>
          <w:sz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B7004F" w:rsidRDefault="00687F71">
      <w:pPr>
        <w:pStyle w:val="a6"/>
        <w:numPr>
          <w:ilvl w:val="0"/>
          <w:numId w:val="2"/>
        </w:numPr>
        <w:tabs>
          <w:tab w:val="left" w:pos="1153"/>
        </w:tabs>
        <w:spacing w:before="79" w:line="348" w:lineRule="auto"/>
        <w:ind w:right="140" w:firstLine="709"/>
        <w:jc w:val="both"/>
        <w:rPr>
          <w:sz w:val="28"/>
        </w:rPr>
      </w:pPr>
      <w:r>
        <w:rPr>
          <w:sz w:val="28"/>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w:t>
      </w:r>
      <w:r>
        <w:rPr>
          <w:sz w:val="28"/>
        </w:rPr>
        <w:lastRenderedPageBreak/>
        <w:t>региона, потребностей обучающихся, родителей (законных представителей) несовершеннолетних обучающихся;</w:t>
      </w:r>
    </w:p>
    <w:p w:rsidR="00B7004F" w:rsidRDefault="00687F71">
      <w:pPr>
        <w:pStyle w:val="a6"/>
        <w:numPr>
          <w:ilvl w:val="0"/>
          <w:numId w:val="2"/>
        </w:numPr>
        <w:tabs>
          <w:tab w:val="left" w:pos="1153"/>
        </w:tabs>
        <w:spacing w:line="348" w:lineRule="auto"/>
        <w:ind w:right="138" w:firstLine="709"/>
        <w:jc w:val="both"/>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B7004F" w:rsidRDefault="00687F71">
      <w:pPr>
        <w:pStyle w:val="a6"/>
        <w:numPr>
          <w:ilvl w:val="0"/>
          <w:numId w:val="2"/>
        </w:numPr>
        <w:tabs>
          <w:tab w:val="left" w:pos="1153"/>
        </w:tabs>
        <w:spacing w:before="1" w:line="348" w:lineRule="auto"/>
        <w:ind w:right="141" w:firstLine="709"/>
        <w:jc w:val="both"/>
        <w:rPr>
          <w:sz w:val="28"/>
        </w:rPr>
      </w:pPr>
      <w:r>
        <w:rPr>
          <w:sz w:val="28"/>
        </w:rPr>
        <w:t>внеурочную деятельность, направленную на организационное обеспечение учебнойдеятельности(организационныесобрания, взаимодействиесродителями по обеспечению успешной реализации образовательной программы и другие);</w:t>
      </w:r>
    </w:p>
    <w:p w:rsidR="00B7004F" w:rsidRDefault="00687F71">
      <w:pPr>
        <w:pStyle w:val="a6"/>
        <w:numPr>
          <w:ilvl w:val="0"/>
          <w:numId w:val="2"/>
        </w:numPr>
        <w:tabs>
          <w:tab w:val="left" w:pos="1153"/>
        </w:tabs>
        <w:spacing w:line="348" w:lineRule="auto"/>
        <w:ind w:right="146" w:firstLine="709"/>
        <w:jc w:val="both"/>
        <w:rPr>
          <w:sz w:val="28"/>
        </w:rPr>
      </w:pPr>
      <w:r>
        <w:rPr>
          <w:sz w:val="28"/>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B7004F" w:rsidRDefault="00687F71">
      <w:pPr>
        <w:pStyle w:val="a6"/>
        <w:numPr>
          <w:ilvl w:val="0"/>
          <w:numId w:val="2"/>
        </w:numPr>
        <w:tabs>
          <w:tab w:val="left" w:pos="1153"/>
        </w:tabs>
        <w:spacing w:line="348" w:lineRule="auto"/>
        <w:ind w:right="141" w:firstLine="709"/>
        <w:jc w:val="both"/>
        <w:rPr>
          <w:sz w:val="28"/>
        </w:rPr>
      </w:pPr>
      <w:r>
        <w:rPr>
          <w:sz w:val="28"/>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B7004F" w:rsidRDefault="00687F71" w:rsidP="00C077D9">
      <w:pPr>
        <w:pStyle w:val="a6"/>
        <w:numPr>
          <w:ilvl w:val="1"/>
          <w:numId w:val="3"/>
        </w:numPr>
        <w:tabs>
          <w:tab w:val="left" w:pos="1478"/>
        </w:tabs>
        <w:spacing w:line="348" w:lineRule="auto"/>
        <w:ind w:right="145" w:firstLine="709"/>
        <w:jc w:val="both"/>
        <w:rPr>
          <w:sz w:val="28"/>
        </w:rPr>
      </w:pPr>
      <w:r>
        <w:rPr>
          <w:sz w:val="28"/>
        </w:rPr>
        <w:t>Для достижения целей и задач внеурочной деятельности используетсявсе многообразие доступных объектов отечественной культуры, в том числе наследие отечественного кинематографа.</w:t>
      </w:r>
    </w:p>
    <w:p w:rsidR="00B7004F" w:rsidRDefault="00687F71">
      <w:pPr>
        <w:pStyle w:val="a3"/>
        <w:spacing w:line="348" w:lineRule="auto"/>
        <w:ind w:right="141"/>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B7004F" w:rsidRDefault="00687F71" w:rsidP="004F62BC">
      <w:pPr>
        <w:pStyle w:val="a6"/>
        <w:numPr>
          <w:ilvl w:val="1"/>
          <w:numId w:val="3"/>
        </w:numPr>
        <w:tabs>
          <w:tab w:val="left" w:pos="1478"/>
        </w:tabs>
        <w:spacing w:before="79" w:line="348" w:lineRule="auto"/>
        <w:ind w:left="142" w:right="144" w:firstLine="0"/>
        <w:jc w:val="both"/>
      </w:pPr>
      <w:r w:rsidRPr="004F62BC">
        <w:rPr>
          <w:sz w:val="28"/>
        </w:rPr>
        <w:t xml:space="preserve">Содержание плана внеурочной деятельности. Количество часов, </w:t>
      </w:r>
      <w:r w:rsidR="004F62BC" w:rsidRPr="004F62BC">
        <w:rPr>
          <w:sz w:val="28"/>
        </w:rPr>
        <w:t>выд</w:t>
      </w:r>
      <w:r w:rsidRPr="004F62BC">
        <w:rPr>
          <w:sz w:val="28"/>
        </w:rPr>
        <w:t>еляемых</w:t>
      </w:r>
      <w:r w:rsidR="004F62BC" w:rsidRPr="004F62BC">
        <w:rPr>
          <w:sz w:val="28"/>
        </w:rPr>
        <w:t xml:space="preserve"> </w:t>
      </w:r>
      <w:r w:rsidRPr="004F62BC">
        <w:rPr>
          <w:sz w:val="28"/>
        </w:rPr>
        <w:t>на</w:t>
      </w:r>
      <w:r w:rsidR="004F62BC" w:rsidRPr="004F62BC">
        <w:rPr>
          <w:sz w:val="28"/>
        </w:rPr>
        <w:t xml:space="preserve"> </w:t>
      </w:r>
      <w:r w:rsidRPr="004F62BC">
        <w:rPr>
          <w:sz w:val="28"/>
        </w:rPr>
        <w:t>внеурочнуюдеятельность,составляет</w:t>
      </w:r>
      <w:r w:rsidR="004F62BC">
        <w:rPr>
          <w:sz w:val="28"/>
        </w:rPr>
        <w:t xml:space="preserve"> </w:t>
      </w:r>
      <w:r w:rsidRPr="004F62BC">
        <w:rPr>
          <w:sz w:val="28"/>
        </w:rPr>
        <w:t>за</w:t>
      </w:r>
      <w:r w:rsidR="004F62BC">
        <w:rPr>
          <w:sz w:val="28"/>
        </w:rPr>
        <w:t xml:space="preserve"> </w:t>
      </w:r>
      <w:r w:rsidRPr="004F62BC">
        <w:rPr>
          <w:sz w:val="28"/>
        </w:rPr>
        <w:t>5летобучения</w:t>
      </w:r>
      <w:r w:rsidR="004F62BC">
        <w:rPr>
          <w:sz w:val="28"/>
        </w:rPr>
        <w:t xml:space="preserve"> </w:t>
      </w:r>
      <w:r w:rsidRPr="004F62BC">
        <w:rPr>
          <w:sz w:val="28"/>
        </w:rPr>
        <w:t>науровне</w:t>
      </w:r>
      <w:r w:rsidR="004F62BC" w:rsidRPr="004F62BC">
        <w:rPr>
          <w:sz w:val="28"/>
        </w:rPr>
        <w:t xml:space="preserve"> </w:t>
      </w:r>
      <w:r w:rsidRPr="004F62BC">
        <w:rPr>
          <w:sz w:val="28"/>
        </w:rPr>
        <w:t>основногообщегообразованиянеболее1750часов,вгод–неболее350</w:t>
      </w:r>
      <w:r w:rsidRPr="004F62BC">
        <w:rPr>
          <w:spacing w:val="-2"/>
          <w:sz w:val="28"/>
        </w:rPr>
        <w:t>часов</w:t>
      </w:r>
      <w:r w:rsidRPr="004F62BC">
        <w:rPr>
          <w:spacing w:val="-2"/>
        </w:rPr>
        <w:t>.</w:t>
      </w:r>
    </w:p>
    <w:p w:rsidR="00B7004F" w:rsidRDefault="00687F71" w:rsidP="004F62BC">
      <w:pPr>
        <w:pStyle w:val="a6"/>
        <w:numPr>
          <w:ilvl w:val="1"/>
          <w:numId w:val="3"/>
        </w:numPr>
        <w:tabs>
          <w:tab w:val="left" w:pos="1478"/>
        </w:tabs>
        <w:spacing w:before="144" w:line="348" w:lineRule="auto"/>
        <w:ind w:left="0" w:right="139" w:firstLine="142"/>
        <w:jc w:val="both"/>
        <w:rPr>
          <w:sz w:val="28"/>
        </w:rPr>
      </w:pPr>
      <w:r>
        <w:rPr>
          <w:sz w:val="28"/>
        </w:rPr>
        <w:t xml:space="preserve">Величина недельной образовательной нагрузки (количество занятий), реализуемойчерезвнеурочнуюдеятельность,определяетсязапределамиколичества часов, отведенных на освоение обучающимися учебного плана, но не более 10часов. Для недопущения перегрузки обучающихся допускается перенос образовательной </w:t>
      </w:r>
      <w:r>
        <w:rPr>
          <w:sz w:val="28"/>
        </w:rPr>
        <w:lastRenderedPageBreak/>
        <w:t>нагрузки, реализуемой через внеурочную деятельность, напериоды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B7004F" w:rsidRDefault="00687F71">
      <w:pPr>
        <w:pStyle w:val="a3"/>
        <w:spacing w:before="2" w:line="348" w:lineRule="auto"/>
        <w:ind w:right="140"/>
      </w:pPr>
      <w:r>
        <w:t>При этом расходы времени на отдельные направления плана внеурочной деятельности могут отличаться:</w:t>
      </w:r>
    </w:p>
    <w:p w:rsidR="00B7004F" w:rsidRDefault="00687F71">
      <w:pPr>
        <w:pStyle w:val="a3"/>
        <w:spacing w:line="348" w:lineRule="auto"/>
        <w:ind w:right="140"/>
      </w:pPr>
      <w: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w:t>
      </w:r>
      <w:r>
        <w:rPr>
          <w:spacing w:val="-2"/>
        </w:rPr>
        <w:t>часов;</w:t>
      </w:r>
    </w:p>
    <w:p w:rsidR="00B7004F" w:rsidRDefault="00687F71">
      <w:pPr>
        <w:pStyle w:val="a3"/>
        <w:spacing w:line="348" w:lineRule="auto"/>
        <w:ind w:right="140"/>
      </w:pPr>
      <w:r>
        <w:t>на внеурочную деятельность по формированию функциональной грамотности – от 1 до 2 часов;</w:t>
      </w:r>
    </w:p>
    <w:p w:rsidR="00B7004F" w:rsidRDefault="00687F71">
      <w:pPr>
        <w:pStyle w:val="a3"/>
        <w:spacing w:line="348" w:lineRule="auto"/>
        <w:ind w:right="146"/>
      </w:pPr>
      <w: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B7004F" w:rsidRDefault="00687F71">
      <w:pPr>
        <w:pStyle w:val="a3"/>
        <w:spacing w:line="348" w:lineRule="auto"/>
        <w:ind w:right="142"/>
      </w:pPr>
      <w:r>
        <w:t>на деятельность ученических сообществ и воспитательные мероприятия целесообразноеженедельнопредусмотретьот2до4часов,приэтомприподготовке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B7004F" w:rsidRDefault="00687F71">
      <w:pPr>
        <w:pStyle w:val="a3"/>
        <w:spacing w:line="348" w:lineRule="auto"/>
        <w:ind w:right="140"/>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B7004F" w:rsidRDefault="00687F71" w:rsidP="00C077D9">
      <w:pPr>
        <w:pStyle w:val="a6"/>
        <w:numPr>
          <w:ilvl w:val="1"/>
          <w:numId w:val="3"/>
        </w:numPr>
        <w:tabs>
          <w:tab w:val="left" w:pos="1478"/>
        </w:tabs>
        <w:spacing w:line="348" w:lineRule="auto"/>
        <w:ind w:right="139" w:firstLine="709"/>
        <w:jc w:val="both"/>
        <w:rPr>
          <w:sz w:val="28"/>
        </w:rPr>
      </w:pPr>
      <w:r>
        <w:rPr>
          <w:sz w:val="28"/>
        </w:rPr>
        <w:t xml:space="preserve">Общий объём внеурочной деятельности не должен превышать 10 часов в </w:t>
      </w:r>
      <w:r>
        <w:rPr>
          <w:spacing w:val="-2"/>
          <w:sz w:val="28"/>
        </w:rPr>
        <w:t>неделю.</w:t>
      </w:r>
    </w:p>
    <w:p w:rsidR="00B7004F" w:rsidRDefault="00687F71" w:rsidP="00C077D9">
      <w:pPr>
        <w:pStyle w:val="a6"/>
        <w:numPr>
          <w:ilvl w:val="2"/>
          <w:numId w:val="3"/>
        </w:numPr>
        <w:tabs>
          <w:tab w:val="left" w:pos="1688"/>
        </w:tabs>
        <w:ind w:left="1688" w:hanging="837"/>
        <w:jc w:val="both"/>
        <w:rPr>
          <w:sz w:val="28"/>
        </w:rPr>
      </w:pPr>
      <w:r>
        <w:rPr>
          <w:sz w:val="28"/>
        </w:rPr>
        <w:t>Одинчасвнеделюрекомендуетсяотводитьнавнеурочное</w:t>
      </w:r>
      <w:r>
        <w:rPr>
          <w:spacing w:val="-2"/>
          <w:sz w:val="28"/>
        </w:rPr>
        <w:t>занятие</w:t>
      </w:r>
    </w:p>
    <w:p w:rsidR="00B7004F" w:rsidRDefault="00687F71">
      <w:pPr>
        <w:pStyle w:val="a3"/>
        <w:spacing w:before="79"/>
        <w:ind w:firstLine="0"/>
      </w:pPr>
      <w:r>
        <w:t>«Разговорыо</w:t>
      </w:r>
      <w:r>
        <w:rPr>
          <w:spacing w:val="-2"/>
        </w:rPr>
        <w:t>важном».</w:t>
      </w:r>
    </w:p>
    <w:p w:rsidR="00B7004F" w:rsidRDefault="00687F71" w:rsidP="00C077D9">
      <w:pPr>
        <w:pStyle w:val="a6"/>
        <w:numPr>
          <w:ilvl w:val="2"/>
          <w:numId w:val="3"/>
        </w:numPr>
        <w:tabs>
          <w:tab w:val="left" w:pos="1688"/>
        </w:tabs>
        <w:spacing w:before="144" w:line="348" w:lineRule="auto"/>
        <w:ind w:right="139" w:firstLine="709"/>
        <w:jc w:val="both"/>
        <w:rPr>
          <w:sz w:val="28"/>
        </w:rPr>
      </w:pPr>
      <w:r>
        <w:rPr>
          <w:sz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w:t>
      </w:r>
      <w:r>
        <w:rPr>
          <w:sz w:val="28"/>
        </w:rPr>
        <w:lastRenderedPageBreak/>
        <w:t>для конструктивного и ответственного поведения в обществе.</w:t>
      </w:r>
    </w:p>
    <w:p w:rsidR="00B7004F" w:rsidRDefault="00687F71" w:rsidP="00C077D9">
      <w:pPr>
        <w:pStyle w:val="a6"/>
        <w:numPr>
          <w:ilvl w:val="2"/>
          <w:numId w:val="3"/>
        </w:numPr>
        <w:tabs>
          <w:tab w:val="left" w:pos="1688"/>
        </w:tabs>
        <w:spacing w:before="1" w:line="348" w:lineRule="auto"/>
        <w:ind w:right="140" w:firstLine="709"/>
        <w:jc w:val="both"/>
        <w:rPr>
          <w:sz w:val="28"/>
        </w:rPr>
      </w:pPr>
      <w:r>
        <w:rPr>
          <w:sz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7004F" w:rsidRDefault="00687F71" w:rsidP="004F62BC">
      <w:pPr>
        <w:pStyle w:val="a6"/>
        <w:numPr>
          <w:ilvl w:val="1"/>
          <w:numId w:val="3"/>
        </w:numPr>
        <w:tabs>
          <w:tab w:val="left" w:pos="1478"/>
        </w:tabs>
        <w:spacing w:line="348" w:lineRule="auto"/>
        <w:ind w:left="0" w:right="145" w:firstLine="142"/>
        <w:jc w:val="both"/>
        <w:rPr>
          <w:sz w:val="28"/>
        </w:rPr>
      </w:pPr>
      <w:r>
        <w:rPr>
          <w:sz w:val="28"/>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B7004F" w:rsidRDefault="00687F71" w:rsidP="004F62BC">
      <w:pPr>
        <w:pStyle w:val="a6"/>
        <w:numPr>
          <w:ilvl w:val="1"/>
          <w:numId w:val="3"/>
        </w:numPr>
        <w:tabs>
          <w:tab w:val="left" w:pos="1478"/>
        </w:tabs>
        <w:spacing w:before="1" w:line="348" w:lineRule="auto"/>
        <w:ind w:left="142" w:right="141" w:hanging="142"/>
        <w:jc w:val="both"/>
        <w:rPr>
          <w:sz w:val="28"/>
        </w:rPr>
      </w:pPr>
      <w:r>
        <w:rPr>
          <w:sz w:val="28"/>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B7004F" w:rsidRDefault="00687F71" w:rsidP="004F62BC">
      <w:pPr>
        <w:pStyle w:val="a6"/>
        <w:numPr>
          <w:ilvl w:val="1"/>
          <w:numId w:val="3"/>
        </w:numPr>
        <w:tabs>
          <w:tab w:val="left" w:pos="1618"/>
        </w:tabs>
        <w:spacing w:line="348" w:lineRule="auto"/>
        <w:ind w:left="142" w:right="144" w:hanging="142"/>
        <w:jc w:val="both"/>
        <w:rPr>
          <w:sz w:val="28"/>
        </w:rPr>
      </w:pPr>
      <w:r>
        <w:rPr>
          <w:sz w:val="28"/>
        </w:rP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w:t>
      </w:r>
      <w:r>
        <w:rPr>
          <w:spacing w:val="-2"/>
          <w:sz w:val="28"/>
        </w:rPr>
        <w:t>деятельности:</w:t>
      </w:r>
    </w:p>
    <w:p w:rsidR="00B7004F" w:rsidRDefault="00687F71" w:rsidP="004F62BC">
      <w:pPr>
        <w:pStyle w:val="a3"/>
        <w:spacing w:line="348" w:lineRule="auto"/>
        <w:ind w:right="141" w:hanging="142"/>
      </w:pPr>
      <w:r>
        <w:t>модель плана с преобладанием учебно-познавательной деятельности, когда наибольшеевниманиеуделяетсявнеурочнойдеятельности поучебнымпредметам</w:t>
      </w:r>
      <w:r>
        <w:rPr>
          <w:spacing w:val="-10"/>
        </w:rPr>
        <w:t>и</w:t>
      </w:r>
    </w:p>
    <w:p w:rsidR="00B7004F" w:rsidRDefault="00B7004F" w:rsidP="004F62BC">
      <w:pPr>
        <w:pStyle w:val="a3"/>
        <w:spacing w:line="348" w:lineRule="auto"/>
        <w:ind w:hanging="142"/>
        <w:sectPr w:rsidR="00B7004F">
          <w:pgSz w:w="11910" w:h="16840"/>
          <w:pgMar w:top="1040" w:right="425" w:bottom="740" w:left="992" w:header="575" w:footer="546" w:gutter="0"/>
          <w:cols w:space="720"/>
        </w:sectPr>
      </w:pPr>
    </w:p>
    <w:p w:rsidR="00B7004F" w:rsidRDefault="00687F71" w:rsidP="004F62BC">
      <w:pPr>
        <w:pStyle w:val="a3"/>
        <w:spacing w:before="79"/>
        <w:ind w:hanging="142"/>
      </w:pPr>
      <w:r>
        <w:rPr>
          <w:spacing w:val="-2"/>
        </w:rPr>
        <w:lastRenderedPageBreak/>
        <w:t>организационномуобеспечениюучебнойдеятельности;</w:t>
      </w:r>
    </w:p>
    <w:p w:rsidR="00B7004F" w:rsidRDefault="00687F71" w:rsidP="004F62BC">
      <w:pPr>
        <w:pStyle w:val="a3"/>
        <w:spacing w:before="144" w:line="348" w:lineRule="auto"/>
        <w:ind w:right="138" w:hanging="142"/>
      </w:pPr>
      <w:r>
        <w:t xml:space="preserve">модель плана с преобладанием педагогической поддержки обучающихся и работы по обеспечению их благополучия в пространстве общеобразовательной </w:t>
      </w:r>
      <w:r>
        <w:rPr>
          <w:spacing w:val="-2"/>
        </w:rPr>
        <w:t>организации;</w:t>
      </w:r>
    </w:p>
    <w:p w:rsidR="00B7004F" w:rsidRDefault="00687F71" w:rsidP="004F62BC">
      <w:pPr>
        <w:pStyle w:val="a3"/>
        <w:spacing w:before="1" w:line="348" w:lineRule="auto"/>
        <w:ind w:right="140" w:hanging="142"/>
      </w:pPr>
      <w:r>
        <w:t>модель плана с преобладанием деятельности ученических сообществ и воспитательных мероприятий.</w:t>
      </w:r>
    </w:p>
    <w:p w:rsidR="00B7004F" w:rsidRPr="00703D72" w:rsidRDefault="00C43457" w:rsidP="004F62BC">
      <w:pPr>
        <w:tabs>
          <w:tab w:val="left" w:pos="1867"/>
        </w:tabs>
        <w:spacing w:line="348" w:lineRule="auto"/>
        <w:ind w:left="142" w:right="143" w:hanging="142"/>
        <w:rPr>
          <w:sz w:val="28"/>
        </w:rPr>
      </w:pPr>
      <w:r>
        <w:rPr>
          <w:sz w:val="28"/>
        </w:rPr>
        <w:t xml:space="preserve">40.11. </w:t>
      </w:r>
      <w:r w:rsidR="00687F71" w:rsidRPr="00703D72">
        <w:rPr>
          <w:sz w:val="28"/>
        </w:rPr>
        <w:t>Формы реализации внеурочной деятельности образовательная организация определяет самостоятельно.</w:t>
      </w:r>
    </w:p>
    <w:p w:rsidR="00B7004F" w:rsidRPr="00C43457" w:rsidRDefault="00C43457" w:rsidP="004F62BC">
      <w:pPr>
        <w:tabs>
          <w:tab w:val="left" w:pos="1618"/>
        </w:tabs>
        <w:spacing w:line="348" w:lineRule="auto"/>
        <w:ind w:left="142" w:right="140" w:hanging="142"/>
        <w:rPr>
          <w:sz w:val="28"/>
        </w:rPr>
      </w:pPr>
      <w:r>
        <w:rPr>
          <w:sz w:val="28"/>
        </w:rPr>
        <w:t>40.12.</w:t>
      </w:r>
      <w:r w:rsidR="00687F71" w:rsidRPr="00C43457">
        <w:rPr>
          <w:sz w:val="28"/>
        </w:rPr>
        <w:t>Формы внеурочной деятельности должны предусматривать активностьи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B7004F" w:rsidRPr="00C43457" w:rsidRDefault="00C43457" w:rsidP="00C43457">
      <w:pPr>
        <w:tabs>
          <w:tab w:val="left" w:pos="1618"/>
        </w:tabs>
        <w:spacing w:line="348" w:lineRule="auto"/>
        <w:ind w:right="144"/>
        <w:rPr>
          <w:sz w:val="28"/>
        </w:rPr>
      </w:pPr>
      <w:r>
        <w:rPr>
          <w:sz w:val="28"/>
        </w:rPr>
        <w:t>40.13.</w:t>
      </w:r>
      <w:r w:rsidR="00687F71" w:rsidRPr="00C43457">
        <w:rPr>
          <w:sz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B7004F" w:rsidRPr="00C43457" w:rsidRDefault="00C43457" w:rsidP="00C43457">
      <w:pPr>
        <w:tabs>
          <w:tab w:val="left" w:pos="1618"/>
        </w:tabs>
        <w:spacing w:line="348" w:lineRule="auto"/>
        <w:ind w:right="142"/>
        <w:rPr>
          <w:sz w:val="28"/>
        </w:rPr>
      </w:pPr>
      <w:r>
        <w:rPr>
          <w:sz w:val="28"/>
        </w:rPr>
        <w:t>40.14.</w:t>
      </w:r>
      <w:r w:rsidR="00687F71" w:rsidRPr="00C43457">
        <w:rPr>
          <w:sz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B7004F" w:rsidRPr="000C3CBA" w:rsidRDefault="00687F71">
      <w:pPr>
        <w:pStyle w:val="a6"/>
        <w:numPr>
          <w:ilvl w:val="0"/>
          <w:numId w:val="1"/>
        </w:numPr>
        <w:tabs>
          <w:tab w:val="left" w:pos="1267"/>
        </w:tabs>
        <w:spacing w:line="322" w:lineRule="exact"/>
        <w:ind w:left="1267" w:hanging="418"/>
        <w:jc w:val="both"/>
        <w:rPr>
          <w:b/>
          <w:sz w:val="28"/>
        </w:rPr>
      </w:pPr>
      <w:r w:rsidRPr="000C3CBA">
        <w:rPr>
          <w:b/>
          <w:sz w:val="28"/>
        </w:rPr>
        <w:t>Календарный</w:t>
      </w:r>
      <w:r w:rsidR="00F66CDA" w:rsidRPr="000C3CBA">
        <w:rPr>
          <w:b/>
          <w:sz w:val="28"/>
        </w:rPr>
        <w:t xml:space="preserve"> </w:t>
      </w:r>
      <w:r w:rsidRPr="000C3CBA">
        <w:rPr>
          <w:b/>
          <w:sz w:val="28"/>
        </w:rPr>
        <w:t>план</w:t>
      </w:r>
      <w:r w:rsidR="00F66CDA" w:rsidRPr="000C3CBA">
        <w:rPr>
          <w:b/>
          <w:sz w:val="28"/>
        </w:rPr>
        <w:t xml:space="preserve"> </w:t>
      </w:r>
      <w:r w:rsidRPr="000C3CBA">
        <w:rPr>
          <w:b/>
          <w:sz w:val="28"/>
        </w:rPr>
        <w:t>воспитательной</w:t>
      </w:r>
      <w:r w:rsidR="00F66CDA" w:rsidRPr="000C3CBA">
        <w:rPr>
          <w:b/>
          <w:sz w:val="28"/>
        </w:rPr>
        <w:t xml:space="preserve"> </w:t>
      </w:r>
      <w:r w:rsidRPr="000C3CBA">
        <w:rPr>
          <w:b/>
          <w:sz w:val="28"/>
        </w:rPr>
        <w:t>работы</w:t>
      </w:r>
      <w:r w:rsidR="004F62BC" w:rsidRPr="000C3CBA">
        <w:rPr>
          <w:b/>
          <w:sz w:val="28"/>
        </w:rPr>
        <w:t xml:space="preserve">  </w:t>
      </w:r>
      <w:r w:rsidR="00F66CDA" w:rsidRPr="000C3CBA">
        <w:rPr>
          <w:b/>
          <w:sz w:val="28"/>
        </w:rPr>
        <w:t>МБОУ  «Большекрепинская СОШ» им. Героя Советского Союза Пода П.А.</w:t>
      </w:r>
    </w:p>
    <w:p w:rsidR="00B7004F" w:rsidRDefault="00687F71">
      <w:pPr>
        <w:pStyle w:val="a6"/>
        <w:numPr>
          <w:ilvl w:val="1"/>
          <w:numId w:val="1"/>
        </w:numPr>
        <w:tabs>
          <w:tab w:val="left" w:pos="1478"/>
        </w:tabs>
        <w:spacing w:before="162" w:line="360" w:lineRule="auto"/>
        <w:ind w:right="140" w:firstLine="709"/>
        <w:rPr>
          <w:sz w:val="28"/>
        </w:rPr>
      </w:pPr>
      <w:r>
        <w:rPr>
          <w:sz w:val="28"/>
        </w:rPr>
        <w:t>Календарныйпланвоспитательнойработы</w:t>
      </w:r>
      <w:r w:rsidR="004F62BC">
        <w:rPr>
          <w:sz w:val="28"/>
        </w:rPr>
        <w:t xml:space="preserve"> </w:t>
      </w:r>
      <w:r w:rsidR="00F66CDA">
        <w:rPr>
          <w:sz w:val="28"/>
        </w:rPr>
        <w:t>МБОУ  «Большекрепинская СОШ» им. Героя Советского Союза Пода П.А.</w:t>
      </w:r>
      <w:r>
        <w:rPr>
          <w:sz w:val="28"/>
        </w:rPr>
        <w:t>является единым для образовательных организаций.</w:t>
      </w:r>
    </w:p>
    <w:p w:rsidR="00B7004F" w:rsidRDefault="00687F71">
      <w:pPr>
        <w:pStyle w:val="a6"/>
        <w:numPr>
          <w:ilvl w:val="1"/>
          <w:numId w:val="1"/>
        </w:numPr>
        <w:tabs>
          <w:tab w:val="left" w:pos="1478"/>
        </w:tabs>
        <w:spacing w:before="1" w:line="360" w:lineRule="auto"/>
        <w:ind w:right="141" w:firstLine="709"/>
        <w:rPr>
          <w:sz w:val="28"/>
        </w:rPr>
      </w:pPr>
      <w:r>
        <w:rPr>
          <w:sz w:val="28"/>
        </w:rPr>
        <w:t>Календарный план воспитательной</w:t>
      </w:r>
      <w:r w:rsidR="004F62BC">
        <w:rPr>
          <w:sz w:val="28"/>
        </w:rPr>
        <w:t xml:space="preserve"> </w:t>
      </w:r>
      <w:r>
        <w:rPr>
          <w:sz w:val="28"/>
        </w:rPr>
        <w:t xml:space="preserve">работы </w:t>
      </w:r>
      <w:r w:rsidR="00AA5B52">
        <w:rPr>
          <w:sz w:val="28"/>
        </w:rPr>
        <w:t>МБОУ  «Большекрепинская СОШ» им. Героя Советского Союза Пода П.А.</w:t>
      </w:r>
      <w:r w:rsidR="00703D72">
        <w:rPr>
          <w:sz w:val="28"/>
        </w:rPr>
        <w:t xml:space="preserve"> </w:t>
      </w:r>
      <w:r>
        <w:rPr>
          <w:sz w:val="28"/>
        </w:rPr>
        <w:t>может бытьреализован в рамках урочной и внеурочной деятельности.</w:t>
      </w:r>
    </w:p>
    <w:tbl>
      <w:tblPr>
        <w:tblStyle w:val="TableNormal"/>
        <w:tblW w:w="109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9"/>
        <w:gridCol w:w="221"/>
        <w:gridCol w:w="1339"/>
        <w:gridCol w:w="1133"/>
        <w:gridCol w:w="2834"/>
      </w:tblGrid>
      <w:tr w:rsidR="000C3CBA" w:rsidTr="000C3CBA">
        <w:trPr>
          <w:trHeight w:val="827"/>
        </w:trPr>
        <w:tc>
          <w:tcPr>
            <w:tcW w:w="10916" w:type="dxa"/>
            <w:gridSpan w:val="5"/>
          </w:tcPr>
          <w:p w:rsidR="000C3CBA" w:rsidRDefault="000C3CBA" w:rsidP="000C3CBA">
            <w:pPr>
              <w:pStyle w:val="TableParagraph"/>
              <w:spacing w:line="237" w:lineRule="auto"/>
              <w:ind w:left="1347" w:right="1336"/>
              <w:jc w:val="center"/>
              <w:rPr>
                <w:b/>
                <w:sz w:val="24"/>
              </w:rPr>
            </w:pPr>
            <w:r>
              <w:rPr>
                <w:b/>
                <w:sz w:val="24"/>
              </w:rPr>
              <w:lastRenderedPageBreak/>
              <w:t xml:space="preserve">КАЛЕНДАРНЫЙПЛАНВОСПИТАТЕЛЬНОЙ </w:t>
            </w:r>
            <w:r>
              <w:rPr>
                <w:b/>
                <w:spacing w:val="-2"/>
                <w:sz w:val="24"/>
              </w:rPr>
              <w:t>РАБОТЫ</w:t>
            </w:r>
          </w:p>
          <w:p w:rsidR="000C3CBA" w:rsidRDefault="000C3CBA" w:rsidP="000C3CBA">
            <w:pPr>
              <w:pStyle w:val="TableParagraph"/>
              <w:spacing w:before="2" w:line="259" w:lineRule="exact"/>
              <w:ind w:left="1347" w:right="1337"/>
              <w:jc w:val="center"/>
              <w:rPr>
                <w:b/>
                <w:sz w:val="24"/>
              </w:rPr>
            </w:pPr>
            <w:r>
              <w:rPr>
                <w:b/>
                <w:sz w:val="24"/>
              </w:rPr>
              <w:t xml:space="preserve">НА2025-2026УЧЕБНЫЙ </w:t>
            </w:r>
            <w:r>
              <w:rPr>
                <w:b/>
                <w:spacing w:val="-5"/>
                <w:sz w:val="24"/>
              </w:rPr>
              <w:t>ГОД</w:t>
            </w:r>
          </w:p>
        </w:tc>
      </w:tr>
      <w:tr w:rsidR="000C3CBA" w:rsidTr="000C3CBA">
        <w:trPr>
          <w:trHeight w:val="280"/>
        </w:trPr>
        <w:tc>
          <w:tcPr>
            <w:tcW w:w="10916" w:type="dxa"/>
            <w:gridSpan w:val="5"/>
          </w:tcPr>
          <w:p w:rsidR="000C3CBA" w:rsidRDefault="000C3CBA" w:rsidP="000C3CBA">
            <w:pPr>
              <w:pStyle w:val="TableParagraph"/>
              <w:spacing w:line="260" w:lineRule="exact"/>
              <w:ind w:left="1347" w:right="1342"/>
              <w:jc w:val="center"/>
              <w:rPr>
                <w:b/>
                <w:sz w:val="24"/>
              </w:rPr>
            </w:pPr>
            <w:r>
              <w:rPr>
                <w:b/>
                <w:sz w:val="24"/>
              </w:rPr>
              <w:t xml:space="preserve">5 – 9 </w:t>
            </w:r>
            <w:r>
              <w:rPr>
                <w:b/>
                <w:spacing w:val="-2"/>
                <w:sz w:val="24"/>
              </w:rPr>
              <w:t>классы</w:t>
            </w:r>
          </w:p>
        </w:tc>
      </w:tr>
      <w:tr w:rsidR="000C3CBA" w:rsidTr="000C3CBA">
        <w:trPr>
          <w:trHeight w:val="275"/>
        </w:trPr>
        <w:tc>
          <w:tcPr>
            <w:tcW w:w="10916" w:type="dxa"/>
            <w:gridSpan w:val="5"/>
          </w:tcPr>
          <w:p w:rsidR="000C3CBA" w:rsidRDefault="000C3CBA" w:rsidP="000C3CBA">
            <w:pPr>
              <w:pStyle w:val="TableParagraph"/>
              <w:spacing w:line="256" w:lineRule="exact"/>
              <w:ind w:left="1347" w:right="1342"/>
              <w:jc w:val="center"/>
              <w:rPr>
                <w:b/>
                <w:sz w:val="24"/>
              </w:rPr>
            </w:pPr>
            <w:r>
              <w:rPr>
                <w:b/>
                <w:sz w:val="24"/>
              </w:rPr>
              <w:t>Модуль«Основныеобщешкольные</w:t>
            </w:r>
            <w:r>
              <w:rPr>
                <w:b/>
                <w:spacing w:val="-2"/>
                <w:sz w:val="24"/>
              </w:rPr>
              <w:t>дела»</w:t>
            </w:r>
          </w:p>
        </w:tc>
      </w:tr>
      <w:tr w:rsidR="000C3CBA" w:rsidTr="000C3CBA">
        <w:trPr>
          <w:trHeight w:val="275"/>
        </w:trPr>
        <w:tc>
          <w:tcPr>
            <w:tcW w:w="5389" w:type="dxa"/>
          </w:tcPr>
          <w:p w:rsidR="000C3CBA" w:rsidRDefault="000C3CBA" w:rsidP="000C3CBA">
            <w:pPr>
              <w:pStyle w:val="TableParagraph"/>
              <w:spacing w:line="256" w:lineRule="exact"/>
              <w:rPr>
                <w:sz w:val="24"/>
              </w:rPr>
            </w:pPr>
            <w:r>
              <w:rPr>
                <w:sz w:val="24"/>
              </w:rPr>
              <w:t>Дела,события,</w:t>
            </w:r>
            <w:r>
              <w:rPr>
                <w:spacing w:val="-2"/>
                <w:sz w:val="24"/>
              </w:rPr>
              <w:t>мероприятия</w:t>
            </w:r>
          </w:p>
        </w:tc>
        <w:tc>
          <w:tcPr>
            <w:tcW w:w="1560" w:type="dxa"/>
            <w:gridSpan w:val="2"/>
          </w:tcPr>
          <w:p w:rsidR="000C3CBA" w:rsidRDefault="000C3CBA" w:rsidP="000C3CBA">
            <w:pPr>
              <w:pStyle w:val="TableParagraph"/>
              <w:spacing w:line="256" w:lineRule="exact"/>
              <w:rPr>
                <w:sz w:val="24"/>
              </w:rPr>
            </w:pPr>
            <w:r>
              <w:rPr>
                <w:spacing w:val="-4"/>
                <w:sz w:val="24"/>
              </w:rPr>
              <w:t>Дата</w:t>
            </w:r>
          </w:p>
        </w:tc>
        <w:tc>
          <w:tcPr>
            <w:tcW w:w="1133" w:type="dxa"/>
          </w:tcPr>
          <w:p w:rsidR="000C3CBA" w:rsidRDefault="000C3CBA" w:rsidP="000C3CBA">
            <w:pPr>
              <w:pStyle w:val="TableParagraph"/>
              <w:spacing w:line="256" w:lineRule="exact"/>
              <w:rPr>
                <w:sz w:val="24"/>
              </w:rPr>
            </w:pPr>
            <w:r>
              <w:rPr>
                <w:spacing w:val="-2"/>
                <w:sz w:val="24"/>
              </w:rPr>
              <w:t>Класс</w:t>
            </w:r>
          </w:p>
        </w:tc>
        <w:tc>
          <w:tcPr>
            <w:tcW w:w="2834" w:type="dxa"/>
          </w:tcPr>
          <w:p w:rsidR="000C3CBA" w:rsidRDefault="000C3CBA" w:rsidP="000C3CBA">
            <w:pPr>
              <w:pStyle w:val="TableParagraph"/>
              <w:spacing w:line="256" w:lineRule="exact"/>
              <w:rPr>
                <w:sz w:val="24"/>
              </w:rPr>
            </w:pPr>
            <w:r>
              <w:rPr>
                <w:spacing w:val="-2"/>
                <w:sz w:val="24"/>
              </w:rPr>
              <w:t>Ответственный</w:t>
            </w:r>
          </w:p>
        </w:tc>
      </w:tr>
      <w:tr w:rsidR="000C3CBA" w:rsidTr="000C3CBA">
        <w:trPr>
          <w:trHeight w:val="1382"/>
        </w:trPr>
        <w:tc>
          <w:tcPr>
            <w:tcW w:w="5389" w:type="dxa"/>
          </w:tcPr>
          <w:p w:rsidR="000C3CBA" w:rsidRDefault="000C3CBA" w:rsidP="000C3CBA">
            <w:pPr>
              <w:pStyle w:val="TableParagraph"/>
              <w:ind w:right="143"/>
              <w:rPr>
                <w:sz w:val="24"/>
              </w:rPr>
            </w:pPr>
            <w:r>
              <w:rPr>
                <w:sz w:val="24"/>
              </w:rPr>
              <w:t>Деньзнаний - торжественнаялинейка, посвящённая началу учебного года</w:t>
            </w:r>
          </w:p>
        </w:tc>
        <w:tc>
          <w:tcPr>
            <w:tcW w:w="1560" w:type="dxa"/>
            <w:gridSpan w:val="2"/>
          </w:tcPr>
          <w:p w:rsidR="000C3CBA" w:rsidRDefault="000C3CBA" w:rsidP="000C3CBA">
            <w:pPr>
              <w:pStyle w:val="TableParagraph"/>
              <w:spacing w:line="270" w:lineRule="exact"/>
              <w:rPr>
                <w:sz w:val="24"/>
              </w:rPr>
            </w:pPr>
            <w:r>
              <w:rPr>
                <w:spacing w:val="-2"/>
                <w:sz w:val="24"/>
              </w:rPr>
              <w:t>01.09</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rPr>
          <w:trHeight w:val="1380"/>
        </w:trPr>
        <w:tc>
          <w:tcPr>
            <w:tcW w:w="5389" w:type="dxa"/>
          </w:tcPr>
          <w:p w:rsidR="000C3CBA" w:rsidRDefault="000C3CBA" w:rsidP="000C3CBA">
            <w:pPr>
              <w:pStyle w:val="TableParagraph"/>
              <w:ind w:right="143"/>
              <w:rPr>
                <w:sz w:val="24"/>
              </w:rPr>
            </w:pPr>
            <w:r>
              <w:rPr>
                <w:sz w:val="24"/>
              </w:rPr>
              <w:t>ВсероссийскийоткрытыйУрокОБЗР, посвящённый правилам безопасного поведения в повседневной жизни и действиямвусловияхразличногорода чрезвычайных ситуаций</w:t>
            </w:r>
          </w:p>
        </w:tc>
        <w:tc>
          <w:tcPr>
            <w:tcW w:w="1560" w:type="dxa"/>
            <w:gridSpan w:val="2"/>
          </w:tcPr>
          <w:p w:rsidR="000C3CBA" w:rsidRDefault="000C3CBA" w:rsidP="000C3CBA">
            <w:pPr>
              <w:pStyle w:val="TableParagraph"/>
              <w:rPr>
                <w:sz w:val="24"/>
              </w:rPr>
            </w:pPr>
            <w:r>
              <w:rPr>
                <w:spacing w:val="-2"/>
                <w:sz w:val="24"/>
              </w:rPr>
              <w:t>01.09</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 xml:space="preserve">Классные руководители, </w:t>
            </w:r>
            <w:r>
              <w:rPr>
                <w:sz w:val="24"/>
              </w:rPr>
              <w:t>учитель ОБЗР</w:t>
            </w:r>
          </w:p>
        </w:tc>
      </w:tr>
      <w:tr w:rsidR="000C3CBA" w:rsidTr="000C3CBA">
        <w:trPr>
          <w:trHeight w:val="827"/>
        </w:trPr>
        <w:tc>
          <w:tcPr>
            <w:tcW w:w="5389" w:type="dxa"/>
          </w:tcPr>
          <w:p w:rsidR="000C3CBA" w:rsidRDefault="000C3CBA" w:rsidP="000C3CBA">
            <w:pPr>
              <w:pStyle w:val="TableParagraph"/>
              <w:ind w:right="143"/>
              <w:rPr>
                <w:sz w:val="24"/>
              </w:rPr>
            </w:pPr>
            <w:r>
              <w:rPr>
                <w:sz w:val="24"/>
              </w:rPr>
              <w:t xml:space="preserve">ДеньокончанияВтороймировойвойны, День солидарности в борьбе с </w:t>
            </w:r>
            <w:r>
              <w:rPr>
                <w:spacing w:val="-2"/>
                <w:sz w:val="24"/>
              </w:rPr>
              <w:t>терроризмом.</w:t>
            </w:r>
          </w:p>
        </w:tc>
        <w:tc>
          <w:tcPr>
            <w:tcW w:w="1560" w:type="dxa"/>
            <w:gridSpan w:val="2"/>
          </w:tcPr>
          <w:p w:rsidR="000C3CBA" w:rsidRDefault="000C3CBA" w:rsidP="000C3CBA">
            <w:pPr>
              <w:pStyle w:val="TableParagraph"/>
              <w:rPr>
                <w:sz w:val="24"/>
              </w:rPr>
            </w:pPr>
            <w:r>
              <w:rPr>
                <w:spacing w:val="-2"/>
                <w:sz w:val="24"/>
              </w:rPr>
              <w:t>03.09</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 руководители</w:t>
            </w:r>
          </w:p>
        </w:tc>
      </w:tr>
      <w:tr w:rsidR="000C3CBA" w:rsidTr="000C3CBA">
        <w:trPr>
          <w:trHeight w:val="551"/>
        </w:trPr>
        <w:tc>
          <w:tcPr>
            <w:tcW w:w="5389" w:type="dxa"/>
          </w:tcPr>
          <w:p w:rsidR="000C3CBA" w:rsidRDefault="000C3CBA" w:rsidP="000C3CBA">
            <w:pPr>
              <w:pStyle w:val="TableParagraph"/>
              <w:ind w:right="143"/>
              <w:rPr>
                <w:sz w:val="24"/>
              </w:rPr>
            </w:pPr>
            <w:r>
              <w:rPr>
                <w:sz w:val="24"/>
              </w:rPr>
              <w:t>Всероссийскийэкологический</w:t>
            </w:r>
            <w:r>
              <w:rPr>
                <w:spacing w:val="-2"/>
                <w:sz w:val="24"/>
              </w:rPr>
              <w:t>субботник</w:t>
            </w:r>
          </w:p>
          <w:p w:rsidR="000C3CBA" w:rsidRDefault="000C3CBA" w:rsidP="000C3CBA">
            <w:pPr>
              <w:pStyle w:val="TableParagraph"/>
              <w:spacing w:line="264" w:lineRule="exact"/>
              <w:ind w:right="143"/>
              <w:rPr>
                <w:sz w:val="24"/>
              </w:rPr>
            </w:pPr>
            <w:r>
              <w:rPr>
                <w:sz w:val="24"/>
              </w:rPr>
              <w:t>«Зеленая</w:t>
            </w:r>
            <w:r>
              <w:rPr>
                <w:spacing w:val="-2"/>
                <w:sz w:val="24"/>
              </w:rPr>
              <w:t>Россия»</w:t>
            </w:r>
          </w:p>
        </w:tc>
        <w:tc>
          <w:tcPr>
            <w:tcW w:w="1560" w:type="dxa"/>
            <w:gridSpan w:val="2"/>
          </w:tcPr>
          <w:p w:rsidR="000C3CBA" w:rsidRDefault="000C3CBA" w:rsidP="000C3CBA">
            <w:pPr>
              <w:pStyle w:val="TableParagraph"/>
              <w:rPr>
                <w:sz w:val="24"/>
              </w:rPr>
            </w:pPr>
            <w:r>
              <w:rPr>
                <w:spacing w:val="-2"/>
                <w:sz w:val="24"/>
              </w:rPr>
              <w:t>Сентябрь</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rPr>
          <w:trHeight w:val="1379"/>
        </w:trPr>
        <w:tc>
          <w:tcPr>
            <w:tcW w:w="5389" w:type="dxa"/>
          </w:tcPr>
          <w:p w:rsidR="000C3CBA" w:rsidRDefault="000C3CBA" w:rsidP="000C3CBA">
            <w:pPr>
              <w:pStyle w:val="TableParagraph"/>
              <w:tabs>
                <w:tab w:val="left" w:pos="3457"/>
              </w:tabs>
              <w:ind w:right="143"/>
              <w:jc w:val="both"/>
              <w:rPr>
                <w:sz w:val="24"/>
              </w:rPr>
            </w:pPr>
            <w:r>
              <w:rPr>
                <w:sz w:val="24"/>
              </w:rPr>
              <w:t xml:space="preserve">Изучение теоретических и практических основ правильного питанияв рамках </w:t>
            </w:r>
            <w:r>
              <w:rPr>
                <w:spacing w:val="-2"/>
                <w:sz w:val="24"/>
              </w:rPr>
              <w:t>общеобразовательных</w:t>
            </w:r>
            <w:r>
              <w:rPr>
                <w:sz w:val="24"/>
              </w:rPr>
              <w:tab/>
            </w:r>
            <w:r>
              <w:rPr>
                <w:spacing w:val="-2"/>
                <w:sz w:val="24"/>
              </w:rPr>
              <w:t>предметов</w:t>
            </w:r>
          </w:p>
          <w:p w:rsidR="000C3CBA" w:rsidRDefault="000C3CBA" w:rsidP="000C3CBA">
            <w:pPr>
              <w:pStyle w:val="TableParagraph"/>
              <w:spacing w:line="270" w:lineRule="atLeast"/>
              <w:ind w:right="143"/>
              <w:jc w:val="both"/>
              <w:rPr>
                <w:sz w:val="24"/>
              </w:rPr>
            </w:pPr>
            <w:r>
              <w:rPr>
                <w:sz w:val="24"/>
              </w:rPr>
              <w:t xml:space="preserve">(биология, химия, окружающий мир, </w:t>
            </w:r>
            <w:r>
              <w:rPr>
                <w:spacing w:val="-2"/>
                <w:sz w:val="24"/>
              </w:rPr>
              <w:t>ОБЗР)</w:t>
            </w:r>
          </w:p>
        </w:tc>
        <w:tc>
          <w:tcPr>
            <w:tcW w:w="1560" w:type="dxa"/>
            <w:gridSpan w:val="2"/>
          </w:tcPr>
          <w:p w:rsidR="000C3CBA" w:rsidRDefault="000C3CBA" w:rsidP="000C3CBA">
            <w:pPr>
              <w:pStyle w:val="TableParagraph"/>
              <w:rPr>
                <w:sz w:val="24"/>
              </w:rPr>
            </w:pPr>
            <w:r>
              <w:rPr>
                <w:sz w:val="24"/>
              </w:rPr>
              <w:t xml:space="preserve">По </w:t>
            </w:r>
            <w:r>
              <w:rPr>
                <w:spacing w:val="-2"/>
                <w:sz w:val="24"/>
              </w:rPr>
              <w:t>плану</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Учителя-</w:t>
            </w:r>
          </w:p>
          <w:p w:rsidR="000C3CBA" w:rsidRDefault="000C3CBA" w:rsidP="000C3CBA">
            <w:pPr>
              <w:pStyle w:val="TableParagraph"/>
              <w:rPr>
                <w:sz w:val="24"/>
              </w:rPr>
            </w:pPr>
            <w:r>
              <w:rPr>
                <w:spacing w:val="-2"/>
                <w:sz w:val="24"/>
              </w:rPr>
              <w:t>предметники</w:t>
            </w:r>
          </w:p>
        </w:tc>
      </w:tr>
      <w:tr w:rsidR="000C3CBA" w:rsidTr="000C3CBA">
        <w:trPr>
          <w:trHeight w:val="987"/>
        </w:trPr>
        <w:tc>
          <w:tcPr>
            <w:tcW w:w="5389" w:type="dxa"/>
          </w:tcPr>
          <w:p w:rsidR="000C3CBA" w:rsidRDefault="000C3CBA" w:rsidP="000C3CBA">
            <w:pPr>
              <w:pStyle w:val="TableParagraph"/>
              <w:ind w:right="143"/>
              <w:jc w:val="both"/>
              <w:rPr>
                <w:sz w:val="24"/>
              </w:rPr>
            </w:pPr>
            <w:r>
              <w:rPr>
                <w:sz w:val="24"/>
              </w:rPr>
              <w:t xml:space="preserve">Проведение бесед и классных часовнатемы здорового питания, режима дня, правил поведения за столом с опорой на рабочие тетради </w:t>
            </w:r>
          </w:p>
        </w:tc>
        <w:tc>
          <w:tcPr>
            <w:tcW w:w="1560" w:type="dxa"/>
            <w:gridSpan w:val="2"/>
          </w:tcPr>
          <w:p w:rsidR="000C3CBA" w:rsidRDefault="000C3CBA" w:rsidP="000C3CBA">
            <w:pPr>
              <w:pStyle w:val="TableParagraph"/>
              <w:spacing w:line="267" w:lineRule="exact"/>
              <w:rPr>
                <w:sz w:val="24"/>
              </w:rPr>
            </w:pPr>
            <w:r>
              <w:rPr>
                <w:sz w:val="24"/>
              </w:rPr>
              <w:t>1раз в</w:t>
            </w:r>
            <w:r>
              <w:rPr>
                <w:spacing w:val="-2"/>
                <w:sz w:val="24"/>
              </w:rPr>
              <w:t>месяц</w:t>
            </w:r>
          </w:p>
        </w:tc>
        <w:tc>
          <w:tcPr>
            <w:tcW w:w="1133" w:type="dxa"/>
          </w:tcPr>
          <w:p w:rsidR="000C3CBA" w:rsidRDefault="000C3CBA" w:rsidP="000C3CBA">
            <w:pPr>
              <w:pStyle w:val="TableParagraph"/>
              <w:spacing w:line="267" w:lineRule="exact"/>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 руководители</w:t>
            </w:r>
          </w:p>
        </w:tc>
      </w:tr>
      <w:tr w:rsidR="000C3CBA" w:rsidTr="000C3CBA">
        <w:trPr>
          <w:trHeight w:val="654"/>
        </w:trPr>
        <w:tc>
          <w:tcPr>
            <w:tcW w:w="5389" w:type="dxa"/>
          </w:tcPr>
          <w:p w:rsidR="000C3CBA" w:rsidRDefault="000C3CBA" w:rsidP="000C3CBA">
            <w:pPr>
              <w:pStyle w:val="TableParagraph"/>
              <w:rPr>
                <w:sz w:val="24"/>
              </w:rPr>
            </w:pPr>
            <w:r>
              <w:rPr>
                <w:sz w:val="24"/>
              </w:rPr>
              <w:t>День Здоровья</w:t>
            </w:r>
          </w:p>
        </w:tc>
        <w:tc>
          <w:tcPr>
            <w:tcW w:w="1560" w:type="dxa"/>
            <w:gridSpan w:val="2"/>
          </w:tcPr>
          <w:p w:rsidR="000C3CBA" w:rsidRDefault="000C3CBA" w:rsidP="000C3CBA">
            <w:pPr>
              <w:pStyle w:val="TableParagraph"/>
              <w:rPr>
                <w:sz w:val="24"/>
              </w:rPr>
            </w:pPr>
            <w:r>
              <w:rPr>
                <w:spacing w:val="-2"/>
                <w:sz w:val="24"/>
              </w:rPr>
              <w:t>Сентябрь</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Учителя физкультуры, классные руководители</w:t>
            </w:r>
          </w:p>
        </w:tc>
      </w:tr>
      <w:tr w:rsidR="000C3CBA" w:rsidTr="000C3CBA">
        <w:trPr>
          <w:trHeight w:val="652"/>
        </w:trPr>
        <w:tc>
          <w:tcPr>
            <w:tcW w:w="5389" w:type="dxa"/>
          </w:tcPr>
          <w:p w:rsidR="000C3CBA" w:rsidRDefault="000C3CBA" w:rsidP="000C3CBA">
            <w:pPr>
              <w:pStyle w:val="TableParagraph"/>
              <w:rPr>
                <w:sz w:val="24"/>
              </w:rPr>
            </w:pPr>
            <w:r>
              <w:rPr>
                <w:sz w:val="24"/>
              </w:rPr>
              <w:t>Деньдобрых</w:t>
            </w:r>
            <w:r>
              <w:rPr>
                <w:spacing w:val="-5"/>
                <w:sz w:val="24"/>
              </w:rPr>
              <w:t>дел</w:t>
            </w:r>
          </w:p>
        </w:tc>
        <w:tc>
          <w:tcPr>
            <w:tcW w:w="1560" w:type="dxa"/>
            <w:gridSpan w:val="2"/>
          </w:tcPr>
          <w:p w:rsidR="000C3CBA" w:rsidRDefault="000C3CBA" w:rsidP="000C3CBA">
            <w:pPr>
              <w:pStyle w:val="TableParagraph"/>
              <w:rPr>
                <w:sz w:val="24"/>
              </w:rPr>
            </w:pPr>
            <w:r>
              <w:rPr>
                <w:spacing w:val="-4"/>
                <w:sz w:val="24"/>
              </w:rPr>
              <w:t>6.09</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Педагог-</w:t>
            </w:r>
          </w:p>
          <w:p w:rsidR="000C3CBA" w:rsidRDefault="000C3CBA" w:rsidP="000C3CBA">
            <w:pPr>
              <w:pStyle w:val="TableParagraph"/>
              <w:rPr>
                <w:sz w:val="24"/>
              </w:rPr>
            </w:pPr>
            <w:r>
              <w:rPr>
                <w:spacing w:val="-2"/>
                <w:sz w:val="24"/>
              </w:rPr>
              <w:t>организатор</w:t>
            </w:r>
          </w:p>
        </w:tc>
      </w:tr>
      <w:tr w:rsidR="000C3CBA" w:rsidTr="000C3CBA">
        <w:trPr>
          <w:trHeight w:val="563"/>
        </w:trPr>
        <w:tc>
          <w:tcPr>
            <w:tcW w:w="5389" w:type="dxa"/>
          </w:tcPr>
          <w:p w:rsidR="000C3CBA" w:rsidRDefault="000C3CBA" w:rsidP="000C3CBA">
            <w:pPr>
              <w:pStyle w:val="TableParagraph"/>
              <w:spacing w:line="270" w:lineRule="exact"/>
              <w:rPr>
                <w:sz w:val="24"/>
              </w:rPr>
            </w:pPr>
            <w:r>
              <w:rPr>
                <w:sz w:val="24"/>
              </w:rPr>
              <w:t>Международныйдень</w:t>
            </w:r>
            <w:r>
              <w:rPr>
                <w:spacing w:val="-2"/>
                <w:sz w:val="24"/>
              </w:rPr>
              <w:t>распространения</w:t>
            </w:r>
          </w:p>
          <w:p w:rsidR="000C3CBA" w:rsidRDefault="000C3CBA" w:rsidP="000C3CBA">
            <w:pPr>
              <w:pStyle w:val="TableParagraph"/>
              <w:spacing w:line="273" w:lineRule="exact"/>
              <w:rPr>
                <w:sz w:val="24"/>
              </w:rPr>
            </w:pPr>
            <w:r>
              <w:rPr>
                <w:spacing w:val="-2"/>
                <w:sz w:val="24"/>
              </w:rPr>
              <w:t>грамотности</w:t>
            </w:r>
          </w:p>
        </w:tc>
        <w:tc>
          <w:tcPr>
            <w:tcW w:w="1560" w:type="dxa"/>
            <w:gridSpan w:val="2"/>
          </w:tcPr>
          <w:p w:rsidR="000C3CBA" w:rsidRDefault="000C3CBA" w:rsidP="000C3CBA">
            <w:pPr>
              <w:pStyle w:val="TableParagraph"/>
              <w:spacing w:line="270" w:lineRule="exact"/>
              <w:rPr>
                <w:sz w:val="24"/>
              </w:rPr>
            </w:pPr>
            <w:r>
              <w:rPr>
                <w:spacing w:val="-2"/>
                <w:sz w:val="24"/>
              </w:rPr>
              <w:t>08.09</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spacing w:line="273" w:lineRule="exact"/>
              <w:rPr>
                <w:sz w:val="24"/>
              </w:rPr>
            </w:pPr>
            <w:r>
              <w:rPr>
                <w:spacing w:val="-2"/>
                <w:sz w:val="24"/>
              </w:rPr>
              <w:t>руководители</w:t>
            </w:r>
          </w:p>
        </w:tc>
      </w:tr>
      <w:tr w:rsidR="000C3CBA" w:rsidTr="000C3CBA">
        <w:trPr>
          <w:trHeight w:val="764"/>
        </w:trPr>
        <w:tc>
          <w:tcPr>
            <w:tcW w:w="5389" w:type="dxa"/>
          </w:tcPr>
          <w:p w:rsidR="000C3CBA" w:rsidRDefault="000C3CBA" w:rsidP="000C3CBA">
            <w:pPr>
              <w:pStyle w:val="TableParagraph"/>
              <w:rPr>
                <w:sz w:val="24"/>
              </w:rPr>
            </w:pPr>
            <w:r>
              <w:rPr>
                <w:sz w:val="24"/>
              </w:rPr>
              <w:t>Экскурсия в рощу</w:t>
            </w:r>
          </w:p>
        </w:tc>
        <w:tc>
          <w:tcPr>
            <w:tcW w:w="1560" w:type="dxa"/>
            <w:gridSpan w:val="2"/>
          </w:tcPr>
          <w:p w:rsidR="000C3CBA" w:rsidRDefault="000C3CBA" w:rsidP="000C3CBA">
            <w:pPr>
              <w:pStyle w:val="TableParagraph"/>
              <w:rPr>
                <w:sz w:val="24"/>
              </w:rPr>
            </w:pPr>
            <w:r>
              <w:rPr>
                <w:spacing w:val="-2"/>
                <w:sz w:val="24"/>
              </w:rPr>
              <w:t>сентябрь</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spacing w:line="270" w:lineRule="atLeast"/>
              <w:rPr>
                <w:sz w:val="24"/>
              </w:rPr>
            </w:pPr>
            <w:r>
              <w:rPr>
                <w:spacing w:val="-2"/>
                <w:sz w:val="24"/>
              </w:rPr>
              <w:t>Классные руководители</w:t>
            </w:r>
          </w:p>
        </w:tc>
      </w:tr>
      <w:tr w:rsidR="000C3CBA" w:rsidTr="000C3CBA">
        <w:trPr>
          <w:trHeight w:val="563"/>
        </w:trPr>
        <w:tc>
          <w:tcPr>
            <w:tcW w:w="5389" w:type="dxa"/>
          </w:tcPr>
          <w:p w:rsidR="000C3CBA" w:rsidRDefault="000C3CBA" w:rsidP="000C3CBA">
            <w:pPr>
              <w:pStyle w:val="TableParagraph"/>
              <w:rPr>
                <w:sz w:val="24"/>
              </w:rPr>
            </w:pPr>
            <w:r>
              <w:rPr>
                <w:sz w:val="24"/>
              </w:rPr>
              <w:t>ДеньобразованияРостовской</w:t>
            </w:r>
            <w:r>
              <w:rPr>
                <w:spacing w:val="-2"/>
                <w:sz w:val="24"/>
              </w:rPr>
              <w:t>области</w:t>
            </w:r>
          </w:p>
        </w:tc>
        <w:tc>
          <w:tcPr>
            <w:tcW w:w="1560" w:type="dxa"/>
            <w:gridSpan w:val="2"/>
          </w:tcPr>
          <w:p w:rsidR="000C3CBA" w:rsidRDefault="000C3CBA" w:rsidP="000C3CBA">
            <w:pPr>
              <w:pStyle w:val="TableParagraph"/>
              <w:rPr>
                <w:sz w:val="24"/>
              </w:rPr>
            </w:pPr>
            <w:r>
              <w:rPr>
                <w:spacing w:val="-2"/>
                <w:sz w:val="24"/>
              </w:rPr>
              <w:t>13.09</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Педагог-</w:t>
            </w:r>
          </w:p>
          <w:p w:rsidR="000C3CBA" w:rsidRDefault="000C3CBA" w:rsidP="000C3CBA">
            <w:pPr>
              <w:pStyle w:val="TableParagraph"/>
              <w:rPr>
                <w:sz w:val="24"/>
              </w:rPr>
            </w:pPr>
            <w:r>
              <w:rPr>
                <w:spacing w:val="-2"/>
                <w:sz w:val="24"/>
              </w:rPr>
              <w:t>организатор</w:t>
            </w:r>
          </w:p>
        </w:tc>
      </w:tr>
      <w:tr w:rsidR="000C3CBA" w:rsidTr="000C3CBA">
        <w:trPr>
          <w:trHeight w:val="563"/>
        </w:trPr>
        <w:tc>
          <w:tcPr>
            <w:tcW w:w="5389" w:type="dxa"/>
          </w:tcPr>
          <w:p w:rsidR="000C3CBA" w:rsidRDefault="000C3CBA" w:rsidP="000C3CBA">
            <w:pPr>
              <w:pStyle w:val="TableParagraph"/>
              <w:rPr>
                <w:sz w:val="24"/>
              </w:rPr>
            </w:pPr>
            <w:r>
              <w:rPr>
                <w:spacing w:val="-5"/>
                <w:sz w:val="24"/>
              </w:rPr>
              <w:t>сы</w:t>
            </w:r>
          </w:p>
        </w:tc>
        <w:tc>
          <w:tcPr>
            <w:tcW w:w="1560" w:type="dxa"/>
            <w:gridSpan w:val="2"/>
          </w:tcPr>
          <w:p w:rsidR="000C3CBA" w:rsidRDefault="000C3CBA" w:rsidP="000C3CBA">
            <w:pPr>
              <w:pStyle w:val="TableParagraph"/>
              <w:rPr>
                <w:sz w:val="24"/>
              </w:rPr>
            </w:pPr>
            <w:r>
              <w:rPr>
                <w:spacing w:val="-2"/>
                <w:sz w:val="24"/>
              </w:rPr>
              <w:t>27.09</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rPr>
          <w:trHeight w:val="566"/>
        </w:trPr>
        <w:tc>
          <w:tcPr>
            <w:tcW w:w="5389" w:type="dxa"/>
            <w:tcBorders>
              <w:bottom w:val="single" w:sz="4" w:space="0" w:color="auto"/>
            </w:tcBorders>
          </w:tcPr>
          <w:p w:rsidR="000C3CBA" w:rsidRDefault="000C3CBA" w:rsidP="000C3CBA">
            <w:pPr>
              <w:pStyle w:val="TableParagraph"/>
              <w:rPr>
                <w:sz w:val="24"/>
              </w:rPr>
            </w:pPr>
            <w:r>
              <w:rPr>
                <w:sz w:val="24"/>
              </w:rPr>
              <w:t>Международныйденьпожилыхлюдей. Акция «Милосердие»</w:t>
            </w:r>
          </w:p>
        </w:tc>
        <w:tc>
          <w:tcPr>
            <w:tcW w:w="1560" w:type="dxa"/>
            <w:gridSpan w:val="2"/>
            <w:tcBorders>
              <w:bottom w:val="single" w:sz="4" w:space="0" w:color="auto"/>
            </w:tcBorders>
          </w:tcPr>
          <w:p w:rsidR="000C3CBA" w:rsidRDefault="000C3CBA" w:rsidP="000C3CBA">
            <w:pPr>
              <w:pStyle w:val="TableParagraph"/>
              <w:rPr>
                <w:sz w:val="24"/>
              </w:rPr>
            </w:pPr>
            <w:r>
              <w:rPr>
                <w:spacing w:val="-2"/>
                <w:sz w:val="24"/>
              </w:rPr>
              <w:t>01.10</w:t>
            </w:r>
          </w:p>
        </w:tc>
        <w:tc>
          <w:tcPr>
            <w:tcW w:w="1133" w:type="dxa"/>
            <w:tcBorders>
              <w:bottom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bottom w:val="single" w:sz="4" w:space="0" w:color="auto"/>
            </w:tcBorders>
          </w:tcPr>
          <w:p w:rsidR="000C3CBA" w:rsidRDefault="000C3CBA" w:rsidP="000C3CBA">
            <w:pPr>
              <w:pStyle w:val="TableParagraph"/>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82"/>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День</w:t>
            </w:r>
            <w:r>
              <w:rPr>
                <w:spacing w:val="-2"/>
                <w:sz w:val="24"/>
              </w:rPr>
              <w:t>учителя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05.10</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7"/>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Деньказачьейвоинской</w:t>
            </w:r>
            <w:r>
              <w:rPr>
                <w:spacing w:val="-4"/>
                <w:sz w:val="24"/>
              </w:rPr>
              <w:t xml:space="preserve"> славы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14.10</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Pr="00B17858" w:rsidRDefault="000C3CBA" w:rsidP="000C3CBA">
            <w:pPr>
              <w:pStyle w:val="TableParagraph"/>
              <w:spacing w:line="264" w:lineRule="exact"/>
              <w:rPr>
                <w:sz w:val="24"/>
              </w:rPr>
            </w:pPr>
            <w:r>
              <w:rPr>
                <w:spacing w:val="-2"/>
                <w:sz w:val="24"/>
              </w:rPr>
              <w:t>Руководитель казачьего ансамбля «Слобода», 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lastRenderedPageBreak/>
              <w:t>Дняотца</w:t>
            </w:r>
            <w:r>
              <w:rPr>
                <w:spacing w:val="-2"/>
                <w:sz w:val="24"/>
              </w:rPr>
              <w:t>России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16.10</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ind w:right="143"/>
              <w:rPr>
                <w:sz w:val="24"/>
              </w:rPr>
            </w:pPr>
            <w:r>
              <w:rPr>
                <w:sz w:val="24"/>
              </w:rPr>
              <w:t>Международныйденьшкольных</w:t>
            </w:r>
            <w:r>
              <w:rPr>
                <w:spacing w:val="-2"/>
                <w:sz w:val="24"/>
              </w:rPr>
              <w:t>библиотек</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25.10</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37" w:lineRule="auto"/>
              <w:rPr>
                <w:sz w:val="24"/>
              </w:rPr>
            </w:pPr>
            <w:r>
              <w:rPr>
                <w:spacing w:val="-2"/>
                <w:sz w:val="24"/>
              </w:rPr>
              <w:t>Школьный библиотекарь</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ДеньсимволовРостовскойобласти:</w:t>
            </w:r>
            <w:r>
              <w:rPr>
                <w:spacing w:val="-2"/>
                <w:sz w:val="24"/>
              </w:rPr>
              <w:t xml:space="preserve"> герба,</w:t>
            </w:r>
          </w:p>
          <w:p w:rsidR="000C3CBA" w:rsidRDefault="000C3CBA" w:rsidP="000C3CBA">
            <w:pPr>
              <w:pStyle w:val="TableParagraph"/>
              <w:ind w:right="143"/>
              <w:rPr>
                <w:sz w:val="24"/>
              </w:rPr>
            </w:pPr>
            <w:r>
              <w:rPr>
                <w:sz w:val="24"/>
              </w:rPr>
              <w:t>флага,</w:t>
            </w:r>
            <w:r>
              <w:rPr>
                <w:spacing w:val="-2"/>
                <w:sz w:val="24"/>
              </w:rPr>
              <w:t xml:space="preserve"> гимна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28.10</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8"/>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Деньмежнациональногомираи</w:t>
            </w:r>
            <w:r>
              <w:rPr>
                <w:spacing w:val="-2"/>
                <w:sz w:val="24"/>
              </w:rPr>
              <w:t>согласия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02.11</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Советник</w:t>
            </w:r>
          </w:p>
          <w:p w:rsidR="000C3CBA" w:rsidRDefault="000C3CBA" w:rsidP="000C3CBA">
            <w:pPr>
              <w:pStyle w:val="TableParagraph"/>
              <w:spacing w:line="270" w:lineRule="atLeast"/>
              <w:ind w:right="328"/>
              <w:rPr>
                <w:sz w:val="24"/>
              </w:rPr>
            </w:pPr>
            <w:r>
              <w:rPr>
                <w:sz w:val="24"/>
              </w:rPr>
              <w:t xml:space="preserve">директорапо </w:t>
            </w:r>
            <w:r>
              <w:rPr>
                <w:spacing w:val="-6"/>
                <w:sz w:val="24"/>
              </w:rPr>
              <w:t>ВР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ДеньНародного</w:t>
            </w:r>
            <w:r>
              <w:rPr>
                <w:spacing w:val="-2"/>
                <w:sz w:val="24"/>
              </w:rPr>
              <w:t>Единства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4 </w:t>
            </w:r>
            <w:r>
              <w:rPr>
                <w:spacing w:val="-2"/>
                <w:sz w:val="24"/>
              </w:rPr>
              <w:t>ноября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9"/>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Деньматерив</w:t>
            </w:r>
            <w:r>
              <w:rPr>
                <w:spacing w:val="-2"/>
                <w:sz w:val="24"/>
              </w:rPr>
              <w:t>России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24 </w:t>
            </w:r>
            <w:r>
              <w:rPr>
                <w:spacing w:val="-2"/>
                <w:sz w:val="24"/>
              </w:rPr>
              <w:t>ноября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9"/>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 матери-казачки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4 декабря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pacing w:val="-2"/>
                <w:sz w:val="24"/>
              </w:rPr>
            </w:pPr>
            <w:r>
              <w:rPr>
                <w:spacing w:val="-2"/>
                <w:sz w:val="24"/>
              </w:rPr>
              <w:t>5-9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pacing w:val="-2"/>
                <w:sz w:val="24"/>
              </w:rPr>
            </w:pPr>
            <w:r>
              <w:rPr>
                <w:spacing w:val="-2"/>
                <w:sz w:val="24"/>
              </w:rPr>
              <w:t>Руководитель казачьего ансамбля «Слобода», 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Акция«Сделайдомикдля</w:t>
            </w:r>
            <w:r>
              <w:rPr>
                <w:spacing w:val="-4"/>
                <w:sz w:val="24"/>
              </w:rPr>
              <w:t>птиц»</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Ноябрь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7</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58"/>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ind w:right="143"/>
              <w:rPr>
                <w:sz w:val="24"/>
              </w:rPr>
            </w:pPr>
            <w:r>
              <w:rPr>
                <w:sz w:val="24"/>
              </w:rPr>
              <w:t>Неделявоинской</w:t>
            </w:r>
            <w:r>
              <w:rPr>
                <w:spacing w:val="-2"/>
                <w:sz w:val="24"/>
              </w:rPr>
              <w:t>славы:</w:t>
            </w:r>
          </w:p>
          <w:p w:rsidR="000C3CBA" w:rsidRDefault="000C3CBA" w:rsidP="000C3CBA">
            <w:pPr>
              <w:pStyle w:val="TableParagraph"/>
              <w:ind w:right="143"/>
              <w:rPr>
                <w:sz w:val="24"/>
              </w:rPr>
            </w:pPr>
            <w:r>
              <w:rPr>
                <w:sz w:val="24"/>
              </w:rPr>
              <w:t>3декабря–ДеньНеизвестного</w:t>
            </w:r>
            <w:r>
              <w:rPr>
                <w:spacing w:val="-2"/>
                <w:sz w:val="24"/>
              </w:rPr>
              <w:t>Солдата,</w:t>
            </w:r>
          </w:p>
          <w:p w:rsidR="000C3CBA" w:rsidRDefault="000C3CBA" w:rsidP="000C3CBA">
            <w:pPr>
              <w:pStyle w:val="TableParagraph"/>
              <w:ind w:right="143"/>
              <w:rPr>
                <w:sz w:val="24"/>
              </w:rPr>
            </w:pPr>
            <w:r>
              <w:rPr>
                <w:sz w:val="24"/>
              </w:rPr>
              <w:t>5декабря–Деньначалаконтрнаступления советских войск против немецко- фашистских войск в битве под Москвой;</w:t>
            </w:r>
          </w:p>
          <w:p w:rsidR="000C3CBA" w:rsidRDefault="000C3CBA" w:rsidP="000C3CBA">
            <w:pPr>
              <w:pStyle w:val="TableParagraph"/>
              <w:spacing w:line="264" w:lineRule="exact"/>
              <w:ind w:right="143"/>
              <w:rPr>
                <w:sz w:val="24"/>
              </w:rPr>
            </w:pPr>
            <w:r>
              <w:rPr>
                <w:sz w:val="24"/>
              </w:rPr>
              <w:t>9декабря–ДеньГероев</w:t>
            </w:r>
            <w:r>
              <w:rPr>
                <w:spacing w:val="-2"/>
                <w:sz w:val="24"/>
              </w:rPr>
              <w:t xml:space="preserve"> Отечества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декабрь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 руководители, советник директора, педагог-организатор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Международныйдень</w:t>
            </w:r>
            <w:r>
              <w:rPr>
                <w:spacing w:val="-2"/>
                <w:sz w:val="24"/>
              </w:rPr>
              <w:t>инвалидов</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03.12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w:t>
            </w:r>
            <w:r>
              <w:rPr>
                <w:spacing w:val="-2"/>
                <w:sz w:val="24"/>
              </w:rPr>
              <w:t>добровольцев</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05.12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Руководитель волонтерского отряда, 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Юбилей школы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pacing w:val="-2"/>
                <w:sz w:val="24"/>
              </w:rPr>
            </w:pPr>
            <w:r>
              <w:rPr>
                <w:spacing w:val="-2"/>
                <w:sz w:val="24"/>
              </w:rPr>
              <w:t>05.12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pacing w:val="-2"/>
                <w:sz w:val="24"/>
              </w:rPr>
            </w:pPr>
            <w:r>
              <w:rPr>
                <w:spacing w:val="-2"/>
                <w:sz w:val="24"/>
              </w:rPr>
              <w:t>5-9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pacing w:val="-2"/>
                <w:sz w:val="24"/>
              </w:rPr>
            </w:pPr>
            <w:r>
              <w:rPr>
                <w:spacing w:val="-2"/>
                <w:sz w:val="24"/>
              </w:rPr>
              <w:t>Администрация школы, 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Международныйдень</w:t>
            </w:r>
            <w:r>
              <w:rPr>
                <w:spacing w:val="-2"/>
                <w:sz w:val="24"/>
              </w:rPr>
              <w:t>художника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08.12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Учитель</w:t>
            </w:r>
            <w:r>
              <w:rPr>
                <w:spacing w:val="-5"/>
                <w:sz w:val="24"/>
              </w:rPr>
              <w:t>ИЗО</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w:t>
            </w:r>
            <w:r>
              <w:rPr>
                <w:spacing w:val="-2"/>
                <w:sz w:val="24"/>
              </w:rPr>
              <w:t>Чукотки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10.12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pacing w:val="-2"/>
                <w:sz w:val="24"/>
              </w:rPr>
              <w:t>географии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43"/>
              <w:rPr>
                <w:sz w:val="24"/>
              </w:rPr>
            </w:pPr>
            <w:r>
              <w:rPr>
                <w:sz w:val="24"/>
              </w:rPr>
              <w:t>ДеньКонституции</w:t>
            </w:r>
            <w:r>
              <w:rPr>
                <w:spacing w:val="-5"/>
                <w:sz w:val="24"/>
              </w:rPr>
              <w:t>РФ</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12.12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 руководители,</w:t>
            </w:r>
          </w:p>
          <w:p w:rsidR="000C3CBA" w:rsidRDefault="000C3CBA" w:rsidP="000C3CBA">
            <w:pPr>
              <w:pStyle w:val="TableParagraph"/>
              <w:spacing w:line="270" w:lineRule="atLeast"/>
              <w:ind w:right="844"/>
              <w:rPr>
                <w:sz w:val="24"/>
              </w:rPr>
            </w:pPr>
            <w:r>
              <w:rPr>
                <w:spacing w:val="-2"/>
                <w:sz w:val="24"/>
              </w:rPr>
              <w:t>учитель истории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ind w:right="143"/>
              <w:rPr>
                <w:sz w:val="24"/>
              </w:rPr>
            </w:pPr>
            <w:r>
              <w:rPr>
                <w:sz w:val="24"/>
              </w:rPr>
              <w:t>ДеньГерба,Флага,Гимна</w:t>
            </w:r>
            <w:r>
              <w:rPr>
                <w:spacing w:val="-5"/>
                <w:sz w:val="24"/>
              </w:rPr>
              <w:t>РФ</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rPr>
                <w:sz w:val="24"/>
              </w:rPr>
            </w:pPr>
            <w:r>
              <w:rPr>
                <w:spacing w:val="-2"/>
                <w:sz w:val="24"/>
              </w:rPr>
              <w:t>декабрь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rPr>
                <w:sz w:val="24"/>
              </w:rPr>
            </w:pPr>
            <w:r>
              <w:rPr>
                <w:spacing w:val="-2"/>
                <w:sz w:val="24"/>
              </w:rPr>
              <w:t>Учитель</w:t>
            </w:r>
          </w:p>
          <w:p w:rsidR="000C3CBA" w:rsidRDefault="000C3CBA" w:rsidP="000C3CBA">
            <w:pPr>
              <w:pStyle w:val="TableParagraph"/>
              <w:spacing w:line="264" w:lineRule="exact"/>
              <w:rPr>
                <w:sz w:val="24"/>
              </w:rPr>
            </w:pPr>
            <w:r>
              <w:rPr>
                <w:spacing w:val="-2"/>
                <w:sz w:val="24"/>
              </w:rPr>
              <w:t>истории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ind w:right="143"/>
              <w:rPr>
                <w:sz w:val="24"/>
              </w:rPr>
            </w:pPr>
            <w:r>
              <w:rPr>
                <w:sz w:val="24"/>
              </w:rPr>
              <w:t>День</w:t>
            </w:r>
            <w:r>
              <w:rPr>
                <w:spacing w:val="-2"/>
                <w:sz w:val="24"/>
              </w:rPr>
              <w:t>спасателя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27.12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Учитель</w:t>
            </w:r>
            <w:r>
              <w:rPr>
                <w:spacing w:val="-4"/>
                <w:sz w:val="24"/>
              </w:rPr>
              <w:t xml:space="preserve"> ОБЗР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82"/>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Детскиеновогодние</w:t>
            </w:r>
            <w:r>
              <w:rPr>
                <w:spacing w:val="-2"/>
                <w:sz w:val="24"/>
              </w:rPr>
              <w:t>представления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Конец</w:t>
            </w:r>
            <w:r>
              <w:rPr>
                <w:spacing w:val="-2"/>
                <w:sz w:val="24"/>
              </w:rPr>
              <w:t>декабря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 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lastRenderedPageBreak/>
              <w:t>Рождество</w:t>
            </w:r>
            <w:r>
              <w:rPr>
                <w:spacing w:val="-2"/>
                <w:sz w:val="24"/>
              </w:rPr>
              <w:t>Христово</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07.01</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3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Месячникоборонно-массовойивоенно- патриотической работы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68"/>
              <w:rPr>
                <w:sz w:val="24"/>
              </w:rPr>
            </w:pPr>
            <w:r>
              <w:rPr>
                <w:sz w:val="24"/>
              </w:rPr>
              <w:t>Конецянваря-</w:t>
            </w:r>
            <w:r>
              <w:rPr>
                <w:spacing w:val="-2"/>
                <w:sz w:val="24"/>
              </w:rPr>
              <w:t>февраль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70" w:lineRule="atLeast"/>
              <w:rPr>
                <w:sz w:val="24"/>
              </w:rPr>
            </w:pPr>
            <w:r>
              <w:rPr>
                <w:spacing w:val="-2"/>
                <w:sz w:val="24"/>
              </w:rPr>
              <w:t>организатор Учитель физкультуры</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ДеньполногоосвобожденияЛенинградаот фашистской блокады.</w:t>
            </w:r>
          </w:p>
          <w:p w:rsidR="000C3CBA" w:rsidRDefault="000C3CBA" w:rsidP="000C3CBA">
            <w:pPr>
              <w:pStyle w:val="TableParagraph"/>
              <w:rPr>
                <w:sz w:val="24"/>
              </w:rPr>
            </w:pPr>
            <w:r>
              <w:rPr>
                <w:sz w:val="24"/>
              </w:rPr>
              <w:t>Деньпамятижертв</w:t>
            </w:r>
            <w:r>
              <w:rPr>
                <w:spacing w:val="-2"/>
                <w:sz w:val="24"/>
              </w:rPr>
              <w:t>Холокоста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rPr>
                <w:sz w:val="24"/>
              </w:rPr>
            </w:pPr>
            <w:r>
              <w:rPr>
                <w:spacing w:val="-2"/>
                <w:sz w:val="24"/>
              </w:rPr>
              <w:t>27.01</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67"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 руководители,</w:t>
            </w:r>
          </w:p>
          <w:p w:rsidR="000C3CBA" w:rsidRDefault="000C3CBA" w:rsidP="000C3CBA">
            <w:pPr>
              <w:pStyle w:val="TableParagraph"/>
              <w:spacing w:line="270" w:lineRule="atLeast"/>
              <w:ind w:right="844"/>
              <w:rPr>
                <w:sz w:val="24"/>
              </w:rPr>
            </w:pPr>
            <w:r>
              <w:rPr>
                <w:spacing w:val="-2"/>
                <w:sz w:val="24"/>
              </w:rPr>
              <w:t>учитель истории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ДеньрожденияА.П.</w:t>
            </w:r>
            <w:r>
              <w:rPr>
                <w:spacing w:val="-2"/>
                <w:sz w:val="24"/>
              </w:rPr>
              <w:t xml:space="preserve"> Чехова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29.01</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Школьный</w:t>
            </w:r>
          </w:p>
          <w:p w:rsidR="000C3CBA" w:rsidRDefault="000C3CBA" w:rsidP="000C3CBA">
            <w:pPr>
              <w:pStyle w:val="TableParagraph"/>
              <w:spacing w:line="264" w:lineRule="exact"/>
              <w:rPr>
                <w:sz w:val="24"/>
              </w:rPr>
            </w:pPr>
            <w:r>
              <w:rPr>
                <w:spacing w:val="-2"/>
                <w:sz w:val="24"/>
              </w:rPr>
              <w:t>библиотекарь</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Деньроссийской</w:t>
            </w:r>
            <w:r>
              <w:rPr>
                <w:spacing w:val="-4"/>
                <w:sz w:val="24"/>
              </w:rPr>
              <w:t>науки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08.02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9"/>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Литературно-музыкальная композиция, посвященнаяднюосвобожденияхуторов Волошинского сельского поселения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14.02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5 -</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 xml:space="preserve">директорапо </w:t>
            </w:r>
            <w:r>
              <w:rPr>
                <w:spacing w:val="-4"/>
                <w:sz w:val="24"/>
              </w:rPr>
              <w:t>ВР,</w:t>
            </w:r>
          </w:p>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6"/>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Деньпамятиороссиянах,исполнивших служебныйдолгзапределами</w:t>
            </w:r>
            <w:r>
              <w:rPr>
                <w:spacing w:val="-2"/>
                <w:sz w:val="24"/>
              </w:rPr>
              <w:t xml:space="preserve"> отечества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15.02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5 -</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Педагог-</w:t>
            </w:r>
          </w:p>
          <w:p w:rsidR="000C3CBA" w:rsidRDefault="000C3CBA" w:rsidP="000C3CBA">
            <w:pPr>
              <w:pStyle w:val="TableParagraph"/>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Международныйденьродного</w:t>
            </w:r>
            <w:r>
              <w:rPr>
                <w:spacing w:val="-4"/>
                <w:sz w:val="24"/>
              </w:rPr>
              <w:t>языка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21.02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Учителя</w:t>
            </w:r>
          </w:p>
          <w:p w:rsidR="000C3CBA" w:rsidRDefault="000C3CBA" w:rsidP="000C3CBA">
            <w:pPr>
              <w:pStyle w:val="TableParagraph"/>
              <w:spacing w:line="264" w:lineRule="exact"/>
              <w:rPr>
                <w:sz w:val="24"/>
              </w:rPr>
            </w:pPr>
            <w:r>
              <w:rPr>
                <w:sz w:val="24"/>
              </w:rPr>
              <w:t>русского</w:t>
            </w:r>
            <w:r>
              <w:rPr>
                <w:spacing w:val="-2"/>
                <w:sz w:val="24"/>
              </w:rPr>
              <w:t>языка</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Деньзащитника</w:t>
            </w:r>
            <w:r>
              <w:rPr>
                <w:spacing w:val="-2"/>
                <w:sz w:val="24"/>
              </w:rPr>
              <w:t>Отечества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23.02</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9"/>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Всемирный открытый урок ОБЗР (приуроченный к празднованию Всемирногоднягражданскойобороны) </w:t>
            </w:r>
            <w:r>
              <w:rPr>
                <w:spacing w:val="-2"/>
                <w:sz w:val="24"/>
              </w:rPr>
              <w:t>(классные</w:t>
            </w:r>
          </w:p>
          <w:p w:rsidR="000C3CBA" w:rsidRDefault="000C3CBA" w:rsidP="000C3CBA">
            <w:pPr>
              <w:pStyle w:val="TableParagraph"/>
              <w:spacing w:line="264" w:lineRule="exact"/>
              <w:rPr>
                <w:sz w:val="24"/>
              </w:rPr>
            </w:pPr>
            <w:r>
              <w:rPr>
                <w:spacing w:val="-2"/>
                <w:sz w:val="24"/>
              </w:rPr>
              <w:t>мероприятия)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с1 </w:t>
            </w:r>
            <w:r>
              <w:rPr>
                <w:spacing w:val="-2"/>
                <w:sz w:val="24"/>
              </w:rPr>
              <w:t>марта</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Учитель</w:t>
            </w:r>
            <w:r>
              <w:rPr>
                <w:spacing w:val="-5"/>
                <w:sz w:val="24"/>
              </w:rPr>
              <w:t>ОБЖ</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Международныйженский</w:t>
            </w:r>
            <w:r>
              <w:rPr>
                <w:spacing w:val="-4"/>
                <w:sz w:val="24"/>
              </w:rPr>
              <w:t>день</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5"/>
                <w:sz w:val="24"/>
              </w:rPr>
              <w:t>01-</w:t>
            </w:r>
          </w:p>
          <w:p w:rsidR="000C3CBA" w:rsidRDefault="000C3CBA" w:rsidP="000C3CBA">
            <w:pPr>
              <w:pStyle w:val="TableParagraph"/>
              <w:rPr>
                <w:sz w:val="24"/>
              </w:rPr>
            </w:pPr>
            <w:r>
              <w:rPr>
                <w:spacing w:val="-2"/>
                <w:sz w:val="24"/>
              </w:rPr>
              <w:t>09.03</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2"/>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ДеньприсоединенияКрымак</w:t>
            </w:r>
            <w:r>
              <w:rPr>
                <w:spacing w:val="-2"/>
                <w:sz w:val="24"/>
              </w:rPr>
              <w:t>России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18.03</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Всемирныйдень</w:t>
            </w:r>
            <w:r>
              <w:rPr>
                <w:spacing w:val="-2"/>
                <w:sz w:val="24"/>
              </w:rPr>
              <w:t>поэзии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21.03</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pacing w:val="-2"/>
                <w:sz w:val="24"/>
              </w:rPr>
              <w:t>литературы</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ВсемирныйДень</w:t>
            </w:r>
            <w:r>
              <w:rPr>
                <w:spacing w:val="-2"/>
                <w:sz w:val="24"/>
              </w:rPr>
              <w:t>театра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27.03</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Классный</w:t>
            </w:r>
          </w:p>
          <w:p w:rsidR="000C3CBA" w:rsidRDefault="000C3CBA" w:rsidP="000C3CBA">
            <w:pPr>
              <w:pStyle w:val="TableParagraph"/>
              <w:spacing w:line="264" w:lineRule="exact"/>
              <w:rPr>
                <w:sz w:val="24"/>
              </w:rPr>
            </w:pPr>
            <w:r>
              <w:rPr>
                <w:spacing w:val="-2"/>
                <w:sz w:val="24"/>
              </w:rPr>
              <w:t>руководитель</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Днизащитыотэкологической</w:t>
            </w:r>
            <w:r>
              <w:rPr>
                <w:spacing w:val="-2"/>
                <w:sz w:val="24"/>
              </w:rPr>
              <w:t>опасности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 xml:space="preserve">22.03– </w:t>
            </w:r>
            <w:r>
              <w:rPr>
                <w:spacing w:val="-2"/>
                <w:sz w:val="24"/>
              </w:rPr>
              <w:t>05.06.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ВсемирныйДень</w:t>
            </w:r>
            <w:r>
              <w:rPr>
                <w:spacing w:val="-2"/>
                <w:sz w:val="24"/>
              </w:rPr>
              <w:t>здоровья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07.04.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pacing w:val="-2"/>
                <w:sz w:val="24"/>
              </w:rPr>
              <w:t>физкультуры</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w:t>
            </w:r>
            <w:r>
              <w:rPr>
                <w:spacing w:val="-2"/>
                <w:sz w:val="24"/>
              </w:rPr>
              <w:t>космонавтики.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12.04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День</w:t>
            </w:r>
            <w:r>
              <w:rPr>
                <w:spacing w:val="-2"/>
                <w:sz w:val="24"/>
              </w:rPr>
              <w:t xml:space="preserve"> древонасаждения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13.04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Учитель</w:t>
            </w:r>
          </w:p>
          <w:p w:rsidR="000C3CBA" w:rsidRDefault="000C3CBA" w:rsidP="000C3CBA">
            <w:pPr>
              <w:pStyle w:val="TableParagraph"/>
              <w:spacing w:line="264" w:lineRule="exact"/>
              <w:rPr>
                <w:sz w:val="24"/>
              </w:rPr>
            </w:pPr>
            <w:r>
              <w:rPr>
                <w:spacing w:val="-2"/>
                <w:sz w:val="24"/>
              </w:rPr>
              <w:t>технологии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7"/>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Всероссийскаяакция«День</w:t>
            </w:r>
            <w:r>
              <w:rPr>
                <w:spacing w:val="-2"/>
                <w:sz w:val="24"/>
              </w:rPr>
              <w:t>Земли»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22.04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Зам.</w:t>
            </w:r>
            <w:r>
              <w:rPr>
                <w:spacing w:val="-2"/>
                <w:sz w:val="24"/>
              </w:rPr>
              <w:t>директора</w:t>
            </w:r>
          </w:p>
          <w:p w:rsidR="000C3CBA" w:rsidRDefault="000C3CBA" w:rsidP="000C3CBA">
            <w:pPr>
              <w:pStyle w:val="TableParagraph"/>
              <w:spacing w:line="270" w:lineRule="atLeast"/>
              <w:rPr>
                <w:sz w:val="24"/>
              </w:rPr>
            </w:pPr>
            <w:r>
              <w:rPr>
                <w:sz w:val="24"/>
              </w:rPr>
              <w:t xml:space="preserve">поВР,классные </w:t>
            </w: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lastRenderedPageBreak/>
              <w:t>НациональныйДеньдонорав</w:t>
            </w:r>
            <w:r>
              <w:rPr>
                <w:spacing w:val="-5"/>
                <w:sz w:val="24"/>
              </w:rPr>
              <w:t>РФ</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20.04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8-</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pacing w:val="-2"/>
                <w:sz w:val="24"/>
              </w:rPr>
              <w:t>биологии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Всероссийскийоткрытыйурок</w:t>
            </w:r>
            <w:r>
              <w:rPr>
                <w:spacing w:val="-4"/>
                <w:sz w:val="24"/>
              </w:rPr>
              <w:t>ОБЗР</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30.04</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Учитель</w:t>
            </w:r>
            <w:r>
              <w:rPr>
                <w:spacing w:val="-5"/>
                <w:sz w:val="24"/>
              </w:rPr>
              <w:t>ОБЖ</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5"/>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ПраздникВесныи</w:t>
            </w:r>
            <w:r>
              <w:rPr>
                <w:spacing w:val="-4"/>
                <w:sz w:val="24"/>
              </w:rPr>
              <w:t>Труда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01.05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День</w:t>
            </w:r>
            <w:r>
              <w:rPr>
                <w:spacing w:val="-2"/>
                <w:sz w:val="24"/>
              </w:rPr>
              <w:t>Победы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 xml:space="preserve">9 </w:t>
            </w:r>
            <w:r>
              <w:rPr>
                <w:spacing w:val="-5"/>
                <w:sz w:val="24"/>
              </w:rPr>
              <w:t>мая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8"/>
              <w:rPr>
                <w:sz w:val="24"/>
              </w:rPr>
            </w:pPr>
            <w:r>
              <w:rPr>
                <w:spacing w:val="-2"/>
                <w:sz w:val="24"/>
              </w:rPr>
              <w:t xml:space="preserve">Заместитель </w:t>
            </w:r>
            <w:r>
              <w:rPr>
                <w:sz w:val="24"/>
              </w:rPr>
              <w:t>директорапо ВР,</w:t>
            </w:r>
            <w:r>
              <w:rPr>
                <w:spacing w:val="-2"/>
                <w:sz w:val="24"/>
              </w:rPr>
              <w:t xml:space="preserve"> Педагог-</w:t>
            </w:r>
          </w:p>
          <w:p w:rsidR="000C3CBA" w:rsidRDefault="000C3CBA" w:rsidP="000C3CBA">
            <w:pPr>
              <w:pStyle w:val="TableParagraph"/>
              <w:spacing w:line="262"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z w:val="24"/>
              </w:rPr>
              <w:t>Международныйдень</w:t>
            </w:r>
            <w:r>
              <w:rPr>
                <w:spacing w:val="-2"/>
                <w:sz w:val="24"/>
              </w:rPr>
              <w:t>музеев</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pacing w:val="-2"/>
                <w:sz w:val="24"/>
              </w:rPr>
              <w:t>18.05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Деньславянскойписьменностии</w:t>
            </w:r>
            <w:r>
              <w:rPr>
                <w:spacing w:val="-2"/>
                <w:sz w:val="24"/>
              </w:rPr>
              <w:t>культуры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24.05.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z w:val="24"/>
              </w:rPr>
              <w:t>русского</w:t>
            </w:r>
            <w:r>
              <w:rPr>
                <w:spacing w:val="-2"/>
                <w:sz w:val="24"/>
              </w:rPr>
              <w:t>языка</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Международныйденьзащиты</w:t>
            </w:r>
            <w:r>
              <w:rPr>
                <w:spacing w:val="-4"/>
                <w:sz w:val="24"/>
              </w:rPr>
              <w:t>детей</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w:t>
            </w:r>
            <w:r>
              <w:rPr>
                <w:spacing w:val="-2"/>
                <w:sz w:val="24"/>
              </w:rPr>
              <w:t xml:space="preserve"> эколога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05.06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Деньрусского</w:t>
            </w:r>
            <w:r>
              <w:rPr>
                <w:spacing w:val="-2"/>
                <w:sz w:val="24"/>
              </w:rPr>
              <w:t>языка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06.06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Вожатый пришкольного лагеря</w:t>
            </w:r>
          </w:p>
          <w:p w:rsidR="000C3CBA" w:rsidRDefault="000C3CBA" w:rsidP="000C3CBA">
            <w:pPr>
              <w:pStyle w:val="TableParagraph"/>
              <w:spacing w:line="264" w:lineRule="exact"/>
              <w:rPr>
                <w:sz w:val="24"/>
              </w:rPr>
            </w:pPr>
            <w:r>
              <w:rPr>
                <w:spacing w:val="-2"/>
                <w:sz w:val="24"/>
              </w:rPr>
              <w:t>«Радуга»</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День</w:t>
            </w:r>
            <w:r>
              <w:rPr>
                <w:spacing w:val="-2"/>
                <w:sz w:val="24"/>
              </w:rPr>
              <w:t>России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12.06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Pr="00CE25E4" w:rsidRDefault="000C3CBA" w:rsidP="000C3CBA">
            <w:pPr>
              <w:pStyle w:val="TableParagraph"/>
              <w:rPr>
                <w:spacing w:val="-2"/>
                <w:sz w:val="24"/>
              </w:rPr>
            </w:pPr>
            <w:r w:rsidRPr="00CE25E4">
              <w:rPr>
                <w:spacing w:val="-2"/>
                <w:sz w:val="24"/>
              </w:rPr>
              <w:t>Вожатый пришкольного лагеря</w:t>
            </w:r>
          </w:p>
          <w:p w:rsidR="000C3CBA" w:rsidRDefault="000C3CBA" w:rsidP="000C3CBA">
            <w:pPr>
              <w:pStyle w:val="TableParagraph"/>
              <w:spacing w:line="262" w:lineRule="exact"/>
              <w:rPr>
                <w:sz w:val="24"/>
              </w:rPr>
            </w:pPr>
            <w:r w:rsidRPr="00CE25E4">
              <w:rPr>
                <w:spacing w:val="-2"/>
                <w:sz w:val="24"/>
              </w:rPr>
              <w:t>«Радуга»</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6"/>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 xml:space="preserve">Деньпамятии </w:t>
            </w:r>
            <w:r>
              <w:rPr>
                <w:spacing w:val="-2"/>
                <w:sz w:val="24"/>
              </w:rPr>
              <w:t>скорби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22.06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Pr="00CE25E4" w:rsidRDefault="000C3CBA" w:rsidP="000C3CBA">
            <w:pPr>
              <w:pStyle w:val="TableParagraph"/>
              <w:rPr>
                <w:spacing w:val="-2"/>
                <w:sz w:val="24"/>
              </w:rPr>
            </w:pPr>
            <w:r w:rsidRPr="00CE25E4">
              <w:rPr>
                <w:spacing w:val="-2"/>
                <w:sz w:val="24"/>
              </w:rPr>
              <w:t>Вожатый пришкольного лагеря</w:t>
            </w:r>
          </w:p>
          <w:p w:rsidR="000C3CBA" w:rsidRDefault="000C3CBA" w:rsidP="000C3CBA">
            <w:pPr>
              <w:pStyle w:val="TableParagraph"/>
              <w:spacing w:line="264" w:lineRule="exact"/>
              <w:rPr>
                <w:sz w:val="24"/>
              </w:rPr>
            </w:pPr>
            <w:r w:rsidRPr="00CE25E4">
              <w:rPr>
                <w:spacing w:val="-2"/>
                <w:sz w:val="24"/>
              </w:rPr>
              <w:t>«Радуга»</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w:t>
            </w:r>
            <w:r>
              <w:rPr>
                <w:spacing w:val="-2"/>
                <w:sz w:val="24"/>
              </w:rPr>
              <w:t>молодежи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27.06</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Деньсемьи,любвии</w:t>
            </w:r>
            <w:r>
              <w:rPr>
                <w:spacing w:val="-2"/>
                <w:sz w:val="24"/>
              </w:rPr>
              <w:t>верности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08.07</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Педагог-</w:t>
            </w:r>
          </w:p>
          <w:p w:rsidR="000C3CBA" w:rsidRDefault="000C3CBA" w:rsidP="000C3CBA">
            <w:pPr>
              <w:pStyle w:val="TableParagraph"/>
              <w:spacing w:line="264" w:lineRule="exact"/>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ДеньрожденияМ.И.Платова– </w:t>
            </w:r>
            <w:r>
              <w:rPr>
                <w:spacing w:val="-2"/>
                <w:sz w:val="24"/>
              </w:rPr>
              <w:t>атамана</w:t>
            </w:r>
          </w:p>
          <w:p w:rsidR="000C3CBA" w:rsidRDefault="000C3CBA" w:rsidP="000C3CBA">
            <w:pPr>
              <w:pStyle w:val="TableParagraph"/>
              <w:rPr>
                <w:sz w:val="24"/>
              </w:rPr>
            </w:pPr>
            <w:r>
              <w:rPr>
                <w:sz w:val="24"/>
              </w:rPr>
              <w:t>Донскогоказачьего</w:t>
            </w:r>
            <w:r>
              <w:rPr>
                <w:spacing w:val="-2"/>
                <w:sz w:val="24"/>
              </w:rPr>
              <w:t>войска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08.08</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Педагог-</w:t>
            </w:r>
          </w:p>
          <w:p w:rsidR="000C3CBA" w:rsidRDefault="000C3CBA" w:rsidP="000C3CBA">
            <w:pPr>
              <w:pStyle w:val="TableParagraph"/>
              <w:rPr>
                <w:sz w:val="24"/>
              </w:rPr>
            </w:pPr>
            <w:r>
              <w:rPr>
                <w:spacing w:val="-2"/>
                <w:sz w:val="24"/>
              </w:rPr>
              <w:t>организатор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6"/>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ДеньГосударственногофлага</w:t>
            </w:r>
            <w:r>
              <w:rPr>
                <w:spacing w:val="-2"/>
                <w:sz w:val="24"/>
              </w:rPr>
              <w:t>Российской</w:t>
            </w:r>
          </w:p>
          <w:p w:rsidR="000C3CBA" w:rsidRDefault="000C3CBA" w:rsidP="000C3CBA">
            <w:pPr>
              <w:pStyle w:val="TableParagraph"/>
              <w:rPr>
                <w:sz w:val="24"/>
              </w:rPr>
            </w:pPr>
            <w:r>
              <w:rPr>
                <w:spacing w:val="-2"/>
                <w:sz w:val="24"/>
              </w:rPr>
              <w:t>Федерации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22.08</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Педагог-</w:t>
            </w:r>
          </w:p>
          <w:p w:rsidR="000C3CBA" w:rsidRDefault="000C3CBA" w:rsidP="000C3CBA">
            <w:pPr>
              <w:pStyle w:val="TableParagraph"/>
              <w:rPr>
                <w:sz w:val="24"/>
              </w:rPr>
            </w:pPr>
            <w:r>
              <w:rPr>
                <w:spacing w:val="-2"/>
                <w:sz w:val="24"/>
              </w:rPr>
              <w:t>Организатор, советник</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0"/>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03"/>
              <w:rPr>
                <w:sz w:val="24"/>
              </w:rPr>
            </w:pPr>
            <w:r>
              <w:rPr>
                <w:sz w:val="24"/>
              </w:rPr>
              <w:t>День воинской славы России. 82 года со дняПобедысоветскихвойскнаднемецкой</w:t>
            </w:r>
          </w:p>
          <w:p w:rsidR="000C3CBA" w:rsidRDefault="000C3CBA" w:rsidP="000C3CBA">
            <w:pPr>
              <w:pStyle w:val="TableParagraph"/>
              <w:spacing w:line="264" w:lineRule="exact"/>
              <w:rPr>
                <w:sz w:val="24"/>
              </w:rPr>
            </w:pPr>
            <w:r>
              <w:rPr>
                <w:sz w:val="24"/>
              </w:rPr>
              <w:t>армиейвбитвепод Курскомв1943</w:t>
            </w:r>
            <w:r>
              <w:rPr>
                <w:spacing w:val="-4"/>
                <w:sz w:val="24"/>
              </w:rPr>
              <w:t>году</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23.08</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821"/>
              <w:rPr>
                <w:sz w:val="24"/>
              </w:rPr>
            </w:pPr>
            <w:r>
              <w:rPr>
                <w:spacing w:val="-2"/>
                <w:sz w:val="24"/>
              </w:rPr>
              <w:t>Учитель истории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0"/>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03"/>
              <w:rPr>
                <w:sz w:val="24"/>
              </w:rPr>
            </w:pPr>
            <w:r>
              <w:rPr>
                <w:sz w:val="24"/>
              </w:rPr>
              <w:t>ДеньосвобожденияРостовскойобластиот немецко-фашистских захватчиков</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30.08</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Педагог-</w:t>
            </w:r>
          </w:p>
          <w:p w:rsidR="000C3CBA" w:rsidRDefault="000C3CBA" w:rsidP="000C3CBA">
            <w:pPr>
              <w:pStyle w:val="TableParagraph"/>
              <w:rPr>
                <w:sz w:val="24"/>
              </w:rPr>
            </w:pPr>
            <w:r>
              <w:rPr>
                <w:spacing w:val="-2"/>
                <w:sz w:val="24"/>
              </w:rPr>
              <w:t>Организатор, советник</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4"/>
          <w:wAfter w:w="5527" w:type="dxa"/>
          <w:trHeight w:val="36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3" w:lineRule="exact"/>
              <w:ind w:left="1347" w:right="1336"/>
              <w:jc w:val="center"/>
              <w:rPr>
                <w:b/>
                <w:sz w:val="24"/>
              </w:rPr>
            </w:pPr>
            <w:r>
              <w:rPr>
                <w:b/>
                <w:sz w:val="24"/>
              </w:rPr>
              <w:t>Модуль</w:t>
            </w:r>
          </w:p>
          <w:p w:rsidR="000C3CBA" w:rsidRDefault="000C3CBA" w:rsidP="000C3CBA">
            <w:pPr>
              <w:pStyle w:val="TableParagraph"/>
              <w:spacing w:line="273" w:lineRule="exact"/>
              <w:ind w:left="1347" w:right="1336"/>
              <w:jc w:val="center"/>
              <w:rPr>
                <w:b/>
                <w:sz w:val="24"/>
              </w:rPr>
            </w:pPr>
            <w:r>
              <w:rPr>
                <w:b/>
                <w:sz w:val="24"/>
              </w:rPr>
              <w:t xml:space="preserve">«Классное </w:t>
            </w:r>
            <w:r>
              <w:rPr>
                <w:b/>
                <w:spacing w:val="-2"/>
                <w:sz w:val="24"/>
              </w:rPr>
              <w:t>руководство»</w:t>
            </w:r>
          </w:p>
        </w:tc>
      </w:tr>
      <w:tr w:rsidR="000C3CBA" w:rsidTr="000C3CBA">
        <w:trPr>
          <w:trHeight w:val="563"/>
        </w:trPr>
        <w:tc>
          <w:tcPr>
            <w:tcW w:w="5389" w:type="dxa"/>
          </w:tcPr>
          <w:p w:rsidR="000C3CBA" w:rsidRDefault="000C3CBA" w:rsidP="000C3CBA">
            <w:pPr>
              <w:pStyle w:val="TableParagraph"/>
              <w:spacing w:line="270" w:lineRule="exact"/>
              <w:rPr>
                <w:sz w:val="24"/>
              </w:rPr>
            </w:pPr>
            <w:r>
              <w:rPr>
                <w:sz w:val="24"/>
              </w:rPr>
              <w:t>Дела,события,</w:t>
            </w:r>
            <w:r>
              <w:rPr>
                <w:spacing w:val="-2"/>
                <w:sz w:val="24"/>
              </w:rPr>
              <w:t>мероприятия</w:t>
            </w:r>
          </w:p>
        </w:tc>
        <w:tc>
          <w:tcPr>
            <w:tcW w:w="1560" w:type="dxa"/>
            <w:gridSpan w:val="2"/>
          </w:tcPr>
          <w:p w:rsidR="000C3CBA" w:rsidRDefault="000C3CBA" w:rsidP="000C3CBA">
            <w:pPr>
              <w:pStyle w:val="TableParagraph"/>
              <w:spacing w:line="270" w:lineRule="exact"/>
              <w:rPr>
                <w:sz w:val="24"/>
              </w:rPr>
            </w:pPr>
            <w:r>
              <w:rPr>
                <w:sz w:val="24"/>
              </w:rPr>
              <w:t>Дата</w:t>
            </w:r>
            <w:r>
              <w:rPr>
                <w:spacing w:val="-2"/>
                <w:sz w:val="24"/>
              </w:rPr>
              <w:t>/время</w:t>
            </w:r>
          </w:p>
        </w:tc>
        <w:tc>
          <w:tcPr>
            <w:tcW w:w="1133" w:type="dxa"/>
          </w:tcPr>
          <w:p w:rsidR="000C3CBA" w:rsidRDefault="000C3CBA" w:rsidP="000C3CBA">
            <w:pPr>
              <w:pStyle w:val="TableParagraph"/>
              <w:spacing w:line="270" w:lineRule="exact"/>
              <w:rPr>
                <w:sz w:val="24"/>
              </w:rPr>
            </w:pPr>
            <w:r>
              <w:rPr>
                <w:spacing w:val="-2"/>
                <w:sz w:val="24"/>
              </w:rPr>
              <w:t>Класс</w:t>
            </w:r>
          </w:p>
        </w:tc>
        <w:tc>
          <w:tcPr>
            <w:tcW w:w="2834" w:type="dxa"/>
          </w:tcPr>
          <w:p w:rsidR="000C3CBA" w:rsidRDefault="000C3CBA" w:rsidP="000C3CBA">
            <w:pPr>
              <w:pStyle w:val="TableParagraph"/>
              <w:spacing w:line="270" w:lineRule="exact"/>
              <w:ind w:right="99"/>
              <w:jc w:val="center"/>
              <w:rPr>
                <w:sz w:val="24"/>
              </w:rPr>
            </w:pPr>
            <w:r>
              <w:rPr>
                <w:spacing w:val="-2"/>
                <w:sz w:val="24"/>
              </w:rPr>
              <w:t>Ответственный</w:t>
            </w:r>
          </w:p>
        </w:tc>
      </w:tr>
      <w:tr w:rsidR="000C3CBA" w:rsidTr="000C3CBA">
        <w:trPr>
          <w:trHeight w:val="1106"/>
        </w:trPr>
        <w:tc>
          <w:tcPr>
            <w:tcW w:w="5389" w:type="dxa"/>
          </w:tcPr>
          <w:p w:rsidR="000C3CBA" w:rsidRDefault="000C3CBA" w:rsidP="000C3CBA">
            <w:pPr>
              <w:pStyle w:val="TableParagraph"/>
              <w:rPr>
                <w:sz w:val="24"/>
              </w:rPr>
            </w:pPr>
            <w:r>
              <w:rPr>
                <w:sz w:val="24"/>
              </w:rPr>
              <w:t>Классныечасы«Разговорыо</w:t>
            </w:r>
            <w:r>
              <w:rPr>
                <w:spacing w:val="-2"/>
                <w:sz w:val="24"/>
              </w:rPr>
              <w:t>важном»</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p w:rsidR="000C3CBA" w:rsidRDefault="000C3CBA" w:rsidP="000C3CBA">
            <w:pPr>
              <w:pStyle w:val="TableParagraph"/>
              <w:spacing w:line="270" w:lineRule="atLeast"/>
              <w:rPr>
                <w:sz w:val="24"/>
              </w:rPr>
            </w:pPr>
            <w:r>
              <w:rPr>
                <w:sz w:val="24"/>
              </w:rPr>
              <w:t xml:space="preserve">одинразв </w:t>
            </w:r>
            <w:r>
              <w:rPr>
                <w:spacing w:val="-2"/>
                <w:sz w:val="24"/>
              </w:rPr>
              <w:t>неделю</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827"/>
        </w:trPr>
        <w:tc>
          <w:tcPr>
            <w:tcW w:w="5389" w:type="dxa"/>
          </w:tcPr>
          <w:p w:rsidR="000C3CBA" w:rsidRDefault="000C3CBA" w:rsidP="000C3CBA">
            <w:pPr>
              <w:pStyle w:val="TableParagraph"/>
              <w:rPr>
                <w:sz w:val="24"/>
              </w:rPr>
            </w:pPr>
            <w:r>
              <w:rPr>
                <w:sz w:val="24"/>
              </w:rPr>
              <w:lastRenderedPageBreak/>
              <w:t>Анализзанятостиучащихсяво внеурочнойдеятельностиивсистеме</w:t>
            </w:r>
          </w:p>
          <w:p w:rsidR="000C3CBA" w:rsidRDefault="000C3CBA" w:rsidP="000C3CBA">
            <w:pPr>
              <w:pStyle w:val="TableParagraph"/>
              <w:spacing w:line="264" w:lineRule="exact"/>
              <w:rPr>
                <w:sz w:val="24"/>
              </w:rPr>
            </w:pPr>
            <w:r>
              <w:rPr>
                <w:sz w:val="24"/>
              </w:rPr>
              <w:t>дополнительного</w:t>
            </w:r>
            <w:r>
              <w:rPr>
                <w:spacing w:val="-2"/>
                <w:sz w:val="24"/>
              </w:rPr>
              <w:t>образования</w:t>
            </w:r>
          </w:p>
        </w:tc>
        <w:tc>
          <w:tcPr>
            <w:tcW w:w="1560" w:type="dxa"/>
            <w:gridSpan w:val="2"/>
          </w:tcPr>
          <w:p w:rsidR="000C3CBA" w:rsidRDefault="000C3CBA" w:rsidP="000C3CBA">
            <w:pPr>
              <w:pStyle w:val="TableParagraph"/>
              <w:rPr>
                <w:sz w:val="24"/>
              </w:rPr>
            </w:pPr>
            <w:r>
              <w:rPr>
                <w:spacing w:val="-2"/>
                <w:sz w:val="24"/>
              </w:rPr>
              <w:t>Сентябрь, январь</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1103"/>
        </w:trPr>
        <w:tc>
          <w:tcPr>
            <w:tcW w:w="5389" w:type="dxa"/>
          </w:tcPr>
          <w:p w:rsidR="000C3CBA" w:rsidRDefault="000C3CBA" w:rsidP="000C3CBA">
            <w:pPr>
              <w:pStyle w:val="TableParagraph"/>
              <w:tabs>
                <w:tab w:val="left" w:pos="2837"/>
              </w:tabs>
              <w:ind w:right="690"/>
              <w:rPr>
                <w:sz w:val="24"/>
              </w:rPr>
            </w:pPr>
            <w:r>
              <w:rPr>
                <w:sz w:val="24"/>
              </w:rPr>
              <w:t>Мониторинговыеисследования личностного развития</w:t>
            </w:r>
            <w:r>
              <w:rPr>
                <w:sz w:val="24"/>
              </w:rPr>
              <w:tab/>
            </w:r>
            <w:r>
              <w:rPr>
                <w:spacing w:val="-2"/>
                <w:sz w:val="24"/>
              </w:rPr>
              <w:t>учащихся</w:t>
            </w:r>
          </w:p>
        </w:tc>
        <w:tc>
          <w:tcPr>
            <w:tcW w:w="1560" w:type="dxa"/>
            <w:gridSpan w:val="2"/>
          </w:tcPr>
          <w:p w:rsidR="000C3CBA" w:rsidRDefault="000C3CBA" w:rsidP="000C3CBA">
            <w:pPr>
              <w:pStyle w:val="TableParagraph"/>
              <w:rPr>
                <w:sz w:val="24"/>
              </w:rPr>
            </w:pPr>
            <w:r>
              <w:rPr>
                <w:spacing w:val="-2"/>
                <w:sz w:val="24"/>
              </w:rPr>
              <w:t>Октябрь, апрель</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689"/>
              <w:jc w:val="both"/>
              <w:rPr>
                <w:sz w:val="24"/>
              </w:rPr>
            </w:pPr>
            <w:r>
              <w:rPr>
                <w:spacing w:val="-2"/>
                <w:sz w:val="24"/>
              </w:rPr>
              <w:t>Педагог- психолог 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0C3CBA">
        <w:trPr>
          <w:trHeight w:val="566"/>
        </w:trPr>
        <w:tc>
          <w:tcPr>
            <w:tcW w:w="5389" w:type="dxa"/>
          </w:tcPr>
          <w:p w:rsidR="000C3CBA" w:rsidRDefault="000C3CBA" w:rsidP="000C3CBA">
            <w:pPr>
              <w:pStyle w:val="TableParagraph"/>
              <w:ind w:right="10"/>
              <w:rPr>
                <w:sz w:val="24"/>
              </w:rPr>
            </w:pPr>
            <w:r>
              <w:rPr>
                <w:sz w:val="24"/>
              </w:rPr>
              <w:t>Традиционные школьные мероприятиядля 5-9 классов</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827"/>
        </w:trPr>
        <w:tc>
          <w:tcPr>
            <w:tcW w:w="5389" w:type="dxa"/>
          </w:tcPr>
          <w:p w:rsidR="000C3CBA" w:rsidRDefault="000C3CBA" w:rsidP="000C3CBA">
            <w:pPr>
              <w:pStyle w:val="TableParagraph"/>
              <w:tabs>
                <w:tab w:val="left" w:pos="1848"/>
              </w:tabs>
              <w:ind w:right="133"/>
              <w:rPr>
                <w:sz w:val="24"/>
              </w:rPr>
            </w:pPr>
            <w:r>
              <w:rPr>
                <w:spacing w:val="-2"/>
                <w:sz w:val="24"/>
              </w:rPr>
              <w:t>Мероприятия</w:t>
            </w:r>
            <w:r>
              <w:rPr>
                <w:sz w:val="24"/>
              </w:rPr>
              <w:tab/>
              <w:t>класса:игры,праздники, встречи, экскурсии, совместный досуг,</w:t>
            </w:r>
          </w:p>
          <w:p w:rsidR="000C3CBA" w:rsidRDefault="000C3CBA" w:rsidP="000C3CBA">
            <w:pPr>
              <w:pStyle w:val="TableParagraph"/>
              <w:spacing w:line="264" w:lineRule="exact"/>
              <w:rPr>
                <w:sz w:val="24"/>
              </w:rPr>
            </w:pPr>
            <w:r>
              <w:rPr>
                <w:sz w:val="24"/>
              </w:rPr>
              <w:t>социальнозначимыепроекты,</w:t>
            </w:r>
            <w:r>
              <w:rPr>
                <w:spacing w:val="-2"/>
                <w:sz w:val="24"/>
              </w:rPr>
              <w:t>акции.</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585"/>
        </w:trPr>
        <w:tc>
          <w:tcPr>
            <w:tcW w:w="5389" w:type="dxa"/>
          </w:tcPr>
          <w:p w:rsidR="000C3CBA" w:rsidRDefault="000C3CBA" w:rsidP="000C3CBA">
            <w:pPr>
              <w:pStyle w:val="TableParagraph"/>
              <w:rPr>
                <w:sz w:val="24"/>
              </w:rPr>
            </w:pPr>
            <w:r>
              <w:rPr>
                <w:sz w:val="24"/>
              </w:rPr>
              <w:t>Организация</w:t>
            </w:r>
            <w:r>
              <w:rPr>
                <w:spacing w:val="-2"/>
                <w:sz w:val="24"/>
              </w:rPr>
              <w:t>самоуправления</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563"/>
        </w:trPr>
        <w:tc>
          <w:tcPr>
            <w:tcW w:w="5389" w:type="dxa"/>
          </w:tcPr>
          <w:p w:rsidR="000C3CBA" w:rsidRDefault="000C3CBA" w:rsidP="000C3CBA">
            <w:pPr>
              <w:pStyle w:val="TableParagraph"/>
              <w:rPr>
                <w:sz w:val="24"/>
              </w:rPr>
            </w:pPr>
            <w:r>
              <w:rPr>
                <w:sz w:val="24"/>
              </w:rPr>
              <w:t>Контрользауспеваемостью</w:t>
            </w:r>
            <w:r>
              <w:rPr>
                <w:spacing w:val="-10"/>
                <w:sz w:val="24"/>
              </w:rPr>
              <w:t>и</w:t>
            </w:r>
          </w:p>
          <w:p w:rsidR="000C3CBA" w:rsidRDefault="000C3CBA" w:rsidP="000C3CBA">
            <w:pPr>
              <w:pStyle w:val="TableParagraph"/>
              <w:rPr>
                <w:sz w:val="24"/>
              </w:rPr>
            </w:pPr>
            <w:r>
              <w:rPr>
                <w:spacing w:val="-2"/>
                <w:sz w:val="24"/>
              </w:rPr>
              <w:t>Посещаемостьюучащихся</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rPr>
          <w:trHeight w:val="566"/>
        </w:trPr>
        <w:tc>
          <w:tcPr>
            <w:tcW w:w="5389" w:type="dxa"/>
          </w:tcPr>
          <w:p w:rsidR="000C3CBA" w:rsidRDefault="000C3CBA" w:rsidP="000C3CBA">
            <w:pPr>
              <w:pStyle w:val="TableParagraph"/>
              <w:rPr>
                <w:sz w:val="24"/>
              </w:rPr>
            </w:pPr>
            <w:r>
              <w:rPr>
                <w:sz w:val="24"/>
              </w:rPr>
              <w:t xml:space="preserve">Контрользавнешнимвидом </w:t>
            </w:r>
            <w:r>
              <w:rPr>
                <w:spacing w:val="-2"/>
                <w:sz w:val="24"/>
              </w:rPr>
              <w:t>учащихся</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563"/>
        </w:trPr>
        <w:tc>
          <w:tcPr>
            <w:tcW w:w="5389" w:type="dxa"/>
          </w:tcPr>
          <w:p w:rsidR="000C3CBA" w:rsidRDefault="000C3CBA" w:rsidP="000C3CBA">
            <w:pPr>
              <w:pStyle w:val="TableParagraph"/>
              <w:rPr>
                <w:sz w:val="24"/>
              </w:rPr>
            </w:pPr>
            <w:r>
              <w:rPr>
                <w:sz w:val="24"/>
              </w:rPr>
              <w:t>Оформлениеличных</w:t>
            </w:r>
            <w:r>
              <w:rPr>
                <w:spacing w:val="-5"/>
                <w:sz w:val="24"/>
              </w:rPr>
              <w:t>дел</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rPr>
          <w:trHeight w:val="566"/>
        </w:trPr>
        <w:tc>
          <w:tcPr>
            <w:tcW w:w="5389" w:type="dxa"/>
          </w:tcPr>
          <w:p w:rsidR="000C3CBA" w:rsidRDefault="000C3CBA" w:rsidP="000C3CBA">
            <w:pPr>
              <w:pStyle w:val="TableParagraph"/>
              <w:rPr>
                <w:sz w:val="24"/>
              </w:rPr>
            </w:pPr>
            <w:r>
              <w:rPr>
                <w:sz w:val="24"/>
              </w:rPr>
              <w:t>Работасучащимися,состоящимина внутришкольном учете</w:t>
            </w:r>
          </w:p>
        </w:tc>
        <w:tc>
          <w:tcPr>
            <w:tcW w:w="1560" w:type="dxa"/>
            <w:gridSpan w:val="2"/>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563"/>
        </w:trPr>
        <w:tc>
          <w:tcPr>
            <w:tcW w:w="5389" w:type="dxa"/>
          </w:tcPr>
          <w:p w:rsidR="000C3CBA" w:rsidRDefault="000C3CBA" w:rsidP="000C3CBA">
            <w:pPr>
              <w:pStyle w:val="TableParagraph"/>
              <w:spacing w:line="270" w:lineRule="exact"/>
              <w:rPr>
                <w:sz w:val="24"/>
              </w:rPr>
            </w:pPr>
            <w:r>
              <w:rPr>
                <w:sz w:val="24"/>
              </w:rPr>
              <w:t>Организацияпитания</w:t>
            </w:r>
            <w:r>
              <w:rPr>
                <w:spacing w:val="-2"/>
                <w:sz w:val="24"/>
              </w:rPr>
              <w:t>учащихся</w:t>
            </w:r>
          </w:p>
        </w:tc>
        <w:tc>
          <w:tcPr>
            <w:tcW w:w="1560" w:type="dxa"/>
            <w:gridSpan w:val="2"/>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spacing w:line="273" w:lineRule="exact"/>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spacing w:line="273" w:lineRule="exact"/>
              <w:rPr>
                <w:sz w:val="24"/>
              </w:rPr>
            </w:pPr>
            <w:r>
              <w:rPr>
                <w:spacing w:val="-2"/>
                <w:sz w:val="24"/>
              </w:rPr>
              <w:t>руководители</w:t>
            </w:r>
          </w:p>
        </w:tc>
      </w:tr>
      <w:tr w:rsidR="000C3CBA" w:rsidTr="000C3CBA">
        <w:trPr>
          <w:trHeight w:val="563"/>
        </w:trPr>
        <w:tc>
          <w:tcPr>
            <w:tcW w:w="10916" w:type="dxa"/>
            <w:gridSpan w:val="5"/>
          </w:tcPr>
          <w:p w:rsidR="000C3CBA" w:rsidRDefault="000C3CBA" w:rsidP="000C3CBA">
            <w:pPr>
              <w:pStyle w:val="TableParagraph"/>
              <w:spacing w:line="273" w:lineRule="exact"/>
              <w:ind w:left="482"/>
              <w:rPr>
                <w:b/>
                <w:sz w:val="24"/>
              </w:rPr>
            </w:pPr>
            <w:r>
              <w:rPr>
                <w:b/>
                <w:sz w:val="24"/>
              </w:rPr>
              <w:t>Модуль«Работасродителями(законнымипредставителями)</w:t>
            </w:r>
            <w:r>
              <w:rPr>
                <w:b/>
                <w:spacing w:val="-2"/>
                <w:sz w:val="24"/>
              </w:rPr>
              <w:t>учащихся»</w:t>
            </w:r>
          </w:p>
        </w:tc>
      </w:tr>
      <w:tr w:rsidR="000C3CBA" w:rsidTr="000C3CBA">
        <w:trPr>
          <w:trHeight w:val="563"/>
        </w:trPr>
        <w:tc>
          <w:tcPr>
            <w:tcW w:w="5389" w:type="dxa"/>
          </w:tcPr>
          <w:p w:rsidR="000C3CBA" w:rsidRDefault="000C3CBA" w:rsidP="000C3CBA">
            <w:pPr>
              <w:pStyle w:val="TableParagraph"/>
              <w:rPr>
                <w:sz w:val="24"/>
              </w:rPr>
            </w:pPr>
            <w:r>
              <w:rPr>
                <w:sz w:val="24"/>
              </w:rPr>
              <w:t>Дела,события,</w:t>
            </w:r>
            <w:r>
              <w:rPr>
                <w:spacing w:val="-2"/>
                <w:sz w:val="24"/>
              </w:rPr>
              <w:t>мероприятия</w:t>
            </w:r>
          </w:p>
        </w:tc>
        <w:tc>
          <w:tcPr>
            <w:tcW w:w="1560" w:type="dxa"/>
            <w:gridSpan w:val="2"/>
          </w:tcPr>
          <w:p w:rsidR="000C3CBA" w:rsidRDefault="000C3CBA" w:rsidP="000C3CBA">
            <w:pPr>
              <w:pStyle w:val="TableParagraph"/>
              <w:rPr>
                <w:sz w:val="24"/>
              </w:rPr>
            </w:pPr>
            <w:r>
              <w:rPr>
                <w:sz w:val="24"/>
              </w:rPr>
              <w:t>Дата</w:t>
            </w:r>
            <w:r>
              <w:rPr>
                <w:spacing w:val="-2"/>
                <w:sz w:val="24"/>
              </w:rPr>
              <w:t>/время</w:t>
            </w:r>
          </w:p>
        </w:tc>
        <w:tc>
          <w:tcPr>
            <w:tcW w:w="1133" w:type="dxa"/>
          </w:tcPr>
          <w:p w:rsidR="000C3CBA" w:rsidRDefault="000C3CBA" w:rsidP="000C3CBA">
            <w:pPr>
              <w:pStyle w:val="TableParagraph"/>
              <w:rPr>
                <w:sz w:val="24"/>
              </w:rPr>
            </w:pPr>
            <w:r>
              <w:rPr>
                <w:spacing w:val="-2"/>
                <w:sz w:val="24"/>
              </w:rPr>
              <w:t>Класс</w:t>
            </w:r>
          </w:p>
        </w:tc>
        <w:tc>
          <w:tcPr>
            <w:tcW w:w="2834" w:type="dxa"/>
          </w:tcPr>
          <w:p w:rsidR="000C3CBA" w:rsidRDefault="000C3CBA" w:rsidP="000C3CBA">
            <w:pPr>
              <w:pStyle w:val="TableParagraph"/>
              <w:ind w:right="99"/>
              <w:jc w:val="center"/>
              <w:rPr>
                <w:sz w:val="24"/>
              </w:rPr>
            </w:pPr>
            <w:r>
              <w:rPr>
                <w:spacing w:val="-2"/>
                <w:sz w:val="24"/>
              </w:rPr>
              <w:t>Ответственный</w:t>
            </w:r>
          </w:p>
        </w:tc>
      </w:tr>
      <w:tr w:rsidR="000C3CBA" w:rsidTr="000C3CBA">
        <w:trPr>
          <w:trHeight w:val="523"/>
        </w:trPr>
        <w:tc>
          <w:tcPr>
            <w:tcW w:w="5389" w:type="dxa"/>
          </w:tcPr>
          <w:p w:rsidR="000C3CBA" w:rsidRDefault="000C3CBA" w:rsidP="000C3CBA">
            <w:pPr>
              <w:pStyle w:val="TableParagraph"/>
              <w:rPr>
                <w:sz w:val="24"/>
              </w:rPr>
            </w:pPr>
            <w:r>
              <w:rPr>
                <w:sz w:val="24"/>
              </w:rPr>
              <w:t xml:space="preserve">Проведениеобщешкольныхродительских </w:t>
            </w:r>
            <w:r>
              <w:rPr>
                <w:spacing w:val="-2"/>
                <w:sz w:val="24"/>
              </w:rPr>
              <w:t>собраний</w:t>
            </w:r>
          </w:p>
        </w:tc>
        <w:tc>
          <w:tcPr>
            <w:tcW w:w="1560" w:type="dxa"/>
            <w:gridSpan w:val="2"/>
          </w:tcPr>
          <w:p w:rsidR="000C3CBA" w:rsidRDefault="000C3CBA" w:rsidP="000C3CBA">
            <w:pPr>
              <w:pStyle w:val="TableParagraph"/>
              <w:ind w:right="52"/>
              <w:rPr>
                <w:sz w:val="24"/>
              </w:rPr>
            </w:pPr>
            <w:r>
              <w:rPr>
                <w:sz w:val="24"/>
              </w:rPr>
              <w:t>Сентябрь-май два раза в год</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Классные руководители</w:t>
            </w:r>
          </w:p>
        </w:tc>
      </w:tr>
      <w:tr w:rsidR="000C3CBA" w:rsidTr="000C3CBA">
        <w:trPr>
          <w:trHeight w:val="1953"/>
        </w:trPr>
        <w:tc>
          <w:tcPr>
            <w:tcW w:w="5389" w:type="dxa"/>
          </w:tcPr>
          <w:p w:rsidR="000C3CBA" w:rsidRDefault="000C3CBA" w:rsidP="000C3CBA">
            <w:pPr>
              <w:pStyle w:val="TableParagraph"/>
              <w:rPr>
                <w:sz w:val="24"/>
              </w:rPr>
            </w:pPr>
            <w:r>
              <w:rPr>
                <w:sz w:val="24"/>
              </w:rPr>
              <w:t>Родительскиесобрания(тематические, организационные, аналитические,</w:t>
            </w:r>
          </w:p>
          <w:p w:rsidR="000C3CBA" w:rsidRDefault="000C3CBA" w:rsidP="000C3CBA">
            <w:pPr>
              <w:pStyle w:val="TableParagraph"/>
              <w:ind w:right="281"/>
              <w:rPr>
                <w:sz w:val="24"/>
              </w:rPr>
            </w:pPr>
            <w:r>
              <w:rPr>
                <w:sz w:val="24"/>
              </w:rPr>
              <w:t>итоговые,комбинированные,совместнос учителями- предметниками, совместно с</w:t>
            </w:r>
          </w:p>
          <w:p w:rsidR="000C3CBA" w:rsidRDefault="000C3CBA" w:rsidP="000C3CBA">
            <w:pPr>
              <w:pStyle w:val="TableParagraph"/>
              <w:rPr>
                <w:sz w:val="24"/>
              </w:rPr>
            </w:pPr>
            <w:r>
              <w:rPr>
                <w:sz w:val="24"/>
              </w:rPr>
              <w:t>детьми),проводимыеврежимеобсуждения наиболееострых проблем обучения и</w:t>
            </w:r>
          </w:p>
          <w:p w:rsidR="000C3CBA" w:rsidRDefault="000C3CBA" w:rsidP="000C3CBA">
            <w:pPr>
              <w:pStyle w:val="TableParagraph"/>
              <w:spacing w:line="270" w:lineRule="atLeast"/>
              <w:ind w:right="2092"/>
              <w:rPr>
                <w:sz w:val="24"/>
              </w:rPr>
            </w:pPr>
            <w:r>
              <w:rPr>
                <w:spacing w:val="-2"/>
                <w:sz w:val="24"/>
              </w:rPr>
              <w:t>воспитания школьников.</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rPr>
          <w:trHeight w:val="1379"/>
        </w:trPr>
        <w:tc>
          <w:tcPr>
            <w:tcW w:w="5389" w:type="dxa"/>
          </w:tcPr>
          <w:p w:rsidR="000C3CBA" w:rsidRDefault="000C3CBA" w:rsidP="000C3CBA">
            <w:pPr>
              <w:pStyle w:val="TableParagraph"/>
              <w:rPr>
                <w:sz w:val="24"/>
              </w:rPr>
            </w:pPr>
            <w:r>
              <w:rPr>
                <w:sz w:val="24"/>
              </w:rPr>
              <w:t xml:space="preserve">Проведениеэкстренныхродительских </w:t>
            </w:r>
            <w:r>
              <w:rPr>
                <w:spacing w:val="-2"/>
                <w:sz w:val="24"/>
              </w:rPr>
              <w:t>собраний</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p w:rsidR="000C3CBA" w:rsidRDefault="000C3CBA" w:rsidP="000C3CBA">
            <w:pPr>
              <w:pStyle w:val="TableParagraph"/>
              <w:spacing w:line="270" w:lineRule="atLeast"/>
              <w:ind w:right="68"/>
              <w:rPr>
                <w:sz w:val="24"/>
              </w:rPr>
            </w:pPr>
            <w:r>
              <w:rPr>
                <w:sz w:val="24"/>
              </w:rPr>
              <w:t xml:space="preserve">По мере </w:t>
            </w:r>
            <w:r>
              <w:rPr>
                <w:spacing w:val="-2"/>
                <w:sz w:val="24"/>
              </w:rPr>
              <w:t>необходимост</w:t>
            </w:r>
            <w:r>
              <w:rPr>
                <w:spacing w:val="-10"/>
                <w:sz w:val="24"/>
              </w:rPr>
              <w:t>и</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0"/>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Проведенийзаседанийобщешкольного родительского комитета</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52"/>
              <w:rPr>
                <w:sz w:val="24"/>
              </w:rPr>
            </w:pPr>
            <w:r>
              <w:rPr>
                <w:sz w:val="24"/>
              </w:rPr>
              <w:t>Сентябрь-май два раза в год</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325"/>
              <w:rPr>
                <w:sz w:val="24"/>
              </w:rPr>
            </w:pPr>
            <w:r>
              <w:rPr>
                <w:spacing w:val="-2"/>
                <w:sz w:val="24"/>
              </w:rPr>
              <w:t xml:space="preserve">Заместитель </w:t>
            </w:r>
            <w:r>
              <w:rPr>
                <w:sz w:val="24"/>
              </w:rPr>
              <w:t>директора</w:t>
            </w:r>
            <w:r>
              <w:rPr>
                <w:spacing w:val="-5"/>
                <w:sz w:val="24"/>
              </w:rPr>
              <w:t>по</w:t>
            </w:r>
          </w:p>
          <w:p w:rsidR="000C3CBA" w:rsidRDefault="000C3CBA" w:rsidP="000C3CBA">
            <w:pPr>
              <w:pStyle w:val="TableParagraph"/>
              <w:spacing w:line="264" w:lineRule="exact"/>
              <w:rPr>
                <w:sz w:val="24"/>
              </w:rPr>
            </w:pPr>
            <w:r>
              <w:rPr>
                <w:spacing w:val="-5"/>
                <w:sz w:val="24"/>
              </w:rPr>
              <w:t>ВР</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5"/>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Опросианкетированиеродителейврамках независимой оценки качества образования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Апрель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270"/>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Анализактивностиродителей</w:t>
            </w:r>
            <w:r>
              <w:rPr>
                <w:spacing w:val="-10"/>
                <w:sz w:val="24"/>
              </w:rPr>
              <w:t>в</w:t>
            </w:r>
          </w:p>
          <w:p w:rsidR="000C3CBA" w:rsidRDefault="000C3CBA" w:rsidP="000C3CBA">
            <w:pPr>
              <w:pStyle w:val="TableParagraph"/>
              <w:spacing w:line="273" w:lineRule="exact"/>
              <w:rPr>
                <w:sz w:val="24"/>
              </w:rPr>
            </w:pPr>
            <w:r>
              <w:rPr>
                <w:sz w:val="24"/>
              </w:rPr>
              <w:t>Мероприятияхклассаи</w:t>
            </w:r>
            <w:r>
              <w:rPr>
                <w:spacing w:val="-2"/>
                <w:sz w:val="24"/>
              </w:rPr>
              <w:t>школы.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Декабрь,</w:t>
            </w:r>
          </w:p>
          <w:p w:rsidR="000C3CBA" w:rsidRDefault="000C3CBA" w:rsidP="000C3CBA">
            <w:pPr>
              <w:pStyle w:val="TableParagraph"/>
              <w:spacing w:line="273" w:lineRule="exact"/>
              <w:rPr>
                <w:sz w:val="24"/>
              </w:rPr>
            </w:pPr>
            <w:r>
              <w:rPr>
                <w:spacing w:val="-2"/>
                <w:sz w:val="24"/>
              </w:rPr>
              <w:t>апрель</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spacing w:line="273" w:lineRule="exact"/>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5"/>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tabs>
                <w:tab w:val="left" w:pos="1701"/>
                <w:tab w:val="left" w:pos="2606"/>
                <w:tab w:val="left" w:pos="2921"/>
              </w:tabs>
              <w:spacing w:line="270" w:lineRule="exact"/>
              <w:rPr>
                <w:sz w:val="24"/>
              </w:rPr>
            </w:pPr>
            <w:r>
              <w:rPr>
                <w:spacing w:val="-2"/>
                <w:sz w:val="24"/>
              </w:rPr>
              <w:t>Родительская</w:t>
            </w:r>
            <w:r>
              <w:rPr>
                <w:sz w:val="24"/>
              </w:rPr>
              <w:tab/>
            </w:r>
            <w:r>
              <w:rPr>
                <w:spacing w:val="-2"/>
                <w:sz w:val="24"/>
              </w:rPr>
              <w:t>группа</w:t>
            </w:r>
            <w:r>
              <w:rPr>
                <w:sz w:val="24"/>
              </w:rPr>
              <w:tab/>
            </w:r>
            <w:r>
              <w:rPr>
                <w:spacing w:val="-10"/>
                <w:sz w:val="24"/>
              </w:rPr>
              <w:t>в</w:t>
            </w:r>
            <w:r>
              <w:rPr>
                <w:sz w:val="24"/>
              </w:rPr>
              <w:tab/>
            </w:r>
            <w:r>
              <w:rPr>
                <w:spacing w:val="-2"/>
                <w:sz w:val="24"/>
              </w:rPr>
              <w:t>социальных</w:t>
            </w:r>
            <w:r>
              <w:rPr>
                <w:sz w:val="24"/>
              </w:rPr>
              <w:t>сетях,оперативнаясвязьс родителямиврежиме</w:t>
            </w:r>
          </w:p>
          <w:p w:rsidR="000C3CBA" w:rsidRDefault="000C3CBA" w:rsidP="000C3CBA">
            <w:pPr>
              <w:pStyle w:val="TableParagraph"/>
              <w:spacing w:line="264" w:lineRule="exact"/>
              <w:rPr>
                <w:sz w:val="24"/>
              </w:rPr>
            </w:pPr>
            <w:r>
              <w:rPr>
                <w:sz w:val="24"/>
              </w:rPr>
              <w:t>офлайни</w:t>
            </w:r>
            <w:r>
              <w:rPr>
                <w:spacing w:val="-2"/>
                <w:sz w:val="24"/>
              </w:rPr>
              <w:t>онлайн</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Втечение</w:t>
            </w:r>
            <w:r>
              <w:rPr>
                <w:spacing w:val="-4"/>
                <w:sz w:val="24"/>
              </w:rPr>
              <w:t>года</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270"/>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lastRenderedPageBreak/>
              <w:t>Индивидуальныебеседыс</w:t>
            </w:r>
            <w:r>
              <w:rPr>
                <w:spacing w:val="-2"/>
                <w:sz w:val="24"/>
              </w:rPr>
              <w:t>родителями.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Посещениесемейна</w:t>
            </w:r>
            <w:r>
              <w:rPr>
                <w:spacing w:val="-4"/>
                <w:sz w:val="24"/>
              </w:rPr>
              <w:t>дому</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5 -</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Совет</w:t>
            </w:r>
          </w:p>
          <w:p w:rsidR="000C3CBA" w:rsidRDefault="000C3CBA" w:rsidP="000C3CBA">
            <w:pPr>
              <w:pStyle w:val="TableParagraph"/>
              <w:rPr>
                <w:sz w:val="24"/>
              </w:rPr>
            </w:pPr>
            <w:r>
              <w:rPr>
                <w:spacing w:val="-2"/>
                <w:sz w:val="24"/>
              </w:rPr>
              <w:t>профилактики,</w:t>
            </w:r>
          </w:p>
          <w:p w:rsidR="000C3CBA" w:rsidRDefault="000C3CBA" w:rsidP="000C3CBA">
            <w:pPr>
              <w:pStyle w:val="TableParagraph"/>
              <w:spacing w:line="270" w:lineRule="atLeast"/>
              <w:ind w:right="270"/>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30"/>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ВызовназаседанияСовета</w:t>
            </w:r>
            <w:r>
              <w:rPr>
                <w:spacing w:val="-2"/>
                <w:sz w:val="24"/>
              </w:rPr>
              <w:t>профилактики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25.05-</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Администрация школы</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Совместныедела.Организациянабазе </w:t>
            </w:r>
            <w:r>
              <w:rPr>
                <w:spacing w:val="-2"/>
                <w:sz w:val="24"/>
              </w:rPr>
              <w:t>класса</w:t>
            </w:r>
          </w:p>
          <w:p w:rsidR="000C3CBA" w:rsidRDefault="000C3CBA" w:rsidP="000C3CBA">
            <w:pPr>
              <w:pStyle w:val="TableParagraph"/>
              <w:rPr>
                <w:sz w:val="24"/>
              </w:rPr>
            </w:pPr>
            <w:r>
              <w:rPr>
                <w:sz w:val="24"/>
              </w:rPr>
              <w:t>семейныхпраздников,</w:t>
            </w:r>
            <w:r>
              <w:rPr>
                <w:spacing w:val="-2"/>
                <w:sz w:val="24"/>
              </w:rPr>
              <w:t>конкурсов,</w:t>
            </w:r>
          </w:p>
          <w:p w:rsidR="000C3CBA" w:rsidRDefault="000C3CBA" w:rsidP="000C3CBA">
            <w:pPr>
              <w:pStyle w:val="TableParagraph"/>
              <w:spacing w:line="264" w:lineRule="exact"/>
              <w:rPr>
                <w:sz w:val="24"/>
              </w:rPr>
            </w:pPr>
            <w:r>
              <w:rPr>
                <w:sz w:val="24"/>
              </w:rPr>
              <w:t>соревнований,направленныхна</w:t>
            </w:r>
            <w:r>
              <w:rPr>
                <w:spacing w:val="-2"/>
                <w:sz w:val="24"/>
              </w:rPr>
              <w:t>сплочение</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270"/>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6"/>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z w:val="24"/>
              </w:rPr>
              <w:t xml:space="preserve">семьии </w:t>
            </w:r>
            <w:r>
              <w:rPr>
                <w:spacing w:val="-2"/>
                <w:sz w:val="24"/>
              </w:rPr>
              <w:t>школы.</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pP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pP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pP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Работаснеблагополучными</w:t>
            </w:r>
            <w:r>
              <w:rPr>
                <w:spacing w:val="-2"/>
                <w:sz w:val="24"/>
              </w:rPr>
              <w:t>семьями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Регулярно</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spacing w:line="270" w:lineRule="atLeast"/>
              <w:rPr>
                <w:sz w:val="24"/>
              </w:rPr>
            </w:pPr>
            <w:r>
              <w:rPr>
                <w:spacing w:val="-2"/>
                <w:sz w:val="24"/>
              </w:rPr>
              <w:t>Классные руководители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4"/>
          <w:wAfter w:w="5527" w:type="dxa"/>
          <w:trHeight w:val="388"/>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3" w:lineRule="exact"/>
              <w:ind w:left="1348" w:right="1336"/>
              <w:jc w:val="center"/>
              <w:rPr>
                <w:b/>
                <w:sz w:val="24"/>
              </w:rPr>
            </w:pPr>
            <w:r>
              <w:rPr>
                <w:b/>
                <w:sz w:val="24"/>
              </w:rPr>
              <w:t>Модуль</w:t>
            </w:r>
          </w:p>
          <w:p w:rsidR="000C3CBA" w:rsidRDefault="000C3CBA" w:rsidP="000C3CBA">
            <w:pPr>
              <w:pStyle w:val="TableParagraph"/>
              <w:spacing w:line="273" w:lineRule="exact"/>
              <w:ind w:left="1348" w:right="143"/>
              <w:jc w:val="center"/>
              <w:rPr>
                <w:b/>
                <w:sz w:val="24"/>
              </w:rPr>
            </w:pPr>
            <w:r>
              <w:rPr>
                <w:b/>
                <w:sz w:val="24"/>
              </w:rPr>
              <w:t xml:space="preserve"> «Урочная д</w:t>
            </w:r>
            <w:r>
              <w:rPr>
                <w:b/>
                <w:spacing w:val="-2"/>
                <w:sz w:val="24"/>
              </w:rPr>
              <w:t>еятельность»</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4"/>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Дела,события,</w:t>
            </w:r>
            <w:r>
              <w:rPr>
                <w:spacing w:val="-2"/>
                <w:sz w:val="24"/>
              </w:rPr>
              <w:t>мероприятия</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Дата</w:t>
            </w:r>
            <w:r>
              <w:rPr>
                <w:spacing w:val="-2"/>
                <w:sz w:val="24"/>
              </w:rPr>
              <w:t>/время</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Класс</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Ответственный</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7"/>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Формысотрудничестванаурокевгруппе,в команде, в паре с учеником, в паре с</w:t>
            </w:r>
          </w:p>
          <w:p w:rsidR="000C3CBA" w:rsidRDefault="000C3CBA" w:rsidP="000C3CBA">
            <w:pPr>
              <w:pStyle w:val="TableParagraph"/>
              <w:spacing w:line="264" w:lineRule="exact"/>
              <w:rPr>
                <w:sz w:val="24"/>
              </w:rPr>
            </w:pPr>
            <w:r>
              <w:rPr>
                <w:spacing w:val="-2"/>
                <w:sz w:val="24"/>
              </w:rPr>
              <w:t>учителем.</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jc w:val="both"/>
              <w:rPr>
                <w:sz w:val="24"/>
              </w:rPr>
            </w:pPr>
            <w:r>
              <w:rPr>
                <w:sz w:val="24"/>
              </w:rPr>
              <w:t>Системаоценкиколичественная</w:t>
            </w:r>
            <w:r>
              <w:rPr>
                <w:spacing w:val="-10"/>
                <w:sz w:val="24"/>
              </w:rPr>
              <w:t>и</w:t>
            </w:r>
          </w:p>
          <w:p w:rsidR="000C3CBA" w:rsidRDefault="000C3CBA" w:rsidP="000C3CBA">
            <w:pPr>
              <w:pStyle w:val="TableParagraph"/>
              <w:spacing w:line="270" w:lineRule="atLeast"/>
              <w:ind w:right="124"/>
              <w:jc w:val="both"/>
              <w:rPr>
                <w:sz w:val="24"/>
              </w:rPr>
            </w:pPr>
            <w:r>
              <w:rPr>
                <w:sz w:val="24"/>
              </w:rPr>
              <w:t xml:space="preserve">качественная,оперативнаяобратнаясвязь, положительнаядинамикаиндивидуальных </w:t>
            </w:r>
            <w:r>
              <w:rPr>
                <w:spacing w:val="-2"/>
                <w:sz w:val="24"/>
              </w:rPr>
              <w:t>достижений.</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0"/>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989"/>
              <w:jc w:val="both"/>
              <w:rPr>
                <w:sz w:val="24"/>
              </w:rPr>
            </w:pPr>
            <w:r>
              <w:rPr>
                <w:sz w:val="24"/>
              </w:rPr>
              <w:t xml:space="preserve">Отбортекстов,учебныхзаданийс образцамигероическихпоступков, </w:t>
            </w:r>
            <w:r>
              <w:rPr>
                <w:spacing w:val="-2"/>
                <w:sz w:val="24"/>
              </w:rPr>
              <w:t>проявления</w:t>
            </w:r>
          </w:p>
          <w:p w:rsidR="000C3CBA" w:rsidRDefault="000C3CBA" w:rsidP="000C3CBA">
            <w:pPr>
              <w:pStyle w:val="TableParagraph"/>
              <w:ind w:right="174"/>
              <w:jc w:val="both"/>
              <w:rPr>
                <w:sz w:val="24"/>
              </w:rPr>
            </w:pPr>
            <w:r>
              <w:rPr>
                <w:sz w:val="24"/>
              </w:rPr>
              <w:t xml:space="preserve">человеколюбия,сострадания,достоинства </w:t>
            </w:r>
            <w:r>
              <w:rPr>
                <w:spacing w:val="-2"/>
                <w:sz w:val="24"/>
              </w:rPr>
              <w:t>ичести.</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1"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103"/>
              <w:rPr>
                <w:sz w:val="24"/>
              </w:rPr>
            </w:pPr>
            <w:r>
              <w:rPr>
                <w:sz w:val="24"/>
              </w:rPr>
              <w:t xml:space="preserve">Дискуссии,вопросы,презентации, </w:t>
            </w:r>
            <w:r>
              <w:rPr>
                <w:spacing w:val="-2"/>
                <w:sz w:val="24"/>
              </w:rPr>
              <w:t>реальные</w:t>
            </w:r>
          </w:p>
          <w:p w:rsidR="000C3CBA" w:rsidRDefault="000C3CBA" w:rsidP="000C3CBA">
            <w:pPr>
              <w:pStyle w:val="TableParagraph"/>
              <w:spacing w:line="270" w:lineRule="atLeast"/>
              <w:ind w:right="32"/>
              <w:rPr>
                <w:sz w:val="24"/>
              </w:rPr>
            </w:pPr>
            <w:r>
              <w:rPr>
                <w:sz w:val="24"/>
              </w:rPr>
              <w:t xml:space="preserve">сюжетыспостановкойнравственных </w:t>
            </w:r>
            <w:r>
              <w:rPr>
                <w:spacing w:val="-2"/>
                <w:sz w:val="24"/>
              </w:rPr>
              <w:t>проблем</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0C3C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9"/>
        </w:trPr>
        <w:tc>
          <w:tcPr>
            <w:tcW w:w="5389"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ind w:right="26"/>
              <w:rPr>
                <w:sz w:val="24"/>
              </w:rPr>
            </w:pPr>
            <w:r>
              <w:rPr>
                <w:sz w:val="24"/>
              </w:rPr>
              <w:t xml:space="preserve">Методисследованиянаурокахматематики </w:t>
            </w:r>
            <w:r>
              <w:rPr>
                <w:spacing w:val="-10"/>
                <w:sz w:val="24"/>
              </w:rPr>
              <w:t>и</w:t>
            </w:r>
          </w:p>
          <w:p w:rsidR="000C3CBA" w:rsidRDefault="000C3CBA" w:rsidP="000C3CBA">
            <w:pPr>
              <w:pStyle w:val="TableParagraph"/>
              <w:spacing w:line="264" w:lineRule="exact"/>
              <w:rPr>
                <w:sz w:val="24"/>
              </w:rPr>
            </w:pPr>
            <w:r>
              <w:rPr>
                <w:sz w:val="24"/>
              </w:rPr>
              <w:t>Окружающегомиравреальныхситуациях</w:t>
            </w:r>
            <w:r>
              <w:rPr>
                <w:spacing w:val="-10"/>
                <w:sz w:val="24"/>
              </w:rPr>
              <w:t xml:space="preserve">и </w:t>
            </w:r>
            <w:r>
              <w:rPr>
                <w:sz w:val="24"/>
              </w:rPr>
              <w:t>учебно-познавательных</w:t>
            </w:r>
            <w:r>
              <w:rPr>
                <w:spacing w:val="-2"/>
                <w:sz w:val="24"/>
              </w:rPr>
              <w:t>задачах.</w:t>
            </w:r>
          </w:p>
        </w:tc>
        <w:tc>
          <w:tcPr>
            <w:tcW w:w="1560" w:type="dxa"/>
            <w:gridSpan w:val="2"/>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Borders>
              <w:top w:val="single" w:sz="4" w:space="0" w:color="auto"/>
              <w:left w:val="single" w:sz="4" w:space="0" w:color="auto"/>
              <w:bottom w:val="single" w:sz="4" w:space="0" w:color="auto"/>
              <w:right w:val="single" w:sz="4" w:space="0" w:color="auto"/>
            </w:tcBorders>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6A2178">
        <w:trPr>
          <w:trHeight w:val="1379"/>
        </w:trPr>
        <w:tc>
          <w:tcPr>
            <w:tcW w:w="5389" w:type="dxa"/>
          </w:tcPr>
          <w:p w:rsidR="000C3CBA" w:rsidRDefault="000C3CBA" w:rsidP="000C3CBA">
            <w:pPr>
              <w:pStyle w:val="TableParagraph"/>
              <w:ind w:right="32"/>
              <w:rPr>
                <w:sz w:val="24"/>
              </w:rPr>
            </w:pPr>
            <w:r>
              <w:rPr>
                <w:sz w:val="24"/>
              </w:rPr>
              <w:t xml:space="preserve">Уроки-экскурсии,библиотечныеи </w:t>
            </w:r>
            <w:r>
              <w:rPr>
                <w:spacing w:val="-2"/>
                <w:sz w:val="24"/>
              </w:rPr>
              <w:t>музейные</w:t>
            </w:r>
          </w:p>
          <w:p w:rsidR="000C3CBA" w:rsidRDefault="000C3CBA" w:rsidP="000C3CBA">
            <w:pPr>
              <w:pStyle w:val="TableParagraph"/>
              <w:rPr>
                <w:sz w:val="24"/>
              </w:rPr>
            </w:pPr>
            <w:r>
              <w:rPr>
                <w:sz w:val="24"/>
              </w:rPr>
              <w:t>уроки,практикумыс</w:t>
            </w:r>
            <w:r>
              <w:rPr>
                <w:spacing w:val="-2"/>
                <w:sz w:val="24"/>
              </w:rPr>
              <w:t>реальными</w:t>
            </w:r>
          </w:p>
          <w:p w:rsidR="000C3CBA" w:rsidRDefault="000C3CBA" w:rsidP="000C3CBA">
            <w:pPr>
              <w:pStyle w:val="TableParagraph"/>
              <w:spacing w:line="270" w:lineRule="atLeast"/>
              <w:rPr>
                <w:sz w:val="24"/>
              </w:rPr>
            </w:pPr>
            <w:r>
              <w:rPr>
                <w:sz w:val="24"/>
              </w:rPr>
              <w:t>предметамиприроды,ролевыеигры,урок-</w:t>
            </w:r>
            <w:r>
              <w:rPr>
                <w:spacing w:val="-2"/>
                <w:sz w:val="24"/>
              </w:rPr>
              <w:t>путешествие.</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6A2178">
        <w:trPr>
          <w:trHeight w:val="2821"/>
        </w:trPr>
        <w:tc>
          <w:tcPr>
            <w:tcW w:w="5389" w:type="dxa"/>
          </w:tcPr>
          <w:p w:rsidR="000C3CBA" w:rsidRDefault="000C3CBA" w:rsidP="000C3CBA">
            <w:pPr>
              <w:pStyle w:val="TableParagraph"/>
              <w:spacing w:line="270" w:lineRule="exact"/>
              <w:rPr>
                <w:sz w:val="24"/>
              </w:rPr>
            </w:pPr>
            <w:r>
              <w:rPr>
                <w:sz w:val="24"/>
              </w:rPr>
              <w:lastRenderedPageBreak/>
              <w:t>Интерактив уроковкак</w:t>
            </w:r>
            <w:r>
              <w:rPr>
                <w:spacing w:val="-2"/>
                <w:sz w:val="24"/>
              </w:rPr>
              <w:t>ресурс</w:t>
            </w:r>
          </w:p>
          <w:p w:rsidR="000C3CBA" w:rsidRDefault="000C3CBA" w:rsidP="000C3CBA">
            <w:pPr>
              <w:pStyle w:val="TableParagraph"/>
              <w:rPr>
                <w:sz w:val="24"/>
              </w:rPr>
            </w:pPr>
            <w:r>
              <w:rPr>
                <w:sz w:val="24"/>
              </w:rPr>
              <w:t>познавательной активности, мотивации поискаинформациииееинтерпретации (использование ИКТ и дистанционных образовательных технологий обучения,</w:t>
            </w:r>
          </w:p>
          <w:p w:rsidR="000C3CBA" w:rsidRDefault="000C3CBA" w:rsidP="000C3CBA">
            <w:pPr>
              <w:pStyle w:val="TableParagraph"/>
              <w:ind w:right="135"/>
              <w:rPr>
                <w:sz w:val="24"/>
              </w:rPr>
            </w:pPr>
            <w:r>
              <w:rPr>
                <w:sz w:val="24"/>
              </w:rPr>
              <w:t>обеспечивающихсовременныеактивности обучающихся (программы- тренажеры, тесты, мультимедийные презентации, научно-популярные передачи, фильмы,</w:t>
            </w:r>
          </w:p>
          <w:p w:rsidR="000C3CBA" w:rsidRDefault="000C3CBA" w:rsidP="000C3CBA">
            <w:pPr>
              <w:pStyle w:val="TableParagraph"/>
              <w:spacing w:line="270" w:lineRule="atLeast"/>
              <w:rPr>
                <w:sz w:val="24"/>
              </w:rPr>
            </w:pPr>
            <w:r>
              <w:rPr>
                <w:sz w:val="24"/>
              </w:rPr>
              <w:t>обучающиесайты,урокионлайн, видеолекции и др.)</w:t>
            </w:r>
          </w:p>
        </w:tc>
        <w:tc>
          <w:tcPr>
            <w:tcW w:w="1560" w:type="dxa"/>
            <w:gridSpan w:val="2"/>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6A2178">
        <w:trPr>
          <w:trHeight w:val="830"/>
        </w:trPr>
        <w:tc>
          <w:tcPr>
            <w:tcW w:w="5389" w:type="dxa"/>
          </w:tcPr>
          <w:p w:rsidR="000C3CBA" w:rsidRDefault="000C3CBA" w:rsidP="000C3CBA">
            <w:pPr>
              <w:pStyle w:val="TableParagraph"/>
              <w:rPr>
                <w:sz w:val="24"/>
              </w:rPr>
            </w:pPr>
            <w:r>
              <w:rPr>
                <w:sz w:val="24"/>
              </w:rPr>
              <w:t>Уроки мужества, уроки милосердия, уроки добра,урокизнаний,урокимиракакресурс</w:t>
            </w:r>
          </w:p>
          <w:p w:rsidR="000C3CBA" w:rsidRDefault="000C3CBA" w:rsidP="000C3CBA">
            <w:pPr>
              <w:pStyle w:val="TableParagraph"/>
              <w:spacing w:line="264" w:lineRule="exact"/>
              <w:rPr>
                <w:sz w:val="24"/>
              </w:rPr>
            </w:pPr>
            <w:r>
              <w:rPr>
                <w:spacing w:val="-2"/>
                <w:sz w:val="24"/>
              </w:rPr>
              <w:t>эмоционально-нравственноговоспитания.</w:t>
            </w:r>
          </w:p>
        </w:tc>
        <w:tc>
          <w:tcPr>
            <w:tcW w:w="1560" w:type="dxa"/>
            <w:gridSpan w:val="2"/>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6A2178">
        <w:trPr>
          <w:trHeight w:val="1949"/>
        </w:trPr>
        <w:tc>
          <w:tcPr>
            <w:tcW w:w="5389" w:type="dxa"/>
          </w:tcPr>
          <w:p w:rsidR="000C3CBA" w:rsidRDefault="000C3CBA" w:rsidP="000C3CBA">
            <w:pPr>
              <w:pStyle w:val="TableParagraph"/>
              <w:rPr>
                <w:sz w:val="24"/>
              </w:rPr>
            </w:pPr>
            <w:r>
              <w:rPr>
                <w:sz w:val="24"/>
              </w:rPr>
              <w:t>Всероссийские открытые уроки ОБЗР: подготовка учащихся к действиям в условияхразличногородачрезвычайных ситуаций – по плану воспитательной</w:t>
            </w:r>
          </w:p>
          <w:p w:rsidR="000C3CBA" w:rsidRDefault="000C3CBA" w:rsidP="000C3CBA">
            <w:pPr>
              <w:pStyle w:val="TableParagraph"/>
              <w:rPr>
                <w:sz w:val="24"/>
              </w:rPr>
            </w:pPr>
            <w:r>
              <w:rPr>
                <w:sz w:val="24"/>
              </w:rPr>
              <w:t>работы</w:t>
            </w:r>
            <w:r>
              <w:rPr>
                <w:spacing w:val="-10"/>
                <w:sz w:val="24"/>
              </w:rPr>
              <w:t>в</w:t>
            </w:r>
          </w:p>
          <w:p w:rsidR="000C3CBA" w:rsidRDefault="000C3CBA" w:rsidP="000C3CBA">
            <w:pPr>
              <w:pStyle w:val="TableParagraph"/>
              <w:rPr>
                <w:sz w:val="24"/>
              </w:rPr>
            </w:pPr>
            <w:r>
              <w:rPr>
                <w:sz w:val="24"/>
              </w:rPr>
              <w:t>соответствиис</w:t>
            </w:r>
            <w:r>
              <w:rPr>
                <w:spacing w:val="-2"/>
                <w:sz w:val="24"/>
              </w:rPr>
              <w:t>Общероссийским</w:t>
            </w:r>
          </w:p>
          <w:p w:rsidR="000C3CBA" w:rsidRDefault="000C3CBA" w:rsidP="000C3CBA">
            <w:pPr>
              <w:pStyle w:val="TableParagraph"/>
              <w:spacing w:line="270" w:lineRule="atLeast"/>
              <w:rPr>
                <w:sz w:val="24"/>
              </w:rPr>
            </w:pPr>
            <w:r>
              <w:rPr>
                <w:sz w:val="24"/>
              </w:rPr>
              <w:t xml:space="preserve">Календаремсобытийна2024-2025учебный </w:t>
            </w:r>
            <w:r>
              <w:rPr>
                <w:spacing w:val="-4"/>
                <w:sz w:val="24"/>
              </w:rPr>
              <w:t>год</w:t>
            </w:r>
          </w:p>
        </w:tc>
        <w:tc>
          <w:tcPr>
            <w:tcW w:w="1560" w:type="dxa"/>
            <w:gridSpan w:val="2"/>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z w:val="24"/>
              </w:rPr>
              <w:t xml:space="preserve">Учителя – </w:t>
            </w:r>
            <w:r>
              <w:rPr>
                <w:spacing w:val="-2"/>
                <w:sz w:val="24"/>
              </w:rPr>
              <w:t>предметники</w:t>
            </w:r>
          </w:p>
        </w:tc>
      </w:tr>
      <w:tr w:rsidR="000C3CBA" w:rsidTr="006A2178">
        <w:trPr>
          <w:trHeight w:val="275"/>
        </w:trPr>
        <w:tc>
          <w:tcPr>
            <w:tcW w:w="10916" w:type="dxa"/>
            <w:gridSpan w:val="5"/>
          </w:tcPr>
          <w:p w:rsidR="000C3CBA" w:rsidRDefault="000C3CBA" w:rsidP="000C3CBA">
            <w:pPr>
              <w:pStyle w:val="TableParagraph"/>
              <w:spacing w:line="256" w:lineRule="exact"/>
              <w:ind w:left="1347" w:right="1337"/>
              <w:jc w:val="center"/>
              <w:rPr>
                <w:b/>
                <w:sz w:val="24"/>
              </w:rPr>
            </w:pPr>
            <w:r>
              <w:rPr>
                <w:b/>
                <w:sz w:val="24"/>
              </w:rPr>
              <w:t>Модуль</w:t>
            </w:r>
            <w:r>
              <w:rPr>
                <w:b/>
                <w:spacing w:val="-2"/>
                <w:sz w:val="24"/>
              </w:rPr>
              <w:t>«Самоуправление»</w:t>
            </w:r>
          </w:p>
        </w:tc>
      </w:tr>
      <w:tr w:rsidR="000C3CBA" w:rsidTr="006A2178">
        <w:trPr>
          <w:trHeight w:val="278"/>
        </w:trPr>
        <w:tc>
          <w:tcPr>
            <w:tcW w:w="5610" w:type="dxa"/>
            <w:gridSpan w:val="2"/>
          </w:tcPr>
          <w:p w:rsidR="000C3CBA" w:rsidRDefault="000C3CBA" w:rsidP="000C3CBA">
            <w:pPr>
              <w:pStyle w:val="TableParagraph"/>
              <w:spacing w:line="258" w:lineRule="exact"/>
              <w:rPr>
                <w:sz w:val="24"/>
              </w:rPr>
            </w:pPr>
            <w:r>
              <w:rPr>
                <w:sz w:val="24"/>
              </w:rPr>
              <w:t>Дела,события,</w:t>
            </w:r>
            <w:r>
              <w:rPr>
                <w:spacing w:val="-2"/>
                <w:sz w:val="24"/>
              </w:rPr>
              <w:t>мероприятия</w:t>
            </w:r>
          </w:p>
        </w:tc>
        <w:tc>
          <w:tcPr>
            <w:tcW w:w="1339" w:type="dxa"/>
          </w:tcPr>
          <w:p w:rsidR="000C3CBA" w:rsidRDefault="000C3CBA" w:rsidP="000C3CBA">
            <w:pPr>
              <w:pStyle w:val="TableParagraph"/>
              <w:spacing w:line="258" w:lineRule="exact"/>
              <w:rPr>
                <w:sz w:val="24"/>
              </w:rPr>
            </w:pPr>
            <w:r>
              <w:rPr>
                <w:sz w:val="24"/>
              </w:rPr>
              <w:t>Дата</w:t>
            </w:r>
            <w:r>
              <w:rPr>
                <w:spacing w:val="-2"/>
                <w:sz w:val="24"/>
              </w:rPr>
              <w:t>/время</w:t>
            </w:r>
          </w:p>
        </w:tc>
        <w:tc>
          <w:tcPr>
            <w:tcW w:w="1133" w:type="dxa"/>
          </w:tcPr>
          <w:p w:rsidR="000C3CBA" w:rsidRDefault="000C3CBA" w:rsidP="000C3CBA">
            <w:pPr>
              <w:pStyle w:val="TableParagraph"/>
              <w:spacing w:line="258" w:lineRule="exact"/>
              <w:rPr>
                <w:sz w:val="24"/>
              </w:rPr>
            </w:pPr>
            <w:r>
              <w:rPr>
                <w:spacing w:val="-2"/>
                <w:sz w:val="24"/>
              </w:rPr>
              <w:t>Класс</w:t>
            </w:r>
          </w:p>
        </w:tc>
        <w:tc>
          <w:tcPr>
            <w:tcW w:w="2834" w:type="dxa"/>
          </w:tcPr>
          <w:p w:rsidR="000C3CBA" w:rsidRDefault="000C3CBA" w:rsidP="000C3CBA">
            <w:pPr>
              <w:pStyle w:val="TableParagraph"/>
              <w:spacing w:line="258" w:lineRule="exact"/>
              <w:rPr>
                <w:sz w:val="24"/>
              </w:rPr>
            </w:pPr>
            <w:r>
              <w:rPr>
                <w:spacing w:val="-2"/>
                <w:sz w:val="24"/>
              </w:rPr>
              <w:t>Ответственный</w:t>
            </w:r>
          </w:p>
        </w:tc>
      </w:tr>
      <w:tr w:rsidR="000C3CBA" w:rsidTr="006A2178">
        <w:trPr>
          <w:trHeight w:val="1103"/>
        </w:trPr>
        <w:tc>
          <w:tcPr>
            <w:tcW w:w="5610" w:type="dxa"/>
            <w:gridSpan w:val="2"/>
          </w:tcPr>
          <w:p w:rsidR="000C3CBA" w:rsidRDefault="000C3CBA" w:rsidP="000C3CBA">
            <w:pPr>
              <w:pStyle w:val="TableParagraph"/>
              <w:rPr>
                <w:sz w:val="24"/>
              </w:rPr>
            </w:pPr>
            <w:r>
              <w:rPr>
                <w:sz w:val="24"/>
              </w:rPr>
              <w:t>Деятельность выборного школьного ученическогоСовета–АктиваДМОО,Активапервичногоотделения Движения Первых</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 xml:space="preserve">Президент </w:t>
            </w:r>
            <w:r>
              <w:rPr>
                <w:sz w:val="24"/>
              </w:rPr>
              <w:t>ДМОО</w:t>
            </w:r>
          </w:p>
        </w:tc>
      </w:tr>
      <w:tr w:rsidR="000C3CBA" w:rsidTr="006A2178">
        <w:trPr>
          <w:trHeight w:val="5114"/>
        </w:trPr>
        <w:tc>
          <w:tcPr>
            <w:tcW w:w="5610" w:type="dxa"/>
            <w:gridSpan w:val="2"/>
          </w:tcPr>
          <w:p w:rsidR="000C3CBA" w:rsidRDefault="000C3CBA" w:rsidP="000C3CBA">
            <w:pPr>
              <w:pStyle w:val="TableParagraph"/>
              <w:rPr>
                <w:sz w:val="24"/>
              </w:rPr>
            </w:pPr>
            <w:r>
              <w:rPr>
                <w:sz w:val="24"/>
              </w:rPr>
              <w:t>Через деятельность выборных органов самоуправления,отвечающихзаразличные направления работы класса:</w:t>
            </w:r>
          </w:p>
          <w:p w:rsidR="000C3CBA" w:rsidRDefault="000C3CBA" w:rsidP="000C3CBA">
            <w:pPr>
              <w:pStyle w:val="TableParagraph"/>
              <w:numPr>
                <w:ilvl w:val="0"/>
                <w:numId w:val="99"/>
              </w:numPr>
              <w:tabs>
                <w:tab w:val="left" w:pos="303"/>
              </w:tabs>
              <w:spacing w:line="237" w:lineRule="auto"/>
              <w:ind w:right="17" w:firstLine="0"/>
              <w:rPr>
                <w:sz w:val="24"/>
              </w:rPr>
            </w:pPr>
            <w:r>
              <w:rPr>
                <w:sz w:val="24"/>
              </w:rPr>
              <w:t>Планированиеианализобщеклассныхдел, конкурсов, соревнований, акций;</w:t>
            </w:r>
          </w:p>
          <w:p w:rsidR="000C3CBA" w:rsidRDefault="000C3CBA" w:rsidP="000C3CBA">
            <w:pPr>
              <w:pStyle w:val="TableParagraph"/>
              <w:spacing w:before="18" w:line="254" w:lineRule="auto"/>
              <w:ind w:left="304"/>
              <w:rPr>
                <w:sz w:val="24"/>
              </w:rPr>
            </w:pPr>
            <w:r>
              <w:rPr>
                <w:sz w:val="24"/>
              </w:rPr>
              <w:t>Организациядежурствапоклассуишколе; Выпуск и работа классного уголка;</w:t>
            </w:r>
          </w:p>
          <w:p w:rsidR="000C3CBA" w:rsidRDefault="000C3CBA" w:rsidP="000C3CBA">
            <w:pPr>
              <w:pStyle w:val="TableParagraph"/>
              <w:numPr>
                <w:ilvl w:val="0"/>
                <w:numId w:val="99"/>
              </w:numPr>
              <w:tabs>
                <w:tab w:val="left" w:pos="303"/>
              </w:tabs>
              <w:spacing w:line="237" w:lineRule="auto"/>
              <w:ind w:right="33" w:firstLine="0"/>
              <w:rPr>
                <w:sz w:val="24"/>
              </w:rPr>
            </w:pPr>
            <w:r>
              <w:rPr>
                <w:sz w:val="24"/>
              </w:rPr>
              <w:t xml:space="preserve">Делегированиеобучающихсядляработыв </w:t>
            </w:r>
            <w:r>
              <w:rPr>
                <w:spacing w:val="-2"/>
                <w:sz w:val="24"/>
              </w:rPr>
              <w:t>комитетах,</w:t>
            </w:r>
          </w:p>
          <w:p w:rsidR="000C3CBA" w:rsidRDefault="000C3CBA" w:rsidP="000C3CBA">
            <w:pPr>
              <w:pStyle w:val="TableParagraph"/>
              <w:spacing w:before="5" w:line="275" w:lineRule="exact"/>
              <w:ind w:left="304"/>
              <w:rPr>
                <w:sz w:val="24"/>
              </w:rPr>
            </w:pPr>
            <w:r>
              <w:rPr>
                <w:sz w:val="24"/>
              </w:rPr>
              <w:t>Участиеввыпускешкольной</w:t>
            </w:r>
            <w:r>
              <w:rPr>
                <w:spacing w:val="-2"/>
                <w:sz w:val="24"/>
              </w:rPr>
              <w:t xml:space="preserve"> газеты</w:t>
            </w:r>
          </w:p>
          <w:p w:rsidR="000C3CBA" w:rsidRDefault="000C3CBA" w:rsidP="000C3CBA">
            <w:pPr>
              <w:pStyle w:val="TableParagraph"/>
              <w:spacing w:line="275" w:lineRule="exact"/>
              <w:rPr>
                <w:sz w:val="24"/>
              </w:rPr>
            </w:pPr>
            <w:r>
              <w:rPr>
                <w:sz w:val="24"/>
              </w:rPr>
              <w:t>«Школьная</w:t>
            </w:r>
            <w:r>
              <w:rPr>
                <w:spacing w:val="-2"/>
                <w:sz w:val="24"/>
              </w:rPr>
              <w:t>пора»;</w:t>
            </w:r>
          </w:p>
          <w:p w:rsidR="000C3CBA" w:rsidRDefault="000C3CBA" w:rsidP="000C3CBA">
            <w:pPr>
              <w:pStyle w:val="TableParagraph"/>
              <w:numPr>
                <w:ilvl w:val="0"/>
                <w:numId w:val="99"/>
              </w:numPr>
              <w:tabs>
                <w:tab w:val="left" w:pos="303"/>
              </w:tabs>
              <w:spacing w:before="2"/>
              <w:ind w:right="511" w:firstLine="0"/>
              <w:rPr>
                <w:sz w:val="24"/>
              </w:rPr>
            </w:pPr>
            <w:r>
              <w:rPr>
                <w:sz w:val="24"/>
              </w:rPr>
              <w:t>Активизацияобучающихсяклассадля занятости в свободное время;</w:t>
            </w:r>
          </w:p>
          <w:p w:rsidR="000C3CBA" w:rsidRDefault="000C3CBA" w:rsidP="000C3CBA">
            <w:pPr>
              <w:pStyle w:val="TableParagraph"/>
              <w:numPr>
                <w:ilvl w:val="0"/>
                <w:numId w:val="99"/>
              </w:numPr>
              <w:tabs>
                <w:tab w:val="left" w:pos="303"/>
              </w:tabs>
              <w:spacing w:before="4" w:line="237" w:lineRule="auto"/>
              <w:ind w:right="186" w:firstLine="0"/>
              <w:rPr>
                <w:sz w:val="24"/>
              </w:rPr>
            </w:pPr>
            <w:r>
              <w:rPr>
                <w:sz w:val="24"/>
              </w:rPr>
              <w:t>Представлениекандидатуробучающихся для награждения;</w:t>
            </w:r>
          </w:p>
          <w:p w:rsidR="000C3CBA" w:rsidRDefault="000C3CBA" w:rsidP="000C3CBA">
            <w:pPr>
              <w:pStyle w:val="TableParagraph"/>
              <w:numPr>
                <w:ilvl w:val="0"/>
                <w:numId w:val="99"/>
              </w:numPr>
              <w:tabs>
                <w:tab w:val="left" w:pos="303"/>
                <w:tab w:val="left" w:pos="1966"/>
                <w:tab w:val="left" w:pos="2197"/>
                <w:tab w:val="left" w:pos="2568"/>
                <w:tab w:val="left" w:pos="2961"/>
                <w:tab w:val="left" w:pos="3729"/>
                <w:tab w:val="left" w:pos="4173"/>
              </w:tabs>
              <w:spacing w:before="5" w:line="237" w:lineRule="auto"/>
              <w:ind w:right="-15" w:firstLine="0"/>
              <w:rPr>
                <w:sz w:val="24"/>
              </w:rPr>
            </w:pPr>
            <w:r>
              <w:rPr>
                <w:spacing w:val="-2"/>
                <w:sz w:val="24"/>
              </w:rPr>
              <w:t>Отчетность</w:t>
            </w:r>
            <w:r>
              <w:rPr>
                <w:sz w:val="24"/>
              </w:rPr>
              <w:tab/>
            </w:r>
            <w:r>
              <w:rPr>
                <w:spacing w:val="-10"/>
                <w:sz w:val="24"/>
              </w:rPr>
              <w:t>о</w:t>
            </w:r>
            <w:r>
              <w:rPr>
                <w:sz w:val="24"/>
              </w:rPr>
              <w:tab/>
            </w:r>
            <w:r>
              <w:rPr>
                <w:sz w:val="24"/>
              </w:rPr>
              <w:tab/>
            </w:r>
            <w:r>
              <w:rPr>
                <w:spacing w:val="-2"/>
                <w:sz w:val="24"/>
              </w:rPr>
              <w:t>работе</w:t>
            </w:r>
            <w:r>
              <w:rPr>
                <w:sz w:val="24"/>
              </w:rPr>
              <w:tab/>
            </w:r>
            <w:r>
              <w:rPr>
                <w:spacing w:val="-2"/>
                <w:sz w:val="24"/>
              </w:rPr>
              <w:t>классного самоуправления</w:t>
            </w:r>
            <w:r>
              <w:rPr>
                <w:sz w:val="24"/>
              </w:rPr>
              <w:tab/>
            </w:r>
            <w:r>
              <w:rPr>
                <w:sz w:val="24"/>
              </w:rPr>
              <w:tab/>
            </w:r>
            <w:r>
              <w:rPr>
                <w:spacing w:val="-5"/>
                <w:sz w:val="24"/>
              </w:rPr>
              <w:t>на</w:t>
            </w:r>
            <w:r>
              <w:rPr>
                <w:sz w:val="24"/>
              </w:rPr>
              <w:tab/>
            </w:r>
            <w:r>
              <w:rPr>
                <w:sz w:val="24"/>
              </w:rPr>
              <w:tab/>
            </w:r>
            <w:r>
              <w:rPr>
                <w:spacing w:val="-2"/>
                <w:sz w:val="24"/>
              </w:rPr>
              <w:t>общем</w:t>
            </w:r>
            <w:r>
              <w:rPr>
                <w:sz w:val="24"/>
              </w:rPr>
              <w:tab/>
            </w:r>
            <w:r>
              <w:rPr>
                <w:sz w:val="24"/>
              </w:rPr>
              <w:tab/>
            </w:r>
            <w:r>
              <w:rPr>
                <w:spacing w:val="-2"/>
                <w:sz w:val="24"/>
              </w:rPr>
              <w:t>сборе</w:t>
            </w:r>
          </w:p>
          <w:p w:rsidR="000C3CBA" w:rsidRDefault="000C3CBA" w:rsidP="000C3CBA">
            <w:pPr>
              <w:pStyle w:val="TableParagraph"/>
              <w:spacing w:line="271" w:lineRule="exact"/>
              <w:rPr>
                <w:sz w:val="24"/>
              </w:rPr>
            </w:pPr>
            <w:r>
              <w:rPr>
                <w:spacing w:val="-2"/>
                <w:sz w:val="24"/>
              </w:rPr>
              <w:t>обучающихся</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 xml:space="preserve">Президент </w:t>
            </w:r>
            <w:r>
              <w:rPr>
                <w:spacing w:val="-4"/>
                <w:sz w:val="24"/>
              </w:rPr>
              <w:t>ДМОО</w:t>
            </w:r>
            <w:r>
              <w:rPr>
                <w:sz w:val="24"/>
              </w:rPr>
              <w:t xml:space="preserve">,Актив </w:t>
            </w:r>
            <w:r>
              <w:rPr>
                <w:spacing w:val="-2"/>
                <w:sz w:val="24"/>
              </w:rPr>
              <w:t>первичного</w:t>
            </w:r>
          </w:p>
          <w:p w:rsidR="000C3CBA" w:rsidRDefault="000C3CBA" w:rsidP="000C3CBA">
            <w:pPr>
              <w:pStyle w:val="TableParagraph"/>
              <w:ind w:right="635"/>
              <w:jc w:val="both"/>
              <w:rPr>
                <w:sz w:val="24"/>
              </w:rPr>
            </w:pPr>
            <w:r>
              <w:rPr>
                <w:spacing w:val="-2"/>
                <w:sz w:val="24"/>
              </w:rPr>
              <w:t>отделения Движения Первых</w:t>
            </w:r>
          </w:p>
        </w:tc>
      </w:tr>
      <w:tr w:rsidR="000C3CBA" w:rsidTr="006A2178">
        <w:trPr>
          <w:trHeight w:val="280"/>
        </w:trPr>
        <w:tc>
          <w:tcPr>
            <w:tcW w:w="10916" w:type="dxa"/>
            <w:gridSpan w:val="5"/>
          </w:tcPr>
          <w:p w:rsidR="000C3CBA" w:rsidRDefault="000C3CBA" w:rsidP="000C3CBA">
            <w:pPr>
              <w:pStyle w:val="TableParagraph"/>
              <w:spacing w:line="260" w:lineRule="exact"/>
              <w:ind w:left="1348" w:right="1336"/>
              <w:jc w:val="center"/>
              <w:rPr>
                <w:b/>
                <w:sz w:val="24"/>
              </w:rPr>
            </w:pPr>
            <w:r>
              <w:rPr>
                <w:b/>
                <w:sz w:val="24"/>
              </w:rPr>
              <w:t>Модуль</w:t>
            </w:r>
            <w:r>
              <w:rPr>
                <w:b/>
                <w:spacing w:val="-2"/>
                <w:sz w:val="24"/>
              </w:rPr>
              <w:t>«Профориентация»</w:t>
            </w:r>
          </w:p>
        </w:tc>
      </w:tr>
      <w:tr w:rsidR="000C3CBA" w:rsidTr="006A2178">
        <w:trPr>
          <w:trHeight w:val="551"/>
        </w:trPr>
        <w:tc>
          <w:tcPr>
            <w:tcW w:w="5610" w:type="dxa"/>
            <w:gridSpan w:val="2"/>
          </w:tcPr>
          <w:p w:rsidR="000C3CBA" w:rsidRDefault="000C3CBA" w:rsidP="000C3CBA">
            <w:pPr>
              <w:pStyle w:val="TableParagraph"/>
              <w:spacing w:line="273" w:lineRule="exact"/>
              <w:rPr>
                <w:b/>
                <w:sz w:val="24"/>
              </w:rPr>
            </w:pPr>
            <w:r>
              <w:rPr>
                <w:b/>
                <w:sz w:val="24"/>
              </w:rPr>
              <w:t>Дела,события,</w:t>
            </w:r>
            <w:r>
              <w:rPr>
                <w:b/>
                <w:spacing w:val="-2"/>
                <w:sz w:val="24"/>
              </w:rPr>
              <w:t>мероприятия</w:t>
            </w:r>
          </w:p>
        </w:tc>
        <w:tc>
          <w:tcPr>
            <w:tcW w:w="1339" w:type="dxa"/>
          </w:tcPr>
          <w:p w:rsidR="000C3CBA" w:rsidRDefault="000C3CBA" w:rsidP="000C3CBA">
            <w:pPr>
              <w:pStyle w:val="TableParagraph"/>
              <w:spacing w:line="273" w:lineRule="exact"/>
              <w:ind w:right="5"/>
              <w:jc w:val="center"/>
              <w:rPr>
                <w:b/>
                <w:sz w:val="24"/>
              </w:rPr>
            </w:pPr>
            <w:r>
              <w:rPr>
                <w:b/>
                <w:sz w:val="24"/>
              </w:rPr>
              <w:t>Дата</w:t>
            </w:r>
            <w:r>
              <w:rPr>
                <w:b/>
                <w:spacing w:val="-2"/>
                <w:sz w:val="24"/>
              </w:rPr>
              <w:t>/время</w:t>
            </w:r>
          </w:p>
        </w:tc>
        <w:tc>
          <w:tcPr>
            <w:tcW w:w="1133" w:type="dxa"/>
          </w:tcPr>
          <w:p w:rsidR="000C3CBA" w:rsidRDefault="000C3CBA" w:rsidP="000C3CBA">
            <w:pPr>
              <w:pStyle w:val="TableParagraph"/>
              <w:spacing w:line="273" w:lineRule="exact"/>
              <w:rPr>
                <w:b/>
                <w:sz w:val="24"/>
              </w:rPr>
            </w:pPr>
            <w:r>
              <w:rPr>
                <w:b/>
                <w:spacing w:val="-2"/>
                <w:sz w:val="24"/>
              </w:rPr>
              <w:t>Класс</w:t>
            </w:r>
          </w:p>
        </w:tc>
        <w:tc>
          <w:tcPr>
            <w:tcW w:w="2834" w:type="dxa"/>
          </w:tcPr>
          <w:p w:rsidR="000C3CBA" w:rsidRDefault="000C3CBA" w:rsidP="000C3CBA">
            <w:pPr>
              <w:pStyle w:val="TableParagraph"/>
              <w:spacing w:line="276" w:lineRule="exact"/>
              <w:ind w:right="19"/>
              <w:rPr>
                <w:b/>
                <w:sz w:val="24"/>
              </w:rPr>
            </w:pPr>
            <w:r>
              <w:rPr>
                <w:b/>
                <w:spacing w:val="-2"/>
                <w:sz w:val="24"/>
              </w:rPr>
              <w:t xml:space="preserve">Ответственны </w:t>
            </w:r>
            <w:r>
              <w:rPr>
                <w:b/>
                <w:spacing w:val="-10"/>
                <w:sz w:val="24"/>
              </w:rPr>
              <w:t>й</w:t>
            </w:r>
          </w:p>
        </w:tc>
      </w:tr>
      <w:tr w:rsidR="000C3CBA" w:rsidTr="006A2178">
        <w:trPr>
          <w:trHeight w:val="561"/>
        </w:trPr>
        <w:tc>
          <w:tcPr>
            <w:tcW w:w="5610" w:type="dxa"/>
            <w:gridSpan w:val="2"/>
          </w:tcPr>
          <w:p w:rsidR="000C3CBA" w:rsidRDefault="000C3CBA" w:rsidP="000C3CBA">
            <w:pPr>
              <w:pStyle w:val="TableParagraph"/>
              <w:spacing w:line="267" w:lineRule="exact"/>
              <w:rPr>
                <w:sz w:val="24"/>
              </w:rPr>
            </w:pPr>
            <w:r>
              <w:rPr>
                <w:sz w:val="24"/>
              </w:rPr>
              <w:t xml:space="preserve">Занятияврамкахвнеурочной </w:t>
            </w:r>
            <w:r>
              <w:rPr>
                <w:spacing w:val="-2"/>
                <w:sz w:val="24"/>
              </w:rPr>
              <w:t>деятельности</w:t>
            </w:r>
          </w:p>
          <w:p w:rsidR="000C3CBA" w:rsidRDefault="000C3CBA" w:rsidP="000C3CBA">
            <w:pPr>
              <w:pStyle w:val="TableParagraph"/>
              <w:spacing w:line="273" w:lineRule="exact"/>
              <w:rPr>
                <w:sz w:val="24"/>
              </w:rPr>
            </w:pPr>
            <w:r>
              <w:rPr>
                <w:sz w:val="24"/>
              </w:rPr>
              <w:t xml:space="preserve">по </w:t>
            </w:r>
            <w:r>
              <w:rPr>
                <w:spacing w:val="-2"/>
                <w:sz w:val="24"/>
              </w:rPr>
              <w:t>профориентации</w:t>
            </w:r>
          </w:p>
        </w:tc>
        <w:tc>
          <w:tcPr>
            <w:tcW w:w="1339" w:type="dxa"/>
          </w:tcPr>
          <w:p w:rsidR="000C3CBA" w:rsidRDefault="000C3CBA" w:rsidP="000C3CBA">
            <w:pPr>
              <w:pStyle w:val="TableParagraph"/>
              <w:spacing w:line="267" w:lineRule="exact"/>
              <w:rPr>
                <w:sz w:val="24"/>
              </w:rPr>
            </w:pPr>
            <w:r>
              <w:rPr>
                <w:spacing w:val="-2"/>
                <w:sz w:val="24"/>
              </w:rPr>
              <w:t>01.09-</w:t>
            </w:r>
          </w:p>
          <w:p w:rsidR="000C3CBA" w:rsidRDefault="000C3CBA" w:rsidP="000C3CBA">
            <w:pPr>
              <w:pStyle w:val="TableParagraph"/>
              <w:spacing w:line="273" w:lineRule="exact"/>
              <w:rPr>
                <w:sz w:val="24"/>
              </w:rPr>
            </w:pPr>
            <w:r>
              <w:rPr>
                <w:spacing w:val="-2"/>
                <w:sz w:val="24"/>
              </w:rPr>
              <w:t>25.05</w:t>
            </w:r>
          </w:p>
        </w:tc>
        <w:tc>
          <w:tcPr>
            <w:tcW w:w="1133" w:type="dxa"/>
          </w:tcPr>
          <w:p w:rsidR="000C3CBA" w:rsidRDefault="000C3CBA" w:rsidP="000C3CBA">
            <w:pPr>
              <w:pStyle w:val="TableParagraph"/>
              <w:spacing w:line="267" w:lineRule="exact"/>
              <w:rPr>
                <w:sz w:val="24"/>
              </w:rPr>
            </w:pPr>
            <w:r>
              <w:rPr>
                <w:sz w:val="24"/>
              </w:rPr>
              <w:t>5 -</w:t>
            </w:r>
            <w:r>
              <w:rPr>
                <w:spacing w:val="-10"/>
                <w:sz w:val="24"/>
              </w:rPr>
              <w:t>9</w:t>
            </w:r>
          </w:p>
        </w:tc>
        <w:tc>
          <w:tcPr>
            <w:tcW w:w="2834" w:type="dxa"/>
          </w:tcPr>
          <w:p w:rsidR="000C3CBA" w:rsidRDefault="000C3CBA" w:rsidP="000C3CBA">
            <w:pPr>
              <w:pStyle w:val="TableParagraph"/>
              <w:spacing w:line="267" w:lineRule="exact"/>
              <w:rPr>
                <w:sz w:val="24"/>
              </w:rPr>
            </w:pPr>
            <w:r>
              <w:rPr>
                <w:spacing w:val="-2"/>
                <w:sz w:val="24"/>
              </w:rPr>
              <w:t>Классные</w:t>
            </w:r>
          </w:p>
          <w:p w:rsidR="000C3CBA" w:rsidRDefault="000C3CBA" w:rsidP="000C3CBA">
            <w:pPr>
              <w:pStyle w:val="TableParagraph"/>
              <w:spacing w:line="273" w:lineRule="exact"/>
              <w:rPr>
                <w:sz w:val="24"/>
              </w:rPr>
            </w:pPr>
            <w:r>
              <w:rPr>
                <w:spacing w:val="-2"/>
                <w:sz w:val="24"/>
              </w:rPr>
              <w:t>руководители</w:t>
            </w:r>
          </w:p>
        </w:tc>
      </w:tr>
      <w:tr w:rsidR="000C3CBA" w:rsidTr="006A2178">
        <w:trPr>
          <w:trHeight w:val="566"/>
        </w:trPr>
        <w:tc>
          <w:tcPr>
            <w:tcW w:w="5610" w:type="dxa"/>
            <w:gridSpan w:val="2"/>
          </w:tcPr>
          <w:p w:rsidR="000C3CBA" w:rsidRDefault="000C3CBA" w:rsidP="000C3CBA">
            <w:pPr>
              <w:pStyle w:val="TableParagraph"/>
              <w:spacing w:line="270" w:lineRule="exact"/>
              <w:rPr>
                <w:sz w:val="24"/>
              </w:rPr>
            </w:pPr>
            <w:r>
              <w:rPr>
                <w:sz w:val="24"/>
              </w:rPr>
              <w:t>Классныйчасы,беседыпо</w:t>
            </w:r>
            <w:r>
              <w:rPr>
                <w:spacing w:val="-2"/>
                <w:sz w:val="24"/>
              </w:rPr>
              <w:t xml:space="preserve"> профориентации</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z w:val="24"/>
              </w:rPr>
              <w:t>5 -</w:t>
            </w:r>
            <w:r>
              <w:rPr>
                <w:spacing w:val="-10"/>
                <w:sz w:val="24"/>
              </w:rPr>
              <w:t>9</w:t>
            </w:r>
          </w:p>
        </w:tc>
        <w:tc>
          <w:tcPr>
            <w:tcW w:w="2834" w:type="dxa"/>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6A2178">
        <w:trPr>
          <w:trHeight w:val="828"/>
        </w:trPr>
        <w:tc>
          <w:tcPr>
            <w:tcW w:w="5610" w:type="dxa"/>
            <w:gridSpan w:val="2"/>
          </w:tcPr>
          <w:p w:rsidR="000C3CBA" w:rsidRDefault="000C3CBA" w:rsidP="000C3CBA">
            <w:pPr>
              <w:pStyle w:val="TableParagraph"/>
              <w:rPr>
                <w:sz w:val="24"/>
              </w:rPr>
            </w:pPr>
            <w:r>
              <w:rPr>
                <w:sz w:val="24"/>
              </w:rPr>
              <w:lastRenderedPageBreak/>
              <w:t>Участиевпроектепо</w:t>
            </w:r>
            <w:r>
              <w:rPr>
                <w:spacing w:val="-2"/>
                <w:sz w:val="24"/>
              </w:rPr>
              <w:t>профориентации</w:t>
            </w:r>
          </w:p>
          <w:p w:rsidR="000C3CBA" w:rsidRDefault="000C3CBA" w:rsidP="000C3CBA">
            <w:pPr>
              <w:pStyle w:val="TableParagraph"/>
              <w:spacing w:line="276" w:lineRule="exact"/>
              <w:ind w:right="231"/>
              <w:rPr>
                <w:sz w:val="24"/>
              </w:rPr>
            </w:pPr>
            <w:r>
              <w:rPr>
                <w:sz w:val="24"/>
              </w:rPr>
              <w:t xml:space="preserve">«Билетвбудущее»-«Россия–мои </w:t>
            </w:r>
            <w:r>
              <w:rPr>
                <w:spacing w:val="-2"/>
                <w:sz w:val="24"/>
              </w:rPr>
              <w:t>горизонты»</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6 -</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294"/>
        </w:trPr>
        <w:tc>
          <w:tcPr>
            <w:tcW w:w="10916" w:type="dxa"/>
            <w:gridSpan w:val="5"/>
          </w:tcPr>
          <w:p w:rsidR="000C3CBA" w:rsidRDefault="000C3CBA" w:rsidP="000C3CBA">
            <w:pPr>
              <w:pStyle w:val="TableParagraph"/>
              <w:spacing w:line="273" w:lineRule="exact"/>
              <w:ind w:left="1347" w:right="1340"/>
              <w:jc w:val="center"/>
              <w:rPr>
                <w:b/>
                <w:sz w:val="24"/>
              </w:rPr>
            </w:pPr>
            <w:r>
              <w:rPr>
                <w:b/>
                <w:sz w:val="24"/>
              </w:rPr>
              <w:t>Модуль«Профилактикаи</w:t>
            </w:r>
            <w:r>
              <w:rPr>
                <w:b/>
                <w:spacing w:val="-2"/>
                <w:sz w:val="24"/>
              </w:rPr>
              <w:t xml:space="preserve"> безопасность»</w:t>
            </w:r>
          </w:p>
        </w:tc>
      </w:tr>
      <w:tr w:rsidR="000C3CBA" w:rsidTr="006A2178">
        <w:trPr>
          <w:trHeight w:val="270"/>
        </w:trPr>
        <w:tc>
          <w:tcPr>
            <w:tcW w:w="5610" w:type="dxa"/>
            <w:gridSpan w:val="2"/>
          </w:tcPr>
          <w:p w:rsidR="000C3CBA" w:rsidRDefault="000C3CBA" w:rsidP="000C3CBA">
            <w:pPr>
              <w:pStyle w:val="TableParagraph"/>
              <w:spacing w:line="273" w:lineRule="exact"/>
              <w:rPr>
                <w:b/>
                <w:sz w:val="24"/>
              </w:rPr>
            </w:pPr>
            <w:r>
              <w:rPr>
                <w:b/>
                <w:sz w:val="24"/>
              </w:rPr>
              <w:t>Дела,события,</w:t>
            </w:r>
            <w:r>
              <w:rPr>
                <w:b/>
                <w:spacing w:val="-2"/>
                <w:sz w:val="24"/>
              </w:rPr>
              <w:t>мероприятия</w:t>
            </w:r>
          </w:p>
        </w:tc>
        <w:tc>
          <w:tcPr>
            <w:tcW w:w="1339" w:type="dxa"/>
          </w:tcPr>
          <w:p w:rsidR="000C3CBA" w:rsidRDefault="000C3CBA" w:rsidP="000C3CBA">
            <w:pPr>
              <w:pStyle w:val="TableParagraph"/>
              <w:spacing w:line="273" w:lineRule="exact"/>
              <w:ind w:right="5"/>
              <w:jc w:val="center"/>
              <w:rPr>
                <w:b/>
                <w:sz w:val="24"/>
              </w:rPr>
            </w:pPr>
            <w:r>
              <w:rPr>
                <w:b/>
                <w:sz w:val="24"/>
              </w:rPr>
              <w:t>Дата</w:t>
            </w:r>
            <w:r>
              <w:rPr>
                <w:b/>
                <w:spacing w:val="-2"/>
                <w:sz w:val="24"/>
              </w:rPr>
              <w:t>/время</w:t>
            </w:r>
          </w:p>
        </w:tc>
        <w:tc>
          <w:tcPr>
            <w:tcW w:w="1133" w:type="dxa"/>
          </w:tcPr>
          <w:p w:rsidR="000C3CBA" w:rsidRDefault="000C3CBA" w:rsidP="000C3CBA">
            <w:pPr>
              <w:pStyle w:val="TableParagraph"/>
              <w:spacing w:line="273" w:lineRule="exact"/>
              <w:rPr>
                <w:b/>
                <w:sz w:val="24"/>
              </w:rPr>
            </w:pPr>
            <w:r>
              <w:rPr>
                <w:b/>
                <w:spacing w:val="-2"/>
                <w:sz w:val="24"/>
              </w:rPr>
              <w:t>Класс</w:t>
            </w:r>
          </w:p>
        </w:tc>
        <w:tc>
          <w:tcPr>
            <w:tcW w:w="2834" w:type="dxa"/>
          </w:tcPr>
          <w:p w:rsidR="000C3CBA" w:rsidRDefault="000C3CBA" w:rsidP="000C3CBA">
            <w:pPr>
              <w:pStyle w:val="TableParagraph"/>
              <w:spacing w:line="276" w:lineRule="exact"/>
              <w:ind w:right="19"/>
              <w:rPr>
                <w:b/>
                <w:sz w:val="24"/>
              </w:rPr>
            </w:pPr>
            <w:r>
              <w:rPr>
                <w:b/>
                <w:spacing w:val="-2"/>
                <w:sz w:val="24"/>
              </w:rPr>
              <w:t xml:space="preserve">Ответственны </w:t>
            </w:r>
            <w:r>
              <w:rPr>
                <w:b/>
                <w:spacing w:val="-10"/>
                <w:sz w:val="24"/>
              </w:rPr>
              <w:t>й</w:t>
            </w:r>
          </w:p>
        </w:tc>
      </w:tr>
      <w:tr w:rsidR="000C3CBA" w:rsidTr="006A2178">
        <w:trPr>
          <w:trHeight w:val="543"/>
        </w:trPr>
        <w:tc>
          <w:tcPr>
            <w:tcW w:w="5610" w:type="dxa"/>
            <w:gridSpan w:val="2"/>
          </w:tcPr>
          <w:p w:rsidR="000C3CBA" w:rsidRDefault="000C3CBA" w:rsidP="000C3CBA">
            <w:pPr>
              <w:pStyle w:val="TableParagraph"/>
              <w:ind w:right="231"/>
              <w:rPr>
                <w:sz w:val="24"/>
              </w:rPr>
            </w:pPr>
            <w:r>
              <w:rPr>
                <w:sz w:val="24"/>
              </w:rPr>
              <w:t xml:space="preserve">ПДД,«Азбуказдоровья»,«Всероссийский </w:t>
            </w:r>
            <w:r>
              <w:rPr>
                <w:spacing w:val="-2"/>
                <w:sz w:val="24"/>
              </w:rPr>
              <w:t>Интернет-урок»</w:t>
            </w:r>
          </w:p>
        </w:tc>
        <w:tc>
          <w:tcPr>
            <w:tcW w:w="1339" w:type="dxa"/>
          </w:tcPr>
          <w:p w:rsidR="000C3CBA" w:rsidRDefault="000C3CBA" w:rsidP="000C3CBA">
            <w:pPr>
              <w:pStyle w:val="TableParagraph"/>
              <w:spacing w:line="267"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67" w:lineRule="exact"/>
              <w:rPr>
                <w:sz w:val="24"/>
              </w:rPr>
            </w:pPr>
            <w:r>
              <w:rPr>
                <w:sz w:val="24"/>
              </w:rPr>
              <w:t>5 -</w:t>
            </w:r>
            <w:r>
              <w:rPr>
                <w:spacing w:val="-10"/>
                <w:sz w:val="24"/>
              </w:rPr>
              <w:t>9</w:t>
            </w:r>
          </w:p>
        </w:tc>
        <w:tc>
          <w:tcPr>
            <w:tcW w:w="2834" w:type="dxa"/>
          </w:tcPr>
          <w:p w:rsidR="000C3CBA" w:rsidRDefault="000C3CBA" w:rsidP="000C3CBA">
            <w:pPr>
              <w:pStyle w:val="TableParagraph"/>
              <w:spacing w:line="267" w:lineRule="exact"/>
              <w:rPr>
                <w:sz w:val="24"/>
              </w:rPr>
            </w:pPr>
            <w:r>
              <w:rPr>
                <w:spacing w:val="-2"/>
                <w:sz w:val="24"/>
              </w:rPr>
              <w:t>Социальный</w:t>
            </w:r>
          </w:p>
          <w:p w:rsidR="000C3CBA" w:rsidRDefault="000C3CBA" w:rsidP="000C3CBA">
            <w:pPr>
              <w:pStyle w:val="TableParagraph"/>
              <w:spacing w:line="270" w:lineRule="atLeast"/>
              <w:ind w:right="286"/>
              <w:rPr>
                <w:sz w:val="24"/>
              </w:rPr>
            </w:pPr>
            <w:r>
              <w:rPr>
                <w:spacing w:val="-2"/>
                <w:sz w:val="24"/>
              </w:rPr>
              <w:t xml:space="preserve">педагог, </w:t>
            </w:r>
            <w:r>
              <w:rPr>
                <w:sz w:val="24"/>
              </w:rPr>
              <w:t>учительОБЗР</w:t>
            </w:r>
          </w:p>
        </w:tc>
      </w:tr>
      <w:tr w:rsidR="000C3CBA" w:rsidTr="006A2178">
        <w:trPr>
          <w:trHeight w:val="551"/>
        </w:trPr>
        <w:tc>
          <w:tcPr>
            <w:tcW w:w="5610" w:type="dxa"/>
            <w:gridSpan w:val="2"/>
          </w:tcPr>
          <w:p w:rsidR="000C3CBA" w:rsidRDefault="000C3CBA" w:rsidP="000C3CBA">
            <w:pPr>
              <w:pStyle w:val="TableParagraph"/>
              <w:rPr>
                <w:sz w:val="24"/>
              </w:rPr>
            </w:pPr>
            <w:r>
              <w:rPr>
                <w:sz w:val="24"/>
              </w:rPr>
              <w:t>Всероссийскиеоткрытыеуроки</w:t>
            </w:r>
            <w:r>
              <w:rPr>
                <w:spacing w:val="-4"/>
                <w:sz w:val="24"/>
              </w:rPr>
              <w:t>ОБЗР</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8 -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spacing w:line="264" w:lineRule="exact"/>
              <w:rPr>
                <w:sz w:val="24"/>
              </w:rPr>
            </w:pPr>
            <w:r>
              <w:rPr>
                <w:sz w:val="24"/>
              </w:rPr>
              <w:t>учительОБЗР</w:t>
            </w:r>
          </w:p>
        </w:tc>
      </w:tr>
      <w:tr w:rsidR="000C3CBA" w:rsidTr="006A2178">
        <w:trPr>
          <w:trHeight w:val="843"/>
        </w:trPr>
        <w:tc>
          <w:tcPr>
            <w:tcW w:w="5610" w:type="dxa"/>
            <w:gridSpan w:val="2"/>
          </w:tcPr>
          <w:p w:rsidR="000C3CBA" w:rsidRDefault="000C3CBA" w:rsidP="000C3CBA">
            <w:pPr>
              <w:pStyle w:val="TableParagraph"/>
              <w:ind w:right="-15"/>
              <w:jc w:val="both"/>
              <w:rPr>
                <w:sz w:val="24"/>
              </w:rPr>
            </w:pPr>
            <w:r>
              <w:rPr>
                <w:sz w:val="24"/>
              </w:rPr>
              <w:t>Беседы, конкурсы, игровые программы, профилактические программы, классные часы.Встречисврачами,инспекторомПДН</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ind w:right="286"/>
              <w:rPr>
                <w:sz w:val="24"/>
              </w:rPr>
            </w:pPr>
            <w:r>
              <w:rPr>
                <w:spacing w:val="-2"/>
                <w:sz w:val="24"/>
              </w:rPr>
              <w:t xml:space="preserve">Социальный педагог, </w:t>
            </w:r>
            <w:r>
              <w:rPr>
                <w:sz w:val="24"/>
              </w:rPr>
              <w:t>учительОБЗР</w:t>
            </w:r>
          </w:p>
        </w:tc>
      </w:tr>
      <w:tr w:rsidR="000C3CBA" w:rsidTr="006A2178">
        <w:trPr>
          <w:trHeight w:val="827"/>
        </w:trPr>
        <w:tc>
          <w:tcPr>
            <w:tcW w:w="5610" w:type="dxa"/>
            <w:gridSpan w:val="2"/>
          </w:tcPr>
          <w:p w:rsidR="000C3CBA" w:rsidRDefault="000C3CBA" w:rsidP="000C3CBA">
            <w:pPr>
              <w:pStyle w:val="TableParagraph"/>
              <w:tabs>
                <w:tab w:val="left" w:pos="2251"/>
                <w:tab w:val="left" w:pos="3264"/>
              </w:tabs>
              <w:ind w:right="22"/>
              <w:rPr>
                <w:sz w:val="24"/>
              </w:rPr>
            </w:pPr>
            <w:r>
              <w:rPr>
                <w:spacing w:val="-2"/>
                <w:sz w:val="24"/>
              </w:rPr>
              <w:t>Информационные</w:t>
            </w:r>
            <w:r>
              <w:rPr>
                <w:sz w:val="24"/>
              </w:rPr>
              <w:tab/>
            </w:r>
            <w:r>
              <w:rPr>
                <w:spacing w:val="-2"/>
                <w:sz w:val="24"/>
              </w:rPr>
              <w:t>стенды</w:t>
            </w:r>
            <w:r>
              <w:rPr>
                <w:sz w:val="24"/>
              </w:rPr>
              <w:tab/>
              <w:t>справилами, нормами, требованиями безопасного</w:t>
            </w:r>
          </w:p>
          <w:p w:rsidR="000C3CBA" w:rsidRDefault="000C3CBA" w:rsidP="000C3CBA">
            <w:pPr>
              <w:pStyle w:val="TableParagraph"/>
              <w:spacing w:line="264" w:lineRule="exact"/>
              <w:rPr>
                <w:sz w:val="24"/>
              </w:rPr>
            </w:pPr>
            <w:r>
              <w:rPr>
                <w:spacing w:val="-2"/>
                <w:sz w:val="24"/>
              </w:rPr>
              <w:t>поведения.</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spacing w:line="264" w:lineRule="exact"/>
              <w:rPr>
                <w:sz w:val="24"/>
              </w:rPr>
            </w:pPr>
            <w:r>
              <w:rPr>
                <w:sz w:val="24"/>
              </w:rPr>
              <w:t>учительОБЗР</w:t>
            </w:r>
          </w:p>
        </w:tc>
      </w:tr>
      <w:tr w:rsidR="000C3CBA" w:rsidTr="006A2178">
        <w:trPr>
          <w:trHeight w:val="1103"/>
        </w:trPr>
        <w:tc>
          <w:tcPr>
            <w:tcW w:w="5610" w:type="dxa"/>
            <w:gridSpan w:val="2"/>
          </w:tcPr>
          <w:p w:rsidR="000C3CBA" w:rsidRDefault="000C3CBA" w:rsidP="000C3CBA">
            <w:pPr>
              <w:pStyle w:val="TableParagraph"/>
              <w:rPr>
                <w:sz w:val="24"/>
              </w:rPr>
            </w:pPr>
            <w:r>
              <w:rPr>
                <w:sz w:val="24"/>
              </w:rPr>
              <w:t>РаботаСовета</w:t>
            </w:r>
            <w:r>
              <w:rPr>
                <w:spacing w:val="-2"/>
                <w:sz w:val="24"/>
              </w:rPr>
              <w:t xml:space="preserve"> профилактики</w:t>
            </w:r>
          </w:p>
          <w:p w:rsidR="000C3CBA" w:rsidRDefault="000C3CBA" w:rsidP="000C3CBA">
            <w:pPr>
              <w:pStyle w:val="TableParagraph"/>
              <w:spacing w:line="270" w:lineRule="atLeast"/>
              <w:rPr>
                <w:sz w:val="24"/>
              </w:rPr>
            </w:pPr>
            <w:r>
              <w:rPr>
                <w:sz w:val="24"/>
              </w:rPr>
              <w:t>правонарушений.Организацияправовойи социальнойпомощишкольныхспециалистов по запросам родителей и учащихся.</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tc>
      </w:tr>
      <w:tr w:rsidR="000C3CBA" w:rsidTr="006A2178">
        <w:trPr>
          <w:trHeight w:val="1934"/>
        </w:trPr>
        <w:tc>
          <w:tcPr>
            <w:tcW w:w="5610" w:type="dxa"/>
            <w:gridSpan w:val="2"/>
          </w:tcPr>
          <w:p w:rsidR="000C3CBA" w:rsidRDefault="000C3CBA" w:rsidP="000C3CBA">
            <w:pPr>
              <w:pStyle w:val="TableParagraph"/>
              <w:tabs>
                <w:tab w:val="left" w:pos="1624"/>
                <w:tab w:val="left" w:pos="2491"/>
              </w:tabs>
              <w:ind w:right="-15"/>
              <w:jc w:val="both"/>
              <w:rPr>
                <w:sz w:val="24"/>
              </w:rPr>
            </w:pPr>
            <w:r>
              <w:rPr>
                <w:sz w:val="24"/>
              </w:rPr>
              <w:t xml:space="preserve">Обследование материально-бытовых условий учащихся из многодетных семей, «группы риска». Сбор информации о детях и семьях, </w:t>
            </w:r>
            <w:r>
              <w:rPr>
                <w:spacing w:val="-2"/>
                <w:sz w:val="24"/>
              </w:rPr>
              <w:t>стоящих</w:t>
            </w:r>
            <w:r>
              <w:rPr>
                <w:sz w:val="24"/>
              </w:rPr>
              <w:tab/>
            </w:r>
            <w:r>
              <w:rPr>
                <w:spacing w:val="-6"/>
                <w:sz w:val="24"/>
              </w:rPr>
              <w:t>на</w:t>
            </w:r>
            <w:r>
              <w:rPr>
                <w:sz w:val="24"/>
              </w:rPr>
              <w:tab/>
            </w:r>
            <w:r>
              <w:rPr>
                <w:spacing w:val="-2"/>
                <w:sz w:val="24"/>
              </w:rPr>
              <w:t>различных</w:t>
            </w:r>
          </w:p>
          <w:p w:rsidR="000C3CBA" w:rsidRDefault="000C3CBA" w:rsidP="000C3CBA">
            <w:pPr>
              <w:pStyle w:val="TableParagraph"/>
              <w:ind w:left="1624"/>
              <w:rPr>
                <w:sz w:val="24"/>
              </w:rPr>
            </w:pPr>
            <w:r>
              <w:rPr>
                <w:spacing w:val="-2"/>
                <w:sz w:val="24"/>
              </w:rPr>
              <w:t>видах</w:t>
            </w:r>
          </w:p>
          <w:p w:rsidR="000C3CBA" w:rsidRDefault="000C3CBA" w:rsidP="000C3CBA">
            <w:pPr>
              <w:pStyle w:val="TableParagraph"/>
              <w:tabs>
                <w:tab w:val="left" w:pos="2330"/>
                <w:tab w:val="left" w:pos="3249"/>
              </w:tabs>
              <w:spacing w:line="270" w:lineRule="atLeast"/>
              <w:ind w:right="-15"/>
              <w:rPr>
                <w:sz w:val="24"/>
              </w:rPr>
            </w:pPr>
            <w:r>
              <w:rPr>
                <w:spacing w:val="-2"/>
                <w:sz w:val="24"/>
              </w:rPr>
              <w:t>профилактического</w:t>
            </w:r>
            <w:r>
              <w:rPr>
                <w:sz w:val="24"/>
              </w:rPr>
              <w:tab/>
            </w:r>
            <w:r>
              <w:rPr>
                <w:spacing w:val="-2"/>
                <w:sz w:val="24"/>
              </w:rPr>
              <w:t>учета,</w:t>
            </w:r>
            <w:r>
              <w:rPr>
                <w:sz w:val="24"/>
              </w:rPr>
              <w:tab/>
            </w:r>
            <w:r>
              <w:rPr>
                <w:spacing w:val="-2"/>
                <w:sz w:val="24"/>
              </w:rPr>
              <w:t xml:space="preserve">формирование </w:t>
            </w:r>
            <w:r>
              <w:rPr>
                <w:sz w:val="24"/>
              </w:rPr>
              <w:t>банка данных.</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rPr>
                <w:sz w:val="24"/>
              </w:rPr>
            </w:pPr>
            <w:r>
              <w:rPr>
                <w:spacing w:val="-2"/>
                <w:sz w:val="24"/>
              </w:rPr>
              <w:t>классные руководители</w:t>
            </w:r>
          </w:p>
        </w:tc>
      </w:tr>
      <w:tr w:rsidR="000C3CBA" w:rsidTr="006A2178">
        <w:trPr>
          <w:trHeight w:val="1103"/>
        </w:trPr>
        <w:tc>
          <w:tcPr>
            <w:tcW w:w="5610" w:type="dxa"/>
            <w:gridSpan w:val="2"/>
          </w:tcPr>
          <w:p w:rsidR="000C3CBA" w:rsidRDefault="000C3CBA" w:rsidP="000C3CBA">
            <w:pPr>
              <w:pStyle w:val="TableParagraph"/>
              <w:rPr>
                <w:sz w:val="24"/>
              </w:rPr>
            </w:pPr>
            <w:r>
              <w:rPr>
                <w:sz w:val="24"/>
              </w:rPr>
              <w:t>Вручениебуклетов,памятокдлядетейи родителейпопрофилактикеправонарушений</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spacing w:line="270" w:lineRule="atLeast"/>
              <w:rPr>
                <w:sz w:val="24"/>
              </w:rPr>
            </w:pPr>
            <w:r>
              <w:rPr>
                <w:spacing w:val="-2"/>
                <w:sz w:val="24"/>
              </w:rPr>
              <w:t>классные руководители</w:t>
            </w:r>
          </w:p>
        </w:tc>
      </w:tr>
      <w:tr w:rsidR="000C3CBA" w:rsidTr="006A2178">
        <w:trPr>
          <w:trHeight w:val="827"/>
        </w:trPr>
        <w:tc>
          <w:tcPr>
            <w:tcW w:w="5610" w:type="dxa"/>
            <w:gridSpan w:val="2"/>
          </w:tcPr>
          <w:p w:rsidR="000C3CBA" w:rsidRDefault="000C3CBA" w:rsidP="000C3CBA">
            <w:pPr>
              <w:pStyle w:val="TableParagraph"/>
              <w:spacing w:line="267" w:lineRule="exact"/>
              <w:rPr>
                <w:sz w:val="24"/>
              </w:rPr>
            </w:pPr>
            <w:r>
              <w:rPr>
                <w:sz w:val="24"/>
              </w:rPr>
              <w:t>Акции,МесячникииДни</w:t>
            </w:r>
            <w:r>
              <w:rPr>
                <w:spacing w:val="-2"/>
                <w:sz w:val="24"/>
              </w:rPr>
              <w:t>активной</w:t>
            </w:r>
          </w:p>
          <w:p w:rsidR="000C3CBA" w:rsidRDefault="000C3CBA" w:rsidP="000C3CBA">
            <w:pPr>
              <w:pStyle w:val="TableParagraph"/>
              <w:tabs>
                <w:tab w:val="left" w:pos="2714"/>
              </w:tabs>
              <w:rPr>
                <w:sz w:val="24"/>
              </w:rPr>
            </w:pPr>
            <w:r>
              <w:rPr>
                <w:sz w:val="24"/>
              </w:rPr>
              <w:t>профилактики:</w:t>
            </w:r>
            <w:r>
              <w:rPr>
                <w:spacing w:val="-4"/>
                <w:sz w:val="24"/>
              </w:rPr>
              <w:t>«День</w:t>
            </w:r>
            <w:r>
              <w:rPr>
                <w:sz w:val="24"/>
              </w:rPr>
              <w:tab/>
              <w:t>открытых</w:t>
            </w:r>
            <w:r>
              <w:rPr>
                <w:spacing w:val="-2"/>
                <w:sz w:val="24"/>
              </w:rPr>
              <w:t>дверей»,</w:t>
            </w:r>
          </w:p>
          <w:p w:rsidR="000C3CBA" w:rsidRDefault="000C3CBA" w:rsidP="000C3CBA">
            <w:pPr>
              <w:pStyle w:val="TableParagraph"/>
              <w:spacing w:line="264" w:lineRule="exact"/>
              <w:rPr>
                <w:sz w:val="24"/>
              </w:rPr>
            </w:pPr>
            <w:r>
              <w:rPr>
                <w:sz w:val="24"/>
              </w:rPr>
              <w:t>«Правоваяпомощь»,«День</w:t>
            </w:r>
            <w:r>
              <w:rPr>
                <w:spacing w:val="-2"/>
                <w:sz w:val="24"/>
              </w:rPr>
              <w:t>здоровья».</w:t>
            </w:r>
          </w:p>
        </w:tc>
        <w:tc>
          <w:tcPr>
            <w:tcW w:w="1339" w:type="dxa"/>
          </w:tcPr>
          <w:p w:rsidR="000C3CBA" w:rsidRDefault="000C3CBA" w:rsidP="000C3CBA">
            <w:pPr>
              <w:pStyle w:val="TableParagraph"/>
              <w:spacing w:line="267"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67" w:lineRule="exact"/>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Классные руководители</w:t>
            </w:r>
          </w:p>
        </w:tc>
      </w:tr>
      <w:tr w:rsidR="000C3CBA" w:rsidTr="006A2178">
        <w:trPr>
          <w:trHeight w:val="1094"/>
        </w:trPr>
        <w:tc>
          <w:tcPr>
            <w:tcW w:w="5610" w:type="dxa"/>
            <w:gridSpan w:val="2"/>
          </w:tcPr>
          <w:p w:rsidR="000C3CBA" w:rsidRDefault="000C3CBA" w:rsidP="000C3CBA">
            <w:pPr>
              <w:pStyle w:val="TableParagraph"/>
              <w:rPr>
                <w:sz w:val="24"/>
              </w:rPr>
            </w:pPr>
            <w:r>
              <w:rPr>
                <w:sz w:val="24"/>
              </w:rPr>
              <w:t>Мероприятиянаправленныенапрофилактику потребления наркотических,токсических и других психоактивных веществ (ПАВ),</w:t>
            </w:r>
          </w:p>
          <w:p w:rsidR="000C3CBA" w:rsidRDefault="000C3CBA" w:rsidP="000C3CBA">
            <w:pPr>
              <w:pStyle w:val="TableParagraph"/>
              <w:rPr>
                <w:sz w:val="24"/>
              </w:rPr>
            </w:pPr>
            <w:r>
              <w:rPr>
                <w:sz w:val="24"/>
              </w:rPr>
              <w:t>алкогольной</w:t>
            </w:r>
            <w:r>
              <w:rPr>
                <w:spacing w:val="-2"/>
                <w:sz w:val="24"/>
              </w:rPr>
              <w:t>продукции,табакокурения</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rPr>
                <w:sz w:val="24"/>
              </w:rPr>
            </w:pPr>
            <w:r>
              <w:rPr>
                <w:spacing w:val="-2"/>
                <w:sz w:val="24"/>
              </w:rPr>
              <w:t>Социальный педагог,</w:t>
            </w:r>
          </w:p>
          <w:p w:rsidR="000C3CBA" w:rsidRDefault="000C3CBA" w:rsidP="000C3CBA">
            <w:pPr>
              <w:pStyle w:val="TableParagraph"/>
              <w:rPr>
                <w:sz w:val="24"/>
              </w:rPr>
            </w:pPr>
            <w:r>
              <w:rPr>
                <w:spacing w:val="-2"/>
                <w:sz w:val="24"/>
              </w:rPr>
              <w:t>педагог- психолог, классные</w:t>
            </w:r>
          </w:p>
          <w:p w:rsidR="000C3CBA" w:rsidRDefault="000C3CBA" w:rsidP="000C3CBA">
            <w:pPr>
              <w:pStyle w:val="TableParagraph"/>
              <w:spacing w:line="264" w:lineRule="exact"/>
              <w:rPr>
                <w:sz w:val="24"/>
              </w:rPr>
            </w:pPr>
            <w:r>
              <w:rPr>
                <w:spacing w:val="-2"/>
                <w:sz w:val="24"/>
              </w:rPr>
              <w:t>руководители</w:t>
            </w:r>
          </w:p>
        </w:tc>
      </w:tr>
      <w:tr w:rsidR="000C3CBA" w:rsidTr="006A2178">
        <w:trPr>
          <w:trHeight w:val="414"/>
        </w:trPr>
        <w:tc>
          <w:tcPr>
            <w:tcW w:w="10916" w:type="dxa"/>
            <w:gridSpan w:val="5"/>
          </w:tcPr>
          <w:p w:rsidR="000C3CBA" w:rsidRDefault="000C3CBA" w:rsidP="000C3CBA">
            <w:pPr>
              <w:pStyle w:val="TableParagraph"/>
              <w:spacing w:line="273" w:lineRule="exact"/>
              <w:ind w:left="12"/>
              <w:jc w:val="center"/>
              <w:rPr>
                <w:b/>
                <w:sz w:val="24"/>
              </w:rPr>
            </w:pPr>
            <w:r>
              <w:rPr>
                <w:b/>
                <w:sz w:val="24"/>
              </w:rPr>
              <w:t>Модуль«Организацияпредметно-пространственной</w:t>
            </w:r>
            <w:r>
              <w:rPr>
                <w:b/>
                <w:spacing w:val="-2"/>
                <w:sz w:val="24"/>
              </w:rPr>
              <w:t>среды»</w:t>
            </w:r>
          </w:p>
        </w:tc>
      </w:tr>
      <w:tr w:rsidR="000C3CBA" w:rsidTr="006A2178">
        <w:trPr>
          <w:trHeight w:val="278"/>
        </w:trPr>
        <w:tc>
          <w:tcPr>
            <w:tcW w:w="5610" w:type="dxa"/>
            <w:gridSpan w:val="2"/>
          </w:tcPr>
          <w:p w:rsidR="000C3CBA" w:rsidRDefault="000C3CBA" w:rsidP="000C3CBA">
            <w:pPr>
              <w:pStyle w:val="TableParagraph"/>
              <w:spacing w:line="258" w:lineRule="exact"/>
              <w:rPr>
                <w:sz w:val="24"/>
              </w:rPr>
            </w:pPr>
            <w:r>
              <w:rPr>
                <w:sz w:val="24"/>
              </w:rPr>
              <w:t>Дела,события,</w:t>
            </w:r>
            <w:r>
              <w:rPr>
                <w:spacing w:val="-2"/>
                <w:sz w:val="24"/>
              </w:rPr>
              <w:t>мероприятия</w:t>
            </w:r>
          </w:p>
        </w:tc>
        <w:tc>
          <w:tcPr>
            <w:tcW w:w="1339" w:type="dxa"/>
          </w:tcPr>
          <w:p w:rsidR="000C3CBA" w:rsidRDefault="000C3CBA" w:rsidP="000C3CBA">
            <w:pPr>
              <w:pStyle w:val="TableParagraph"/>
              <w:spacing w:line="258" w:lineRule="exact"/>
              <w:rPr>
                <w:sz w:val="24"/>
              </w:rPr>
            </w:pPr>
            <w:r>
              <w:rPr>
                <w:sz w:val="24"/>
              </w:rPr>
              <w:t>Дата</w:t>
            </w:r>
            <w:r>
              <w:rPr>
                <w:spacing w:val="-2"/>
                <w:sz w:val="24"/>
              </w:rPr>
              <w:t>/время</w:t>
            </w:r>
          </w:p>
        </w:tc>
        <w:tc>
          <w:tcPr>
            <w:tcW w:w="1133" w:type="dxa"/>
          </w:tcPr>
          <w:p w:rsidR="000C3CBA" w:rsidRDefault="000C3CBA" w:rsidP="000C3CBA">
            <w:pPr>
              <w:pStyle w:val="TableParagraph"/>
              <w:spacing w:line="258" w:lineRule="exact"/>
              <w:rPr>
                <w:sz w:val="24"/>
              </w:rPr>
            </w:pPr>
            <w:r>
              <w:rPr>
                <w:spacing w:val="-2"/>
                <w:sz w:val="24"/>
              </w:rPr>
              <w:t>Класс</w:t>
            </w:r>
          </w:p>
        </w:tc>
        <w:tc>
          <w:tcPr>
            <w:tcW w:w="2834" w:type="dxa"/>
          </w:tcPr>
          <w:p w:rsidR="000C3CBA" w:rsidRDefault="000C3CBA" w:rsidP="000C3CBA">
            <w:pPr>
              <w:pStyle w:val="TableParagraph"/>
              <w:spacing w:line="258" w:lineRule="exact"/>
              <w:rPr>
                <w:sz w:val="24"/>
              </w:rPr>
            </w:pPr>
            <w:r>
              <w:rPr>
                <w:spacing w:val="-2"/>
                <w:sz w:val="24"/>
              </w:rPr>
              <w:t>Ответственный</w:t>
            </w:r>
          </w:p>
        </w:tc>
      </w:tr>
      <w:tr w:rsidR="000C3CBA" w:rsidTr="006A2178">
        <w:trPr>
          <w:trHeight w:val="565"/>
        </w:trPr>
        <w:tc>
          <w:tcPr>
            <w:tcW w:w="5610" w:type="dxa"/>
            <w:gridSpan w:val="2"/>
          </w:tcPr>
          <w:p w:rsidR="000C3CBA" w:rsidRDefault="000C3CBA" w:rsidP="000C3CBA">
            <w:pPr>
              <w:pStyle w:val="TableParagraph"/>
              <w:spacing w:line="270" w:lineRule="exact"/>
              <w:rPr>
                <w:sz w:val="24"/>
              </w:rPr>
            </w:pPr>
            <w:r>
              <w:rPr>
                <w:sz w:val="24"/>
              </w:rPr>
              <w:t>Выставкикнигв</w:t>
            </w:r>
            <w:r>
              <w:rPr>
                <w:spacing w:val="-2"/>
                <w:sz w:val="24"/>
              </w:rPr>
              <w:t>библиотеке</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rPr>
                <w:sz w:val="24"/>
              </w:rPr>
            </w:pPr>
            <w:r>
              <w:rPr>
                <w:spacing w:val="-2"/>
                <w:sz w:val="24"/>
              </w:rPr>
              <w:t>руководители</w:t>
            </w:r>
          </w:p>
        </w:tc>
      </w:tr>
      <w:tr w:rsidR="000C3CBA" w:rsidTr="006A2178">
        <w:trPr>
          <w:trHeight w:val="566"/>
        </w:trPr>
        <w:tc>
          <w:tcPr>
            <w:tcW w:w="5610" w:type="dxa"/>
            <w:gridSpan w:val="2"/>
          </w:tcPr>
          <w:p w:rsidR="000C3CBA" w:rsidRDefault="000C3CBA" w:rsidP="000C3CBA">
            <w:pPr>
              <w:pStyle w:val="TableParagraph"/>
              <w:rPr>
                <w:sz w:val="24"/>
              </w:rPr>
            </w:pPr>
            <w:r>
              <w:rPr>
                <w:sz w:val="24"/>
              </w:rPr>
              <w:t>Размещениенастенахшколырегулярно сменяемых экспозиций</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828"/>
        </w:trPr>
        <w:tc>
          <w:tcPr>
            <w:tcW w:w="5610" w:type="dxa"/>
            <w:gridSpan w:val="2"/>
          </w:tcPr>
          <w:p w:rsidR="000C3CBA" w:rsidRDefault="000C3CBA" w:rsidP="000C3CBA">
            <w:pPr>
              <w:pStyle w:val="TableParagraph"/>
              <w:rPr>
                <w:sz w:val="24"/>
              </w:rPr>
            </w:pPr>
            <w:r>
              <w:rPr>
                <w:sz w:val="24"/>
              </w:rPr>
              <w:t>Благоустройствоклассных</w:t>
            </w:r>
            <w:r>
              <w:rPr>
                <w:spacing w:val="-2"/>
                <w:sz w:val="24"/>
              </w:rPr>
              <w:t>кабинетов,</w:t>
            </w:r>
          </w:p>
          <w:p w:rsidR="000C3CBA" w:rsidRDefault="000C3CBA" w:rsidP="000C3CBA">
            <w:pPr>
              <w:pStyle w:val="TableParagraph"/>
              <w:spacing w:line="270" w:lineRule="atLeast"/>
              <w:ind w:right="148"/>
              <w:rPr>
                <w:sz w:val="24"/>
              </w:rPr>
            </w:pPr>
            <w:r>
              <w:rPr>
                <w:sz w:val="24"/>
              </w:rPr>
              <w:t>осуществляемоекласснымируководителями вместе со школьниками своих классов</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1379"/>
        </w:trPr>
        <w:tc>
          <w:tcPr>
            <w:tcW w:w="5610" w:type="dxa"/>
            <w:gridSpan w:val="2"/>
          </w:tcPr>
          <w:p w:rsidR="000C3CBA" w:rsidRDefault="000C3CBA" w:rsidP="000C3CBA">
            <w:pPr>
              <w:pStyle w:val="TableParagraph"/>
              <w:rPr>
                <w:sz w:val="24"/>
              </w:rPr>
            </w:pPr>
            <w:r>
              <w:rPr>
                <w:sz w:val="24"/>
              </w:rPr>
              <w:t>Событийныйдизайн–</w:t>
            </w:r>
            <w:r>
              <w:rPr>
                <w:spacing w:val="-2"/>
                <w:sz w:val="24"/>
              </w:rPr>
              <w:t>оформление</w:t>
            </w:r>
          </w:p>
          <w:p w:rsidR="000C3CBA" w:rsidRDefault="000C3CBA" w:rsidP="000C3CBA">
            <w:pPr>
              <w:pStyle w:val="TableParagraph"/>
              <w:rPr>
                <w:sz w:val="24"/>
              </w:rPr>
            </w:pPr>
            <w:r>
              <w:rPr>
                <w:sz w:val="24"/>
              </w:rPr>
              <w:t>пространствапроведения</w:t>
            </w:r>
            <w:r>
              <w:rPr>
                <w:spacing w:val="-2"/>
                <w:sz w:val="24"/>
              </w:rPr>
              <w:t>конкретных</w:t>
            </w:r>
          </w:p>
          <w:p w:rsidR="000C3CBA" w:rsidRDefault="000C3CBA" w:rsidP="000C3CBA">
            <w:pPr>
              <w:pStyle w:val="TableParagraph"/>
              <w:spacing w:line="270" w:lineRule="atLeast"/>
              <w:rPr>
                <w:sz w:val="24"/>
              </w:rPr>
            </w:pPr>
            <w:r>
              <w:rPr>
                <w:sz w:val="24"/>
              </w:rPr>
              <w:t>школьныхсобытий(праздников,церемоний, торжественных линеек, творческих вечеров, выставок, собраний, конференций и т.п.)</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565"/>
        </w:trPr>
        <w:tc>
          <w:tcPr>
            <w:tcW w:w="5610" w:type="dxa"/>
            <w:gridSpan w:val="2"/>
          </w:tcPr>
          <w:p w:rsidR="000C3CBA" w:rsidRDefault="000C3CBA" w:rsidP="000C3CBA">
            <w:pPr>
              <w:pStyle w:val="TableParagraph"/>
              <w:spacing w:line="237" w:lineRule="auto"/>
              <w:rPr>
                <w:sz w:val="24"/>
              </w:rPr>
            </w:pPr>
            <w:r>
              <w:rPr>
                <w:sz w:val="24"/>
              </w:rPr>
              <w:t>Популяризацияособойшкольнойсимволики (флаг школы, гимн школы, эмблема школы)</w:t>
            </w:r>
          </w:p>
        </w:tc>
        <w:tc>
          <w:tcPr>
            <w:tcW w:w="1339" w:type="dxa"/>
          </w:tcPr>
          <w:p w:rsidR="000C3CBA" w:rsidRDefault="000C3CBA" w:rsidP="000C3CBA">
            <w:pPr>
              <w:pStyle w:val="TableParagraph"/>
              <w:spacing w:line="269" w:lineRule="exact"/>
              <w:rPr>
                <w:sz w:val="24"/>
              </w:rPr>
            </w:pPr>
            <w:r>
              <w:rPr>
                <w:spacing w:val="-2"/>
                <w:sz w:val="24"/>
              </w:rPr>
              <w:t>01.09-</w:t>
            </w:r>
          </w:p>
          <w:p w:rsidR="000C3CBA" w:rsidRDefault="000C3CBA" w:rsidP="000C3CBA">
            <w:pPr>
              <w:pStyle w:val="TableParagraph"/>
              <w:spacing w:line="275" w:lineRule="exact"/>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spacing w:line="237" w:lineRule="auto"/>
              <w:ind w:right="270"/>
              <w:rPr>
                <w:sz w:val="24"/>
              </w:rPr>
            </w:pPr>
            <w:r>
              <w:rPr>
                <w:spacing w:val="-2"/>
                <w:sz w:val="24"/>
              </w:rPr>
              <w:t>Классные руководители</w:t>
            </w:r>
          </w:p>
        </w:tc>
      </w:tr>
      <w:tr w:rsidR="000C3CBA" w:rsidTr="006A2178">
        <w:trPr>
          <w:trHeight w:val="1380"/>
        </w:trPr>
        <w:tc>
          <w:tcPr>
            <w:tcW w:w="5610" w:type="dxa"/>
            <w:gridSpan w:val="2"/>
          </w:tcPr>
          <w:p w:rsidR="000C3CBA" w:rsidRDefault="000C3CBA" w:rsidP="000C3CBA">
            <w:pPr>
              <w:pStyle w:val="TableParagraph"/>
              <w:rPr>
                <w:sz w:val="24"/>
              </w:rPr>
            </w:pPr>
            <w:r>
              <w:rPr>
                <w:sz w:val="24"/>
              </w:rPr>
              <w:lastRenderedPageBreak/>
              <w:t>Акцентированиевниманияшкольников посредством элементов предметно-</w:t>
            </w:r>
          </w:p>
          <w:p w:rsidR="000C3CBA" w:rsidRDefault="000C3CBA" w:rsidP="000C3CBA">
            <w:pPr>
              <w:pStyle w:val="TableParagraph"/>
              <w:rPr>
                <w:sz w:val="24"/>
              </w:rPr>
            </w:pPr>
            <w:r>
              <w:rPr>
                <w:sz w:val="24"/>
              </w:rPr>
              <w:t>эстетической среды (стенды, плакаты, инсталляции)наважныхдлявоспитания</w:t>
            </w:r>
          </w:p>
          <w:p w:rsidR="000C3CBA" w:rsidRDefault="000C3CBA" w:rsidP="000C3CBA">
            <w:pPr>
              <w:pStyle w:val="TableParagraph"/>
              <w:spacing w:line="264" w:lineRule="exact"/>
              <w:rPr>
                <w:sz w:val="24"/>
              </w:rPr>
            </w:pPr>
            <w:r>
              <w:rPr>
                <w:sz w:val="24"/>
              </w:rPr>
              <w:t>ценностяхшколы,еетрадициях,</w:t>
            </w:r>
            <w:r>
              <w:rPr>
                <w:spacing w:val="-2"/>
                <w:sz w:val="24"/>
              </w:rPr>
              <w:t>правилах</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275"/>
        </w:trPr>
        <w:tc>
          <w:tcPr>
            <w:tcW w:w="10916" w:type="dxa"/>
            <w:gridSpan w:val="5"/>
          </w:tcPr>
          <w:p w:rsidR="000C3CBA" w:rsidRDefault="000C3CBA" w:rsidP="000C3CBA">
            <w:pPr>
              <w:pStyle w:val="TableParagraph"/>
              <w:spacing w:line="256" w:lineRule="exact"/>
              <w:ind w:left="1347" w:right="1336"/>
              <w:jc w:val="center"/>
              <w:rPr>
                <w:b/>
                <w:sz w:val="24"/>
              </w:rPr>
            </w:pPr>
            <w:r>
              <w:rPr>
                <w:b/>
                <w:sz w:val="24"/>
              </w:rPr>
              <w:t>Модуль«Детскиеобщественные</w:t>
            </w:r>
            <w:r>
              <w:rPr>
                <w:b/>
                <w:spacing w:val="-2"/>
                <w:sz w:val="24"/>
              </w:rPr>
              <w:t>объединения»</w:t>
            </w:r>
          </w:p>
        </w:tc>
      </w:tr>
      <w:tr w:rsidR="000C3CBA" w:rsidTr="006A2178">
        <w:trPr>
          <w:trHeight w:val="282"/>
        </w:trPr>
        <w:tc>
          <w:tcPr>
            <w:tcW w:w="5610" w:type="dxa"/>
            <w:gridSpan w:val="2"/>
          </w:tcPr>
          <w:p w:rsidR="000C3CBA" w:rsidRDefault="000C3CBA" w:rsidP="000C3CBA">
            <w:pPr>
              <w:pStyle w:val="TableParagraph"/>
              <w:spacing w:line="273" w:lineRule="exact"/>
              <w:rPr>
                <w:b/>
                <w:sz w:val="24"/>
              </w:rPr>
            </w:pPr>
            <w:r>
              <w:rPr>
                <w:b/>
                <w:sz w:val="24"/>
              </w:rPr>
              <w:t>Дела,события,</w:t>
            </w:r>
            <w:r>
              <w:rPr>
                <w:b/>
                <w:spacing w:val="-2"/>
                <w:sz w:val="24"/>
              </w:rPr>
              <w:t>мероприятия</w:t>
            </w:r>
          </w:p>
        </w:tc>
        <w:tc>
          <w:tcPr>
            <w:tcW w:w="1339" w:type="dxa"/>
          </w:tcPr>
          <w:p w:rsidR="000C3CBA" w:rsidRDefault="000C3CBA" w:rsidP="000C3CBA">
            <w:pPr>
              <w:pStyle w:val="TableParagraph"/>
              <w:spacing w:line="273" w:lineRule="exact"/>
              <w:rPr>
                <w:b/>
                <w:sz w:val="24"/>
              </w:rPr>
            </w:pPr>
            <w:r>
              <w:rPr>
                <w:b/>
                <w:sz w:val="24"/>
              </w:rPr>
              <w:t>Дата</w:t>
            </w:r>
            <w:r>
              <w:rPr>
                <w:b/>
                <w:spacing w:val="-2"/>
                <w:sz w:val="24"/>
              </w:rPr>
              <w:t>/время</w:t>
            </w:r>
          </w:p>
        </w:tc>
        <w:tc>
          <w:tcPr>
            <w:tcW w:w="1133" w:type="dxa"/>
          </w:tcPr>
          <w:p w:rsidR="000C3CBA" w:rsidRDefault="000C3CBA" w:rsidP="000C3CBA">
            <w:pPr>
              <w:pStyle w:val="TableParagraph"/>
              <w:spacing w:line="273" w:lineRule="exact"/>
              <w:rPr>
                <w:b/>
                <w:sz w:val="24"/>
              </w:rPr>
            </w:pPr>
            <w:r>
              <w:rPr>
                <w:b/>
                <w:spacing w:val="-2"/>
                <w:sz w:val="24"/>
              </w:rPr>
              <w:t>Класс</w:t>
            </w:r>
          </w:p>
        </w:tc>
        <w:tc>
          <w:tcPr>
            <w:tcW w:w="2834" w:type="dxa"/>
          </w:tcPr>
          <w:p w:rsidR="000C3CBA" w:rsidRDefault="000C3CBA" w:rsidP="000C3CBA">
            <w:pPr>
              <w:pStyle w:val="TableParagraph"/>
              <w:spacing w:line="273" w:lineRule="exact"/>
              <w:rPr>
                <w:b/>
                <w:sz w:val="24"/>
              </w:rPr>
            </w:pPr>
            <w:r>
              <w:rPr>
                <w:b/>
                <w:spacing w:val="-2"/>
                <w:sz w:val="24"/>
              </w:rPr>
              <w:t>Ответственны</w:t>
            </w:r>
            <w:r>
              <w:rPr>
                <w:b/>
                <w:spacing w:val="-10"/>
                <w:sz w:val="24"/>
              </w:rPr>
              <w:t>й</w:t>
            </w:r>
          </w:p>
        </w:tc>
      </w:tr>
      <w:tr w:rsidR="000C3CBA" w:rsidTr="006A2178">
        <w:trPr>
          <w:trHeight w:val="563"/>
        </w:trPr>
        <w:tc>
          <w:tcPr>
            <w:tcW w:w="5610" w:type="dxa"/>
            <w:gridSpan w:val="2"/>
          </w:tcPr>
          <w:p w:rsidR="000C3CBA" w:rsidRDefault="000C3CBA" w:rsidP="000C3CBA">
            <w:pPr>
              <w:pStyle w:val="TableParagraph"/>
              <w:spacing w:line="270" w:lineRule="exact"/>
              <w:rPr>
                <w:sz w:val="24"/>
              </w:rPr>
            </w:pPr>
            <w:r>
              <w:rPr>
                <w:sz w:val="24"/>
              </w:rPr>
              <w:t>Участиевспортивно–</w:t>
            </w:r>
            <w:r>
              <w:rPr>
                <w:spacing w:val="-2"/>
                <w:sz w:val="24"/>
              </w:rPr>
              <w:t>массовых</w:t>
            </w:r>
          </w:p>
          <w:p w:rsidR="000C3CBA" w:rsidRDefault="000C3CBA" w:rsidP="000C3CBA">
            <w:pPr>
              <w:pStyle w:val="TableParagraph"/>
              <w:spacing w:line="273" w:lineRule="exact"/>
              <w:rPr>
                <w:sz w:val="24"/>
              </w:rPr>
            </w:pPr>
            <w:r>
              <w:rPr>
                <w:sz w:val="24"/>
              </w:rPr>
              <w:t>мероприятияхпоплануШСК</w:t>
            </w:r>
            <w:r>
              <w:rPr>
                <w:spacing w:val="-2"/>
                <w:sz w:val="24"/>
              </w:rPr>
              <w:t>«Патриоты России»</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spacing w:line="273" w:lineRule="exact"/>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spacing w:line="270" w:lineRule="exact"/>
              <w:rPr>
                <w:sz w:val="24"/>
              </w:rPr>
            </w:pPr>
            <w:r>
              <w:rPr>
                <w:spacing w:val="-2"/>
                <w:sz w:val="24"/>
              </w:rPr>
              <w:t>Классные</w:t>
            </w:r>
          </w:p>
          <w:p w:rsidR="000C3CBA" w:rsidRDefault="000C3CBA" w:rsidP="000C3CBA">
            <w:pPr>
              <w:pStyle w:val="TableParagraph"/>
              <w:spacing w:line="273" w:lineRule="exact"/>
              <w:rPr>
                <w:sz w:val="24"/>
              </w:rPr>
            </w:pPr>
            <w:r>
              <w:rPr>
                <w:spacing w:val="-2"/>
                <w:sz w:val="24"/>
              </w:rPr>
              <w:t>руководители</w:t>
            </w:r>
          </w:p>
        </w:tc>
      </w:tr>
      <w:tr w:rsidR="000C3CBA" w:rsidTr="006A2178">
        <w:trPr>
          <w:trHeight w:val="566"/>
        </w:trPr>
        <w:tc>
          <w:tcPr>
            <w:tcW w:w="5610" w:type="dxa"/>
            <w:gridSpan w:val="2"/>
          </w:tcPr>
          <w:p w:rsidR="000C3CBA" w:rsidRDefault="000C3CBA" w:rsidP="000C3CBA">
            <w:pPr>
              <w:pStyle w:val="TableParagraph"/>
              <w:rPr>
                <w:sz w:val="24"/>
              </w:rPr>
            </w:pPr>
            <w:r>
              <w:rPr>
                <w:sz w:val="24"/>
              </w:rPr>
              <w:t>Участие в волонтерских акциях по плану волонтерскогодвижения«Доброесердце»</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275"/>
        </w:trPr>
        <w:tc>
          <w:tcPr>
            <w:tcW w:w="10916" w:type="dxa"/>
            <w:gridSpan w:val="5"/>
          </w:tcPr>
          <w:p w:rsidR="000C3CBA" w:rsidRDefault="000C3CBA" w:rsidP="000C3CBA">
            <w:pPr>
              <w:pStyle w:val="TableParagraph"/>
              <w:spacing w:line="256" w:lineRule="exact"/>
              <w:ind w:left="1348" w:right="1336"/>
              <w:jc w:val="center"/>
              <w:rPr>
                <w:b/>
                <w:sz w:val="24"/>
              </w:rPr>
            </w:pPr>
            <w:r>
              <w:rPr>
                <w:b/>
                <w:sz w:val="24"/>
              </w:rPr>
              <w:t>Модуль«Социальное</w:t>
            </w:r>
            <w:r>
              <w:rPr>
                <w:b/>
                <w:spacing w:val="-2"/>
                <w:sz w:val="24"/>
              </w:rPr>
              <w:t>партнерство»</w:t>
            </w:r>
          </w:p>
        </w:tc>
      </w:tr>
      <w:tr w:rsidR="000C3CBA" w:rsidTr="006A2178">
        <w:trPr>
          <w:trHeight w:val="250"/>
        </w:trPr>
        <w:tc>
          <w:tcPr>
            <w:tcW w:w="5610" w:type="dxa"/>
            <w:gridSpan w:val="2"/>
          </w:tcPr>
          <w:p w:rsidR="000C3CBA" w:rsidRDefault="000C3CBA" w:rsidP="000C3CBA">
            <w:pPr>
              <w:pStyle w:val="TableParagraph"/>
              <w:spacing w:line="273" w:lineRule="exact"/>
              <w:rPr>
                <w:b/>
                <w:sz w:val="24"/>
              </w:rPr>
            </w:pPr>
            <w:r>
              <w:rPr>
                <w:b/>
                <w:sz w:val="24"/>
              </w:rPr>
              <w:t>Дела,события,</w:t>
            </w:r>
            <w:r>
              <w:rPr>
                <w:b/>
                <w:spacing w:val="-2"/>
                <w:sz w:val="24"/>
              </w:rPr>
              <w:t>мероприятия</w:t>
            </w:r>
          </w:p>
        </w:tc>
        <w:tc>
          <w:tcPr>
            <w:tcW w:w="1339" w:type="dxa"/>
          </w:tcPr>
          <w:p w:rsidR="000C3CBA" w:rsidRDefault="000C3CBA" w:rsidP="000C3CBA">
            <w:pPr>
              <w:pStyle w:val="TableParagraph"/>
              <w:spacing w:line="273" w:lineRule="exact"/>
              <w:rPr>
                <w:b/>
                <w:sz w:val="24"/>
              </w:rPr>
            </w:pPr>
            <w:r>
              <w:rPr>
                <w:b/>
                <w:sz w:val="24"/>
              </w:rPr>
              <w:t>Дата</w:t>
            </w:r>
            <w:r>
              <w:rPr>
                <w:b/>
                <w:spacing w:val="-2"/>
                <w:sz w:val="24"/>
              </w:rPr>
              <w:t>/время</w:t>
            </w:r>
          </w:p>
        </w:tc>
        <w:tc>
          <w:tcPr>
            <w:tcW w:w="1133" w:type="dxa"/>
          </w:tcPr>
          <w:p w:rsidR="000C3CBA" w:rsidRDefault="000C3CBA" w:rsidP="000C3CBA">
            <w:pPr>
              <w:pStyle w:val="TableParagraph"/>
              <w:spacing w:line="273" w:lineRule="exact"/>
              <w:rPr>
                <w:b/>
                <w:sz w:val="24"/>
              </w:rPr>
            </w:pPr>
            <w:r>
              <w:rPr>
                <w:b/>
                <w:spacing w:val="-2"/>
                <w:sz w:val="24"/>
              </w:rPr>
              <w:t>Класс</w:t>
            </w:r>
          </w:p>
        </w:tc>
        <w:tc>
          <w:tcPr>
            <w:tcW w:w="2834" w:type="dxa"/>
          </w:tcPr>
          <w:p w:rsidR="000C3CBA" w:rsidRDefault="000C3CBA" w:rsidP="000C3CBA">
            <w:pPr>
              <w:pStyle w:val="TableParagraph"/>
              <w:spacing w:line="273" w:lineRule="exact"/>
              <w:rPr>
                <w:b/>
                <w:sz w:val="24"/>
              </w:rPr>
            </w:pPr>
            <w:r>
              <w:rPr>
                <w:b/>
                <w:spacing w:val="-2"/>
                <w:sz w:val="24"/>
              </w:rPr>
              <w:t>Ответственны</w:t>
            </w:r>
            <w:r>
              <w:rPr>
                <w:b/>
                <w:spacing w:val="-10"/>
                <w:sz w:val="24"/>
              </w:rPr>
              <w:t>й</w:t>
            </w:r>
          </w:p>
        </w:tc>
      </w:tr>
      <w:tr w:rsidR="000C3CBA" w:rsidTr="006A2178">
        <w:trPr>
          <w:trHeight w:val="1106"/>
        </w:trPr>
        <w:tc>
          <w:tcPr>
            <w:tcW w:w="5610" w:type="dxa"/>
            <w:gridSpan w:val="2"/>
          </w:tcPr>
          <w:p w:rsidR="000C3CBA" w:rsidRDefault="000C3CBA" w:rsidP="000C3CBA">
            <w:pPr>
              <w:pStyle w:val="TableParagraph"/>
              <w:rPr>
                <w:sz w:val="24"/>
              </w:rPr>
            </w:pPr>
            <w:r>
              <w:rPr>
                <w:sz w:val="24"/>
              </w:rPr>
              <w:t>Участиевсовещаниях,вебинарах,районных конференциях, круглых столах, семинарах</w:t>
            </w:r>
          </w:p>
          <w:p w:rsidR="000C3CBA" w:rsidRDefault="000C3CBA" w:rsidP="000C3CBA">
            <w:pPr>
              <w:pStyle w:val="TableParagraph"/>
              <w:rPr>
                <w:sz w:val="24"/>
              </w:rPr>
            </w:pPr>
            <w:r>
              <w:rPr>
                <w:sz w:val="24"/>
              </w:rPr>
              <w:t>для</w:t>
            </w:r>
            <w:r>
              <w:rPr>
                <w:spacing w:val="-2"/>
                <w:sz w:val="24"/>
              </w:rPr>
              <w:t>педагогов</w:t>
            </w:r>
          </w:p>
        </w:tc>
        <w:tc>
          <w:tcPr>
            <w:tcW w:w="1339" w:type="dxa"/>
          </w:tcPr>
          <w:p w:rsidR="000C3CBA" w:rsidRDefault="000C3CBA" w:rsidP="000C3CBA">
            <w:pPr>
              <w:pStyle w:val="TableParagraph"/>
              <w:spacing w:line="270" w:lineRule="exact"/>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spacing w:line="270" w:lineRule="exact"/>
              <w:rPr>
                <w:sz w:val="24"/>
              </w:rPr>
            </w:pPr>
            <w:r>
              <w:rPr>
                <w:spacing w:val="-2"/>
                <w:sz w:val="24"/>
              </w:rPr>
              <w:t>5-</w:t>
            </w:r>
            <w:r>
              <w:rPr>
                <w:spacing w:val="-10"/>
                <w:sz w:val="24"/>
              </w:rPr>
              <w:t>9</w:t>
            </w:r>
          </w:p>
        </w:tc>
        <w:tc>
          <w:tcPr>
            <w:tcW w:w="2834" w:type="dxa"/>
          </w:tcPr>
          <w:p w:rsidR="000C3CBA" w:rsidRDefault="000C3CBA" w:rsidP="000C3CBA">
            <w:pPr>
              <w:pStyle w:val="TableParagraph"/>
              <w:ind w:right="328"/>
              <w:rPr>
                <w:sz w:val="24"/>
              </w:rPr>
            </w:pPr>
            <w:r>
              <w:rPr>
                <w:spacing w:val="-2"/>
                <w:sz w:val="24"/>
              </w:rPr>
              <w:t xml:space="preserve">Заместитель </w:t>
            </w:r>
            <w:r>
              <w:rPr>
                <w:sz w:val="24"/>
              </w:rPr>
              <w:t>директорапо ВР, педагог-</w:t>
            </w:r>
          </w:p>
          <w:p w:rsidR="000C3CBA" w:rsidRDefault="000C3CBA" w:rsidP="000C3CBA">
            <w:pPr>
              <w:pStyle w:val="TableParagraph"/>
              <w:spacing w:line="264" w:lineRule="exact"/>
              <w:rPr>
                <w:sz w:val="24"/>
              </w:rPr>
            </w:pPr>
            <w:r>
              <w:rPr>
                <w:spacing w:val="-2"/>
                <w:sz w:val="24"/>
              </w:rPr>
              <w:t>организатор</w:t>
            </w:r>
          </w:p>
        </w:tc>
      </w:tr>
      <w:tr w:rsidR="000C3CBA" w:rsidTr="006A2178">
        <w:trPr>
          <w:trHeight w:val="827"/>
        </w:trPr>
        <w:tc>
          <w:tcPr>
            <w:tcW w:w="5610" w:type="dxa"/>
            <w:gridSpan w:val="2"/>
          </w:tcPr>
          <w:p w:rsidR="000C3CBA" w:rsidRDefault="000C3CBA" w:rsidP="000C3CBA">
            <w:pPr>
              <w:pStyle w:val="TableParagraph"/>
              <w:rPr>
                <w:sz w:val="24"/>
              </w:rPr>
            </w:pPr>
            <w:r>
              <w:rPr>
                <w:sz w:val="24"/>
              </w:rPr>
              <w:t>Участие в районных, окружных, Всероссийскихконкурсах,олимпиадах,</w:t>
            </w:r>
          </w:p>
          <w:p w:rsidR="000C3CBA" w:rsidRDefault="000C3CBA" w:rsidP="000C3CBA">
            <w:pPr>
              <w:pStyle w:val="TableParagraph"/>
              <w:spacing w:line="264" w:lineRule="exact"/>
              <w:rPr>
                <w:sz w:val="24"/>
              </w:rPr>
            </w:pPr>
            <w:r>
              <w:rPr>
                <w:sz w:val="24"/>
              </w:rPr>
              <w:t>выставках,</w:t>
            </w:r>
            <w:r>
              <w:rPr>
                <w:spacing w:val="-2"/>
                <w:sz w:val="24"/>
              </w:rPr>
              <w:t xml:space="preserve"> соревнованиях</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pacing w:val="-2"/>
                <w:sz w:val="24"/>
              </w:rPr>
              <w:t>1-</w:t>
            </w:r>
            <w:r>
              <w:rPr>
                <w:spacing w:val="-10"/>
                <w:sz w:val="24"/>
              </w:rPr>
              <w:t>4</w:t>
            </w:r>
          </w:p>
        </w:tc>
        <w:tc>
          <w:tcPr>
            <w:tcW w:w="2834" w:type="dxa"/>
          </w:tcPr>
          <w:p w:rsidR="000C3CBA" w:rsidRDefault="000C3CBA" w:rsidP="000C3CBA">
            <w:pPr>
              <w:pStyle w:val="TableParagraph"/>
              <w:ind w:right="270"/>
              <w:rPr>
                <w:sz w:val="24"/>
              </w:rPr>
            </w:pPr>
            <w:r>
              <w:rPr>
                <w:spacing w:val="-2"/>
                <w:sz w:val="24"/>
              </w:rPr>
              <w:t>Классные руководители</w:t>
            </w:r>
          </w:p>
        </w:tc>
      </w:tr>
      <w:tr w:rsidR="000C3CBA" w:rsidTr="006A2178">
        <w:trPr>
          <w:trHeight w:val="551"/>
        </w:trPr>
        <w:tc>
          <w:tcPr>
            <w:tcW w:w="5610" w:type="dxa"/>
            <w:gridSpan w:val="2"/>
          </w:tcPr>
          <w:p w:rsidR="000C3CBA" w:rsidRDefault="000C3CBA" w:rsidP="000C3CBA">
            <w:pPr>
              <w:pStyle w:val="TableParagraph"/>
              <w:rPr>
                <w:sz w:val="24"/>
              </w:rPr>
            </w:pPr>
            <w:r>
              <w:rPr>
                <w:sz w:val="24"/>
              </w:rPr>
              <w:t>Спортивныесоревнования,сдачанорм</w:t>
            </w:r>
            <w:r>
              <w:rPr>
                <w:spacing w:val="-5"/>
                <w:sz w:val="24"/>
              </w:rPr>
              <w:t xml:space="preserve"> ГТО</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spacing w:line="264" w:lineRule="exact"/>
              <w:rPr>
                <w:sz w:val="24"/>
              </w:rPr>
            </w:pPr>
            <w:r>
              <w:rPr>
                <w:spacing w:val="-2"/>
                <w:sz w:val="24"/>
              </w:rPr>
              <w:t>25.05</w:t>
            </w:r>
          </w:p>
        </w:tc>
        <w:tc>
          <w:tcPr>
            <w:tcW w:w="1133" w:type="dxa"/>
          </w:tcPr>
          <w:p w:rsidR="000C3CBA" w:rsidRDefault="000C3CBA" w:rsidP="000C3CBA">
            <w:pPr>
              <w:pStyle w:val="TableParagraph"/>
              <w:rPr>
                <w:sz w:val="24"/>
              </w:rPr>
            </w:pPr>
            <w:r>
              <w:rPr>
                <w:spacing w:val="-2"/>
                <w:sz w:val="24"/>
              </w:rPr>
              <w:t>5-</w:t>
            </w:r>
            <w:r>
              <w:rPr>
                <w:spacing w:val="-10"/>
                <w:sz w:val="24"/>
              </w:rPr>
              <w:t>9</w:t>
            </w:r>
          </w:p>
        </w:tc>
        <w:tc>
          <w:tcPr>
            <w:tcW w:w="2834" w:type="dxa"/>
          </w:tcPr>
          <w:p w:rsidR="000C3CBA" w:rsidRDefault="000C3CBA" w:rsidP="000C3CBA">
            <w:pPr>
              <w:pStyle w:val="TableParagraph"/>
              <w:rPr>
                <w:sz w:val="24"/>
              </w:rPr>
            </w:pPr>
            <w:r>
              <w:rPr>
                <w:spacing w:val="-2"/>
                <w:sz w:val="24"/>
              </w:rPr>
              <w:t>Учитель</w:t>
            </w:r>
          </w:p>
          <w:p w:rsidR="000C3CBA" w:rsidRDefault="000C3CBA" w:rsidP="000C3CBA">
            <w:pPr>
              <w:pStyle w:val="TableParagraph"/>
              <w:spacing w:line="264" w:lineRule="exact"/>
              <w:rPr>
                <w:sz w:val="24"/>
              </w:rPr>
            </w:pPr>
            <w:r>
              <w:rPr>
                <w:spacing w:val="-2"/>
                <w:sz w:val="24"/>
              </w:rPr>
              <w:t>физкультуры</w:t>
            </w:r>
          </w:p>
        </w:tc>
      </w:tr>
      <w:tr w:rsidR="000C3CBA" w:rsidTr="006A2178">
        <w:trPr>
          <w:trHeight w:val="1173"/>
        </w:trPr>
        <w:tc>
          <w:tcPr>
            <w:tcW w:w="5610" w:type="dxa"/>
            <w:gridSpan w:val="2"/>
          </w:tcPr>
          <w:p w:rsidR="000C3CBA" w:rsidRDefault="000C3CBA" w:rsidP="000C3CBA">
            <w:pPr>
              <w:pStyle w:val="TableParagraph"/>
              <w:rPr>
                <w:sz w:val="24"/>
              </w:rPr>
            </w:pPr>
            <w:r>
              <w:rPr>
                <w:sz w:val="24"/>
              </w:rPr>
              <w:t xml:space="preserve">Взаимодействие с музеями, сельской библиотекой,школьнойбиблиотекой,Домом культуры,ДШИдляпроведениясовместных </w:t>
            </w:r>
            <w:r>
              <w:rPr>
                <w:spacing w:val="-2"/>
                <w:sz w:val="24"/>
              </w:rPr>
              <w:t>мероприятий</w:t>
            </w:r>
          </w:p>
        </w:tc>
        <w:tc>
          <w:tcPr>
            <w:tcW w:w="1339" w:type="dxa"/>
          </w:tcPr>
          <w:p w:rsidR="000C3CBA" w:rsidRDefault="000C3CBA" w:rsidP="000C3CBA">
            <w:pPr>
              <w:pStyle w:val="TableParagraph"/>
              <w:rPr>
                <w:sz w:val="24"/>
              </w:rPr>
            </w:pPr>
            <w:r>
              <w:rPr>
                <w:spacing w:val="-2"/>
                <w:sz w:val="24"/>
              </w:rPr>
              <w:t>01.09-</w:t>
            </w:r>
          </w:p>
          <w:p w:rsidR="000C3CBA" w:rsidRDefault="000C3CBA" w:rsidP="000C3CBA">
            <w:pPr>
              <w:pStyle w:val="TableParagraph"/>
              <w:rPr>
                <w:sz w:val="24"/>
              </w:rPr>
            </w:pPr>
            <w:r>
              <w:rPr>
                <w:spacing w:val="-2"/>
                <w:sz w:val="24"/>
              </w:rPr>
              <w:t>25.05</w:t>
            </w:r>
          </w:p>
        </w:tc>
        <w:tc>
          <w:tcPr>
            <w:tcW w:w="1133" w:type="dxa"/>
          </w:tcPr>
          <w:p w:rsidR="000C3CBA" w:rsidRDefault="000C3CBA" w:rsidP="000C3CBA">
            <w:pPr>
              <w:pStyle w:val="TableParagraph"/>
              <w:rPr>
                <w:sz w:val="24"/>
              </w:rPr>
            </w:pPr>
            <w:r>
              <w:rPr>
                <w:sz w:val="24"/>
              </w:rPr>
              <w:t>5 -</w:t>
            </w:r>
            <w:r>
              <w:rPr>
                <w:spacing w:val="-10"/>
                <w:sz w:val="24"/>
              </w:rPr>
              <w:t>9</w:t>
            </w:r>
          </w:p>
        </w:tc>
        <w:tc>
          <w:tcPr>
            <w:tcW w:w="2834" w:type="dxa"/>
          </w:tcPr>
          <w:p w:rsidR="000C3CBA" w:rsidRDefault="000C3CBA" w:rsidP="000C3CBA">
            <w:pPr>
              <w:pStyle w:val="TableParagraph"/>
              <w:ind w:right="328"/>
              <w:rPr>
                <w:sz w:val="24"/>
              </w:rPr>
            </w:pPr>
            <w:r>
              <w:rPr>
                <w:spacing w:val="-2"/>
                <w:sz w:val="24"/>
              </w:rPr>
              <w:t xml:space="preserve">Заместитель </w:t>
            </w:r>
            <w:r>
              <w:rPr>
                <w:sz w:val="24"/>
              </w:rPr>
              <w:t>директорапо ВР, педагог-</w:t>
            </w:r>
            <w:r>
              <w:rPr>
                <w:spacing w:val="-2"/>
                <w:sz w:val="24"/>
              </w:rPr>
              <w:t>организатор</w:t>
            </w:r>
          </w:p>
        </w:tc>
      </w:tr>
    </w:tbl>
    <w:p w:rsidR="000C3CBA" w:rsidRDefault="000C3CBA" w:rsidP="000C3CBA">
      <w:pPr>
        <w:pStyle w:val="a3"/>
        <w:rPr>
          <w:sz w:val="20"/>
        </w:rPr>
      </w:pPr>
    </w:p>
    <w:p w:rsidR="000C3CBA" w:rsidRDefault="000C3CBA" w:rsidP="000C3CBA">
      <w:pPr>
        <w:pStyle w:val="a3"/>
        <w:rPr>
          <w:sz w:val="20"/>
        </w:rPr>
      </w:pPr>
    </w:p>
    <w:p w:rsidR="000C3CBA" w:rsidRDefault="000C3CBA" w:rsidP="000C3CBA">
      <w:pPr>
        <w:pStyle w:val="a3"/>
        <w:spacing w:before="55"/>
        <w:rPr>
          <w:sz w:val="20"/>
        </w:rPr>
      </w:pPr>
    </w:p>
    <w:p w:rsidR="00B7004F" w:rsidRDefault="00B7004F" w:rsidP="000C3CBA">
      <w:pPr>
        <w:pStyle w:val="a3"/>
        <w:ind w:left="851" w:firstLine="0"/>
        <w:jc w:val="left"/>
      </w:pPr>
    </w:p>
    <w:sectPr w:rsidR="00B7004F" w:rsidSect="000C3CBA">
      <w:pgSz w:w="11910" w:h="16840"/>
      <w:pgMar w:top="1040" w:right="425" w:bottom="740" w:left="992"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F2B" w:rsidRDefault="00EC6F2B">
      <w:r>
        <w:separator/>
      </w:r>
    </w:p>
  </w:endnote>
  <w:endnote w:type="continuationSeparator" w:id="1">
    <w:p w:rsidR="00EC6F2B" w:rsidRDefault="00EC6F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CBA" w:rsidRDefault="000C3CBA">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51" type="#_x0000_t202" style="position:absolute;margin-left:55.7pt;margin-top:803.7pt;width:54.95pt;height:10.85pt;z-index:-23427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" filled="f" stroked="f">
          <v:path arrowok="t"/>
          <v:textbox style="mso-next-textbox:#Textbox 1" inset="0,0,0,0">
            <w:txbxContent>
              <w:p w:rsidR="000C3CBA" w:rsidRDefault="000C3CBA">
                <w:pPr>
                  <w:spacing w:before="13"/>
                  <w:ind w:left="20"/>
                  <w:rPr>
                    <w:sz w:val="16"/>
                  </w:rPr>
                </w:pPr>
                <w:r>
                  <w:rPr>
                    <w:sz w:val="16"/>
                  </w:rPr>
                  <w:t>Программа-</w:t>
                </w:r>
                <w:r>
                  <w:rPr>
                    <w:spacing w:val="-5"/>
                    <w:sz w:val="16"/>
                  </w:rPr>
                  <w:t>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CBA" w:rsidRDefault="000C3CBA">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 o:spid="_x0000_s2049" type="#_x0000_t202" style="position:absolute;margin-left:55.7pt;margin-top:803.7pt;width:54.95pt;height:10.85pt;z-index:-234265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" filled="f" stroked="f">
          <v:path arrowok="t"/>
          <v:textbox style="mso-next-textbox:#Textbox 4" inset="0,0,0,0">
            <w:txbxContent>
              <w:p w:rsidR="000C3CBA" w:rsidRDefault="000C3CBA">
                <w:pPr>
                  <w:spacing w:before="13"/>
                  <w:ind w:left="20"/>
                  <w:rPr>
                    <w:sz w:val="16"/>
                  </w:rPr>
                </w:pPr>
                <w:r>
                  <w:rPr>
                    <w:sz w:val="16"/>
                  </w:rPr>
                  <w:t>Программа-</w:t>
                </w:r>
                <w:r>
                  <w:rPr>
                    <w:spacing w:val="-5"/>
                    <w:sz w:val="16"/>
                  </w:rPr>
                  <w:t>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F2B" w:rsidRDefault="00EC6F2B">
      <w:r>
        <w:separator/>
      </w:r>
    </w:p>
  </w:footnote>
  <w:footnote w:type="continuationSeparator" w:id="1">
    <w:p w:rsidR="00EC6F2B" w:rsidRDefault="00EC6F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CBA" w:rsidRDefault="000C3CBA">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3" o:spid="_x0000_s2050" type="#_x0000_t202" style="position:absolute;margin-left:301.85pt;margin-top:27.75pt;width:20pt;height:15.3pt;z-index:-23427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" filled="f" stroked="f">
          <v:path arrowok="t"/>
          <v:textbox style="mso-next-textbox:#Textbox 3" inset="0,0,0,0">
            <w:txbxContent>
              <w:p w:rsidR="000C3CBA" w:rsidRDefault="000C3CBA">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6A2178">
                  <w:rPr>
                    <w:noProof/>
                    <w:spacing w:val="-5"/>
                    <w:sz w:val="24"/>
                  </w:rPr>
                  <w:t>4</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4B63"/>
    <w:multiLevelType w:val="multilevel"/>
    <w:tmpl w:val="EC40E72E"/>
    <w:lvl w:ilvl="0">
      <w:start w:val="26"/>
      <w:numFmt w:val="decimal"/>
      <w:lvlText w:val="%1"/>
      <w:lvlJc w:val="left"/>
      <w:pPr>
        <w:ind w:left="1481" w:hanging="631"/>
        <w:jc w:val="left"/>
      </w:pPr>
      <w:rPr>
        <w:rFonts w:hint="default"/>
        <w:lang w:val="ru-RU" w:eastAsia="en-US" w:bidi="ar-SA"/>
      </w:rPr>
    </w:lvl>
    <w:lvl w:ilvl="1">
      <w:start w:val="7"/>
      <w:numFmt w:val="decimal"/>
      <w:lvlText w:val="%1.%2."/>
      <w:lvlJc w:val="left"/>
      <w:pPr>
        <w:ind w:left="1481"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start w:val="1"/>
      <w:numFmt w:val="decimal"/>
      <w:lvlText w:val="%1.%2.%3."/>
      <w:lvlJc w:val="left"/>
      <w:pPr>
        <w:ind w:left="1691"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3127" w:hanging="1051"/>
      </w:pPr>
      <w:rPr>
        <w:rFonts w:hint="default"/>
        <w:lang w:val="ru-RU" w:eastAsia="en-US" w:bidi="ar-SA"/>
      </w:rPr>
    </w:lvl>
    <w:lvl w:ilvl="5">
      <w:numFmt w:val="bullet"/>
      <w:lvlText w:val="•"/>
      <w:lvlJc w:val="left"/>
      <w:pPr>
        <w:ind w:left="4354" w:hanging="1051"/>
      </w:pPr>
      <w:rPr>
        <w:rFonts w:hint="default"/>
        <w:lang w:val="ru-RU" w:eastAsia="en-US" w:bidi="ar-SA"/>
      </w:rPr>
    </w:lvl>
    <w:lvl w:ilvl="6">
      <w:numFmt w:val="bullet"/>
      <w:lvlText w:val="•"/>
      <w:lvlJc w:val="left"/>
      <w:pPr>
        <w:ind w:left="5581" w:hanging="1051"/>
      </w:pPr>
      <w:rPr>
        <w:rFonts w:hint="default"/>
        <w:lang w:val="ru-RU" w:eastAsia="en-US" w:bidi="ar-SA"/>
      </w:rPr>
    </w:lvl>
    <w:lvl w:ilvl="7">
      <w:numFmt w:val="bullet"/>
      <w:lvlText w:val="•"/>
      <w:lvlJc w:val="left"/>
      <w:pPr>
        <w:ind w:left="6808" w:hanging="1051"/>
      </w:pPr>
      <w:rPr>
        <w:rFonts w:hint="default"/>
        <w:lang w:val="ru-RU" w:eastAsia="en-US" w:bidi="ar-SA"/>
      </w:rPr>
    </w:lvl>
    <w:lvl w:ilvl="8">
      <w:numFmt w:val="bullet"/>
      <w:lvlText w:val="•"/>
      <w:lvlJc w:val="left"/>
      <w:pPr>
        <w:ind w:left="8036" w:hanging="1051"/>
      </w:pPr>
      <w:rPr>
        <w:rFonts w:hint="default"/>
        <w:lang w:val="ru-RU" w:eastAsia="en-US" w:bidi="ar-SA"/>
      </w:rPr>
    </w:lvl>
  </w:abstractNum>
  <w:abstractNum w:abstractNumId="1">
    <w:nsid w:val="01FE1BBB"/>
    <w:multiLevelType w:val="hybridMultilevel"/>
    <w:tmpl w:val="2522FDC2"/>
    <w:lvl w:ilvl="0" w:tplc="8CD65394">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6002290">
      <w:numFmt w:val="bullet"/>
      <w:lvlText w:val="•"/>
      <w:lvlJc w:val="left"/>
      <w:pPr>
        <w:ind w:left="2093" w:hanging="304"/>
      </w:pPr>
      <w:rPr>
        <w:rFonts w:hint="default"/>
        <w:lang w:val="ru-RU" w:eastAsia="en-US" w:bidi="ar-SA"/>
      </w:rPr>
    </w:lvl>
    <w:lvl w:ilvl="2" w:tplc="67BAE76C">
      <w:numFmt w:val="bullet"/>
      <w:lvlText w:val="•"/>
      <w:lvlJc w:val="left"/>
      <w:pPr>
        <w:ind w:left="3026" w:hanging="304"/>
      </w:pPr>
      <w:rPr>
        <w:rFonts w:hint="default"/>
        <w:lang w:val="ru-RU" w:eastAsia="en-US" w:bidi="ar-SA"/>
      </w:rPr>
    </w:lvl>
    <w:lvl w:ilvl="3" w:tplc="E03AB736">
      <w:numFmt w:val="bullet"/>
      <w:lvlText w:val="•"/>
      <w:lvlJc w:val="left"/>
      <w:pPr>
        <w:ind w:left="3959" w:hanging="304"/>
      </w:pPr>
      <w:rPr>
        <w:rFonts w:hint="default"/>
        <w:lang w:val="ru-RU" w:eastAsia="en-US" w:bidi="ar-SA"/>
      </w:rPr>
    </w:lvl>
    <w:lvl w:ilvl="4" w:tplc="259EA316">
      <w:numFmt w:val="bullet"/>
      <w:lvlText w:val="•"/>
      <w:lvlJc w:val="left"/>
      <w:pPr>
        <w:ind w:left="4892" w:hanging="304"/>
      </w:pPr>
      <w:rPr>
        <w:rFonts w:hint="default"/>
        <w:lang w:val="ru-RU" w:eastAsia="en-US" w:bidi="ar-SA"/>
      </w:rPr>
    </w:lvl>
    <w:lvl w:ilvl="5" w:tplc="2ED4C850">
      <w:numFmt w:val="bullet"/>
      <w:lvlText w:val="•"/>
      <w:lvlJc w:val="left"/>
      <w:pPr>
        <w:ind w:left="5825" w:hanging="304"/>
      </w:pPr>
      <w:rPr>
        <w:rFonts w:hint="default"/>
        <w:lang w:val="ru-RU" w:eastAsia="en-US" w:bidi="ar-SA"/>
      </w:rPr>
    </w:lvl>
    <w:lvl w:ilvl="6" w:tplc="55425BD4">
      <w:numFmt w:val="bullet"/>
      <w:lvlText w:val="•"/>
      <w:lvlJc w:val="left"/>
      <w:pPr>
        <w:ind w:left="6758" w:hanging="304"/>
      </w:pPr>
      <w:rPr>
        <w:rFonts w:hint="default"/>
        <w:lang w:val="ru-RU" w:eastAsia="en-US" w:bidi="ar-SA"/>
      </w:rPr>
    </w:lvl>
    <w:lvl w:ilvl="7" w:tplc="36BC2762">
      <w:numFmt w:val="bullet"/>
      <w:lvlText w:val="•"/>
      <w:lvlJc w:val="left"/>
      <w:pPr>
        <w:ind w:left="7691" w:hanging="304"/>
      </w:pPr>
      <w:rPr>
        <w:rFonts w:hint="default"/>
        <w:lang w:val="ru-RU" w:eastAsia="en-US" w:bidi="ar-SA"/>
      </w:rPr>
    </w:lvl>
    <w:lvl w:ilvl="8" w:tplc="29C263DC">
      <w:numFmt w:val="bullet"/>
      <w:lvlText w:val="•"/>
      <w:lvlJc w:val="left"/>
      <w:pPr>
        <w:ind w:left="8624" w:hanging="304"/>
      </w:pPr>
      <w:rPr>
        <w:rFonts w:hint="default"/>
        <w:lang w:val="ru-RU" w:eastAsia="en-US" w:bidi="ar-SA"/>
      </w:rPr>
    </w:lvl>
  </w:abstractNum>
  <w:abstractNum w:abstractNumId="2">
    <w:nsid w:val="029C398C"/>
    <w:multiLevelType w:val="multilevel"/>
    <w:tmpl w:val="5D9EF68A"/>
    <w:lvl w:ilvl="0">
      <w:start w:val="42"/>
      <w:numFmt w:val="decimal"/>
      <w:lvlText w:val="%1."/>
      <w:lvlJc w:val="left"/>
      <w:pPr>
        <w:ind w:left="1270" w:hanging="4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42"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numFmt w:val="bullet"/>
      <w:lvlText w:val="•"/>
      <w:lvlJc w:val="left"/>
      <w:pPr>
        <w:ind w:left="2285" w:hanging="631"/>
      </w:pPr>
      <w:rPr>
        <w:rFonts w:hint="default"/>
        <w:lang w:val="ru-RU" w:eastAsia="en-US" w:bidi="ar-SA"/>
      </w:rPr>
    </w:lvl>
    <w:lvl w:ilvl="3">
      <w:numFmt w:val="bullet"/>
      <w:lvlText w:val="•"/>
      <w:lvlJc w:val="left"/>
      <w:pPr>
        <w:ind w:left="3311" w:hanging="631"/>
      </w:pPr>
      <w:rPr>
        <w:rFonts w:hint="default"/>
        <w:lang w:val="ru-RU" w:eastAsia="en-US" w:bidi="ar-SA"/>
      </w:rPr>
    </w:lvl>
    <w:lvl w:ilvl="4">
      <w:numFmt w:val="bullet"/>
      <w:lvlText w:val="•"/>
      <w:lvlJc w:val="left"/>
      <w:pPr>
        <w:ind w:left="4336" w:hanging="631"/>
      </w:pPr>
      <w:rPr>
        <w:rFonts w:hint="default"/>
        <w:lang w:val="ru-RU" w:eastAsia="en-US" w:bidi="ar-SA"/>
      </w:rPr>
    </w:lvl>
    <w:lvl w:ilvl="5">
      <w:numFmt w:val="bullet"/>
      <w:lvlText w:val="•"/>
      <w:lvlJc w:val="left"/>
      <w:pPr>
        <w:ind w:left="5362" w:hanging="631"/>
      </w:pPr>
      <w:rPr>
        <w:rFonts w:hint="default"/>
        <w:lang w:val="ru-RU" w:eastAsia="en-US" w:bidi="ar-SA"/>
      </w:rPr>
    </w:lvl>
    <w:lvl w:ilvl="6">
      <w:numFmt w:val="bullet"/>
      <w:lvlText w:val="•"/>
      <w:lvlJc w:val="left"/>
      <w:pPr>
        <w:ind w:left="6388" w:hanging="631"/>
      </w:pPr>
      <w:rPr>
        <w:rFonts w:hint="default"/>
        <w:lang w:val="ru-RU" w:eastAsia="en-US" w:bidi="ar-SA"/>
      </w:rPr>
    </w:lvl>
    <w:lvl w:ilvl="7">
      <w:numFmt w:val="bullet"/>
      <w:lvlText w:val="•"/>
      <w:lvlJc w:val="left"/>
      <w:pPr>
        <w:ind w:left="7413" w:hanging="631"/>
      </w:pPr>
      <w:rPr>
        <w:rFonts w:hint="default"/>
        <w:lang w:val="ru-RU" w:eastAsia="en-US" w:bidi="ar-SA"/>
      </w:rPr>
    </w:lvl>
    <w:lvl w:ilvl="8">
      <w:numFmt w:val="bullet"/>
      <w:lvlText w:val="•"/>
      <w:lvlJc w:val="left"/>
      <w:pPr>
        <w:ind w:left="8439" w:hanging="631"/>
      </w:pPr>
      <w:rPr>
        <w:rFonts w:hint="default"/>
        <w:lang w:val="ru-RU" w:eastAsia="en-US" w:bidi="ar-SA"/>
      </w:rPr>
    </w:lvl>
  </w:abstractNum>
  <w:abstractNum w:abstractNumId="3">
    <w:nsid w:val="0331288C"/>
    <w:multiLevelType w:val="multilevel"/>
    <w:tmpl w:val="A11089D6"/>
    <w:lvl w:ilvl="0">
      <w:start w:val="39"/>
      <w:numFmt w:val="decimal"/>
      <w:lvlText w:val="%1"/>
      <w:lvlJc w:val="left"/>
      <w:pPr>
        <w:ind w:left="1481" w:hanging="630"/>
        <w:jc w:val="left"/>
      </w:pPr>
      <w:rPr>
        <w:rFonts w:hint="default"/>
        <w:lang w:val="ru-RU" w:eastAsia="en-US" w:bidi="ar-SA"/>
      </w:rPr>
    </w:lvl>
    <w:lvl w:ilvl="1">
      <w:start w:val="1"/>
      <w:numFmt w:val="decimal"/>
      <w:lvlText w:val="%1.%2."/>
      <w:lvlJc w:val="left"/>
      <w:pPr>
        <w:ind w:left="1481" w:hanging="6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85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2111"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2120" w:hanging="1261"/>
      </w:pPr>
      <w:rPr>
        <w:rFonts w:hint="default"/>
        <w:lang w:val="ru-RU" w:eastAsia="en-US" w:bidi="ar-SA"/>
      </w:rPr>
    </w:lvl>
    <w:lvl w:ilvl="6">
      <w:numFmt w:val="bullet"/>
      <w:lvlText w:val="•"/>
      <w:lvlJc w:val="left"/>
      <w:pPr>
        <w:ind w:left="3794" w:hanging="1261"/>
      </w:pPr>
      <w:rPr>
        <w:rFonts w:hint="default"/>
        <w:lang w:val="ru-RU" w:eastAsia="en-US" w:bidi="ar-SA"/>
      </w:rPr>
    </w:lvl>
    <w:lvl w:ilvl="7">
      <w:numFmt w:val="bullet"/>
      <w:lvlText w:val="•"/>
      <w:lvlJc w:val="left"/>
      <w:pPr>
        <w:ind w:left="5468" w:hanging="1261"/>
      </w:pPr>
      <w:rPr>
        <w:rFonts w:hint="default"/>
        <w:lang w:val="ru-RU" w:eastAsia="en-US" w:bidi="ar-SA"/>
      </w:rPr>
    </w:lvl>
    <w:lvl w:ilvl="8">
      <w:numFmt w:val="bullet"/>
      <w:lvlText w:val="•"/>
      <w:lvlJc w:val="left"/>
      <w:pPr>
        <w:ind w:left="7142" w:hanging="1261"/>
      </w:pPr>
      <w:rPr>
        <w:rFonts w:hint="default"/>
        <w:lang w:val="ru-RU" w:eastAsia="en-US" w:bidi="ar-SA"/>
      </w:rPr>
    </w:lvl>
  </w:abstractNum>
  <w:abstractNum w:abstractNumId="4">
    <w:nsid w:val="0443311D"/>
    <w:multiLevelType w:val="multilevel"/>
    <w:tmpl w:val="4B7AF0A0"/>
    <w:lvl w:ilvl="0">
      <w:start w:val="31"/>
      <w:numFmt w:val="decimal"/>
      <w:lvlText w:val="%1"/>
      <w:lvlJc w:val="left"/>
      <w:pPr>
        <w:ind w:left="142" w:hanging="631"/>
        <w:jc w:val="left"/>
      </w:pPr>
      <w:rPr>
        <w:rFonts w:hint="default"/>
        <w:lang w:val="ru-RU" w:eastAsia="en-US" w:bidi="ar-SA"/>
      </w:rPr>
    </w:lvl>
    <w:lvl w:ilvl="1">
      <w:start w:val="6"/>
      <w:numFmt w:val="decimal"/>
      <w:lvlText w:val="%1.%2."/>
      <w:lvlJc w:val="left"/>
      <w:pPr>
        <w:ind w:left="142"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142"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80" w:hanging="1051"/>
      </w:pPr>
      <w:rPr>
        <w:rFonts w:hint="default"/>
        <w:lang w:val="ru-RU" w:eastAsia="en-US" w:bidi="ar-SA"/>
      </w:rPr>
    </w:lvl>
    <w:lvl w:ilvl="5">
      <w:numFmt w:val="bullet"/>
      <w:lvlText w:val="•"/>
      <w:lvlJc w:val="left"/>
      <w:pPr>
        <w:ind w:left="5315" w:hanging="1051"/>
      </w:pPr>
      <w:rPr>
        <w:rFonts w:hint="default"/>
        <w:lang w:val="ru-RU" w:eastAsia="en-US" w:bidi="ar-SA"/>
      </w:rPr>
    </w:lvl>
    <w:lvl w:ilvl="6">
      <w:numFmt w:val="bullet"/>
      <w:lvlText w:val="•"/>
      <w:lvlJc w:val="left"/>
      <w:pPr>
        <w:ind w:left="6350" w:hanging="1051"/>
      </w:pPr>
      <w:rPr>
        <w:rFonts w:hint="default"/>
        <w:lang w:val="ru-RU" w:eastAsia="en-US" w:bidi="ar-SA"/>
      </w:rPr>
    </w:lvl>
    <w:lvl w:ilvl="7">
      <w:numFmt w:val="bullet"/>
      <w:lvlText w:val="•"/>
      <w:lvlJc w:val="left"/>
      <w:pPr>
        <w:ind w:left="7385" w:hanging="1051"/>
      </w:pPr>
      <w:rPr>
        <w:rFonts w:hint="default"/>
        <w:lang w:val="ru-RU" w:eastAsia="en-US" w:bidi="ar-SA"/>
      </w:rPr>
    </w:lvl>
    <w:lvl w:ilvl="8">
      <w:numFmt w:val="bullet"/>
      <w:lvlText w:val="•"/>
      <w:lvlJc w:val="left"/>
      <w:pPr>
        <w:ind w:left="8420" w:hanging="1051"/>
      </w:pPr>
      <w:rPr>
        <w:rFonts w:hint="default"/>
        <w:lang w:val="ru-RU" w:eastAsia="en-US" w:bidi="ar-SA"/>
      </w:rPr>
    </w:lvl>
  </w:abstractNum>
  <w:abstractNum w:abstractNumId="5">
    <w:nsid w:val="07446F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B67194"/>
    <w:multiLevelType w:val="hybridMultilevel"/>
    <w:tmpl w:val="33465BC0"/>
    <w:lvl w:ilvl="0" w:tplc="3B94FFB6">
      <w:start w:val="2"/>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AFC9EE8">
      <w:numFmt w:val="bullet"/>
      <w:lvlText w:val="•"/>
      <w:lvlJc w:val="left"/>
      <w:pPr>
        <w:ind w:left="2093" w:hanging="304"/>
      </w:pPr>
      <w:rPr>
        <w:rFonts w:hint="default"/>
        <w:lang w:val="ru-RU" w:eastAsia="en-US" w:bidi="ar-SA"/>
      </w:rPr>
    </w:lvl>
    <w:lvl w:ilvl="2" w:tplc="D91EFA5C">
      <w:numFmt w:val="bullet"/>
      <w:lvlText w:val="•"/>
      <w:lvlJc w:val="left"/>
      <w:pPr>
        <w:ind w:left="3026" w:hanging="304"/>
      </w:pPr>
      <w:rPr>
        <w:rFonts w:hint="default"/>
        <w:lang w:val="ru-RU" w:eastAsia="en-US" w:bidi="ar-SA"/>
      </w:rPr>
    </w:lvl>
    <w:lvl w:ilvl="3" w:tplc="524C9988">
      <w:numFmt w:val="bullet"/>
      <w:lvlText w:val="•"/>
      <w:lvlJc w:val="left"/>
      <w:pPr>
        <w:ind w:left="3959" w:hanging="304"/>
      </w:pPr>
      <w:rPr>
        <w:rFonts w:hint="default"/>
        <w:lang w:val="ru-RU" w:eastAsia="en-US" w:bidi="ar-SA"/>
      </w:rPr>
    </w:lvl>
    <w:lvl w:ilvl="4" w:tplc="A51214A2">
      <w:numFmt w:val="bullet"/>
      <w:lvlText w:val="•"/>
      <w:lvlJc w:val="left"/>
      <w:pPr>
        <w:ind w:left="4892" w:hanging="304"/>
      </w:pPr>
      <w:rPr>
        <w:rFonts w:hint="default"/>
        <w:lang w:val="ru-RU" w:eastAsia="en-US" w:bidi="ar-SA"/>
      </w:rPr>
    </w:lvl>
    <w:lvl w:ilvl="5" w:tplc="EF0E9BC8">
      <w:numFmt w:val="bullet"/>
      <w:lvlText w:val="•"/>
      <w:lvlJc w:val="left"/>
      <w:pPr>
        <w:ind w:left="5825" w:hanging="304"/>
      </w:pPr>
      <w:rPr>
        <w:rFonts w:hint="default"/>
        <w:lang w:val="ru-RU" w:eastAsia="en-US" w:bidi="ar-SA"/>
      </w:rPr>
    </w:lvl>
    <w:lvl w:ilvl="6" w:tplc="E9784D86">
      <w:numFmt w:val="bullet"/>
      <w:lvlText w:val="•"/>
      <w:lvlJc w:val="left"/>
      <w:pPr>
        <w:ind w:left="6758" w:hanging="304"/>
      </w:pPr>
      <w:rPr>
        <w:rFonts w:hint="default"/>
        <w:lang w:val="ru-RU" w:eastAsia="en-US" w:bidi="ar-SA"/>
      </w:rPr>
    </w:lvl>
    <w:lvl w:ilvl="7" w:tplc="883CC6CA">
      <w:numFmt w:val="bullet"/>
      <w:lvlText w:val="•"/>
      <w:lvlJc w:val="left"/>
      <w:pPr>
        <w:ind w:left="7691" w:hanging="304"/>
      </w:pPr>
      <w:rPr>
        <w:rFonts w:hint="default"/>
        <w:lang w:val="ru-RU" w:eastAsia="en-US" w:bidi="ar-SA"/>
      </w:rPr>
    </w:lvl>
    <w:lvl w:ilvl="8" w:tplc="DACAF840">
      <w:numFmt w:val="bullet"/>
      <w:lvlText w:val="•"/>
      <w:lvlJc w:val="left"/>
      <w:pPr>
        <w:ind w:left="8624" w:hanging="304"/>
      </w:pPr>
      <w:rPr>
        <w:rFonts w:hint="default"/>
        <w:lang w:val="ru-RU" w:eastAsia="en-US" w:bidi="ar-SA"/>
      </w:rPr>
    </w:lvl>
  </w:abstractNum>
  <w:abstractNum w:abstractNumId="7">
    <w:nsid w:val="08461182"/>
    <w:multiLevelType w:val="multilevel"/>
    <w:tmpl w:val="E8E4FE7A"/>
    <w:lvl w:ilvl="0">
      <w:start w:val="32"/>
      <w:numFmt w:val="decimal"/>
      <w:lvlText w:val="%1"/>
      <w:lvlJc w:val="left"/>
      <w:pPr>
        <w:ind w:left="142" w:hanging="841"/>
        <w:jc w:val="left"/>
      </w:pPr>
      <w:rPr>
        <w:rFonts w:hint="default"/>
        <w:lang w:val="ru-RU" w:eastAsia="en-US" w:bidi="ar-SA"/>
      </w:rPr>
    </w:lvl>
    <w:lvl w:ilvl="1">
      <w:start w:val="5"/>
      <w:numFmt w:val="decimal"/>
      <w:lvlText w:val="%1.%2"/>
      <w:lvlJc w:val="left"/>
      <w:pPr>
        <w:ind w:left="142" w:hanging="841"/>
        <w:jc w:val="left"/>
      </w:pPr>
      <w:rPr>
        <w:rFonts w:hint="default"/>
        <w:lang w:val="ru-RU" w:eastAsia="en-US" w:bidi="ar-SA"/>
      </w:rPr>
    </w:lvl>
    <w:lvl w:ilvl="2">
      <w:start w:val="5"/>
      <w:numFmt w:val="decimal"/>
      <w:lvlText w:val="%1.%2.%3."/>
      <w:lvlJc w:val="left"/>
      <w:pPr>
        <w:ind w:left="142"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245" w:hanging="841"/>
      </w:pPr>
      <w:rPr>
        <w:rFonts w:hint="default"/>
        <w:lang w:val="ru-RU" w:eastAsia="en-US" w:bidi="ar-SA"/>
      </w:rPr>
    </w:lvl>
    <w:lvl w:ilvl="4">
      <w:numFmt w:val="bullet"/>
      <w:lvlText w:val="•"/>
      <w:lvlJc w:val="left"/>
      <w:pPr>
        <w:ind w:left="4280" w:hanging="841"/>
      </w:pPr>
      <w:rPr>
        <w:rFonts w:hint="default"/>
        <w:lang w:val="ru-RU" w:eastAsia="en-US" w:bidi="ar-SA"/>
      </w:rPr>
    </w:lvl>
    <w:lvl w:ilvl="5">
      <w:numFmt w:val="bullet"/>
      <w:lvlText w:val="•"/>
      <w:lvlJc w:val="left"/>
      <w:pPr>
        <w:ind w:left="5315" w:hanging="841"/>
      </w:pPr>
      <w:rPr>
        <w:rFonts w:hint="default"/>
        <w:lang w:val="ru-RU" w:eastAsia="en-US" w:bidi="ar-SA"/>
      </w:rPr>
    </w:lvl>
    <w:lvl w:ilvl="6">
      <w:numFmt w:val="bullet"/>
      <w:lvlText w:val="•"/>
      <w:lvlJc w:val="left"/>
      <w:pPr>
        <w:ind w:left="6350" w:hanging="841"/>
      </w:pPr>
      <w:rPr>
        <w:rFonts w:hint="default"/>
        <w:lang w:val="ru-RU" w:eastAsia="en-US" w:bidi="ar-SA"/>
      </w:rPr>
    </w:lvl>
    <w:lvl w:ilvl="7">
      <w:numFmt w:val="bullet"/>
      <w:lvlText w:val="•"/>
      <w:lvlJc w:val="left"/>
      <w:pPr>
        <w:ind w:left="7385" w:hanging="841"/>
      </w:pPr>
      <w:rPr>
        <w:rFonts w:hint="default"/>
        <w:lang w:val="ru-RU" w:eastAsia="en-US" w:bidi="ar-SA"/>
      </w:rPr>
    </w:lvl>
    <w:lvl w:ilvl="8">
      <w:numFmt w:val="bullet"/>
      <w:lvlText w:val="•"/>
      <w:lvlJc w:val="left"/>
      <w:pPr>
        <w:ind w:left="8420" w:hanging="841"/>
      </w:pPr>
      <w:rPr>
        <w:rFonts w:hint="default"/>
        <w:lang w:val="ru-RU" w:eastAsia="en-US" w:bidi="ar-SA"/>
      </w:rPr>
    </w:lvl>
  </w:abstractNum>
  <w:abstractNum w:abstractNumId="8">
    <w:nsid w:val="0A8D6DE2"/>
    <w:multiLevelType w:val="multilevel"/>
    <w:tmpl w:val="2294D86E"/>
    <w:lvl w:ilvl="0">
      <w:start w:val="24"/>
      <w:numFmt w:val="decimal"/>
      <w:lvlText w:val="%1"/>
      <w:lvlJc w:val="left"/>
      <w:pPr>
        <w:ind w:left="2111" w:hanging="1261"/>
        <w:jc w:val="left"/>
      </w:pPr>
      <w:rPr>
        <w:rFonts w:hint="default"/>
        <w:lang w:val="ru-RU" w:eastAsia="en-US" w:bidi="ar-SA"/>
      </w:rPr>
    </w:lvl>
    <w:lvl w:ilvl="1">
      <w:start w:val="3"/>
      <w:numFmt w:val="decimal"/>
      <w:lvlText w:val="%1.%2"/>
      <w:lvlJc w:val="left"/>
      <w:pPr>
        <w:ind w:left="2111" w:hanging="1261"/>
        <w:jc w:val="left"/>
      </w:pPr>
      <w:rPr>
        <w:rFonts w:hint="default"/>
        <w:lang w:val="ru-RU" w:eastAsia="en-US" w:bidi="ar-SA"/>
      </w:rPr>
    </w:lvl>
    <w:lvl w:ilvl="2">
      <w:start w:val="3"/>
      <w:numFmt w:val="decimal"/>
      <w:lvlText w:val="%1.%2.%3"/>
      <w:lvlJc w:val="left"/>
      <w:pPr>
        <w:ind w:left="2111" w:hanging="1261"/>
        <w:jc w:val="left"/>
      </w:pPr>
      <w:rPr>
        <w:rFonts w:hint="default"/>
        <w:lang w:val="ru-RU" w:eastAsia="en-US" w:bidi="ar-SA"/>
      </w:rPr>
    </w:lvl>
    <w:lvl w:ilvl="3">
      <w:start w:val="8"/>
      <w:numFmt w:val="decimal"/>
      <w:lvlText w:val="%1.%2.%3.%4"/>
      <w:lvlJc w:val="left"/>
      <w:pPr>
        <w:ind w:left="2111" w:hanging="1261"/>
        <w:jc w:val="left"/>
      </w:pPr>
      <w:rPr>
        <w:rFonts w:hint="default"/>
        <w:lang w:val="ru-RU" w:eastAsia="en-US" w:bidi="ar-SA"/>
      </w:rPr>
    </w:lvl>
    <w:lvl w:ilvl="4">
      <w:start w:val="2"/>
      <w:numFmt w:val="decimal"/>
      <w:lvlText w:val="%1.%2.%3.%4.%5."/>
      <w:lvlJc w:val="left"/>
      <w:pPr>
        <w:ind w:left="2111"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6305" w:hanging="1261"/>
      </w:pPr>
      <w:rPr>
        <w:rFonts w:hint="default"/>
        <w:lang w:val="ru-RU" w:eastAsia="en-US" w:bidi="ar-SA"/>
      </w:rPr>
    </w:lvl>
    <w:lvl w:ilvl="6">
      <w:numFmt w:val="bullet"/>
      <w:lvlText w:val="•"/>
      <w:lvlJc w:val="left"/>
      <w:pPr>
        <w:ind w:left="7142" w:hanging="1261"/>
      </w:pPr>
      <w:rPr>
        <w:rFonts w:hint="default"/>
        <w:lang w:val="ru-RU" w:eastAsia="en-US" w:bidi="ar-SA"/>
      </w:rPr>
    </w:lvl>
    <w:lvl w:ilvl="7">
      <w:numFmt w:val="bullet"/>
      <w:lvlText w:val="•"/>
      <w:lvlJc w:val="left"/>
      <w:pPr>
        <w:ind w:left="7979" w:hanging="1261"/>
      </w:pPr>
      <w:rPr>
        <w:rFonts w:hint="default"/>
        <w:lang w:val="ru-RU" w:eastAsia="en-US" w:bidi="ar-SA"/>
      </w:rPr>
    </w:lvl>
    <w:lvl w:ilvl="8">
      <w:numFmt w:val="bullet"/>
      <w:lvlText w:val="•"/>
      <w:lvlJc w:val="left"/>
      <w:pPr>
        <w:ind w:left="8816" w:hanging="1261"/>
      </w:pPr>
      <w:rPr>
        <w:rFonts w:hint="default"/>
        <w:lang w:val="ru-RU" w:eastAsia="en-US" w:bidi="ar-SA"/>
      </w:rPr>
    </w:lvl>
  </w:abstractNum>
  <w:abstractNum w:abstractNumId="9">
    <w:nsid w:val="0B5D337B"/>
    <w:multiLevelType w:val="multilevel"/>
    <w:tmpl w:val="8F52E230"/>
    <w:lvl w:ilvl="0">
      <w:start w:val="38"/>
      <w:numFmt w:val="decimal"/>
      <w:lvlText w:val="%1"/>
      <w:lvlJc w:val="left"/>
      <w:pPr>
        <w:ind w:left="1622" w:hanging="771"/>
        <w:jc w:val="left"/>
      </w:pPr>
      <w:rPr>
        <w:rFonts w:hint="default"/>
        <w:lang w:val="ru-RU" w:eastAsia="en-US" w:bidi="ar-SA"/>
      </w:rPr>
    </w:lvl>
    <w:lvl w:ilvl="1">
      <w:start w:val="2"/>
      <w:numFmt w:val="decimal"/>
      <w:lvlText w:val="%1.%2"/>
      <w:lvlJc w:val="left"/>
      <w:pPr>
        <w:ind w:left="1622" w:hanging="771"/>
        <w:jc w:val="left"/>
      </w:pPr>
      <w:rPr>
        <w:rFonts w:hint="default"/>
        <w:lang w:val="ru-RU" w:eastAsia="en-US" w:bidi="ar-SA"/>
      </w:rPr>
    </w:lvl>
    <w:lvl w:ilvl="2">
      <w:start w:val="1"/>
      <w:numFmt w:val="decimal"/>
      <w:lvlText w:val="%1.%2.%3"/>
      <w:lvlJc w:val="left"/>
      <w:pPr>
        <w:ind w:left="1622" w:hanging="77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4281" w:hanging="771"/>
      </w:pPr>
      <w:rPr>
        <w:rFonts w:hint="default"/>
        <w:lang w:val="ru-RU" w:eastAsia="en-US" w:bidi="ar-SA"/>
      </w:rPr>
    </w:lvl>
    <w:lvl w:ilvl="4">
      <w:numFmt w:val="bullet"/>
      <w:lvlText w:val="•"/>
      <w:lvlJc w:val="left"/>
      <w:pPr>
        <w:ind w:left="5168" w:hanging="771"/>
      </w:pPr>
      <w:rPr>
        <w:rFonts w:hint="default"/>
        <w:lang w:val="ru-RU" w:eastAsia="en-US" w:bidi="ar-SA"/>
      </w:rPr>
    </w:lvl>
    <w:lvl w:ilvl="5">
      <w:numFmt w:val="bullet"/>
      <w:lvlText w:val="•"/>
      <w:lvlJc w:val="left"/>
      <w:pPr>
        <w:ind w:left="6055" w:hanging="771"/>
      </w:pPr>
      <w:rPr>
        <w:rFonts w:hint="default"/>
        <w:lang w:val="ru-RU" w:eastAsia="en-US" w:bidi="ar-SA"/>
      </w:rPr>
    </w:lvl>
    <w:lvl w:ilvl="6">
      <w:numFmt w:val="bullet"/>
      <w:lvlText w:val="•"/>
      <w:lvlJc w:val="left"/>
      <w:pPr>
        <w:ind w:left="6942" w:hanging="771"/>
      </w:pPr>
      <w:rPr>
        <w:rFonts w:hint="default"/>
        <w:lang w:val="ru-RU" w:eastAsia="en-US" w:bidi="ar-SA"/>
      </w:rPr>
    </w:lvl>
    <w:lvl w:ilvl="7">
      <w:numFmt w:val="bullet"/>
      <w:lvlText w:val="•"/>
      <w:lvlJc w:val="left"/>
      <w:pPr>
        <w:ind w:left="7829" w:hanging="771"/>
      </w:pPr>
      <w:rPr>
        <w:rFonts w:hint="default"/>
        <w:lang w:val="ru-RU" w:eastAsia="en-US" w:bidi="ar-SA"/>
      </w:rPr>
    </w:lvl>
    <w:lvl w:ilvl="8">
      <w:numFmt w:val="bullet"/>
      <w:lvlText w:val="•"/>
      <w:lvlJc w:val="left"/>
      <w:pPr>
        <w:ind w:left="8716" w:hanging="771"/>
      </w:pPr>
      <w:rPr>
        <w:rFonts w:hint="default"/>
        <w:lang w:val="ru-RU" w:eastAsia="en-US" w:bidi="ar-SA"/>
      </w:rPr>
    </w:lvl>
  </w:abstractNum>
  <w:abstractNum w:abstractNumId="10">
    <w:nsid w:val="0B9454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DC7C31"/>
    <w:multiLevelType w:val="hybridMultilevel"/>
    <w:tmpl w:val="8C867406"/>
    <w:lvl w:ilvl="0" w:tplc="6332F134">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964333C">
      <w:numFmt w:val="bullet"/>
      <w:lvlText w:val="•"/>
      <w:lvlJc w:val="left"/>
      <w:pPr>
        <w:ind w:left="2093" w:hanging="304"/>
      </w:pPr>
      <w:rPr>
        <w:rFonts w:hint="default"/>
        <w:lang w:val="ru-RU" w:eastAsia="en-US" w:bidi="ar-SA"/>
      </w:rPr>
    </w:lvl>
    <w:lvl w:ilvl="2" w:tplc="E1840D68">
      <w:numFmt w:val="bullet"/>
      <w:lvlText w:val="•"/>
      <w:lvlJc w:val="left"/>
      <w:pPr>
        <w:ind w:left="3026" w:hanging="304"/>
      </w:pPr>
      <w:rPr>
        <w:rFonts w:hint="default"/>
        <w:lang w:val="ru-RU" w:eastAsia="en-US" w:bidi="ar-SA"/>
      </w:rPr>
    </w:lvl>
    <w:lvl w:ilvl="3" w:tplc="919222FC">
      <w:numFmt w:val="bullet"/>
      <w:lvlText w:val="•"/>
      <w:lvlJc w:val="left"/>
      <w:pPr>
        <w:ind w:left="3959" w:hanging="304"/>
      </w:pPr>
      <w:rPr>
        <w:rFonts w:hint="default"/>
        <w:lang w:val="ru-RU" w:eastAsia="en-US" w:bidi="ar-SA"/>
      </w:rPr>
    </w:lvl>
    <w:lvl w:ilvl="4" w:tplc="9D822CE0">
      <w:numFmt w:val="bullet"/>
      <w:lvlText w:val="•"/>
      <w:lvlJc w:val="left"/>
      <w:pPr>
        <w:ind w:left="4892" w:hanging="304"/>
      </w:pPr>
      <w:rPr>
        <w:rFonts w:hint="default"/>
        <w:lang w:val="ru-RU" w:eastAsia="en-US" w:bidi="ar-SA"/>
      </w:rPr>
    </w:lvl>
    <w:lvl w:ilvl="5" w:tplc="FB301848">
      <w:numFmt w:val="bullet"/>
      <w:lvlText w:val="•"/>
      <w:lvlJc w:val="left"/>
      <w:pPr>
        <w:ind w:left="5825" w:hanging="304"/>
      </w:pPr>
      <w:rPr>
        <w:rFonts w:hint="default"/>
        <w:lang w:val="ru-RU" w:eastAsia="en-US" w:bidi="ar-SA"/>
      </w:rPr>
    </w:lvl>
    <w:lvl w:ilvl="6" w:tplc="E7F09016">
      <w:numFmt w:val="bullet"/>
      <w:lvlText w:val="•"/>
      <w:lvlJc w:val="left"/>
      <w:pPr>
        <w:ind w:left="6758" w:hanging="304"/>
      </w:pPr>
      <w:rPr>
        <w:rFonts w:hint="default"/>
        <w:lang w:val="ru-RU" w:eastAsia="en-US" w:bidi="ar-SA"/>
      </w:rPr>
    </w:lvl>
    <w:lvl w:ilvl="7" w:tplc="0562C3EE">
      <w:numFmt w:val="bullet"/>
      <w:lvlText w:val="•"/>
      <w:lvlJc w:val="left"/>
      <w:pPr>
        <w:ind w:left="7691" w:hanging="304"/>
      </w:pPr>
      <w:rPr>
        <w:rFonts w:hint="default"/>
        <w:lang w:val="ru-RU" w:eastAsia="en-US" w:bidi="ar-SA"/>
      </w:rPr>
    </w:lvl>
    <w:lvl w:ilvl="8" w:tplc="1040A788">
      <w:numFmt w:val="bullet"/>
      <w:lvlText w:val="•"/>
      <w:lvlJc w:val="left"/>
      <w:pPr>
        <w:ind w:left="8624" w:hanging="304"/>
      </w:pPr>
      <w:rPr>
        <w:rFonts w:hint="default"/>
        <w:lang w:val="ru-RU" w:eastAsia="en-US" w:bidi="ar-SA"/>
      </w:rPr>
    </w:lvl>
  </w:abstractNum>
  <w:abstractNum w:abstractNumId="12">
    <w:nsid w:val="0D8717EF"/>
    <w:multiLevelType w:val="multilevel"/>
    <w:tmpl w:val="FD00834E"/>
    <w:lvl w:ilvl="0">
      <w:start w:val="35"/>
      <w:numFmt w:val="decimal"/>
      <w:lvlText w:val="%1"/>
      <w:lvlJc w:val="left"/>
      <w:pPr>
        <w:ind w:left="851" w:hanging="1260"/>
        <w:jc w:val="left"/>
      </w:pPr>
      <w:rPr>
        <w:rFonts w:hint="default"/>
        <w:lang w:val="ru-RU" w:eastAsia="en-US" w:bidi="ar-SA"/>
      </w:rPr>
    </w:lvl>
    <w:lvl w:ilvl="1">
      <w:start w:val="4"/>
      <w:numFmt w:val="decimal"/>
      <w:lvlText w:val="%1.%2"/>
      <w:lvlJc w:val="left"/>
      <w:pPr>
        <w:ind w:left="851" w:hanging="1260"/>
        <w:jc w:val="left"/>
      </w:pPr>
      <w:rPr>
        <w:rFonts w:hint="default"/>
        <w:lang w:val="ru-RU" w:eastAsia="en-US" w:bidi="ar-SA"/>
      </w:rPr>
    </w:lvl>
    <w:lvl w:ilvl="2">
      <w:start w:val="5"/>
      <w:numFmt w:val="decimal"/>
      <w:lvlText w:val="%1.%2.%3"/>
      <w:lvlJc w:val="left"/>
      <w:pPr>
        <w:ind w:left="851" w:hanging="1260"/>
        <w:jc w:val="left"/>
      </w:pPr>
      <w:rPr>
        <w:rFonts w:hint="default"/>
        <w:lang w:val="ru-RU" w:eastAsia="en-US" w:bidi="ar-SA"/>
      </w:rPr>
    </w:lvl>
    <w:lvl w:ilvl="3">
      <w:start w:val="5"/>
      <w:numFmt w:val="decimal"/>
      <w:lvlText w:val="%1.%2.%3.%4"/>
      <w:lvlJc w:val="left"/>
      <w:pPr>
        <w:ind w:left="851" w:hanging="1260"/>
        <w:jc w:val="left"/>
      </w:pPr>
      <w:rPr>
        <w:rFonts w:hint="default"/>
        <w:lang w:val="ru-RU" w:eastAsia="en-US" w:bidi="ar-SA"/>
      </w:rPr>
    </w:lvl>
    <w:lvl w:ilvl="4">
      <w:start w:val="8"/>
      <w:numFmt w:val="decimal"/>
      <w:lvlText w:val="%1.%2.%3.%4.%5."/>
      <w:lvlJc w:val="left"/>
      <w:pPr>
        <w:ind w:left="851" w:hanging="12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675" w:hanging="1260"/>
      </w:pPr>
      <w:rPr>
        <w:rFonts w:hint="default"/>
        <w:lang w:val="ru-RU" w:eastAsia="en-US" w:bidi="ar-SA"/>
      </w:rPr>
    </w:lvl>
    <w:lvl w:ilvl="6">
      <w:numFmt w:val="bullet"/>
      <w:lvlText w:val="•"/>
      <w:lvlJc w:val="left"/>
      <w:pPr>
        <w:ind w:left="6638" w:hanging="1260"/>
      </w:pPr>
      <w:rPr>
        <w:rFonts w:hint="default"/>
        <w:lang w:val="ru-RU" w:eastAsia="en-US" w:bidi="ar-SA"/>
      </w:rPr>
    </w:lvl>
    <w:lvl w:ilvl="7">
      <w:numFmt w:val="bullet"/>
      <w:lvlText w:val="•"/>
      <w:lvlJc w:val="left"/>
      <w:pPr>
        <w:ind w:left="7601" w:hanging="1260"/>
      </w:pPr>
      <w:rPr>
        <w:rFonts w:hint="default"/>
        <w:lang w:val="ru-RU" w:eastAsia="en-US" w:bidi="ar-SA"/>
      </w:rPr>
    </w:lvl>
    <w:lvl w:ilvl="8">
      <w:numFmt w:val="bullet"/>
      <w:lvlText w:val="•"/>
      <w:lvlJc w:val="left"/>
      <w:pPr>
        <w:ind w:left="8564" w:hanging="1260"/>
      </w:pPr>
      <w:rPr>
        <w:rFonts w:hint="default"/>
        <w:lang w:val="ru-RU" w:eastAsia="en-US" w:bidi="ar-SA"/>
      </w:rPr>
    </w:lvl>
  </w:abstractNum>
  <w:abstractNum w:abstractNumId="13">
    <w:nsid w:val="0E1B5065"/>
    <w:multiLevelType w:val="hybridMultilevel"/>
    <w:tmpl w:val="0AE08F66"/>
    <w:lvl w:ilvl="0" w:tplc="AD1C9BD2">
      <w:start w:val="1"/>
      <w:numFmt w:val="decimal"/>
      <w:lvlText w:val="%1)"/>
      <w:lvlJc w:val="left"/>
      <w:pPr>
        <w:ind w:left="142" w:hanging="37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A9ED714">
      <w:numFmt w:val="bullet"/>
      <w:lvlText w:val="•"/>
      <w:lvlJc w:val="left"/>
      <w:pPr>
        <w:ind w:left="1175" w:hanging="377"/>
      </w:pPr>
      <w:rPr>
        <w:rFonts w:hint="default"/>
        <w:lang w:val="ru-RU" w:eastAsia="en-US" w:bidi="ar-SA"/>
      </w:rPr>
    </w:lvl>
    <w:lvl w:ilvl="2" w:tplc="C9FEAB0A">
      <w:numFmt w:val="bullet"/>
      <w:lvlText w:val="•"/>
      <w:lvlJc w:val="left"/>
      <w:pPr>
        <w:ind w:left="2210" w:hanging="377"/>
      </w:pPr>
      <w:rPr>
        <w:rFonts w:hint="default"/>
        <w:lang w:val="ru-RU" w:eastAsia="en-US" w:bidi="ar-SA"/>
      </w:rPr>
    </w:lvl>
    <w:lvl w:ilvl="3" w:tplc="548AAF34">
      <w:numFmt w:val="bullet"/>
      <w:lvlText w:val="•"/>
      <w:lvlJc w:val="left"/>
      <w:pPr>
        <w:ind w:left="3245" w:hanging="377"/>
      </w:pPr>
      <w:rPr>
        <w:rFonts w:hint="default"/>
        <w:lang w:val="ru-RU" w:eastAsia="en-US" w:bidi="ar-SA"/>
      </w:rPr>
    </w:lvl>
    <w:lvl w:ilvl="4" w:tplc="E724FD26">
      <w:numFmt w:val="bullet"/>
      <w:lvlText w:val="•"/>
      <w:lvlJc w:val="left"/>
      <w:pPr>
        <w:ind w:left="4280" w:hanging="377"/>
      </w:pPr>
      <w:rPr>
        <w:rFonts w:hint="default"/>
        <w:lang w:val="ru-RU" w:eastAsia="en-US" w:bidi="ar-SA"/>
      </w:rPr>
    </w:lvl>
    <w:lvl w:ilvl="5" w:tplc="474EFD9C">
      <w:numFmt w:val="bullet"/>
      <w:lvlText w:val="•"/>
      <w:lvlJc w:val="left"/>
      <w:pPr>
        <w:ind w:left="5315" w:hanging="377"/>
      </w:pPr>
      <w:rPr>
        <w:rFonts w:hint="default"/>
        <w:lang w:val="ru-RU" w:eastAsia="en-US" w:bidi="ar-SA"/>
      </w:rPr>
    </w:lvl>
    <w:lvl w:ilvl="6" w:tplc="EE48D034">
      <w:numFmt w:val="bullet"/>
      <w:lvlText w:val="•"/>
      <w:lvlJc w:val="left"/>
      <w:pPr>
        <w:ind w:left="6350" w:hanging="377"/>
      </w:pPr>
      <w:rPr>
        <w:rFonts w:hint="default"/>
        <w:lang w:val="ru-RU" w:eastAsia="en-US" w:bidi="ar-SA"/>
      </w:rPr>
    </w:lvl>
    <w:lvl w:ilvl="7" w:tplc="04EE8432">
      <w:numFmt w:val="bullet"/>
      <w:lvlText w:val="•"/>
      <w:lvlJc w:val="left"/>
      <w:pPr>
        <w:ind w:left="7385" w:hanging="377"/>
      </w:pPr>
      <w:rPr>
        <w:rFonts w:hint="default"/>
        <w:lang w:val="ru-RU" w:eastAsia="en-US" w:bidi="ar-SA"/>
      </w:rPr>
    </w:lvl>
    <w:lvl w:ilvl="8" w:tplc="09C2992E">
      <w:numFmt w:val="bullet"/>
      <w:lvlText w:val="•"/>
      <w:lvlJc w:val="left"/>
      <w:pPr>
        <w:ind w:left="8420" w:hanging="377"/>
      </w:pPr>
      <w:rPr>
        <w:rFonts w:hint="default"/>
        <w:lang w:val="ru-RU" w:eastAsia="en-US" w:bidi="ar-SA"/>
      </w:rPr>
    </w:lvl>
  </w:abstractNum>
  <w:abstractNum w:abstractNumId="14">
    <w:nsid w:val="0EB30C18"/>
    <w:multiLevelType w:val="multilevel"/>
    <w:tmpl w:val="D04EF3B6"/>
    <w:lvl w:ilvl="0">
      <w:start w:val="24"/>
      <w:numFmt w:val="decimal"/>
      <w:lvlText w:val="%1"/>
      <w:lvlJc w:val="left"/>
      <w:pPr>
        <w:ind w:left="2111" w:hanging="1261"/>
        <w:jc w:val="left"/>
      </w:pPr>
      <w:rPr>
        <w:rFonts w:hint="default"/>
        <w:lang w:val="ru-RU" w:eastAsia="en-US" w:bidi="ar-SA"/>
      </w:rPr>
    </w:lvl>
    <w:lvl w:ilvl="1">
      <w:start w:val="9"/>
      <w:numFmt w:val="decimal"/>
      <w:lvlText w:val="%1.%2"/>
      <w:lvlJc w:val="left"/>
      <w:pPr>
        <w:ind w:left="2111" w:hanging="1261"/>
        <w:jc w:val="left"/>
      </w:pPr>
      <w:rPr>
        <w:rFonts w:hint="default"/>
        <w:lang w:val="ru-RU" w:eastAsia="en-US" w:bidi="ar-SA"/>
      </w:rPr>
    </w:lvl>
    <w:lvl w:ilvl="2">
      <w:start w:val="3"/>
      <w:numFmt w:val="decimal"/>
      <w:lvlText w:val="%1.%2.%3"/>
      <w:lvlJc w:val="left"/>
      <w:pPr>
        <w:ind w:left="2111" w:hanging="1261"/>
        <w:jc w:val="left"/>
      </w:pPr>
      <w:rPr>
        <w:rFonts w:hint="default"/>
        <w:lang w:val="ru-RU" w:eastAsia="en-US" w:bidi="ar-SA"/>
      </w:rPr>
    </w:lvl>
    <w:lvl w:ilvl="3">
      <w:start w:val="6"/>
      <w:numFmt w:val="decimal"/>
      <w:lvlText w:val="%1.%2.%3.%4"/>
      <w:lvlJc w:val="left"/>
      <w:pPr>
        <w:ind w:left="2111" w:hanging="1261"/>
        <w:jc w:val="left"/>
      </w:pPr>
      <w:rPr>
        <w:rFonts w:hint="default"/>
        <w:lang w:val="ru-RU" w:eastAsia="en-US" w:bidi="ar-SA"/>
      </w:rPr>
    </w:lvl>
    <w:lvl w:ilvl="4">
      <w:start w:val="2"/>
      <w:numFmt w:val="decimal"/>
      <w:lvlText w:val="%1.%2.%3.%4.%5."/>
      <w:lvlJc w:val="left"/>
      <w:pPr>
        <w:ind w:left="2111"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6305" w:hanging="1261"/>
      </w:pPr>
      <w:rPr>
        <w:rFonts w:hint="default"/>
        <w:lang w:val="ru-RU" w:eastAsia="en-US" w:bidi="ar-SA"/>
      </w:rPr>
    </w:lvl>
    <w:lvl w:ilvl="6">
      <w:numFmt w:val="bullet"/>
      <w:lvlText w:val="•"/>
      <w:lvlJc w:val="left"/>
      <w:pPr>
        <w:ind w:left="7142" w:hanging="1261"/>
      </w:pPr>
      <w:rPr>
        <w:rFonts w:hint="default"/>
        <w:lang w:val="ru-RU" w:eastAsia="en-US" w:bidi="ar-SA"/>
      </w:rPr>
    </w:lvl>
    <w:lvl w:ilvl="7">
      <w:numFmt w:val="bullet"/>
      <w:lvlText w:val="•"/>
      <w:lvlJc w:val="left"/>
      <w:pPr>
        <w:ind w:left="7979" w:hanging="1261"/>
      </w:pPr>
      <w:rPr>
        <w:rFonts w:hint="default"/>
        <w:lang w:val="ru-RU" w:eastAsia="en-US" w:bidi="ar-SA"/>
      </w:rPr>
    </w:lvl>
    <w:lvl w:ilvl="8">
      <w:numFmt w:val="bullet"/>
      <w:lvlText w:val="•"/>
      <w:lvlJc w:val="left"/>
      <w:pPr>
        <w:ind w:left="8816" w:hanging="1261"/>
      </w:pPr>
      <w:rPr>
        <w:rFonts w:hint="default"/>
        <w:lang w:val="ru-RU" w:eastAsia="en-US" w:bidi="ar-SA"/>
      </w:rPr>
    </w:lvl>
  </w:abstractNum>
  <w:abstractNum w:abstractNumId="15">
    <w:nsid w:val="0FCB12CA"/>
    <w:multiLevelType w:val="hybridMultilevel"/>
    <w:tmpl w:val="2272BE6A"/>
    <w:lvl w:ilvl="0" w:tplc="8B7A73B2">
      <w:start w:val="1"/>
      <w:numFmt w:val="decimal"/>
      <w:lvlText w:val="%1)"/>
      <w:lvlJc w:val="left"/>
      <w:pPr>
        <w:ind w:left="142" w:hanging="33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DC8BA2">
      <w:numFmt w:val="bullet"/>
      <w:lvlText w:val="•"/>
      <w:lvlJc w:val="left"/>
      <w:pPr>
        <w:ind w:left="1175" w:hanging="333"/>
      </w:pPr>
      <w:rPr>
        <w:rFonts w:hint="default"/>
        <w:lang w:val="ru-RU" w:eastAsia="en-US" w:bidi="ar-SA"/>
      </w:rPr>
    </w:lvl>
    <w:lvl w:ilvl="2" w:tplc="460EEFFC">
      <w:numFmt w:val="bullet"/>
      <w:lvlText w:val="•"/>
      <w:lvlJc w:val="left"/>
      <w:pPr>
        <w:ind w:left="2210" w:hanging="333"/>
      </w:pPr>
      <w:rPr>
        <w:rFonts w:hint="default"/>
        <w:lang w:val="ru-RU" w:eastAsia="en-US" w:bidi="ar-SA"/>
      </w:rPr>
    </w:lvl>
    <w:lvl w:ilvl="3" w:tplc="25383778">
      <w:numFmt w:val="bullet"/>
      <w:lvlText w:val="•"/>
      <w:lvlJc w:val="left"/>
      <w:pPr>
        <w:ind w:left="3245" w:hanging="333"/>
      </w:pPr>
      <w:rPr>
        <w:rFonts w:hint="default"/>
        <w:lang w:val="ru-RU" w:eastAsia="en-US" w:bidi="ar-SA"/>
      </w:rPr>
    </w:lvl>
    <w:lvl w:ilvl="4" w:tplc="541E71F4">
      <w:numFmt w:val="bullet"/>
      <w:lvlText w:val="•"/>
      <w:lvlJc w:val="left"/>
      <w:pPr>
        <w:ind w:left="4280" w:hanging="333"/>
      </w:pPr>
      <w:rPr>
        <w:rFonts w:hint="default"/>
        <w:lang w:val="ru-RU" w:eastAsia="en-US" w:bidi="ar-SA"/>
      </w:rPr>
    </w:lvl>
    <w:lvl w:ilvl="5" w:tplc="00900B86">
      <w:numFmt w:val="bullet"/>
      <w:lvlText w:val="•"/>
      <w:lvlJc w:val="left"/>
      <w:pPr>
        <w:ind w:left="5315" w:hanging="333"/>
      </w:pPr>
      <w:rPr>
        <w:rFonts w:hint="default"/>
        <w:lang w:val="ru-RU" w:eastAsia="en-US" w:bidi="ar-SA"/>
      </w:rPr>
    </w:lvl>
    <w:lvl w:ilvl="6" w:tplc="6F382CCA">
      <w:numFmt w:val="bullet"/>
      <w:lvlText w:val="•"/>
      <w:lvlJc w:val="left"/>
      <w:pPr>
        <w:ind w:left="6350" w:hanging="333"/>
      </w:pPr>
      <w:rPr>
        <w:rFonts w:hint="default"/>
        <w:lang w:val="ru-RU" w:eastAsia="en-US" w:bidi="ar-SA"/>
      </w:rPr>
    </w:lvl>
    <w:lvl w:ilvl="7" w:tplc="9620E0BC">
      <w:numFmt w:val="bullet"/>
      <w:lvlText w:val="•"/>
      <w:lvlJc w:val="left"/>
      <w:pPr>
        <w:ind w:left="7385" w:hanging="333"/>
      </w:pPr>
      <w:rPr>
        <w:rFonts w:hint="default"/>
        <w:lang w:val="ru-RU" w:eastAsia="en-US" w:bidi="ar-SA"/>
      </w:rPr>
    </w:lvl>
    <w:lvl w:ilvl="8" w:tplc="1504A5E8">
      <w:numFmt w:val="bullet"/>
      <w:lvlText w:val="•"/>
      <w:lvlJc w:val="left"/>
      <w:pPr>
        <w:ind w:left="8420" w:hanging="333"/>
      </w:pPr>
      <w:rPr>
        <w:rFonts w:hint="default"/>
        <w:lang w:val="ru-RU" w:eastAsia="en-US" w:bidi="ar-SA"/>
      </w:rPr>
    </w:lvl>
  </w:abstractNum>
  <w:abstractNum w:abstractNumId="16">
    <w:nsid w:val="11EE1BDF"/>
    <w:multiLevelType w:val="multilevel"/>
    <w:tmpl w:val="1C64A33C"/>
    <w:lvl w:ilvl="0">
      <w:start w:val="38"/>
      <w:numFmt w:val="decimal"/>
      <w:lvlText w:val="%1"/>
      <w:lvlJc w:val="left"/>
      <w:pPr>
        <w:ind w:left="1481" w:hanging="631"/>
        <w:jc w:val="left"/>
      </w:pPr>
      <w:rPr>
        <w:rFonts w:hint="default"/>
        <w:lang w:val="ru-RU" w:eastAsia="en-US" w:bidi="ar-SA"/>
      </w:rPr>
    </w:lvl>
    <w:lvl w:ilvl="1">
      <w:start w:val="1"/>
      <w:numFmt w:val="decimal"/>
      <w:lvlText w:val="%1.%2."/>
      <w:lvlJc w:val="left"/>
      <w:pPr>
        <w:ind w:left="1481"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start w:val="1"/>
      <w:numFmt w:val="decimal"/>
      <w:lvlText w:val="%1.%2.%3."/>
      <w:lvlJc w:val="left"/>
      <w:pPr>
        <w:ind w:left="142" w:hanging="885"/>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42"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483" w:hanging="1051"/>
      </w:pPr>
      <w:rPr>
        <w:rFonts w:hint="default"/>
        <w:lang w:val="ru-RU" w:eastAsia="en-US" w:bidi="ar-SA"/>
      </w:rPr>
    </w:lvl>
    <w:lvl w:ilvl="5">
      <w:numFmt w:val="bullet"/>
      <w:lvlText w:val="•"/>
      <w:lvlJc w:val="left"/>
      <w:pPr>
        <w:ind w:left="5484" w:hanging="1051"/>
      </w:pPr>
      <w:rPr>
        <w:rFonts w:hint="default"/>
        <w:lang w:val="ru-RU" w:eastAsia="en-US" w:bidi="ar-SA"/>
      </w:rPr>
    </w:lvl>
    <w:lvl w:ilvl="6">
      <w:numFmt w:val="bullet"/>
      <w:lvlText w:val="•"/>
      <w:lvlJc w:val="left"/>
      <w:pPr>
        <w:ind w:left="6485" w:hanging="1051"/>
      </w:pPr>
      <w:rPr>
        <w:rFonts w:hint="default"/>
        <w:lang w:val="ru-RU" w:eastAsia="en-US" w:bidi="ar-SA"/>
      </w:rPr>
    </w:lvl>
    <w:lvl w:ilvl="7">
      <w:numFmt w:val="bullet"/>
      <w:lvlText w:val="•"/>
      <w:lvlJc w:val="left"/>
      <w:pPr>
        <w:ind w:left="7487" w:hanging="1051"/>
      </w:pPr>
      <w:rPr>
        <w:rFonts w:hint="default"/>
        <w:lang w:val="ru-RU" w:eastAsia="en-US" w:bidi="ar-SA"/>
      </w:rPr>
    </w:lvl>
    <w:lvl w:ilvl="8">
      <w:numFmt w:val="bullet"/>
      <w:lvlText w:val="•"/>
      <w:lvlJc w:val="left"/>
      <w:pPr>
        <w:ind w:left="8488" w:hanging="1051"/>
      </w:pPr>
      <w:rPr>
        <w:rFonts w:hint="default"/>
        <w:lang w:val="ru-RU" w:eastAsia="en-US" w:bidi="ar-SA"/>
      </w:rPr>
    </w:lvl>
  </w:abstractNum>
  <w:abstractNum w:abstractNumId="17">
    <w:nsid w:val="12A15B1F"/>
    <w:multiLevelType w:val="multilevel"/>
    <w:tmpl w:val="CEFC577A"/>
    <w:lvl w:ilvl="0">
      <w:start w:val="34"/>
      <w:numFmt w:val="decimal"/>
      <w:lvlText w:val="%1"/>
      <w:lvlJc w:val="left"/>
      <w:pPr>
        <w:ind w:left="1691" w:hanging="841"/>
        <w:jc w:val="left"/>
      </w:pPr>
      <w:rPr>
        <w:rFonts w:hint="default"/>
        <w:lang w:val="ru-RU" w:eastAsia="en-US" w:bidi="ar-SA"/>
      </w:rPr>
    </w:lvl>
    <w:lvl w:ilvl="1">
      <w:start w:val="2"/>
      <w:numFmt w:val="decimal"/>
      <w:lvlText w:val="%1.%2"/>
      <w:lvlJc w:val="left"/>
      <w:pPr>
        <w:ind w:left="1691" w:hanging="841"/>
        <w:jc w:val="left"/>
      </w:pPr>
      <w:rPr>
        <w:rFonts w:hint="default"/>
        <w:lang w:val="ru-RU" w:eastAsia="en-US" w:bidi="ar-SA"/>
      </w:rPr>
    </w:lvl>
    <w:lvl w:ilvl="2">
      <w:start w:val="6"/>
      <w:numFmt w:val="decimal"/>
      <w:lvlText w:val="%1.%2.%3."/>
      <w:lvlJc w:val="left"/>
      <w:pPr>
        <w:ind w:left="1691"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337" w:hanging="841"/>
      </w:pPr>
      <w:rPr>
        <w:rFonts w:hint="default"/>
        <w:lang w:val="ru-RU" w:eastAsia="en-US" w:bidi="ar-SA"/>
      </w:rPr>
    </w:lvl>
    <w:lvl w:ilvl="4">
      <w:numFmt w:val="bullet"/>
      <w:lvlText w:val="•"/>
      <w:lvlJc w:val="left"/>
      <w:pPr>
        <w:ind w:left="5216" w:hanging="841"/>
      </w:pPr>
      <w:rPr>
        <w:rFonts w:hint="default"/>
        <w:lang w:val="ru-RU" w:eastAsia="en-US" w:bidi="ar-SA"/>
      </w:rPr>
    </w:lvl>
    <w:lvl w:ilvl="5">
      <w:numFmt w:val="bullet"/>
      <w:lvlText w:val="•"/>
      <w:lvlJc w:val="left"/>
      <w:pPr>
        <w:ind w:left="6095" w:hanging="841"/>
      </w:pPr>
      <w:rPr>
        <w:rFonts w:hint="default"/>
        <w:lang w:val="ru-RU" w:eastAsia="en-US" w:bidi="ar-SA"/>
      </w:rPr>
    </w:lvl>
    <w:lvl w:ilvl="6">
      <w:numFmt w:val="bullet"/>
      <w:lvlText w:val="•"/>
      <w:lvlJc w:val="left"/>
      <w:pPr>
        <w:ind w:left="6974" w:hanging="841"/>
      </w:pPr>
      <w:rPr>
        <w:rFonts w:hint="default"/>
        <w:lang w:val="ru-RU" w:eastAsia="en-US" w:bidi="ar-SA"/>
      </w:rPr>
    </w:lvl>
    <w:lvl w:ilvl="7">
      <w:numFmt w:val="bullet"/>
      <w:lvlText w:val="•"/>
      <w:lvlJc w:val="left"/>
      <w:pPr>
        <w:ind w:left="7853" w:hanging="841"/>
      </w:pPr>
      <w:rPr>
        <w:rFonts w:hint="default"/>
        <w:lang w:val="ru-RU" w:eastAsia="en-US" w:bidi="ar-SA"/>
      </w:rPr>
    </w:lvl>
    <w:lvl w:ilvl="8">
      <w:numFmt w:val="bullet"/>
      <w:lvlText w:val="•"/>
      <w:lvlJc w:val="left"/>
      <w:pPr>
        <w:ind w:left="8732" w:hanging="841"/>
      </w:pPr>
      <w:rPr>
        <w:rFonts w:hint="default"/>
        <w:lang w:val="ru-RU" w:eastAsia="en-US" w:bidi="ar-SA"/>
      </w:rPr>
    </w:lvl>
  </w:abstractNum>
  <w:abstractNum w:abstractNumId="18">
    <w:nsid w:val="12F0380C"/>
    <w:multiLevelType w:val="hybridMultilevel"/>
    <w:tmpl w:val="B544769E"/>
    <w:lvl w:ilvl="0" w:tplc="0E7C1DC6">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E22138C">
      <w:numFmt w:val="bullet"/>
      <w:lvlText w:val="•"/>
      <w:lvlJc w:val="left"/>
      <w:pPr>
        <w:ind w:left="2093" w:hanging="304"/>
      </w:pPr>
      <w:rPr>
        <w:rFonts w:hint="default"/>
        <w:lang w:val="ru-RU" w:eastAsia="en-US" w:bidi="ar-SA"/>
      </w:rPr>
    </w:lvl>
    <w:lvl w:ilvl="2" w:tplc="5A304458">
      <w:numFmt w:val="bullet"/>
      <w:lvlText w:val="•"/>
      <w:lvlJc w:val="left"/>
      <w:pPr>
        <w:ind w:left="3026" w:hanging="304"/>
      </w:pPr>
      <w:rPr>
        <w:rFonts w:hint="default"/>
        <w:lang w:val="ru-RU" w:eastAsia="en-US" w:bidi="ar-SA"/>
      </w:rPr>
    </w:lvl>
    <w:lvl w:ilvl="3" w:tplc="7AEE68B0">
      <w:numFmt w:val="bullet"/>
      <w:lvlText w:val="•"/>
      <w:lvlJc w:val="left"/>
      <w:pPr>
        <w:ind w:left="3959" w:hanging="304"/>
      </w:pPr>
      <w:rPr>
        <w:rFonts w:hint="default"/>
        <w:lang w:val="ru-RU" w:eastAsia="en-US" w:bidi="ar-SA"/>
      </w:rPr>
    </w:lvl>
    <w:lvl w:ilvl="4" w:tplc="B4C096D4">
      <w:numFmt w:val="bullet"/>
      <w:lvlText w:val="•"/>
      <w:lvlJc w:val="left"/>
      <w:pPr>
        <w:ind w:left="4892" w:hanging="304"/>
      </w:pPr>
      <w:rPr>
        <w:rFonts w:hint="default"/>
        <w:lang w:val="ru-RU" w:eastAsia="en-US" w:bidi="ar-SA"/>
      </w:rPr>
    </w:lvl>
    <w:lvl w:ilvl="5" w:tplc="C06226A2">
      <w:numFmt w:val="bullet"/>
      <w:lvlText w:val="•"/>
      <w:lvlJc w:val="left"/>
      <w:pPr>
        <w:ind w:left="5825" w:hanging="304"/>
      </w:pPr>
      <w:rPr>
        <w:rFonts w:hint="default"/>
        <w:lang w:val="ru-RU" w:eastAsia="en-US" w:bidi="ar-SA"/>
      </w:rPr>
    </w:lvl>
    <w:lvl w:ilvl="6" w:tplc="6298F5B2">
      <w:numFmt w:val="bullet"/>
      <w:lvlText w:val="•"/>
      <w:lvlJc w:val="left"/>
      <w:pPr>
        <w:ind w:left="6758" w:hanging="304"/>
      </w:pPr>
      <w:rPr>
        <w:rFonts w:hint="default"/>
        <w:lang w:val="ru-RU" w:eastAsia="en-US" w:bidi="ar-SA"/>
      </w:rPr>
    </w:lvl>
    <w:lvl w:ilvl="7" w:tplc="5710834C">
      <w:numFmt w:val="bullet"/>
      <w:lvlText w:val="•"/>
      <w:lvlJc w:val="left"/>
      <w:pPr>
        <w:ind w:left="7691" w:hanging="304"/>
      </w:pPr>
      <w:rPr>
        <w:rFonts w:hint="default"/>
        <w:lang w:val="ru-RU" w:eastAsia="en-US" w:bidi="ar-SA"/>
      </w:rPr>
    </w:lvl>
    <w:lvl w:ilvl="8" w:tplc="9300DDF6">
      <w:numFmt w:val="bullet"/>
      <w:lvlText w:val="•"/>
      <w:lvlJc w:val="left"/>
      <w:pPr>
        <w:ind w:left="8624" w:hanging="304"/>
      </w:pPr>
      <w:rPr>
        <w:rFonts w:hint="default"/>
        <w:lang w:val="ru-RU" w:eastAsia="en-US" w:bidi="ar-SA"/>
      </w:rPr>
    </w:lvl>
  </w:abstractNum>
  <w:abstractNum w:abstractNumId="19">
    <w:nsid w:val="14A65F49"/>
    <w:multiLevelType w:val="multilevel"/>
    <w:tmpl w:val="4F9A5C20"/>
    <w:lvl w:ilvl="0">
      <w:start w:val="38"/>
      <w:numFmt w:val="decimal"/>
      <w:lvlText w:val="%1"/>
      <w:lvlJc w:val="left"/>
      <w:pPr>
        <w:ind w:left="142" w:hanging="1261"/>
        <w:jc w:val="left"/>
      </w:pPr>
      <w:rPr>
        <w:rFonts w:hint="default"/>
        <w:lang w:val="ru-RU" w:eastAsia="en-US" w:bidi="ar-SA"/>
      </w:rPr>
    </w:lvl>
    <w:lvl w:ilvl="1">
      <w:start w:val="2"/>
      <w:numFmt w:val="decimal"/>
      <w:lvlText w:val="%1.%2"/>
      <w:lvlJc w:val="left"/>
      <w:pPr>
        <w:ind w:left="142" w:hanging="1261"/>
        <w:jc w:val="left"/>
      </w:pPr>
      <w:rPr>
        <w:rFonts w:hint="default"/>
        <w:lang w:val="ru-RU" w:eastAsia="en-US" w:bidi="ar-SA"/>
      </w:rPr>
    </w:lvl>
    <w:lvl w:ilvl="2">
      <w:start w:val="3"/>
      <w:numFmt w:val="decimal"/>
      <w:lvlText w:val="%1.%2.%3"/>
      <w:lvlJc w:val="left"/>
      <w:pPr>
        <w:ind w:left="142" w:hanging="1261"/>
        <w:jc w:val="left"/>
      </w:pPr>
      <w:rPr>
        <w:rFonts w:hint="default"/>
        <w:lang w:val="ru-RU" w:eastAsia="en-US" w:bidi="ar-SA"/>
      </w:rPr>
    </w:lvl>
    <w:lvl w:ilvl="3">
      <w:start w:val="5"/>
      <w:numFmt w:val="decimal"/>
      <w:lvlText w:val="%1.%2.%3.%4"/>
      <w:lvlJc w:val="left"/>
      <w:pPr>
        <w:ind w:left="142" w:hanging="1261"/>
        <w:jc w:val="left"/>
      </w:pPr>
      <w:rPr>
        <w:rFonts w:hint="default"/>
        <w:lang w:val="ru-RU" w:eastAsia="en-US" w:bidi="ar-SA"/>
      </w:rPr>
    </w:lvl>
    <w:lvl w:ilvl="4">
      <w:start w:val="3"/>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261"/>
      </w:pPr>
      <w:rPr>
        <w:rFonts w:hint="default"/>
        <w:lang w:val="ru-RU" w:eastAsia="en-US" w:bidi="ar-SA"/>
      </w:rPr>
    </w:lvl>
    <w:lvl w:ilvl="6">
      <w:numFmt w:val="bullet"/>
      <w:lvlText w:val="•"/>
      <w:lvlJc w:val="left"/>
      <w:pPr>
        <w:ind w:left="6350" w:hanging="1261"/>
      </w:pPr>
      <w:rPr>
        <w:rFonts w:hint="default"/>
        <w:lang w:val="ru-RU" w:eastAsia="en-US" w:bidi="ar-SA"/>
      </w:rPr>
    </w:lvl>
    <w:lvl w:ilvl="7">
      <w:numFmt w:val="bullet"/>
      <w:lvlText w:val="•"/>
      <w:lvlJc w:val="left"/>
      <w:pPr>
        <w:ind w:left="7385" w:hanging="1261"/>
      </w:pPr>
      <w:rPr>
        <w:rFonts w:hint="default"/>
        <w:lang w:val="ru-RU" w:eastAsia="en-US" w:bidi="ar-SA"/>
      </w:rPr>
    </w:lvl>
    <w:lvl w:ilvl="8">
      <w:numFmt w:val="bullet"/>
      <w:lvlText w:val="•"/>
      <w:lvlJc w:val="left"/>
      <w:pPr>
        <w:ind w:left="8420" w:hanging="1261"/>
      </w:pPr>
      <w:rPr>
        <w:rFonts w:hint="default"/>
        <w:lang w:val="ru-RU" w:eastAsia="en-US" w:bidi="ar-SA"/>
      </w:rPr>
    </w:lvl>
  </w:abstractNum>
  <w:abstractNum w:abstractNumId="20">
    <w:nsid w:val="163C31B1"/>
    <w:multiLevelType w:val="hybridMultilevel"/>
    <w:tmpl w:val="19F08AD2"/>
    <w:lvl w:ilvl="0" w:tplc="1D7C6668">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6585AE6">
      <w:numFmt w:val="bullet"/>
      <w:lvlText w:val="•"/>
      <w:lvlJc w:val="left"/>
      <w:pPr>
        <w:ind w:left="1175" w:hanging="304"/>
      </w:pPr>
      <w:rPr>
        <w:rFonts w:hint="default"/>
        <w:lang w:val="ru-RU" w:eastAsia="en-US" w:bidi="ar-SA"/>
      </w:rPr>
    </w:lvl>
    <w:lvl w:ilvl="2" w:tplc="7CCE8074">
      <w:numFmt w:val="bullet"/>
      <w:lvlText w:val="•"/>
      <w:lvlJc w:val="left"/>
      <w:pPr>
        <w:ind w:left="2210" w:hanging="304"/>
      </w:pPr>
      <w:rPr>
        <w:rFonts w:hint="default"/>
        <w:lang w:val="ru-RU" w:eastAsia="en-US" w:bidi="ar-SA"/>
      </w:rPr>
    </w:lvl>
    <w:lvl w:ilvl="3" w:tplc="83B07428">
      <w:numFmt w:val="bullet"/>
      <w:lvlText w:val="•"/>
      <w:lvlJc w:val="left"/>
      <w:pPr>
        <w:ind w:left="3245" w:hanging="304"/>
      </w:pPr>
      <w:rPr>
        <w:rFonts w:hint="default"/>
        <w:lang w:val="ru-RU" w:eastAsia="en-US" w:bidi="ar-SA"/>
      </w:rPr>
    </w:lvl>
    <w:lvl w:ilvl="4" w:tplc="940AC998">
      <w:numFmt w:val="bullet"/>
      <w:lvlText w:val="•"/>
      <w:lvlJc w:val="left"/>
      <w:pPr>
        <w:ind w:left="4280" w:hanging="304"/>
      </w:pPr>
      <w:rPr>
        <w:rFonts w:hint="default"/>
        <w:lang w:val="ru-RU" w:eastAsia="en-US" w:bidi="ar-SA"/>
      </w:rPr>
    </w:lvl>
    <w:lvl w:ilvl="5" w:tplc="735055FC">
      <w:numFmt w:val="bullet"/>
      <w:lvlText w:val="•"/>
      <w:lvlJc w:val="left"/>
      <w:pPr>
        <w:ind w:left="5315" w:hanging="304"/>
      </w:pPr>
      <w:rPr>
        <w:rFonts w:hint="default"/>
        <w:lang w:val="ru-RU" w:eastAsia="en-US" w:bidi="ar-SA"/>
      </w:rPr>
    </w:lvl>
    <w:lvl w:ilvl="6" w:tplc="F5A68176">
      <w:numFmt w:val="bullet"/>
      <w:lvlText w:val="•"/>
      <w:lvlJc w:val="left"/>
      <w:pPr>
        <w:ind w:left="6350" w:hanging="304"/>
      </w:pPr>
      <w:rPr>
        <w:rFonts w:hint="default"/>
        <w:lang w:val="ru-RU" w:eastAsia="en-US" w:bidi="ar-SA"/>
      </w:rPr>
    </w:lvl>
    <w:lvl w:ilvl="7" w:tplc="00482C5E">
      <w:numFmt w:val="bullet"/>
      <w:lvlText w:val="•"/>
      <w:lvlJc w:val="left"/>
      <w:pPr>
        <w:ind w:left="7385" w:hanging="304"/>
      </w:pPr>
      <w:rPr>
        <w:rFonts w:hint="default"/>
        <w:lang w:val="ru-RU" w:eastAsia="en-US" w:bidi="ar-SA"/>
      </w:rPr>
    </w:lvl>
    <w:lvl w:ilvl="8" w:tplc="61B601C2">
      <w:numFmt w:val="bullet"/>
      <w:lvlText w:val="•"/>
      <w:lvlJc w:val="left"/>
      <w:pPr>
        <w:ind w:left="8420" w:hanging="304"/>
      </w:pPr>
      <w:rPr>
        <w:rFonts w:hint="default"/>
        <w:lang w:val="ru-RU" w:eastAsia="en-US" w:bidi="ar-SA"/>
      </w:rPr>
    </w:lvl>
  </w:abstractNum>
  <w:abstractNum w:abstractNumId="21">
    <w:nsid w:val="184427D6"/>
    <w:multiLevelType w:val="multilevel"/>
    <w:tmpl w:val="D318F9BA"/>
    <w:lvl w:ilvl="0">
      <w:start w:val="23"/>
      <w:numFmt w:val="decimal"/>
      <w:lvlText w:val="%1"/>
      <w:lvlJc w:val="left"/>
      <w:pPr>
        <w:ind w:left="142" w:hanging="841"/>
        <w:jc w:val="left"/>
      </w:pPr>
      <w:rPr>
        <w:rFonts w:hint="default"/>
        <w:lang w:val="ru-RU" w:eastAsia="en-US" w:bidi="ar-SA"/>
      </w:rPr>
    </w:lvl>
    <w:lvl w:ilvl="1">
      <w:start w:val="6"/>
      <w:numFmt w:val="decimal"/>
      <w:lvlText w:val="%1.%2"/>
      <w:lvlJc w:val="left"/>
      <w:pPr>
        <w:ind w:left="142" w:hanging="841"/>
        <w:jc w:val="left"/>
      </w:pPr>
      <w:rPr>
        <w:rFonts w:hint="default"/>
        <w:lang w:val="ru-RU" w:eastAsia="en-US" w:bidi="ar-SA"/>
      </w:rPr>
    </w:lvl>
    <w:lvl w:ilvl="2">
      <w:start w:val="3"/>
      <w:numFmt w:val="decimal"/>
      <w:lvlText w:val="%1.%2.%3."/>
      <w:lvlJc w:val="left"/>
      <w:pPr>
        <w:ind w:left="142"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763" w:hanging="1051"/>
      </w:pPr>
      <w:rPr>
        <w:rFonts w:hint="default"/>
        <w:lang w:val="ru-RU" w:eastAsia="en-US" w:bidi="ar-SA"/>
      </w:rPr>
    </w:lvl>
    <w:lvl w:ilvl="5">
      <w:numFmt w:val="bullet"/>
      <w:lvlText w:val="•"/>
      <w:lvlJc w:val="left"/>
      <w:pPr>
        <w:ind w:left="5718" w:hanging="1051"/>
      </w:pPr>
      <w:rPr>
        <w:rFonts w:hint="default"/>
        <w:lang w:val="ru-RU" w:eastAsia="en-US" w:bidi="ar-SA"/>
      </w:rPr>
    </w:lvl>
    <w:lvl w:ilvl="6">
      <w:numFmt w:val="bullet"/>
      <w:lvlText w:val="•"/>
      <w:lvlJc w:val="left"/>
      <w:pPr>
        <w:ind w:left="6672" w:hanging="1051"/>
      </w:pPr>
      <w:rPr>
        <w:rFonts w:hint="default"/>
        <w:lang w:val="ru-RU" w:eastAsia="en-US" w:bidi="ar-SA"/>
      </w:rPr>
    </w:lvl>
    <w:lvl w:ilvl="7">
      <w:numFmt w:val="bullet"/>
      <w:lvlText w:val="•"/>
      <w:lvlJc w:val="left"/>
      <w:pPr>
        <w:ind w:left="7627" w:hanging="1051"/>
      </w:pPr>
      <w:rPr>
        <w:rFonts w:hint="default"/>
        <w:lang w:val="ru-RU" w:eastAsia="en-US" w:bidi="ar-SA"/>
      </w:rPr>
    </w:lvl>
    <w:lvl w:ilvl="8">
      <w:numFmt w:val="bullet"/>
      <w:lvlText w:val="•"/>
      <w:lvlJc w:val="left"/>
      <w:pPr>
        <w:ind w:left="8581" w:hanging="1051"/>
      </w:pPr>
      <w:rPr>
        <w:rFonts w:hint="default"/>
        <w:lang w:val="ru-RU" w:eastAsia="en-US" w:bidi="ar-SA"/>
      </w:rPr>
    </w:lvl>
  </w:abstractNum>
  <w:abstractNum w:abstractNumId="22">
    <w:nsid w:val="18564A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020D65"/>
    <w:multiLevelType w:val="multilevel"/>
    <w:tmpl w:val="E920092A"/>
    <w:lvl w:ilvl="0">
      <w:start w:val="39"/>
      <w:numFmt w:val="decimal"/>
      <w:lvlText w:val="%1"/>
      <w:lvlJc w:val="left"/>
      <w:pPr>
        <w:ind w:left="142" w:hanging="1051"/>
        <w:jc w:val="left"/>
      </w:pPr>
      <w:rPr>
        <w:rFonts w:hint="default"/>
        <w:lang w:val="ru-RU" w:eastAsia="en-US" w:bidi="ar-SA"/>
      </w:rPr>
    </w:lvl>
    <w:lvl w:ilvl="1">
      <w:start w:val="3"/>
      <w:numFmt w:val="decimal"/>
      <w:lvlText w:val="%1.%2"/>
      <w:lvlJc w:val="left"/>
      <w:pPr>
        <w:ind w:left="142" w:hanging="1051"/>
        <w:jc w:val="left"/>
      </w:pPr>
      <w:rPr>
        <w:rFonts w:hint="default"/>
        <w:lang w:val="ru-RU" w:eastAsia="en-US" w:bidi="ar-SA"/>
      </w:rPr>
    </w:lvl>
    <w:lvl w:ilvl="2">
      <w:start w:val="1"/>
      <w:numFmt w:val="decimal"/>
      <w:lvlText w:val="%1.%2.%3"/>
      <w:lvlJc w:val="left"/>
      <w:pPr>
        <w:ind w:left="142" w:hanging="1051"/>
        <w:jc w:val="left"/>
      </w:pPr>
      <w:rPr>
        <w:rFonts w:hint="default"/>
        <w:lang w:val="ru-RU" w:eastAsia="en-US" w:bidi="ar-SA"/>
      </w:rPr>
    </w:lvl>
    <w:lvl w:ilvl="3">
      <w:start w:val="3"/>
      <w:numFmt w:val="decimal"/>
      <w:lvlText w:val="%1.%2.%3.%4."/>
      <w:lvlJc w:val="left"/>
      <w:pPr>
        <w:ind w:left="142"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80" w:hanging="1051"/>
      </w:pPr>
      <w:rPr>
        <w:rFonts w:hint="default"/>
        <w:lang w:val="ru-RU" w:eastAsia="en-US" w:bidi="ar-SA"/>
      </w:rPr>
    </w:lvl>
    <w:lvl w:ilvl="5">
      <w:numFmt w:val="bullet"/>
      <w:lvlText w:val="•"/>
      <w:lvlJc w:val="left"/>
      <w:pPr>
        <w:ind w:left="5315" w:hanging="1051"/>
      </w:pPr>
      <w:rPr>
        <w:rFonts w:hint="default"/>
        <w:lang w:val="ru-RU" w:eastAsia="en-US" w:bidi="ar-SA"/>
      </w:rPr>
    </w:lvl>
    <w:lvl w:ilvl="6">
      <w:numFmt w:val="bullet"/>
      <w:lvlText w:val="•"/>
      <w:lvlJc w:val="left"/>
      <w:pPr>
        <w:ind w:left="6350" w:hanging="1051"/>
      </w:pPr>
      <w:rPr>
        <w:rFonts w:hint="default"/>
        <w:lang w:val="ru-RU" w:eastAsia="en-US" w:bidi="ar-SA"/>
      </w:rPr>
    </w:lvl>
    <w:lvl w:ilvl="7">
      <w:numFmt w:val="bullet"/>
      <w:lvlText w:val="•"/>
      <w:lvlJc w:val="left"/>
      <w:pPr>
        <w:ind w:left="7385" w:hanging="1051"/>
      </w:pPr>
      <w:rPr>
        <w:rFonts w:hint="default"/>
        <w:lang w:val="ru-RU" w:eastAsia="en-US" w:bidi="ar-SA"/>
      </w:rPr>
    </w:lvl>
    <w:lvl w:ilvl="8">
      <w:numFmt w:val="bullet"/>
      <w:lvlText w:val="•"/>
      <w:lvlJc w:val="left"/>
      <w:pPr>
        <w:ind w:left="8420" w:hanging="1051"/>
      </w:pPr>
      <w:rPr>
        <w:rFonts w:hint="default"/>
        <w:lang w:val="ru-RU" w:eastAsia="en-US" w:bidi="ar-SA"/>
      </w:rPr>
    </w:lvl>
  </w:abstractNum>
  <w:abstractNum w:abstractNumId="24">
    <w:nsid w:val="1A560ADC"/>
    <w:multiLevelType w:val="hybridMultilevel"/>
    <w:tmpl w:val="9A5EA9FC"/>
    <w:lvl w:ilvl="0" w:tplc="A9141432">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39A1B48">
      <w:numFmt w:val="bullet"/>
      <w:lvlText w:val="•"/>
      <w:lvlJc w:val="left"/>
      <w:pPr>
        <w:ind w:left="2093" w:hanging="304"/>
      </w:pPr>
      <w:rPr>
        <w:rFonts w:hint="default"/>
        <w:lang w:val="ru-RU" w:eastAsia="en-US" w:bidi="ar-SA"/>
      </w:rPr>
    </w:lvl>
    <w:lvl w:ilvl="2" w:tplc="16589D54">
      <w:numFmt w:val="bullet"/>
      <w:lvlText w:val="•"/>
      <w:lvlJc w:val="left"/>
      <w:pPr>
        <w:ind w:left="3026" w:hanging="304"/>
      </w:pPr>
      <w:rPr>
        <w:rFonts w:hint="default"/>
        <w:lang w:val="ru-RU" w:eastAsia="en-US" w:bidi="ar-SA"/>
      </w:rPr>
    </w:lvl>
    <w:lvl w:ilvl="3" w:tplc="3500C588">
      <w:numFmt w:val="bullet"/>
      <w:lvlText w:val="•"/>
      <w:lvlJc w:val="left"/>
      <w:pPr>
        <w:ind w:left="3959" w:hanging="304"/>
      </w:pPr>
      <w:rPr>
        <w:rFonts w:hint="default"/>
        <w:lang w:val="ru-RU" w:eastAsia="en-US" w:bidi="ar-SA"/>
      </w:rPr>
    </w:lvl>
    <w:lvl w:ilvl="4" w:tplc="A8BE30CE">
      <w:numFmt w:val="bullet"/>
      <w:lvlText w:val="•"/>
      <w:lvlJc w:val="left"/>
      <w:pPr>
        <w:ind w:left="4892" w:hanging="304"/>
      </w:pPr>
      <w:rPr>
        <w:rFonts w:hint="default"/>
        <w:lang w:val="ru-RU" w:eastAsia="en-US" w:bidi="ar-SA"/>
      </w:rPr>
    </w:lvl>
    <w:lvl w:ilvl="5" w:tplc="B5EA5584">
      <w:numFmt w:val="bullet"/>
      <w:lvlText w:val="•"/>
      <w:lvlJc w:val="left"/>
      <w:pPr>
        <w:ind w:left="5825" w:hanging="304"/>
      </w:pPr>
      <w:rPr>
        <w:rFonts w:hint="default"/>
        <w:lang w:val="ru-RU" w:eastAsia="en-US" w:bidi="ar-SA"/>
      </w:rPr>
    </w:lvl>
    <w:lvl w:ilvl="6" w:tplc="0D9C9EB4">
      <w:numFmt w:val="bullet"/>
      <w:lvlText w:val="•"/>
      <w:lvlJc w:val="left"/>
      <w:pPr>
        <w:ind w:left="6758" w:hanging="304"/>
      </w:pPr>
      <w:rPr>
        <w:rFonts w:hint="default"/>
        <w:lang w:val="ru-RU" w:eastAsia="en-US" w:bidi="ar-SA"/>
      </w:rPr>
    </w:lvl>
    <w:lvl w:ilvl="7" w:tplc="FF70318A">
      <w:numFmt w:val="bullet"/>
      <w:lvlText w:val="•"/>
      <w:lvlJc w:val="left"/>
      <w:pPr>
        <w:ind w:left="7691" w:hanging="304"/>
      </w:pPr>
      <w:rPr>
        <w:rFonts w:hint="default"/>
        <w:lang w:val="ru-RU" w:eastAsia="en-US" w:bidi="ar-SA"/>
      </w:rPr>
    </w:lvl>
    <w:lvl w:ilvl="8" w:tplc="E39A2420">
      <w:numFmt w:val="bullet"/>
      <w:lvlText w:val="•"/>
      <w:lvlJc w:val="left"/>
      <w:pPr>
        <w:ind w:left="8624" w:hanging="304"/>
      </w:pPr>
      <w:rPr>
        <w:rFonts w:hint="default"/>
        <w:lang w:val="ru-RU" w:eastAsia="en-US" w:bidi="ar-SA"/>
      </w:rPr>
    </w:lvl>
  </w:abstractNum>
  <w:abstractNum w:abstractNumId="25">
    <w:nsid w:val="1AE91CCA"/>
    <w:multiLevelType w:val="hybridMultilevel"/>
    <w:tmpl w:val="4C9214D0"/>
    <w:lvl w:ilvl="0" w:tplc="E1646290">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DBCED1E">
      <w:numFmt w:val="bullet"/>
      <w:lvlText w:val="•"/>
      <w:lvlJc w:val="left"/>
      <w:pPr>
        <w:ind w:left="1175" w:hanging="304"/>
      </w:pPr>
      <w:rPr>
        <w:rFonts w:hint="default"/>
        <w:lang w:val="ru-RU" w:eastAsia="en-US" w:bidi="ar-SA"/>
      </w:rPr>
    </w:lvl>
    <w:lvl w:ilvl="2" w:tplc="3FF2713C">
      <w:numFmt w:val="bullet"/>
      <w:lvlText w:val="•"/>
      <w:lvlJc w:val="left"/>
      <w:pPr>
        <w:ind w:left="2210" w:hanging="304"/>
      </w:pPr>
      <w:rPr>
        <w:rFonts w:hint="default"/>
        <w:lang w:val="ru-RU" w:eastAsia="en-US" w:bidi="ar-SA"/>
      </w:rPr>
    </w:lvl>
    <w:lvl w:ilvl="3" w:tplc="7BB437CC">
      <w:numFmt w:val="bullet"/>
      <w:lvlText w:val="•"/>
      <w:lvlJc w:val="left"/>
      <w:pPr>
        <w:ind w:left="3245" w:hanging="304"/>
      </w:pPr>
      <w:rPr>
        <w:rFonts w:hint="default"/>
        <w:lang w:val="ru-RU" w:eastAsia="en-US" w:bidi="ar-SA"/>
      </w:rPr>
    </w:lvl>
    <w:lvl w:ilvl="4" w:tplc="E2D23F3E">
      <w:numFmt w:val="bullet"/>
      <w:lvlText w:val="•"/>
      <w:lvlJc w:val="left"/>
      <w:pPr>
        <w:ind w:left="4280" w:hanging="304"/>
      </w:pPr>
      <w:rPr>
        <w:rFonts w:hint="default"/>
        <w:lang w:val="ru-RU" w:eastAsia="en-US" w:bidi="ar-SA"/>
      </w:rPr>
    </w:lvl>
    <w:lvl w:ilvl="5" w:tplc="9856A68A">
      <w:numFmt w:val="bullet"/>
      <w:lvlText w:val="•"/>
      <w:lvlJc w:val="left"/>
      <w:pPr>
        <w:ind w:left="5315" w:hanging="304"/>
      </w:pPr>
      <w:rPr>
        <w:rFonts w:hint="default"/>
        <w:lang w:val="ru-RU" w:eastAsia="en-US" w:bidi="ar-SA"/>
      </w:rPr>
    </w:lvl>
    <w:lvl w:ilvl="6" w:tplc="8AE86A2E">
      <w:numFmt w:val="bullet"/>
      <w:lvlText w:val="•"/>
      <w:lvlJc w:val="left"/>
      <w:pPr>
        <w:ind w:left="6350" w:hanging="304"/>
      </w:pPr>
      <w:rPr>
        <w:rFonts w:hint="default"/>
        <w:lang w:val="ru-RU" w:eastAsia="en-US" w:bidi="ar-SA"/>
      </w:rPr>
    </w:lvl>
    <w:lvl w:ilvl="7" w:tplc="01C2F2B8">
      <w:numFmt w:val="bullet"/>
      <w:lvlText w:val="•"/>
      <w:lvlJc w:val="left"/>
      <w:pPr>
        <w:ind w:left="7385" w:hanging="304"/>
      </w:pPr>
      <w:rPr>
        <w:rFonts w:hint="default"/>
        <w:lang w:val="ru-RU" w:eastAsia="en-US" w:bidi="ar-SA"/>
      </w:rPr>
    </w:lvl>
    <w:lvl w:ilvl="8" w:tplc="293E8064">
      <w:numFmt w:val="bullet"/>
      <w:lvlText w:val="•"/>
      <w:lvlJc w:val="left"/>
      <w:pPr>
        <w:ind w:left="8420" w:hanging="304"/>
      </w:pPr>
      <w:rPr>
        <w:rFonts w:hint="default"/>
        <w:lang w:val="ru-RU" w:eastAsia="en-US" w:bidi="ar-SA"/>
      </w:rPr>
    </w:lvl>
  </w:abstractNum>
  <w:abstractNum w:abstractNumId="26">
    <w:nsid w:val="1B860FFE"/>
    <w:multiLevelType w:val="hybridMultilevel"/>
    <w:tmpl w:val="70D4D2AC"/>
    <w:lvl w:ilvl="0" w:tplc="C71AB3D6">
      <w:start w:val="1"/>
      <w:numFmt w:val="decimal"/>
      <w:lvlText w:val="%1)"/>
      <w:lvlJc w:val="left"/>
      <w:pPr>
        <w:ind w:left="1211"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210D254">
      <w:numFmt w:val="bullet"/>
      <w:lvlText w:val="•"/>
      <w:lvlJc w:val="left"/>
      <w:pPr>
        <w:ind w:left="2147" w:hanging="360"/>
      </w:pPr>
      <w:rPr>
        <w:rFonts w:hint="default"/>
        <w:lang w:val="ru-RU" w:eastAsia="en-US" w:bidi="ar-SA"/>
      </w:rPr>
    </w:lvl>
    <w:lvl w:ilvl="2" w:tplc="8B9A24F0">
      <w:numFmt w:val="bullet"/>
      <w:lvlText w:val="•"/>
      <w:lvlJc w:val="left"/>
      <w:pPr>
        <w:ind w:left="3074" w:hanging="360"/>
      </w:pPr>
      <w:rPr>
        <w:rFonts w:hint="default"/>
        <w:lang w:val="ru-RU" w:eastAsia="en-US" w:bidi="ar-SA"/>
      </w:rPr>
    </w:lvl>
    <w:lvl w:ilvl="3" w:tplc="709C77FA">
      <w:numFmt w:val="bullet"/>
      <w:lvlText w:val="•"/>
      <w:lvlJc w:val="left"/>
      <w:pPr>
        <w:ind w:left="4001" w:hanging="360"/>
      </w:pPr>
      <w:rPr>
        <w:rFonts w:hint="default"/>
        <w:lang w:val="ru-RU" w:eastAsia="en-US" w:bidi="ar-SA"/>
      </w:rPr>
    </w:lvl>
    <w:lvl w:ilvl="4" w:tplc="36BC2866">
      <w:numFmt w:val="bullet"/>
      <w:lvlText w:val="•"/>
      <w:lvlJc w:val="left"/>
      <w:pPr>
        <w:ind w:left="4928" w:hanging="360"/>
      </w:pPr>
      <w:rPr>
        <w:rFonts w:hint="default"/>
        <w:lang w:val="ru-RU" w:eastAsia="en-US" w:bidi="ar-SA"/>
      </w:rPr>
    </w:lvl>
    <w:lvl w:ilvl="5" w:tplc="2D4E5EC8">
      <w:numFmt w:val="bullet"/>
      <w:lvlText w:val="•"/>
      <w:lvlJc w:val="left"/>
      <w:pPr>
        <w:ind w:left="5855" w:hanging="360"/>
      </w:pPr>
      <w:rPr>
        <w:rFonts w:hint="default"/>
        <w:lang w:val="ru-RU" w:eastAsia="en-US" w:bidi="ar-SA"/>
      </w:rPr>
    </w:lvl>
    <w:lvl w:ilvl="6" w:tplc="B476AA24">
      <w:numFmt w:val="bullet"/>
      <w:lvlText w:val="•"/>
      <w:lvlJc w:val="left"/>
      <w:pPr>
        <w:ind w:left="6782" w:hanging="360"/>
      </w:pPr>
      <w:rPr>
        <w:rFonts w:hint="default"/>
        <w:lang w:val="ru-RU" w:eastAsia="en-US" w:bidi="ar-SA"/>
      </w:rPr>
    </w:lvl>
    <w:lvl w:ilvl="7" w:tplc="B246ABB0">
      <w:numFmt w:val="bullet"/>
      <w:lvlText w:val="•"/>
      <w:lvlJc w:val="left"/>
      <w:pPr>
        <w:ind w:left="7709" w:hanging="360"/>
      </w:pPr>
      <w:rPr>
        <w:rFonts w:hint="default"/>
        <w:lang w:val="ru-RU" w:eastAsia="en-US" w:bidi="ar-SA"/>
      </w:rPr>
    </w:lvl>
    <w:lvl w:ilvl="8" w:tplc="103AED34">
      <w:numFmt w:val="bullet"/>
      <w:lvlText w:val="•"/>
      <w:lvlJc w:val="left"/>
      <w:pPr>
        <w:ind w:left="8636" w:hanging="360"/>
      </w:pPr>
      <w:rPr>
        <w:rFonts w:hint="default"/>
        <w:lang w:val="ru-RU" w:eastAsia="en-US" w:bidi="ar-SA"/>
      </w:rPr>
    </w:lvl>
  </w:abstractNum>
  <w:abstractNum w:abstractNumId="27">
    <w:nsid w:val="1DF15198"/>
    <w:multiLevelType w:val="hybridMultilevel"/>
    <w:tmpl w:val="F102856A"/>
    <w:lvl w:ilvl="0" w:tplc="B540113A">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4001482">
      <w:numFmt w:val="bullet"/>
      <w:lvlText w:val="•"/>
      <w:lvlJc w:val="left"/>
      <w:pPr>
        <w:ind w:left="2093" w:hanging="304"/>
      </w:pPr>
      <w:rPr>
        <w:rFonts w:hint="default"/>
        <w:lang w:val="ru-RU" w:eastAsia="en-US" w:bidi="ar-SA"/>
      </w:rPr>
    </w:lvl>
    <w:lvl w:ilvl="2" w:tplc="0478D9D0">
      <w:numFmt w:val="bullet"/>
      <w:lvlText w:val="•"/>
      <w:lvlJc w:val="left"/>
      <w:pPr>
        <w:ind w:left="3026" w:hanging="304"/>
      </w:pPr>
      <w:rPr>
        <w:rFonts w:hint="default"/>
        <w:lang w:val="ru-RU" w:eastAsia="en-US" w:bidi="ar-SA"/>
      </w:rPr>
    </w:lvl>
    <w:lvl w:ilvl="3" w:tplc="939AED10">
      <w:numFmt w:val="bullet"/>
      <w:lvlText w:val="•"/>
      <w:lvlJc w:val="left"/>
      <w:pPr>
        <w:ind w:left="3959" w:hanging="304"/>
      </w:pPr>
      <w:rPr>
        <w:rFonts w:hint="default"/>
        <w:lang w:val="ru-RU" w:eastAsia="en-US" w:bidi="ar-SA"/>
      </w:rPr>
    </w:lvl>
    <w:lvl w:ilvl="4" w:tplc="214256B8">
      <w:numFmt w:val="bullet"/>
      <w:lvlText w:val="•"/>
      <w:lvlJc w:val="left"/>
      <w:pPr>
        <w:ind w:left="4892" w:hanging="304"/>
      </w:pPr>
      <w:rPr>
        <w:rFonts w:hint="default"/>
        <w:lang w:val="ru-RU" w:eastAsia="en-US" w:bidi="ar-SA"/>
      </w:rPr>
    </w:lvl>
    <w:lvl w:ilvl="5" w:tplc="29B67DD2">
      <w:numFmt w:val="bullet"/>
      <w:lvlText w:val="•"/>
      <w:lvlJc w:val="left"/>
      <w:pPr>
        <w:ind w:left="5825" w:hanging="304"/>
      </w:pPr>
      <w:rPr>
        <w:rFonts w:hint="default"/>
        <w:lang w:val="ru-RU" w:eastAsia="en-US" w:bidi="ar-SA"/>
      </w:rPr>
    </w:lvl>
    <w:lvl w:ilvl="6" w:tplc="83F6D4C8">
      <w:numFmt w:val="bullet"/>
      <w:lvlText w:val="•"/>
      <w:lvlJc w:val="left"/>
      <w:pPr>
        <w:ind w:left="6758" w:hanging="304"/>
      </w:pPr>
      <w:rPr>
        <w:rFonts w:hint="default"/>
        <w:lang w:val="ru-RU" w:eastAsia="en-US" w:bidi="ar-SA"/>
      </w:rPr>
    </w:lvl>
    <w:lvl w:ilvl="7" w:tplc="9C8C3C46">
      <w:numFmt w:val="bullet"/>
      <w:lvlText w:val="•"/>
      <w:lvlJc w:val="left"/>
      <w:pPr>
        <w:ind w:left="7691" w:hanging="304"/>
      </w:pPr>
      <w:rPr>
        <w:rFonts w:hint="default"/>
        <w:lang w:val="ru-RU" w:eastAsia="en-US" w:bidi="ar-SA"/>
      </w:rPr>
    </w:lvl>
    <w:lvl w:ilvl="8" w:tplc="9D88170A">
      <w:numFmt w:val="bullet"/>
      <w:lvlText w:val="•"/>
      <w:lvlJc w:val="left"/>
      <w:pPr>
        <w:ind w:left="8624" w:hanging="304"/>
      </w:pPr>
      <w:rPr>
        <w:rFonts w:hint="default"/>
        <w:lang w:val="ru-RU" w:eastAsia="en-US" w:bidi="ar-SA"/>
      </w:rPr>
    </w:lvl>
  </w:abstractNum>
  <w:abstractNum w:abstractNumId="28">
    <w:nsid w:val="1E8D3808"/>
    <w:multiLevelType w:val="hybridMultilevel"/>
    <w:tmpl w:val="B5784E52"/>
    <w:lvl w:ilvl="0" w:tplc="22E899FA">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672079E">
      <w:numFmt w:val="bullet"/>
      <w:lvlText w:val="•"/>
      <w:lvlJc w:val="left"/>
      <w:pPr>
        <w:ind w:left="1175" w:hanging="304"/>
      </w:pPr>
      <w:rPr>
        <w:rFonts w:hint="default"/>
        <w:lang w:val="ru-RU" w:eastAsia="en-US" w:bidi="ar-SA"/>
      </w:rPr>
    </w:lvl>
    <w:lvl w:ilvl="2" w:tplc="9EC69A7C">
      <w:numFmt w:val="bullet"/>
      <w:lvlText w:val="•"/>
      <w:lvlJc w:val="left"/>
      <w:pPr>
        <w:ind w:left="2210" w:hanging="304"/>
      </w:pPr>
      <w:rPr>
        <w:rFonts w:hint="default"/>
        <w:lang w:val="ru-RU" w:eastAsia="en-US" w:bidi="ar-SA"/>
      </w:rPr>
    </w:lvl>
    <w:lvl w:ilvl="3" w:tplc="2CFE777A">
      <w:numFmt w:val="bullet"/>
      <w:lvlText w:val="•"/>
      <w:lvlJc w:val="left"/>
      <w:pPr>
        <w:ind w:left="3245" w:hanging="304"/>
      </w:pPr>
      <w:rPr>
        <w:rFonts w:hint="default"/>
        <w:lang w:val="ru-RU" w:eastAsia="en-US" w:bidi="ar-SA"/>
      </w:rPr>
    </w:lvl>
    <w:lvl w:ilvl="4" w:tplc="2838717A">
      <w:numFmt w:val="bullet"/>
      <w:lvlText w:val="•"/>
      <w:lvlJc w:val="left"/>
      <w:pPr>
        <w:ind w:left="4280" w:hanging="304"/>
      </w:pPr>
      <w:rPr>
        <w:rFonts w:hint="default"/>
        <w:lang w:val="ru-RU" w:eastAsia="en-US" w:bidi="ar-SA"/>
      </w:rPr>
    </w:lvl>
    <w:lvl w:ilvl="5" w:tplc="D008514A">
      <w:numFmt w:val="bullet"/>
      <w:lvlText w:val="•"/>
      <w:lvlJc w:val="left"/>
      <w:pPr>
        <w:ind w:left="5315" w:hanging="304"/>
      </w:pPr>
      <w:rPr>
        <w:rFonts w:hint="default"/>
        <w:lang w:val="ru-RU" w:eastAsia="en-US" w:bidi="ar-SA"/>
      </w:rPr>
    </w:lvl>
    <w:lvl w:ilvl="6" w:tplc="F8323CC0">
      <w:numFmt w:val="bullet"/>
      <w:lvlText w:val="•"/>
      <w:lvlJc w:val="left"/>
      <w:pPr>
        <w:ind w:left="6350" w:hanging="304"/>
      </w:pPr>
      <w:rPr>
        <w:rFonts w:hint="default"/>
        <w:lang w:val="ru-RU" w:eastAsia="en-US" w:bidi="ar-SA"/>
      </w:rPr>
    </w:lvl>
    <w:lvl w:ilvl="7" w:tplc="F664FE8E">
      <w:numFmt w:val="bullet"/>
      <w:lvlText w:val="•"/>
      <w:lvlJc w:val="left"/>
      <w:pPr>
        <w:ind w:left="7385" w:hanging="304"/>
      </w:pPr>
      <w:rPr>
        <w:rFonts w:hint="default"/>
        <w:lang w:val="ru-RU" w:eastAsia="en-US" w:bidi="ar-SA"/>
      </w:rPr>
    </w:lvl>
    <w:lvl w:ilvl="8" w:tplc="40D6D7D2">
      <w:numFmt w:val="bullet"/>
      <w:lvlText w:val="•"/>
      <w:lvlJc w:val="left"/>
      <w:pPr>
        <w:ind w:left="8420" w:hanging="304"/>
      </w:pPr>
      <w:rPr>
        <w:rFonts w:hint="default"/>
        <w:lang w:val="ru-RU" w:eastAsia="en-US" w:bidi="ar-SA"/>
      </w:rPr>
    </w:lvl>
  </w:abstractNum>
  <w:abstractNum w:abstractNumId="29">
    <w:nsid w:val="22F704EB"/>
    <w:multiLevelType w:val="multilevel"/>
    <w:tmpl w:val="4976800E"/>
    <w:lvl w:ilvl="0">
      <w:start w:val="22"/>
      <w:numFmt w:val="decimal"/>
      <w:lvlText w:val="%1."/>
      <w:lvlJc w:val="left"/>
      <w:pPr>
        <w:ind w:left="1129" w:hanging="4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42"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42"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2111"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1700" w:hanging="1261"/>
      </w:pPr>
      <w:rPr>
        <w:rFonts w:hint="default"/>
        <w:lang w:val="ru-RU" w:eastAsia="en-US" w:bidi="ar-SA"/>
      </w:rPr>
    </w:lvl>
    <w:lvl w:ilvl="6">
      <w:numFmt w:val="bullet"/>
      <w:lvlText w:val="•"/>
      <w:lvlJc w:val="left"/>
      <w:pPr>
        <w:ind w:left="1760" w:hanging="1261"/>
      </w:pPr>
      <w:rPr>
        <w:rFonts w:hint="default"/>
        <w:lang w:val="ru-RU" w:eastAsia="en-US" w:bidi="ar-SA"/>
      </w:rPr>
    </w:lvl>
    <w:lvl w:ilvl="7">
      <w:numFmt w:val="bullet"/>
      <w:lvlText w:val="•"/>
      <w:lvlJc w:val="left"/>
      <w:pPr>
        <w:ind w:left="1900" w:hanging="1261"/>
      </w:pPr>
      <w:rPr>
        <w:rFonts w:hint="default"/>
        <w:lang w:val="ru-RU" w:eastAsia="en-US" w:bidi="ar-SA"/>
      </w:rPr>
    </w:lvl>
    <w:lvl w:ilvl="8">
      <w:numFmt w:val="bullet"/>
      <w:lvlText w:val="•"/>
      <w:lvlJc w:val="left"/>
      <w:pPr>
        <w:ind w:left="2040" w:hanging="1261"/>
      </w:pPr>
      <w:rPr>
        <w:rFonts w:hint="default"/>
        <w:lang w:val="ru-RU" w:eastAsia="en-US" w:bidi="ar-SA"/>
      </w:rPr>
    </w:lvl>
  </w:abstractNum>
  <w:abstractNum w:abstractNumId="30">
    <w:nsid w:val="231B0AA9"/>
    <w:multiLevelType w:val="multilevel"/>
    <w:tmpl w:val="2EAE3516"/>
    <w:lvl w:ilvl="0">
      <w:start w:val="34"/>
      <w:numFmt w:val="decimal"/>
      <w:lvlText w:val="%1"/>
      <w:lvlJc w:val="left"/>
      <w:pPr>
        <w:ind w:left="142" w:hanging="631"/>
        <w:jc w:val="left"/>
      </w:pPr>
      <w:rPr>
        <w:rFonts w:hint="default"/>
        <w:lang w:val="ru-RU" w:eastAsia="en-US" w:bidi="ar-SA"/>
      </w:rPr>
    </w:lvl>
    <w:lvl w:ilvl="1">
      <w:start w:val="9"/>
      <w:numFmt w:val="decimal"/>
      <w:lvlText w:val="%1.%2."/>
      <w:lvlJc w:val="left"/>
      <w:pPr>
        <w:ind w:left="142" w:hanging="6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142"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42" w:hanging="140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4454" w:hanging="1400"/>
      </w:pPr>
      <w:rPr>
        <w:rFonts w:hint="default"/>
        <w:lang w:val="ru-RU" w:eastAsia="en-US" w:bidi="ar-SA"/>
      </w:rPr>
    </w:lvl>
    <w:lvl w:ilvl="6">
      <w:numFmt w:val="bullet"/>
      <w:lvlText w:val="•"/>
      <w:lvlJc w:val="left"/>
      <w:pPr>
        <w:ind w:left="5661" w:hanging="1400"/>
      </w:pPr>
      <w:rPr>
        <w:rFonts w:hint="default"/>
        <w:lang w:val="ru-RU" w:eastAsia="en-US" w:bidi="ar-SA"/>
      </w:rPr>
    </w:lvl>
    <w:lvl w:ilvl="7">
      <w:numFmt w:val="bullet"/>
      <w:lvlText w:val="•"/>
      <w:lvlJc w:val="left"/>
      <w:pPr>
        <w:ind w:left="6868" w:hanging="1400"/>
      </w:pPr>
      <w:rPr>
        <w:rFonts w:hint="default"/>
        <w:lang w:val="ru-RU" w:eastAsia="en-US" w:bidi="ar-SA"/>
      </w:rPr>
    </w:lvl>
    <w:lvl w:ilvl="8">
      <w:numFmt w:val="bullet"/>
      <w:lvlText w:val="•"/>
      <w:lvlJc w:val="left"/>
      <w:pPr>
        <w:ind w:left="8076" w:hanging="1400"/>
      </w:pPr>
      <w:rPr>
        <w:rFonts w:hint="default"/>
        <w:lang w:val="ru-RU" w:eastAsia="en-US" w:bidi="ar-SA"/>
      </w:rPr>
    </w:lvl>
  </w:abstractNum>
  <w:abstractNum w:abstractNumId="31">
    <w:nsid w:val="26D27736"/>
    <w:multiLevelType w:val="multilevel"/>
    <w:tmpl w:val="DB0E4B5A"/>
    <w:lvl w:ilvl="0">
      <w:start w:val="35"/>
      <w:numFmt w:val="decimal"/>
      <w:lvlText w:val="%1"/>
      <w:lvlJc w:val="left"/>
      <w:pPr>
        <w:ind w:left="2110" w:hanging="1260"/>
        <w:jc w:val="left"/>
      </w:pPr>
      <w:rPr>
        <w:rFonts w:hint="default"/>
        <w:lang w:val="ru-RU" w:eastAsia="en-US" w:bidi="ar-SA"/>
      </w:rPr>
    </w:lvl>
    <w:lvl w:ilvl="1">
      <w:start w:val="4"/>
      <w:numFmt w:val="decimal"/>
      <w:lvlText w:val="%1.%2"/>
      <w:lvlJc w:val="left"/>
      <w:pPr>
        <w:ind w:left="2110" w:hanging="1260"/>
        <w:jc w:val="left"/>
      </w:pPr>
      <w:rPr>
        <w:rFonts w:hint="default"/>
        <w:lang w:val="ru-RU" w:eastAsia="en-US" w:bidi="ar-SA"/>
      </w:rPr>
    </w:lvl>
    <w:lvl w:ilvl="2">
      <w:start w:val="5"/>
      <w:numFmt w:val="decimal"/>
      <w:lvlText w:val="%1.%2.%3"/>
      <w:lvlJc w:val="left"/>
      <w:pPr>
        <w:ind w:left="2110" w:hanging="1260"/>
        <w:jc w:val="left"/>
      </w:pPr>
      <w:rPr>
        <w:rFonts w:hint="default"/>
        <w:lang w:val="ru-RU" w:eastAsia="en-US" w:bidi="ar-SA"/>
      </w:rPr>
    </w:lvl>
    <w:lvl w:ilvl="3">
      <w:start w:val="5"/>
      <w:numFmt w:val="decimal"/>
      <w:lvlText w:val="%1.%2.%3.%4"/>
      <w:lvlJc w:val="left"/>
      <w:pPr>
        <w:ind w:left="2110" w:hanging="1260"/>
        <w:jc w:val="left"/>
      </w:pPr>
      <w:rPr>
        <w:rFonts w:hint="default"/>
        <w:lang w:val="ru-RU" w:eastAsia="en-US" w:bidi="ar-SA"/>
      </w:rPr>
    </w:lvl>
    <w:lvl w:ilvl="4">
      <w:start w:val="3"/>
      <w:numFmt w:val="decimal"/>
      <w:lvlText w:val="%1.%2.%3.%4.%5."/>
      <w:lvlJc w:val="left"/>
      <w:pPr>
        <w:ind w:left="2110" w:hanging="12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305" w:hanging="1260"/>
      </w:pPr>
      <w:rPr>
        <w:rFonts w:hint="default"/>
        <w:lang w:val="ru-RU" w:eastAsia="en-US" w:bidi="ar-SA"/>
      </w:rPr>
    </w:lvl>
    <w:lvl w:ilvl="6">
      <w:numFmt w:val="bullet"/>
      <w:lvlText w:val="•"/>
      <w:lvlJc w:val="left"/>
      <w:pPr>
        <w:ind w:left="7142" w:hanging="1260"/>
      </w:pPr>
      <w:rPr>
        <w:rFonts w:hint="default"/>
        <w:lang w:val="ru-RU" w:eastAsia="en-US" w:bidi="ar-SA"/>
      </w:rPr>
    </w:lvl>
    <w:lvl w:ilvl="7">
      <w:numFmt w:val="bullet"/>
      <w:lvlText w:val="•"/>
      <w:lvlJc w:val="left"/>
      <w:pPr>
        <w:ind w:left="7979" w:hanging="1260"/>
      </w:pPr>
      <w:rPr>
        <w:rFonts w:hint="default"/>
        <w:lang w:val="ru-RU" w:eastAsia="en-US" w:bidi="ar-SA"/>
      </w:rPr>
    </w:lvl>
    <w:lvl w:ilvl="8">
      <w:numFmt w:val="bullet"/>
      <w:lvlText w:val="•"/>
      <w:lvlJc w:val="left"/>
      <w:pPr>
        <w:ind w:left="8816" w:hanging="1260"/>
      </w:pPr>
      <w:rPr>
        <w:rFonts w:hint="default"/>
        <w:lang w:val="ru-RU" w:eastAsia="en-US" w:bidi="ar-SA"/>
      </w:rPr>
    </w:lvl>
  </w:abstractNum>
  <w:abstractNum w:abstractNumId="32">
    <w:nsid w:val="277F6D54"/>
    <w:multiLevelType w:val="hybridMultilevel"/>
    <w:tmpl w:val="1424F20C"/>
    <w:lvl w:ilvl="0" w:tplc="80BC1BD4">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932F2DE">
      <w:numFmt w:val="bullet"/>
      <w:lvlText w:val="•"/>
      <w:lvlJc w:val="left"/>
      <w:pPr>
        <w:ind w:left="1175" w:hanging="304"/>
      </w:pPr>
      <w:rPr>
        <w:rFonts w:hint="default"/>
        <w:lang w:val="ru-RU" w:eastAsia="en-US" w:bidi="ar-SA"/>
      </w:rPr>
    </w:lvl>
    <w:lvl w:ilvl="2" w:tplc="C6BCD562">
      <w:numFmt w:val="bullet"/>
      <w:lvlText w:val="•"/>
      <w:lvlJc w:val="left"/>
      <w:pPr>
        <w:ind w:left="2210" w:hanging="304"/>
      </w:pPr>
      <w:rPr>
        <w:rFonts w:hint="default"/>
        <w:lang w:val="ru-RU" w:eastAsia="en-US" w:bidi="ar-SA"/>
      </w:rPr>
    </w:lvl>
    <w:lvl w:ilvl="3" w:tplc="98404954">
      <w:numFmt w:val="bullet"/>
      <w:lvlText w:val="•"/>
      <w:lvlJc w:val="left"/>
      <w:pPr>
        <w:ind w:left="3245" w:hanging="304"/>
      </w:pPr>
      <w:rPr>
        <w:rFonts w:hint="default"/>
        <w:lang w:val="ru-RU" w:eastAsia="en-US" w:bidi="ar-SA"/>
      </w:rPr>
    </w:lvl>
    <w:lvl w:ilvl="4" w:tplc="8CA64A9A">
      <w:numFmt w:val="bullet"/>
      <w:lvlText w:val="•"/>
      <w:lvlJc w:val="left"/>
      <w:pPr>
        <w:ind w:left="4280" w:hanging="304"/>
      </w:pPr>
      <w:rPr>
        <w:rFonts w:hint="default"/>
        <w:lang w:val="ru-RU" w:eastAsia="en-US" w:bidi="ar-SA"/>
      </w:rPr>
    </w:lvl>
    <w:lvl w:ilvl="5" w:tplc="4972057A">
      <w:numFmt w:val="bullet"/>
      <w:lvlText w:val="•"/>
      <w:lvlJc w:val="left"/>
      <w:pPr>
        <w:ind w:left="5315" w:hanging="304"/>
      </w:pPr>
      <w:rPr>
        <w:rFonts w:hint="default"/>
        <w:lang w:val="ru-RU" w:eastAsia="en-US" w:bidi="ar-SA"/>
      </w:rPr>
    </w:lvl>
    <w:lvl w:ilvl="6" w:tplc="7F72CF30">
      <w:numFmt w:val="bullet"/>
      <w:lvlText w:val="•"/>
      <w:lvlJc w:val="left"/>
      <w:pPr>
        <w:ind w:left="6350" w:hanging="304"/>
      </w:pPr>
      <w:rPr>
        <w:rFonts w:hint="default"/>
        <w:lang w:val="ru-RU" w:eastAsia="en-US" w:bidi="ar-SA"/>
      </w:rPr>
    </w:lvl>
    <w:lvl w:ilvl="7" w:tplc="16D08180">
      <w:numFmt w:val="bullet"/>
      <w:lvlText w:val="•"/>
      <w:lvlJc w:val="left"/>
      <w:pPr>
        <w:ind w:left="7385" w:hanging="304"/>
      </w:pPr>
      <w:rPr>
        <w:rFonts w:hint="default"/>
        <w:lang w:val="ru-RU" w:eastAsia="en-US" w:bidi="ar-SA"/>
      </w:rPr>
    </w:lvl>
    <w:lvl w:ilvl="8" w:tplc="76DA0C56">
      <w:numFmt w:val="bullet"/>
      <w:lvlText w:val="•"/>
      <w:lvlJc w:val="left"/>
      <w:pPr>
        <w:ind w:left="8420" w:hanging="304"/>
      </w:pPr>
      <w:rPr>
        <w:rFonts w:hint="default"/>
        <w:lang w:val="ru-RU" w:eastAsia="en-US" w:bidi="ar-SA"/>
      </w:rPr>
    </w:lvl>
  </w:abstractNum>
  <w:abstractNum w:abstractNumId="33">
    <w:nsid w:val="28C96D3A"/>
    <w:multiLevelType w:val="multilevel"/>
    <w:tmpl w:val="40C6524E"/>
    <w:lvl w:ilvl="0">
      <w:start w:val="34"/>
      <w:numFmt w:val="decimal"/>
      <w:lvlText w:val="%1"/>
      <w:lvlJc w:val="left"/>
      <w:pPr>
        <w:ind w:left="1832" w:hanging="981"/>
        <w:jc w:val="left"/>
      </w:pPr>
      <w:rPr>
        <w:rFonts w:hint="default"/>
        <w:lang w:val="ru-RU" w:eastAsia="en-US" w:bidi="ar-SA"/>
      </w:rPr>
    </w:lvl>
    <w:lvl w:ilvl="1">
      <w:start w:val="10"/>
      <w:numFmt w:val="decimal"/>
      <w:lvlText w:val="%1.%2"/>
      <w:lvlJc w:val="left"/>
      <w:pPr>
        <w:ind w:left="1832" w:hanging="981"/>
        <w:jc w:val="left"/>
      </w:pPr>
      <w:rPr>
        <w:rFonts w:hint="default"/>
        <w:lang w:val="ru-RU" w:eastAsia="en-US" w:bidi="ar-SA"/>
      </w:rPr>
    </w:lvl>
    <w:lvl w:ilvl="2">
      <w:start w:val="8"/>
      <w:numFmt w:val="decimal"/>
      <w:lvlText w:val="%1.%2.%3."/>
      <w:lvlJc w:val="left"/>
      <w:pPr>
        <w:ind w:left="1832" w:hanging="98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2042" w:hanging="11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42" w:hanging="140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4554" w:hanging="1400"/>
      </w:pPr>
      <w:rPr>
        <w:rFonts w:hint="default"/>
        <w:lang w:val="ru-RU" w:eastAsia="en-US" w:bidi="ar-SA"/>
      </w:rPr>
    </w:lvl>
    <w:lvl w:ilvl="6">
      <w:numFmt w:val="bullet"/>
      <w:lvlText w:val="•"/>
      <w:lvlJc w:val="left"/>
      <w:pPr>
        <w:ind w:left="5741" w:hanging="1400"/>
      </w:pPr>
      <w:rPr>
        <w:rFonts w:hint="default"/>
        <w:lang w:val="ru-RU" w:eastAsia="en-US" w:bidi="ar-SA"/>
      </w:rPr>
    </w:lvl>
    <w:lvl w:ilvl="7">
      <w:numFmt w:val="bullet"/>
      <w:lvlText w:val="•"/>
      <w:lvlJc w:val="left"/>
      <w:pPr>
        <w:ind w:left="6928" w:hanging="1400"/>
      </w:pPr>
      <w:rPr>
        <w:rFonts w:hint="default"/>
        <w:lang w:val="ru-RU" w:eastAsia="en-US" w:bidi="ar-SA"/>
      </w:rPr>
    </w:lvl>
    <w:lvl w:ilvl="8">
      <w:numFmt w:val="bullet"/>
      <w:lvlText w:val="•"/>
      <w:lvlJc w:val="left"/>
      <w:pPr>
        <w:ind w:left="8116" w:hanging="1400"/>
      </w:pPr>
      <w:rPr>
        <w:rFonts w:hint="default"/>
        <w:lang w:val="ru-RU" w:eastAsia="en-US" w:bidi="ar-SA"/>
      </w:rPr>
    </w:lvl>
  </w:abstractNum>
  <w:abstractNum w:abstractNumId="34">
    <w:nsid w:val="29E15BA7"/>
    <w:multiLevelType w:val="hybridMultilevel"/>
    <w:tmpl w:val="B9CC37AE"/>
    <w:lvl w:ilvl="0" w:tplc="6430F8AA">
      <w:start w:val="1"/>
      <w:numFmt w:val="decimal"/>
      <w:lvlText w:val="%1)"/>
      <w:lvlJc w:val="left"/>
      <w:pPr>
        <w:ind w:left="142" w:hanging="32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88E647E">
      <w:numFmt w:val="bullet"/>
      <w:lvlText w:val="•"/>
      <w:lvlJc w:val="left"/>
      <w:pPr>
        <w:ind w:left="1175" w:hanging="329"/>
      </w:pPr>
      <w:rPr>
        <w:rFonts w:hint="default"/>
        <w:lang w:val="ru-RU" w:eastAsia="en-US" w:bidi="ar-SA"/>
      </w:rPr>
    </w:lvl>
    <w:lvl w:ilvl="2" w:tplc="D5BAD9EA">
      <w:numFmt w:val="bullet"/>
      <w:lvlText w:val="•"/>
      <w:lvlJc w:val="left"/>
      <w:pPr>
        <w:ind w:left="2210" w:hanging="329"/>
      </w:pPr>
      <w:rPr>
        <w:rFonts w:hint="default"/>
        <w:lang w:val="ru-RU" w:eastAsia="en-US" w:bidi="ar-SA"/>
      </w:rPr>
    </w:lvl>
    <w:lvl w:ilvl="3" w:tplc="686C6CD8">
      <w:numFmt w:val="bullet"/>
      <w:lvlText w:val="•"/>
      <w:lvlJc w:val="left"/>
      <w:pPr>
        <w:ind w:left="3245" w:hanging="329"/>
      </w:pPr>
      <w:rPr>
        <w:rFonts w:hint="default"/>
        <w:lang w:val="ru-RU" w:eastAsia="en-US" w:bidi="ar-SA"/>
      </w:rPr>
    </w:lvl>
    <w:lvl w:ilvl="4" w:tplc="3CE80482">
      <w:numFmt w:val="bullet"/>
      <w:lvlText w:val="•"/>
      <w:lvlJc w:val="left"/>
      <w:pPr>
        <w:ind w:left="4280" w:hanging="329"/>
      </w:pPr>
      <w:rPr>
        <w:rFonts w:hint="default"/>
        <w:lang w:val="ru-RU" w:eastAsia="en-US" w:bidi="ar-SA"/>
      </w:rPr>
    </w:lvl>
    <w:lvl w:ilvl="5" w:tplc="5C0A82F4">
      <w:numFmt w:val="bullet"/>
      <w:lvlText w:val="•"/>
      <w:lvlJc w:val="left"/>
      <w:pPr>
        <w:ind w:left="5315" w:hanging="329"/>
      </w:pPr>
      <w:rPr>
        <w:rFonts w:hint="default"/>
        <w:lang w:val="ru-RU" w:eastAsia="en-US" w:bidi="ar-SA"/>
      </w:rPr>
    </w:lvl>
    <w:lvl w:ilvl="6" w:tplc="463836CA">
      <w:numFmt w:val="bullet"/>
      <w:lvlText w:val="•"/>
      <w:lvlJc w:val="left"/>
      <w:pPr>
        <w:ind w:left="6350" w:hanging="329"/>
      </w:pPr>
      <w:rPr>
        <w:rFonts w:hint="default"/>
        <w:lang w:val="ru-RU" w:eastAsia="en-US" w:bidi="ar-SA"/>
      </w:rPr>
    </w:lvl>
    <w:lvl w:ilvl="7" w:tplc="30082F6C">
      <w:numFmt w:val="bullet"/>
      <w:lvlText w:val="•"/>
      <w:lvlJc w:val="left"/>
      <w:pPr>
        <w:ind w:left="7385" w:hanging="329"/>
      </w:pPr>
      <w:rPr>
        <w:rFonts w:hint="default"/>
        <w:lang w:val="ru-RU" w:eastAsia="en-US" w:bidi="ar-SA"/>
      </w:rPr>
    </w:lvl>
    <w:lvl w:ilvl="8" w:tplc="8766F6AE">
      <w:numFmt w:val="bullet"/>
      <w:lvlText w:val="•"/>
      <w:lvlJc w:val="left"/>
      <w:pPr>
        <w:ind w:left="8420" w:hanging="329"/>
      </w:pPr>
      <w:rPr>
        <w:rFonts w:hint="default"/>
        <w:lang w:val="ru-RU" w:eastAsia="en-US" w:bidi="ar-SA"/>
      </w:rPr>
    </w:lvl>
  </w:abstractNum>
  <w:abstractNum w:abstractNumId="35">
    <w:nsid w:val="2A7A3668"/>
    <w:multiLevelType w:val="hybridMultilevel"/>
    <w:tmpl w:val="F334BAE8"/>
    <w:lvl w:ilvl="0" w:tplc="E12624C0">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E42117E">
      <w:numFmt w:val="bullet"/>
      <w:lvlText w:val="•"/>
      <w:lvlJc w:val="left"/>
      <w:pPr>
        <w:ind w:left="2093" w:hanging="304"/>
      </w:pPr>
      <w:rPr>
        <w:rFonts w:hint="default"/>
        <w:lang w:val="ru-RU" w:eastAsia="en-US" w:bidi="ar-SA"/>
      </w:rPr>
    </w:lvl>
    <w:lvl w:ilvl="2" w:tplc="6A222924">
      <w:numFmt w:val="bullet"/>
      <w:lvlText w:val="•"/>
      <w:lvlJc w:val="left"/>
      <w:pPr>
        <w:ind w:left="3026" w:hanging="304"/>
      </w:pPr>
      <w:rPr>
        <w:rFonts w:hint="default"/>
        <w:lang w:val="ru-RU" w:eastAsia="en-US" w:bidi="ar-SA"/>
      </w:rPr>
    </w:lvl>
    <w:lvl w:ilvl="3" w:tplc="D44298A2">
      <w:numFmt w:val="bullet"/>
      <w:lvlText w:val="•"/>
      <w:lvlJc w:val="left"/>
      <w:pPr>
        <w:ind w:left="3959" w:hanging="304"/>
      </w:pPr>
      <w:rPr>
        <w:rFonts w:hint="default"/>
        <w:lang w:val="ru-RU" w:eastAsia="en-US" w:bidi="ar-SA"/>
      </w:rPr>
    </w:lvl>
    <w:lvl w:ilvl="4" w:tplc="109232F6">
      <w:numFmt w:val="bullet"/>
      <w:lvlText w:val="•"/>
      <w:lvlJc w:val="left"/>
      <w:pPr>
        <w:ind w:left="4892" w:hanging="304"/>
      </w:pPr>
      <w:rPr>
        <w:rFonts w:hint="default"/>
        <w:lang w:val="ru-RU" w:eastAsia="en-US" w:bidi="ar-SA"/>
      </w:rPr>
    </w:lvl>
    <w:lvl w:ilvl="5" w:tplc="5CEE98EE">
      <w:numFmt w:val="bullet"/>
      <w:lvlText w:val="•"/>
      <w:lvlJc w:val="left"/>
      <w:pPr>
        <w:ind w:left="5825" w:hanging="304"/>
      </w:pPr>
      <w:rPr>
        <w:rFonts w:hint="default"/>
        <w:lang w:val="ru-RU" w:eastAsia="en-US" w:bidi="ar-SA"/>
      </w:rPr>
    </w:lvl>
    <w:lvl w:ilvl="6" w:tplc="7D3039A2">
      <w:numFmt w:val="bullet"/>
      <w:lvlText w:val="•"/>
      <w:lvlJc w:val="left"/>
      <w:pPr>
        <w:ind w:left="6758" w:hanging="304"/>
      </w:pPr>
      <w:rPr>
        <w:rFonts w:hint="default"/>
        <w:lang w:val="ru-RU" w:eastAsia="en-US" w:bidi="ar-SA"/>
      </w:rPr>
    </w:lvl>
    <w:lvl w:ilvl="7" w:tplc="8C669D74">
      <w:numFmt w:val="bullet"/>
      <w:lvlText w:val="•"/>
      <w:lvlJc w:val="left"/>
      <w:pPr>
        <w:ind w:left="7691" w:hanging="304"/>
      </w:pPr>
      <w:rPr>
        <w:rFonts w:hint="default"/>
        <w:lang w:val="ru-RU" w:eastAsia="en-US" w:bidi="ar-SA"/>
      </w:rPr>
    </w:lvl>
    <w:lvl w:ilvl="8" w:tplc="DC9617D8">
      <w:numFmt w:val="bullet"/>
      <w:lvlText w:val="•"/>
      <w:lvlJc w:val="left"/>
      <w:pPr>
        <w:ind w:left="8624" w:hanging="304"/>
      </w:pPr>
      <w:rPr>
        <w:rFonts w:hint="default"/>
        <w:lang w:val="ru-RU" w:eastAsia="en-US" w:bidi="ar-SA"/>
      </w:rPr>
    </w:lvl>
  </w:abstractNum>
  <w:abstractNum w:abstractNumId="36">
    <w:nsid w:val="2C0B5D01"/>
    <w:multiLevelType w:val="hybridMultilevel"/>
    <w:tmpl w:val="5AB67E9E"/>
    <w:lvl w:ilvl="0" w:tplc="0B66968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808A4F8">
      <w:numFmt w:val="bullet"/>
      <w:lvlText w:val="•"/>
      <w:lvlJc w:val="left"/>
      <w:pPr>
        <w:ind w:left="2093" w:hanging="304"/>
      </w:pPr>
      <w:rPr>
        <w:rFonts w:hint="default"/>
        <w:lang w:val="ru-RU" w:eastAsia="en-US" w:bidi="ar-SA"/>
      </w:rPr>
    </w:lvl>
    <w:lvl w:ilvl="2" w:tplc="52DADF18">
      <w:numFmt w:val="bullet"/>
      <w:lvlText w:val="•"/>
      <w:lvlJc w:val="left"/>
      <w:pPr>
        <w:ind w:left="3026" w:hanging="304"/>
      </w:pPr>
      <w:rPr>
        <w:rFonts w:hint="default"/>
        <w:lang w:val="ru-RU" w:eastAsia="en-US" w:bidi="ar-SA"/>
      </w:rPr>
    </w:lvl>
    <w:lvl w:ilvl="3" w:tplc="217ABC64">
      <w:numFmt w:val="bullet"/>
      <w:lvlText w:val="•"/>
      <w:lvlJc w:val="left"/>
      <w:pPr>
        <w:ind w:left="3959" w:hanging="304"/>
      </w:pPr>
      <w:rPr>
        <w:rFonts w:hint="default"/>
        <w:lang w:val="ru-RU" w:eastAsia="en-US" w:bidi="ar-SA"/>
      </w:rPr>
    </w:lvl>
    <w:lvl w:ilvl="4" w:tplc="EA14C288">
      <w:numFmt w:val="bullet"/>
      <w:lvlText w:val="•"/>
      <w:lvlJc w:val="left"/>
      <w:pPr>
        <w:ind w:left="4892" w:hanging="304"/>
      </w:pPr>
      <w:rPr>
        <w:rFonts w:hint="default"/>
        <w:lang w:val="ru-RU" w:eastAsia="en-US" w:bidi="ar-SA"/>
      </w:rPr>
    </w:lvl>
    <w:lvl w:ilvl="5" w:tplc="8D9C3C76">
      <w:numFmt w:val="bullet"/>
      <w:lvlText w:val="•"/>
      <w:lvlJc w:val="left"/>
      <w:pPr>
        <w:ind w:left="5825" w:hanging="304"/>
      </w:pPr>
      <w:rPr>
        <w:rFonts w:hint="default"/>
        <w:lang w:val="ru-RU" w:eastAsia="en-US" w:bidi="ar-SA"/>
      </w:rPr>
    </w:lvl>
    <w:lvl w:ilvl="6" w:tplc="FC50451C">
      <w:numFmt w:val="bullet"/>
      <w:lvlText w:val="•"/>
      <w:lvlJc w:val="left"/>
      <w:pPr>
        <w:ind w:left="6758" w:hanging="304"/>
      </w:pPr>
      <w:rPr>
        <w:rFonts w:hint="default"/>
        <w:lang w:val="ru-RU" w:eastAsia="en-US" w:bidi="ar-SA"/>
      </w:rPr>
    </w:lvl>
    <w:lvl w:ilvl="7" w:tplc="CDB89A18">
      <w:numFmt w:val="bullet"/>
      <w:lvlText w:val="•"/>
      <w:lvlJc w:val="left"/>
      <w:pPr>
        <w:ind w:left="7691" w:hanging="304"/>
      </w:pPr>
      <w:rPr>
        <w:rFonts w:hint="default"/>
        <w:lang w:val="ru-RU" w:eastAsia="en-US" w:bidi="ar-SA"/>
      </w:rPr>
    </w:lvl>
    <w:lvl w:ilvl="8" w:tplc="01C2E874">
      <w:numFmt w:val="bullet"/>
      <w:lvlText w:val="•"/>
      <w:lvlJc w:val="left"/>
      <w:pPr>
        <w:ind w:left="8624" w:hanging="304"/>
      </w:pPr>
      <w:rPr>
        <w:rFonts w:hint="default"/>
        <w:lang w:val="ru-RU" w:eastAsia="en-US" w:bidi="ar-SA"/>
      </w:rPr>
    </w:lvl>
  </w:abstractNum>
  <w:abstractNum w:abstractNumId="37">
    <w:nsid w:val="2C255219"/>
    <w:multiLevelType w:val="hybridMultilevel"/>
    <w:tmpl w:val="C19E6E0C"/>
    <w:lvl w:ilvl="0" w:tplc="4FC81AB2">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BAE6648">
      <w:numFmt w:val="bullet"/>
      <w:lvlText w:val="•"/>
      <w:lvlJc w:val="left"/>
      <w:pPr>
        <w:ind w:left="2093" w:hanging="304"/>
      </w:pPr>
      <w:rPr>
        <w:rFonts w:hint="default"/>
        <w:lang w:val="ru-RU" w:eastAsia="en-US" w:bidi="ar-SA"/>
      </w:rPr>
    </w:lvl>
    <w:lvl w:ilvl="2" w:tplc="74648C88">
      <w:numFmt w:val="bullet"/>
      <w:lvlText w:val="•"/>
      <w:lvlJc w:val="left"/>
      <w:pPr>
        <w:ind w:left="3026" w:hanging="304"/>
      </w:pPr>
      <w:rPr>
        <w:rFonts w:hint="default"/>
        <w:lang w:val="ru-RU" w:eastAsia="en-US" w:bidi="ar-SA"/>
      </w:rPr>
    </w:lvl>
    <w:lvl w:ilvl="3" w:tplc="A04E6D0A">
      <w:numFmt w:val="bullet"/>
      <w:lvlText w:val="•"/>
      <w:lvlJc w:val="left"/>
      <w:pPr>
        <w:ind w:left="3959" w:hanging="304"/>
      </w:pPr>
      <w:rPr>
        <w:rFonts w:hint="default"/>
        <w:lang w:val="ru-RU" w:eastAsia="en-US" w:bidi="ar-SA"/>
      </w:rPr>
    </w:lvl>
    <w:lvl w:ilvl="4" w:tplc="B432583C">
      <w:numFmt w:val="bullet"/>
      <w:lvlText w:val="•"/>
      <w:lvlJc w:val="left"/>
      <w:pPr>
        <w:ind w:left="4892" w:hanging="304"/>
      </w:pPr>
      <w:rPr>
        <w:rFonts w:hint="default"/>
        <w:lang w:val="ru-RU" w:eastAsia="en-US" w:bidi="ar-SA"/>
      </w:rPr>
    </w:lvl>
    <w:lvl w:ilvl="5" w:tplc="8F727234">
      <w:numFmt w:val="bullet"/>
      <w:lvlText w:val="•"/>
      <w:lvlJc w:val="left"/>
      <w:pPr>
        <w:ind w:left="5825" w:hanging="304"/>
      </w:pPr>
      <w:rPr>
        <w:rFonts w:hint="default"/>
        <w:lang w:val="ru-RU" w:eastAsia="en-US" w:bidi="ar-SA"/>
      </w:rPr>
    </w:lvl>
    <w:lvl w:ilvl="6" w:tplc="C67E4894">
      <w:numFmt w:val="bullet"/>
      <w:lvlText w:val="•"/>
      <w:lvlJc w:val="left"/>
      <w:pPr>
        <w:ind w:left="6758" w:hanging="304"/>
      </w:pPr>
      <w:rPr>
        <w:rFonts w:hint="default"/>
        <w:lang w:val="ru-RU" w:eastAsia="en-US" w:bidi="ar-SA"/>
      </w:rPr>
    </w:lvl>
    <w:lvl w:ilvl="7" w:tplc="A906008C">
      <w:numFmt w:val="bullet"/>
      <w:lvlText w:val="•"/>
      <w:lvlJc w:val="left"/>
      <w:pPr>
        <w:ind w:left="7691" w:hanging="304"/>
      </w:pPr>
      <w:rPr>
        <w:rFonts w:hint="default"/>
        <w:lang w:val="ru-RU" w:eastAsia="en-US" w:bidi="ar-SA"/>
      </w:rPr>
    </w:lvl>
    <w:lvl w:ilvl="8" w:tplc="411AF4D8">
      <w:numFmt w:val="bullet"/>
      <w:lvlText w:val="•"/>
      <w:lvlJc w:val="left"/>
      <w:pPr>
        <w:ind w:left="8624" w:hanging="304"/>
      </w:pPr>
      <w:rPr>
        <w:rFonts w:hint="default"/>
        <w:lang w:val="ru-RU" w:eastAsia="en-US" w:bidi="ar-SA"/>
      </w:rPr>
    </w:lvl>
  </w:abstractNum>
  <w:abstractNum w:abstractNumId="38">
    <w:nsid w:val="2C863E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D16580E"/>
    <w:multiLevelType w:val="hybridMultilevel"/>
    <w:tmpl w:val="D20EFD4C"/>
    <w:lvl w:ilvl="0" w:tplc="0C7AFF9A">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5E47C00">
      <w:numFmt w:val="bullet"/>
      <w:lvlText w:val="•"/>
      <w:lvlJc w:val="left"/>
      <w:pPr>
        <w:ind w:left="2093" w:hanging="304"/>
      </w:pPr>
      <w:rPr>
        <w:rFonts w:hint="default"/>
        <w:lang w:val="ru-RU" w:eastAsia="en-US" w:bidi="ar-SA"/>
      </w:rPr>
    </w:lvl>
    <w:lvl w:ilvl="2" w:tplc="747C2054">
      <w:numFmt w:val="bullet"/>
      <w:lvlText w:val="•"/>
      <w:lvlJc w:val="left"/>
      <w:pPr>
        <w:ind w:left="3026" w:hanging="304"/>
      </w:pPr>
      <w:rPr>
        <w:rFonts w:hint="default"/>
        <w:lang w:val="ru-RU" w:eastAsia="en-US" w:bidi="ar-SA"/>
      </w:rPr>
    </w:lvl>
    <w:lvl w:ilvl="3" w:tplc="7B04C378">
      <w:numFmt w:val="bullet"/>
      <w:lvlText w:val="•"/>
      <w:lvlJc w:val="left"/>
      <w:pPr>
        <w:ind w:left="3959" w:hanging="304"/>
      </w:pPr>
      <w:rPr>
        <w:rFonts w:hint="default"/>
        <w:lang w:val="ru-RU" w:eastAsia="en-US" w:bidi="ar-SA"/>
      </w:rPr>
    </w:lvl>
    <w:lvl w:ilvl="4" w:tplc="76422972">
      <w:numFmt w:val="bullet"/>
      <w:lvlText w:val="•"/>
      <w:lvlJc w:val="left"/>
      <w:pPr>
        <w:ind w:left="4892" w:hanging="304"/>
      </w:pPr>
      <w:rPr>
        <w:rFonts w:hint="default"/>
        <w:lang w:val="ru-RU" w:eastAsia="en-US" w:bidi="ar-SA"/>
      </w:rPr>
    </w:lvl>
    <w:lvl w:ilvl="5" w:tplc="452638E8">
      <w:numFmt w:val="bullet"/>
      <w:lvlText w:val="•"/>
      <w:lvlJc w:val="left"/>
      <w:pPr>
        <w:ind w:left="5825" w:hanging="304"/>
      </w:pPr>
      <w:rPr>
        <w:rFonts w:hint="default"/>
        <w:lang w:val="ru-RU" w:eastAsia="en-US" w:bidi="ar-SA"/>
      </w:rPr>
    </w:lvl>
    <w:lvl w:ilvl="6" w:tplc="87A8BF82">
      <w:numFmt w:val="bullet"/>
      <w:lvlText w:val="•"/>
      <w:lvlJc w:val="left"/>
      <w:pPr>
        <w:ind w:left="6758" w:hanging="304"/>
      </w:pPr>
      <w:rPr>
        <w:rFonts w:hint="default"/>
        <w:lang w:val="ru-RU" w:eastAsia="en-US" w:bidi="ar-SA"/>
      </w:rPr>
    </w:lvl>
    <w:lvl w:ilvl="7" w:tplc="552AAA3E">
      <w:numFmt w:val="bullet"/>
      <w:lvlText w:val="•"/>
      <w:lvlJc w:val="left"/>
      <w:pPr>
        <w:ind w:left="7691" w:hanging="304"/>
      </w:pPr>
      <w:rPr>
        <w:rFonts w:hint="default"/>
        <w:lang w:val="ru-RU" w:eastAsia="en-US" w:bidi="ar-SA"/>
      </w:rPr>
    </w:lvl>
    <w:lvl w:ilvl="8" w:tplc="A9162E0E">
      <w:numFmt w:val="bullet"/>
      <w:lvlText w:val="•"/>
      <w:lvlJc w:val="left"/>
      <w:pPr>
        <w:ind w:left="8624" w:hanging="304"/>
      </w:pPr>
      <w:rPr>
        <w:rFonts w:hint="default"/>
        <w:lang w:val="ru-RU" w:eastAsia="en-US" w:bidi="ar-SA"/>
      </w:rPr>
    </w:lvl>
  </w:abstractNum>
  <w:abstractNum w:abstractNumId="40">
    <w:nsid w:val="2EDD21E9"/>
    <w:multiLevelType w:val="hybridMultilevel"/>
    <w:tmpl w:val="5A68B692"/>
    <w:lvl w:ilvl="0" w:tplc="8FC86E9C">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2C9A34">
      <w:numFmt w:val="bullet"/>
      <w:lvlText w:val="•"/>
      <w:lvlJc w:val="left"/>
      <w:pPr>
        <w:ind w:left="1175" w:hanging="304"/>
      </w:pPr>
      <w:rPr>
        <w:rFonts w:hint="default"/>
        <w:lang w:val="ru-RU" w:eastAsia="en-US" w:bidi="ar-SA"/>
      </w:rPr>
    </w:lvl>
    <w:lvl w:ilvl="2" w:tplc="6776AD6C">
      <w:numFmt w:val="bullet"/>
      <w:lvlText w:val="•"/>
      <w:lvlJc w:val="left"/>
      <w:pPr>
        <w:ind w:left="2210" w:hanging="304"/>
      </w:pPr>
      <w:rPr>
        <w:rFonts w:hint="default"/>
        <w:lang w:val="ru-RU" w:eastAsia="en-US" w:bidi="ar-SA"/>
      </w:rPr>
    </w:lvl>
    <w:lvl w:ilvl="3" w:tplc="77AA5B6A">
      <w:numFmt w:val="bullet"/>
      <w:lvlText w:val="•"/>
      <w:lvlJc w:val="left"/>
      <w:pPr>
        <w:ind w:left="3245" w:hanging="304"/>
      </w:pPr>
      <w:rPr>
        <w:rFonts w:hint="default"/>
        <w:lang w:val="ru-RU" w:eastAsia="en-US" w:bidi="ar-SA"/>
      </w:rPr>
    </w:lvl>
    <w:lvl w:ilvl="4" w:tplc="68FC0CA6">
      <w:numFmt w:val="bullet"/>
      <w:lvlText w:val="•"/>
      <w:lvlJc w:val="left"/>
      <w:pPr>
        <w:ind w:left="4280" w:hanging="304"/>
      </w:pPr>
      <w:rPr>
        <w:rFonts w:hint="default"/>
        <w:lang w:val="ru-RU" w:eastAsia="en-US" w:bidi="ar-SA"/>
      </w:rPr>
    </w:lvl>
    <w:lvl w:ilvl="5" w:tplc="A5F2AFEE">
      <w:numFmt w:val="bullet"/>
      <w:lvlText w:val="•"/>
      <w:lvlJc w:val="left"/>
      <w:pPr>
        <w:ind w:left="5315" w:hanging="304"/>
      </w:pPr>
      <w:rPr>
        <w:rFonts w:hint="default"/>
        <w:lang w:val="ru-RU" w:eastAsia="en-US" w:bidi="ar-SA"/>
      </w:rPr>
    </w:lvl>
    <w:lvl w:ilvl="6" w:tplc="D704408A">
      <w:numFmt w:val="bullet"/>
      <w:lvlText w:val="•"/>
      <w:lvlJc w:val="left"/>
      <w:pPr>
        <w:ind w:left="6350" w:hanging="304"/>
      </w:pPr>
      <w:rPr>
        <w:rFonts w:hint="default"/>
        <w:lang w:val="ru-RU" w:eastAsia="en-US" w:bidi="ar-SA"/>
      </w:rPr>
    </w:lvl>
    <w:lvl w:ilvl="7" w:tplc="7B2A71CE">
      <w:numFmt w:val="bullet"/>
      <w:lvlText w:val="•"/>
      <w:lvlJc w:val="left"/>
      <w:pPr>
        <w:ind w:left="7385" w:hanging="304"/>
      </w:pPr>
      <w:rPr>
        <w:rFonts w:hint="default"/>
        <w:lang w:val="ru-RU" w:eastAsia="en-US" w:bidi="ar-SA"/>
      </w:rPr>
    </w:lvl>
    <w:lvl w:ilvl="8" w:tplc="6DF008AE">
      <w:numFmt w:val="bullet"/>
      <w:lvlText w:val="•"/>
      <w:lvlJc w:val="left"/>
      <w:pPr>
        <w:ind w:left="8420" w:hanging="304"/>
      </w:pPr>
      <w:rPr>
        <w:rFonts w:hint="default"/>
        <w:lang w:val="ru-RU" w:eastAsia="en-US" w:bidi="ar-SA"/>
      </w:rPr>
    </w:lvl>
  </w:abstractNum>
  <w:abstractNum w:abstractNumId="41">
    <w:nsid w:val="2EEE0EC2"/>
    <w:multiLevelType w:val="multilevel"/>
    <w:tmpl w:val="5C942E00"/>
    <w:lvl w:ilvl="0">
      <w:start w:val="34"/>
      <w:numFmt w:val="decimal"/>
      <w:lvlText w:val="%1"/>
      <w:lvlJc w:val="left"/>
      <w:pPr>
        <w:ind w:left="142" w:hanging="1330"/>
        <w:jc w:val="left"/>
      </w:pPr>
      <w:rPr>
        <w:rFonts w:hint="default"/>
        <w:lang w:val="ru-RU" w:eastAsia="en-US" w:bidi="ar-SA"/>
      </w:rPr>
    </w:lvl>
    <w:lvl w:ilvl="1">
      <w:start w:val="10"/>
      <w:numFmt w:val="decimal"/>
      <w:lvlText w:val="%1.%2"/>
      <w:lvlJc w:val="left"/>
      <w:pPr>
        <w:ind w:left="142" w:hanging="1330"/>
        <w:jc w:val="left"/>
      </w:pPr>
      <w:rPr>
        <w:rFonts w:hint="default"/>
        <w:lang w:val="ru-RU" w:eastAsia="en-US" w:bidi="ar-SA"/>
      </w:rPr>
    </w:lvl>
    <w:lvl w:ilvl="2">
      <w:start w:val="11"/>
      <w:numFmt w:val="decimal"/>
      <w:lvlText w:val="%1.%2.%3"/>
      <w:lvlJc w:val="left"/>
      <w:pPr>
        <w:ind w:left="142" w:hanging="1330"/>
        <w:jc w:val="left"/>
      </w:pPr>
      <w:rPr>
        <w:rFonts w:hint="default"/>
        <w:lang w:val="ru-RU" w:eastAsia="en-US" w:bidi="ar-SA"/>
      </w:rPr>
    </w:lvl>
    <w:lvl w:ilvl="3">
      <w:start w:val="5"/>
      <w:numFmt w:val="decimal"/>
      <w:lvlText w:val="%1.%2.%3.%4."/>
      <w:lvlJc w:val="left"/>
      <w:pPr>
        <w:ind w:left="142"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2391" w:hanging="154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995" w:hanging="1540"/>
      </w:pPr>
      <w:rPr>
        <w:rFonts w:hint="default"/>
        <w:lang w:val="ru-RU" w:eastAsia="en-US" w:bidi="ar-SA"/>
      </w:rPr>
    </w:lvl>
    <w:lvl w:ilvl="6">
      <w:numFmt w:val="bullet"/>
      <w:lvlText w:val="•"/>
      <w:lvlJc w:val="left"/>
      <w:pPr>
        <w:ind w:left="6894" w:hanging="1540"/>
      </w:pPr>
      <w:rPr>
        <w:rFonts w:hint="default"/>
        <w:lang w:val="ru-RU" w:eastAsia="en-US" w:bidi="ar-SA"/>
      </w:rPr>
    </w:lvl>
    <w:lvl w:ilvl="7">
      <w:numFmt w:val="bullet"/>
      <w:lvlText w:val="•"/>
      <w:lvlJc w:val="left"/>
      <w:pPr>
        <w:ind w:left="7793" w:hanging="1540"/>
      </w:pPr>
      <w:rPr>
        <w:rFonts w:hint="default"/>
        <w:lang w:val="ru-RU" w:eastAsia="en-US" w:bidi="ar-SA"/>
      </w:rPr>
    </w:lvl>
    <w:lvl w:ilvl="8">
      <w:numFmt w:val="bullet"/>
      <w:lvlText w:val="•"/>
      <w:lvlJc w:val="left"/>
      <w:pPr>
        <w:ind w:left="8692" w:hanging="1540"/>
      </w:pPr>
      <w:rPr>
        <w:rFonts w:hint="default"/>
        <w:lang w:val="ru-RU" w:eastAsia="en-US" w:bidi="ar-SA"/>
      </w:rPr>
    </w:lvl>
  </w:abstractNum>
  <w:abstractNum w:abstractNumId="42">
    <w:nsid w:val="3088161E"/>
    <w:multiLevelType w:val="multilevel"/>
    <w:tmpl w:val="425628DA"/>
    <w:lvl w:ilvl="0">
      <w:start w:val="39"/>
      <w:numFmt w:val="decimal"/>
      <w:lvlText w:val="%1"/>
      <w:lvlJc w:val="left"/>
      <w:pPr>
        <w:ind w:left="142" w:hanging="1261"/>
        <w:jc w:val="left"/>
      </w:pPr>
      <w:rPr>
        <w:rFonts w:hint="default"/>
        <w:lang w:val="ru-RU" w:eastAsia="en-US" w:bidi="ar-SA"/>
      </w:rPr>
    </w:lvl>
    <w:lvl w:ilvl="1">
      <w:start w:val="4"/>
      <w:numFmt w:val="decimal"/>
      <w:lvlText w:val="%1.%2"/>
      <w:lvlJc w:val="left"/>
      <w:pPr>
        <w:ind w:left="142" w:hanging="1261"/>
        <w:jc w:val="left"/>
      </w:pPr>
      <w:rPr>
        <w:rFonts w:hint="default"/>
        <w:lang w:val="ru-RU" w:eastAsia="en-US" w:bidi="ar-SA"/>
      </w:rPr>
    </w:lvl>
    <w:lvl w:ilvl="2">
      <w:start w:val="7"/>
      <w:numFmt w:val="decimal"/>
      <w:lvlText w:val="%1.%2.%3"/>
      <w:lvlJc w:val="left"/>
      <w:pPr>
        <w:ind w:left="142" w:hanging="1261"/>
        <w:jc w:val="left"/>
      </w:pPr>
      <w:rPr>
        <w:rFonts w:hint="default"/>
        <w:lang w:val="ru-RU" w:eastAsia="en-US" w:bidi="ar-SA"/>
      </w:rPr>
    </w:lvl>
    <w:lvl w:ilvl="3">
      <w:start w:val="1"/>
      <w:numFmt w:val="decimal"/>
      <w:lvlText w:val="%1.%2.%3.%4"/>
      <w:lvlJc w:val="left"/>
      <w:pPr>
        <w:ind w:left="142" w:hanging="1261"/>
        <w:jc w:val="left"/>
      </w:pPr>
      <w:rPr>
        <w:rFonts w:hint="default"/>
        <w:lang w:val="ru-RU" w:eastAsia="en-US" w:bidi="ar-SA"/>
      </w:rPr>
    </w:lvl>
    <w:lvl w:ilvl="4">
      <w:start w:val="2"/>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261"/>
      </w:pPr>
      <w:rPr>
        <w:rFonts w:hint="default"/>
        <w:lang w:val="ru-RU" w:eastAsia="en-US" w:bidi="ar-SA"/>
      </w:rPr>
    </w:lvl>
    <w:lvl w:ilvl="6">
      <w:numFmt w:val="bullet"/>
      <w:lvlText w:val="•"/>
      <w:lvlJc w:val="left"/>
      <w:pPr>
        <w:ind w:left="6350" w:hanging="1261"/>
      </w:pPr>
      <w:rPr>
        <w:rFonts w:hint="default"/>
        <w:lang w:val="ru-RU" w:eastAsia="en-US" w:bidi="ar-SA"/>
      </w:rPr>
    </w:lvl>
    <w:lvl w:ilvl="7">
      <w:numFmt w:val="bullet"/>
      <w:lvlText w:val="•"/>
      <w:lvlJc w:val="left"/>
      <w:pPr>
        <w:ind w:left="7385" w:hanging="1261"/>
      </w:pPr>
      <w:rPr>
        <w:rFonts w:hint="default"/>
        <w:lang w:val="ru-RU" w:eastAsia="en-US" w:bidi="ar-SA"/>
      </w:rPr>
    </w:lvl>
    <w:lvl w:ilvl="8">
      <w:numFmt w:val="bullet"/>
      <w:lvlText w:val="•"/>
      <w:lvlJc w:val="left"/>
      <w:pPr>
        <w:ind w:left="8420" w:hanging="1261"/>
      </w:pPr>
      <w:rPr>
        <w:rFonts w:hint="default"/>
        <w:lang w:val="ru-RU" w:eastAsia="en-US" w:bidi="ar-SA"/>
      </w:rPr>
    </w:lvl>
  </w:abstractNum>
  <w:abstractNum w:abstractNumId="43">
    <w:nsid w:val="326F0124"/>
    <w:multiLevelType w:val="hybridMultilevel"/>
    <w:tmpl w:val="D4D0A6E4"/>
    <w:lvl w:ilvl="0" w:tplc="2AA0AED6">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2C2D182">
      <w:numFmt w:val="bullet"/>
      <w:lvlText w:val="•"/>
      <w:lvlJc w:val="left"/>
      <w:pPr>
        <w:ind w:left="1175" w:hanging="304"/>
      </w:pPr>
      <w:rPr>
        <w:rFonts w:hint="default"/>
        <w:lang w:val="ru-RU" w:eastAsia="en-US" w:bidi="ar-SA"/>
      </w:rPr>
    </w:lvl>
    <w:lvl w:ilvl="2" w:tplc="E61EC6A2">
      <w:numFmt w:val="bullet"/>
      <w:lvlText w:val="•"/>
      <w:lvlJc w:val="left"/>
      <w:pPr>
        <w:ind w:left="2210" w:hanging="304"/>
      </w:pPr>
      <w:rPr>
        <w:rFonts w:hint="default"/>
        <w:lang w:val="ru-RU" w:eastAsia="en-US" w:bidi="ar-SA"/>
      </w:rPr>
    </w:lvl>
    <w:lvl w:ilvl="3" w:tplc="DC8A3ABA">
      <w:numFmt w:val="bullet"/>
      <w:lvlText w:val="•"/>
      <w:lvlJc w:val="left"/>
      <w:pPr>
        <w:ind w:left="3245" w:hanging="304"/>
      </w:pPr>
      <w:rPr>
        <w:rFonts w:hint="default"/>
        <w:lang w:val="ru-RU" w:eastAsia="en-US" w:bidi="ar-SA"/>
      </w:rPr>
    </w:lvl>
    <w:lvl w:ilvl="4" w:tplc="4BD47DD8">
      <w:numFmt w:val="bullet"/>
      <w:lvlText w:val="•"/>
      <w:lvlJc w:val="left"/>
      <w:pPr>
        <w:ind w:left="4280" w:hanging="304"/>
      </w:pPr>
      <w:rPr>
        <w:rFonts w:hint="default"/>
        <w:lang w:val="ru-RU" w:eastAsia="en-US" w:bidi="ar-SA"/>
      </w:rPr>
    </w:lvl>
    <w:lvl w:ilvl="5" w:tplc="5852A18A">
      <w:numFmt w:val="bullet"/>
      <w:lvlText w:val="•"/>
      <w:lvlJc w:val="left"/>
      <w:pPr>
        <w:ind w:left="5315" w:hanging="304"/>
      </w:pPr>
      <w:rPr>
        <w:rFonts w:hint="default"/>
        <w:lang w:val="ru-RU" w:eastAsia="en-US" w:bidi="ar-SA"/>
      </w:rPr>
    </w:lvl>
    <w:lvl w:ilvl="6" w:tplc="C2388970">
      <w:numFmt w:val="bullet"/>
      <w:lvlText w:val="•"/>
      <w:lvlJc w:val="left"/>
      <w:pPr>
        <w:ind w:left="6350" w:hanging="304"/>
      </w:pPr>
      <w:rPr>
        <w:rFonts w:hint="default"/>
        <w:lang w:val="ru-RU" w:eastAsia="en-US" w:bidi="ar-SA"/>
      </w:rPr>
    </w:lvl>
    <w:lvl w:ilvl="7" w:tplc="0E9A7524">
      <w:numFmt w:val="bullet"/>
      <w:lvlText w:val="•"/>
      <w:lvlJc w:val="left"/>
      <w:pPr>
        <w:ind w:left="7385" w:hanging="304"/>
      </w:pPr>
      <w:rPr>
        <w:rFonts w:hint="default"/>
        <w:lang w:val="ru-RU" w:eastAsia="en-US" w:bidi="ar-SA"/>
      </w:rPr>
    </w:lvl>
    <w:lvl w:ilvl="8" w:tplc="7C9E4644">
      <w:numFmt w:val="bullet"/>
      <w:lvlText w:val="•"/>
      <w:lvlJc w:val="left"/>
      <w:pPr>
        <w:ind w:left="8420" w:hanging="304"/>
      </w:pPr>
      <w:rPr>
        <w:rFonts w:hint="default"/>
        <w:lang w:val="ru-RU" w:eastAsia="en-US" w:bidi="ar-SA"/>
      </w:rPr>
    </w:lvl>
  </w:abstractNum>
  <w:abstractNum w:abstractNumId="44">
    <w:nsid w:val="3388148A"/>
    <w:multiLevelType w:val="hybridMultilevel"/>
    <w:tmpl w:val="D74623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33DC3CB0"/>
    <w:multiLevelType w:val="multilevel"/>
    <w:tmpl w:val="A9F0FB46"/>
    <w:lvl w:ilvl="0">
      <w:start w:val="34"/>
      <w:numFmt w:val="decimal"/>
      <w:lvlText w:val="%1"/>
      <w:lvlJc w:val="left"/>
      <w:pPr>
        <w:ind w:left="142" w:hanging="1330"/>
        <w:jc w:val="left"/>
      </w:pPr>
      <w:rPr>
        <w:rFonts w:hint="default"/>
        <w:lang w:val="ru-RU" w:eastAsia="en-US" w:bidi="ar-SA"/>
      </w:rPr>
    </w:lvl>
    <w:lvl w:ilvl="1">
      <w:start w:val="10"/>
      <w:numFmt w:val="decimal"/>
      <w:lvlText w:val="%1.%2"/>
      <w:lvlJc w:val="left"/>
      <w:pPr>
        <w:ind w:left="142" w:hanging="1330"/>
        <w:jc w:val="left"/>
      </w:pPr>
      <w:rPr>
        <w:rFonts w:hint="default"/>
        <w:lang w:val="ru-RU" w:eastAsia="en-US" w:bidi="ar-SA"/>
      </w:rPr>
    </w:lvl>
    <w:lvl w:ilvl="2">
      <w:start w:val="10"/>
      <w:numFmt w:val="decimal"/>
      <w:lvlText w:val="%1.%2.%3"/>
      <w:lvlJc w:val="left"/>
      <w:pPr>
        <w:ind w:left="142" w:hanging="1330"/>
        <w:jc w:val="left"/>
      </w:pPr>
      <w:rPr>
        <w:rFonts w:hint="default"/>
        <w:lang w:val="ru-RU" w:eastAsia="en-US" w:bidi="ar-SA"/>
      </w:rPr>
    </w:lvl>
    <w:lvl w:ilvl="3">
      <w:start w:val="5"/>
      <w:numFmt w:val="decimal"/>
      <w:lvlText w:val="%1.%2.%3.%4."/>
      <w:lvlJc w:val="left"/>
      <w:pPr>
        <w:ind w:left="142"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54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540"/>
      </w:pPr>
      <w:rPr>
        <w:rFonts w:hint="default"/>
        <w:lang w:val="ru-RU" w:eastAsia="en-US" w:bidi="ar-SA"/>
      </w:rPr>
    </w:lvl>
    <w:lvl w:ilvl="6">
      <w:numFmt w:val="bullet"/>
      <w:lvlText w:val="•"/>
      <w:lvlJc w:val="left"/>
      <w:pPr>
        <w:ind w:left="6350" w:hanging="1540"/>
      </w:pPr>
      <w:rPr>
        <w:rFonts w:hint="default"/>
        <w:lang w:val="ru-RU" w:eastAsia="en-US" w:bidi="ar-SA"/>
      </w:rPr>
    </w:lvl>
    <w:lvl w:ilvl="7">
      <w:numFmt w:val="bullet"/>
      <w:lvlText w:val="•"/>
      <w:lvlJc w:val="left"/>
      <w:pPr>
        <w:ind w:left="7385" w:hanging="1540"/>
      </w:pPr>
      <w:rPr>
        <w:rFonts w:hint="default"/>
        <w:lang w:val="ru-RU" w:eastAsia="en-US" w:bidi="ar-SA"/>
      </w:rPr>
    </w:lvl>
    <w:lvl w:ilvl="8">
      <w:numFmt w:val="bullet"/>
      <w:lvlText w:val="•"/>
      <w:lvlJc w:val="left"/>
      <w:pPr>
        <w:ind w:left="8420" w:hanging="1540"/>
      </w:pPr>
      <w:rPr>
        <w:rFonts w:hint="default"/>
        <w:lang w:val="ru-RU" w:eastAsia="en-US" w:bidi="ar-SA"/>
      </w:rPr>
    </w:lvl>
  </w:abstractNum>
  <w:abstractNum w:abstractNumId="46">
    <w:nsid w:val="342B08B0"/>
    <w:multiLevelType w:val="hybridMultilevel"/>
    <w:tmpl w:val="13D2E746"/>
    <w:lvl w:ilvl="0" w:tplc="21368F16">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66A8022">
      <w:numFmt w:val="bullet"/>
      <w:lvlText w:val="•"/>
      <w:lvlJc w:val="left"/>
      <w:pPr>
        <w:ind w:left="2093" w:hanging="304"/>
      </w:pPr>
      <w:rPr>
        <w:rFonts w:hint="default"/>
        <w:lang w:val="ru-RU" w:eastAsia="en-US" w:bidi="ar-SA"/>
      </w:rPr>
    </w:lvl>
    <w:lvl w:ilvl="2" w:tplc="F7A62558">
      <w:numFmt w:val="bullet"/>
      <w:lvlText w:val="•"/>
      <w:lvlJc w:val="left"/>
      <w:pPr>
        <w:ind w:left="3026" w:hanging="304"/>
      </w:pPr>
      <w:rPr>
        <w:rFonts w:hint="default"/>
        <w:lang w:val="ru-RU" w:eastAsia="en-US" w:bidi="ar-SA"/>
      </w:rPr>
    </w:lvl>
    <w:lvl w:ilvl="3" w:tplc="1E2254BC">
      <w:numFmt w:val="bullet"/>
      <w:lvlText w:val="•"/>
      <w:lvlJc w:val="left"/>
      <w:pPr>
        <w:ind w:left="3959" w:hanging="304"/>
      </w:pPr>
      <w:rPr>
        <w:rFonts w:hint="default"/>
        <w:lang w:val="ru-RU" w:eastAsia="en-US" w:bidi="ar-SA"/>
      </w:rPr>
    </w:lvl>
    <w:lvl w:ilvl="4" w:tplc="4502AA9A">
      <w:numFmt w:val="bullet"/>
      <w:lvlText w:val="•"/>
      <w:lvlJc w:val="left"/>
      <w:pPr>
        <w:ind w:left="4892" w:hanging="304"/>
      </w:pPr>
      <w:rPr>
        <w:rFonts w:hint="default"/>
        <w:lang w:val="ru-RU" w:eastAsia="en-US" w:bidi="ar-SA"/>
      </w:rPr>
    </w:lvl>
    <w:lvl w:ilvl="5" w:tplc="5C629712">
      <w:numFmt w:val="bullet"/>
      <w:lvlText w:val="•"/>
      <w:lvlJc w:val="left"/>
      <w:pPr>
        <w:ind w:left="5825" w:hanging="304"/>
      </w:pPr>
      <w:rPr>
        <w:rFonts w:hint="default"/>
        <w:lang w:val="ru-RU" w:eastAsia="en-US" w:bidi="ar-SA"/>
      </w:rPr>
    </w:lvl>
    <w:lvl w:ilvl="6" w:tplc="1B4A4E22">
      <w:numFmt w:val="bullet"/>
      <w:lvlText w:val="•"/>
      <w:lvlJc w:val="left"/>
      <w:pPr>
        <w:ind w:left="6758" w:hanging="304"/>
      </w:pPr>
      <w:rPr>
        <w:rFonts w:hint="default"/>
        <w:lang w:val="ru-RU" w:eastAsia="en-US" w:bidi="ar-SA"/>
      </w:rPr>
    </w:lvl>
    <w:lvl w:ilvl="7" w:tplc="E14EECB2">
      <w:numFmt w:val="bullet"/>
      <w:lvlText w:val="•"/>
      <w:lvlJc w:val="left"/>
      <w:pPr>
        <w:ind w:left="7691" w:hanging="304"/>
      </w:pPr>
      <w:rPr>
        <w:rFonts w:hint="default"/>
        <w:lang w:val="ru-RU" w:eastAsia="en-US" w:bidi="ar-SA"/>
      </w:rPr>
    </w:lvl>
    <w:lvl w:ilvl="8" w:tplc="F9D87F0E">
      <w:numFmt w:val="bullet"/>
      <w:lvlText w:val="•"/>
      <w:lvlJc w:val="left"/>
      <w:pPr>
        <w:ind w:left="8624" w:hanging="304"/>
      </w:pPr>
      <w:rPr>
        <w:rFonts w:hint="default"/>
        <w:lang w:val="ru-RU" w:eastAsia="en-US" w:bidi="ar-SA"/>
      </w:rPr>
    </w:lvl>
  </w:abstractNum>
  <w:abstractNum w:abstractNumId="47">
    <w:nsid w:val="34420F70"/>
    <w:multiLevelType w:val="multilevel"/>
    <w:tmpl w:val="4B50BB78"/>
    <w:lvl w:ilvl="0">
      <w:start w:val="39"/>
      <w:numFmt w:val="decimal"/>
      <w:lvlText w:val="%1"/>
      <w:lvlJc w:val="left"/>
      <w:pPr>
        <w:ind w:left="2111" w:hanging="1261"/>
        <w:jc w:val="left"/>
      </w:pPr>
      <w:rPr>
        <w:rFonts w:hint="default"/>
        <w:lang w:val="ru-RU" w:eastAsia="en-US" w:bidi="ar-SA"/>
      </w:rPr>
    </w:lvl>
    <w:lvl w:ilvl="1">
      <w:start w:val="2"/>
      <w:numFmt w:val="decimal"/>
      <w:lvlText w:val="%1.%2"/>
      <w:lvlJc w:val="left"/>
      <w:pPr>
        <w:ind w:left="2111" w:hanging="1261"/>
        <w:jc w:val="left"/>
      </w:pPr>
      <w:rPr>
        <w:rFonts w:hint="default"/>
        <w:lang w:val="ru-RU" w:eastAsia="en-US" w:bidi="ar-SA"/>
      </w:rPr>
    </w:lvl>
    <w:lvl w:ilvl="2">
      <w:start w:val="5"/>
      <w:numFmt w:val="decimal"/>
      <w:lvlText w:val="%1.%2.%3"/>
      <w:lvlJc w:val="left"/>
      <w:pPr>
        <w:ind w:left="2111" w:hanging="1261"/>
        <w:jc w:val="left"/>
      </w:pPr>
      <w:rPr>
        <w:rFonts w:hint="default"/>
        <w:lang w:val="ru-RU" w:eastAsia="en-US" w:bidi="ar-SA"/>
      </w:rPr>
    </w:lvl>
    <w:lvl w:ilvl="3">
      <w:start w:val="3"/>
      <w:numFmt w:val="decimal"/>
      <w:lvlText w:val="%1.%2.%3.%4"/>
      <w:lvlJc w:val="left"/>
      <w:pPr>
        <w:ind w:left="2111" w:hanging="1261"/>
        <w:jc w:val="left"/>
      </w:pPr>
      <w:rPr>
        <w:rFonts w:hint="default"/>
        <w:lang w:val="ru-RU" w:eastAsia="en-US" w:bidi="ar-SA"/>
      </w:rPr>
    </w:lvl>
    <w:lvl w:ilvl="4">
      <w:start w:val="4"/>
      <w:numFmt w:val="decimal"/>
      <w:lvlText w:val="%1.%2.%3.%4.%5."/>
      <w:lvlJc w:val="left"/>
      <w:pPr>
        <w:ind w:left="2111"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6305" w:hanging="1261"/>
      </w:pPr>
      <w:rPr>
        <w:rFonts w:hint="default"/>
        <w:lang w:val="ru-RU" w:eastAsia="en-US" w:bidi="ar-SA"/>
      </w:rPr>
    </w:lvl>
    <w:lvl w:ilvl="6">
      <w:numFmt w:val="bullet"/>
      <w:lvlText w:val="•"/>
      <w:lvlJc w:val="left"/>
      <w:pPr>
        <w:ind w:left="7142" w:hanging="1261"/>
      </w:pPr>
      <w:rPr>
        <w:rFonts w:hint="default"/>
        <w:lang w:val="ru-RU" w:eastAsia="en-US" w:bidi="ar-SA"/>
      </w:rPr>
    </w:lvl>
    <w:lvl w:ilvl="7">
      <w:numFmt w:val="bullet"/>
      <w:lvlText w:val="•"/>
      <w:lvlJc w:val="left"/>
      <w:pPr>
        <w:ind w:left="7979" w:hanging="1261"/>
      </w:pPr>
      <w:rPr>
        <w:rFonts w:hint="default"/>
        <w:lang w:val="ru-RU" w:eastAsia="en-US" w:bidi="ar-SA"/>
      </w:rPr>
    </w:lvl>
    <w:lvl w:ilvl="8">
      <w:numFmt w:val="bullet"/>
      <w:lvlText w:val="•"/>
      <w:lvlJc w:val="left"/>
      <w:pPr>
        <w:ind w:left="8816" w:hanging="1261"/>
      </w:pPr>
      <w:rPr>
        <w:rFonts w:hint="default"/>
        <w:lang w:val="ru-RU" w:eastAsia="en-US" w:bidi="ar-SA"/>
      </w:rPr>
    </w:lvl>
  </w:abstractNum>
  <w:abstractNum w:abstractNumId="48">
    <w:nsid w:val="36686737"/>
    <w:multiLevelType w:val="hybridMultilevel"/>
    <w:tmpl w:val="0A9093E0"/>
    <w:lvl w:ilvl="0" w:tplc="6DB88388">
      <w:start w:val="1"/>
      <w:numFmt w:val="decimal"/>
      <w:lvlText w:val="%1."/>
      <w:lvlJc w:val="left"/>
      <w:pPr>
        <w:ind w:left="572" w:hanging="286"/>
        <w:jc w:val="left"/>
      </w:pPr>
      <w:rPr>
        <w:rFonts w:ascii="Times New Roman" w:eastAsia="Times New Roman" w:hAnsi="Times New Roman" w:cs="Times New Roman" w:hint="default"/>
        <w:spacing w:val="0"/>
        <w:w w:val="100"/>
        <w:sz w:val="28"/>
        <w:szCs w:val="28"/>
        <w:lang w:val="ru-RU" w:eastAsia="en-US" w:bidi="ar-SA"/>
      </w:rPr>
    </w:lvl>
    <w:lvl w:ilvl="1" w:tplc="6BE49A4E">
      <w:numFmt w:val="bullet"/>
      <w:lvlText w:val="•"/>
      <w:lvlJc w:val="left"/>
      <w:pPr>
        <w:ind w:left="1610" w:hanging="286"/>
      </w:pPr>
      <w:rPr>
        <w:rFonts w:hint="default"/>
        <w:lang w:val="ru-RU" w:eastAsia="en-US" w:bidi="ar-SA"/>
      </w:rPr>
    </w:lvl>
    <w:lvl w:ilvl="2" w:tplc="29BA0B94">
      <w:numFmt w:val="bullet"/>
      <w:lvlText w:val="•"/>
      <w:lvlJc w:val="left"/>
      <w:pPr>
        <w:ind w:left="2641" w:hanging="286"/>
      </w:pPr>
      <w:rPr>
        <w:rFonts w:hint="default"/>
        <w:lang w:val="ru-RU" w:eastAsia="en-US" w:bidi="ar-SA"/>
      </w:rPr>
    </w:lvl>
    <w:lvl w:ilvl="3" w:tplc="92E84F6E">
      <w:numFmt w:val="bullet"/>
      <w:lvlText w:val="•"/>
      <w:lvlJc w:val="left"/>
      <w:pPr>
        <w:ind w:left="3671" w:hanging="286"/>
      </w:pPr>
      <w:rPr>
        <w:rFonts w:hint="default"/>
        <w:lang w:val="ru-RU" w:eastAsia="en-US" w:bidi="ar-SA"/>
      </w:rPr>
    </w:lvl>
    <w:lvl w:ilvl="4" w:tplc="AA702B84">
      <w:numFmt w:val="bullet"/>
      <w:lvlText w:val="•"/>
      <w:lvlJc w:val="left"/>
      <w:pPr>
        <w:ind w:left="4702" w:hanging="286"/>
      </w:pPr>
      <w:rPr>
        <w:rFonts w:hint="default"/>
        <w:lang w:val="ru-RU" w:eastAsia="en-US" w:bidi="ar-SA"/>
      </w:rPr>
    </w:lvl>
    <w:lvl w:ilvl="5" w:tplc="B01E0D7C">
      <w:numFmt w:val="bullet"/>
      <w:lvlText w:val="•"/>
      <w:lvlJc w:val="left"/>
      <w:pPr>
        <w:ind w:left="5733" w:hanging="286"/>
      </w:pPr>
      <w:rPr>
        <w:rFonts w:hint="default"/>
        <w:lang w:val="ru-RU" w:eastAsia="en-US" w:bidi="ar-SA"/>
      </w:rPr>
    </w:lvl>
    <w:lvl w:ilvl="6" w:tplc="A7586634">
      <w:numFmt w:val="bullet"/>
      <w:lvlText w:val="•"/>
      <w:lvlJc w:val="left"/>
      <w:pPr>
        <w:ind w:left="6763" w:hanging="286"/>
      </w:pPr>
      <w:rPr>
        <w:rFonts w:hint="default"/>
        <w:lang w:val="ru-RU" w:eastAsia="en-US" w:bidi="ar-SA"/>
      </w:rPr>
    </w:lvl>
    <w:lvl w:ilvl="7" w:tplc="329298B4">
      <w:numFmt w:val="bullet"/>
      <w:lvlText w:val="•"/>
      <w:lvlJc w:val="left"/>
      <w:pPr>
        <w:ind w:left="7794" w:hanging="286"/>
      </w:pPr>
      <w:rPr>
        <w:rFonts w:hint="default"/>
        <w:lang w:val="ru-RU" w:eastAsia="en-US" w:bidi="ar-SA"/>
      </w:rPr>
    </w:lvl>
    <w:lvl w:ilvl="8" w:tplc="E11C7F24">
      <w:numFmt w:val="bullet"/>
      <w:lvlText w:val="•"/>
      <w:lvlJc w:val="left"/>
      <w:pPr>
        <w:ind w:left="8825" w:hanging="286"/>
      </w:pPr>
      <w:rPr>
        <w:rFonts w:hint="default"/>
        <w:lang w:val="ru-RU" w:eastAsia="en-US" w:bidi="ar-SA"/>
      </w:rPr>
    </w:lvl>
  </w:abstractNum>
  <w:abstractNum w:abstractNumId="49">
    <w:nsid w:val="38705723"/>
    <w:multiLevelType w:val="hybridMultilevel"/>
    <w:tmpl w:val="3BF0DFA2"/>
    <w:lvl w:ilvl="0" w:tplc="DA080E9A">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6045436">
      <w:numFmt w:val="bullet"/>
      <w:lvlText w:val="•"/>
      <w:lvlJc w:val="left"/>
      <w:pPr>
        <w:ind w:left="2093" w:hanging="304"/>
      </w:pPr>
      <w:rPr>
        <w:rFonts w:hint="default"/>
        <w:lang w:val="ru-RU" w:eastAsia="en-US" w:bidi="ar-SA"/>
      </w:rPr>
    </w:lvl>
    <w:lvl w:ilvl="2" w:tplc="EE0AA1AE">
      <w:numFmt w:val="bullet"/>
      <w:lvlText w:val="•"/>
      <w:lvlJc w:val="left"/>
      <w:pPr>
        <w:ind w:left="3026" w:hanging="304"/>
      </w:pPr>
      <w:rPr>
        <w:rFonts w:hint="default"/>
        <w:lang w:val="ru-RU" w:eastAsia="en-US" w:bidi="ar-SA"/>
      </w:rPr>
    </w:lvl>
    <w:lvl w:ilvl="3" w:tplc="113A5D26">
      <w:numFmt w:val="bullet"/>
      <w:lvlText w:val="•"/>
      <w:lvlJc w:val="left"/>
      <w:pPr>
        <w:ind w:left="3959" w:hanging="304"/>
      </w:pPr>
      <w:rPr>
        <w:rFonts w:hint="default"/>
        <w:lang w:val="ru-RU" w:eastAsia="en-US" w:bidi="ar-SA"/>
      </w:rPr>
    </w:lvl>
    <w:lvl w:ilvl="4" w:tplc="F61AF8CE">
      <w:numFmt w:val="bullet"/>
      <w:lvlText w:val="•"/>
      <w:lvlJc w:val="left"/>
      <w:pPr>
        <w:ind w:left="4892" w:hanging="304"/>
      </w:pPr>
      <w:rPr>
        <w:rFonts w:hint="default"/>
        <w:lang w:val="ru-RU" w:eastAsia="en-US" w:bidi="ar-SA"/>
      </w:rPr>
    </w:lvl>
    <w:lvl w:ilvl="5" w:tplc="BB9615D2">
      <w:numFmt w:val="bullet"/>
      <w:lvlText w:val="•"/>
      <w:lvlJc w:val="left"/>
      <w:pPr>
        <w:ind w:left="5825" w:hanging="304"/>
      </w:pPr>
      <w:rPr>
        <w:rFonts w:hint="default"/>
        <w:lang w:val="ru-RU" w:eastAsia="en-US" w:bidi="ar-SA"/>
      </w:rPr>
    </w:lvl>
    <w:lvl w:ilvl="6" w:tplc="9C7E0840">
      <w:numFmt w:val="bullet"/>
      <w:lvlText w:val="•"/>
      <w:lvlJc w:val="left"/>
      <w:pPr>
        <w:ind w:left="6758" w:hanging="304"/>
      </w:pPr>
      <w:rPr>
        <w:rFonts w:hint="default"/>
        <w:lang w:val="ru-RU" w:eastAsia="en-US" w:bidi="ar-SA"/>
      </w:rPr>
    </w:lvl>
    <w:lvl w:ilvl="7" w:tplc="D0585D38">
      <w:numFmt w:val="bullet"/>
      <w:lvlText w:val="•"/>
      <w:lvlJc w:val="left"/>
      <w:pPr>
        <w:ind w:left="7691" w:hanging="304"/>
      </w:pPr>
      <w:rPr>
        <w:rFonts w:hint="default"/>
        <w:lang w:val="ru-RU" w:eastAsia="en-US" w:bidi="ar-SA"/>
      </w:rPr>
    </w:lvl>
    <w:lvl w:ilvl="8" w:tplc="A4EEB3BC">
      <w:numFmt w:val="bullet"/>
      <w:lvlText w:val="•"/>
      <w:lvlJc w:val="left"/>
      <w:pPr>
        <w:ind w:left="8624" w:hanging="304"/>
      </w:pPr>
      <w:rPr>
        <w:rFonts w:hint="default"/>
        <w:lang w:val="ru-RU" w:eastAsia="en-US" w:bidi="ar-SA"/>
      </w:rPr>
    </w:lvl>
  </w:abstractNum>
  <w:abstractNum w:abstractNumId="50">
    <w:nsid w:val="396C267D"/>
    <w:multiLevelType w:val="multilevel"/>
    <w:tmpl w:val="A06A8374"/>
    <w:lvl w:ilvl="0">
      <w:start w:val="38"/>
      <w:numFmt w:val="decimal"/>
      <w:lvlText w:val="%1"/>
      <w:lvlJc w:val="left"/>
      <w:pPr>
        <w:ind w:left="142" w:hanging="841"/>
        <w:jc w:val="left"/>
      </w:pPr>
      <w:rPr>
        <w:rFonts w:hint="default"/>
        <w:lang w:val="ru-RU" w:eastAsia="en-US" w:bidi="ar-SA"/>
      </w:rPr>
    </w:lvl>
    <w:lvl w:ilvl="1">
      <w:start w:val="2"/>
      <w:numFmt w:val="decimal"/>
      <w:lvlText w:val="%1.%2"/>
      <w:lvlJc w:val="left"/>
      <w:pPr>
        <w:ind w:left="142" w:hanging="841"/>
        <w:jc w:val="left"/>
      </w:pPr>
      <w:rPr>
        <w:rFonts w:hint="default"/>
        <w:lang w:val="ru-RU" w:eastAsia="en-US" w:bidi="ar-SA"/>
      </w:rPr>
    </w:lvl>
    <w:lvl w:ilvl="2">
      <w:start w:val="3"/>
      <w:numFmt w:val="decimal"/>
      <w:lvlText w:val="%1.%2.%3."/>
      <w:lvlJc w:val="left"/>
      <w:pPr>
        <w:ind w:left="142"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718" w:hanging="1261"/>
      </w:pPr>
      <w:rPr>
        <w:rFonts w:hint="default"/>
        <w:lang w:val="ru-RU" w:eastAsia="en-US" w:bidi="ar-SA"/>
      </w:rPr>
    </w:lvl>
    <w:lvl w:ilvl="6">
      <w:numFmt w:val="bullet"/>
      <w:lvlText w:val="•"/>
      <w:lvlJc w:val="left"/>
      <w:pPr>
        <w:ind w:left="6672" w:hanging="1261"/>
      </w:pPr>
      <w:rPr>
        <w:rFonts w:hint="default"/>
        <w:lang w:val="ru-RU" w:eastAsia="en-US" w:bidi="ar-SA"/>
      </w:rPr>
    </w:lvl>
    <w:lvl w:ilvl="7">
      <w:numFmt w:val="bullet"/>
      <w:lvlText w:val="•"/>
      <w:lvlJc w:val="left"/>
      <w:pPr>
        <w:ind w:left="7627" w:hanging="1261"/>
      </w:pPr>
      <w:rPr>
        <w:rFonts w:hint="default"/>
        <w:lang w:val="ru-RU" w:eastAsia="en-US" w:bidi="ar-SA"/>
      </w:rPr>
    </w:lvl>
    <w:lvl w:ilvl="8">
      <w:numFmt w:val="bullet"/>
      <w:lvlText w:val="•"/>
      <w:lvlJc w:val="left"/>
      <w:pPr>
        <w:ind w:left="8581" w:hanging="1261"/>
      </w:pPr>
      <w:rPr>
        <w:rFonts w:hint="default"/>
        <w:lang w:val="ru-RU" w:eastAsia="en-US" w:bidi="ar-SA"/>
      </w:rPr>
    </w:lvl>
  </w:abstractNum>
  <w:abstractNum w:abstractNumId="51">
    <w:nsid w:val="3B3779E2"/>
    <w:multiLevelType w:val="multilevel"/>
    <w:tmpl w:val="8DCEBD34"/>
    <w:lvl w:ilvl="0">
      <w:start w:val="21"/>
      <w:numFmt w:val="decimal"/>
      <w:lvlText w:val="%1"/>
      <w:lvlJc w:val="left"/>
      <w:pPr>
        <w:ind w:left="1901" w:hanging="1051"/>
        <w:jc w:val="left"/>
      </w:pPr>
      <w:rPr>
        <w:rFonts w:hint="default"/>
        <w:lang w:val="ru-RU" w:eastAsia="en-US" w:bidi="ar-SA"/>
      </w:rPr>
    </w:lvl>
    <w:lvl w:ilvl="1">
      <w:start w:val="7"/>
      <w:numFmt w:val="decimal"/>
      <w:lvlText w:val="%1.%2"/>
      <w:lvlJc w:val="left"/>
      <w:pPr>
        <w:ind w:left="1901" w:hanging="1051"/>
        <w:jc w:val="left"/>
      </w:pPr>
      <w:rPr>
        <w:rFonts w:hint="default"/>
        <w:lang w:val="ru-RU" w:eastAsia="en-US" w:bidi="ar-SA"/>
      </w:rPr>
    </w:lvl>
    <w:lvl w:ilvl="2">
      <w:start w:val="1"/>
      <w:numFmt w:val="decimal"/>
      <w:lvlText w:val="%1.%2.%3"/>
      <w:lvlJc w:val="left"/>
      <w:pPr>
        <w:ind w:left="1901" w:hanging="1051"/>
        <w:jc w:val="left"/>
      </w:pPr>
      <w:rPr>
        <w:rFonts w:hint="default"/>
        <w:lang w:val="ru-RU" w:eastAsia="en-US" w:bidi="ar-SA"/>
      </w:rPr>
    </w:lvl>
    <w:lvl w:ilvl="3">
      <w:start w:val="2"/>
      <w:numFmt w:val="decimal"/>
      <w:lvlText w:val="%1.%2.%3.%4."/>
      <w:lvlJc w:val="left"/>
      <w:pPr>
        <w:ind w:left="190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718" w:hanging="1261"/>
      </w:pPr>
      <w:rPr>
        <w:rFonts w:hint="default"/>
        <w:lang w:val="ru-RU" w:eastAsia="en-US" w:bidi="ar-SA"/>
      </w:rPr>
    </w:lvl>
    <w:lvl w:ilvl="6">
      <w:numFmt w:val="bullet"/>
      <w:lvlText w:val="•"/>
      <w:lvlJc w:val="left"/>
      <w:pPr>
        <w:ind w:left="6672" w:hanging="1261"/>
      </w:pPr>
      <w:rPr>
        <w:rFonts w:hint="default"/>
        <w:lang w:val="ru-RU" w:eastAsia="en-US" w:bidi="ar-SA"/>
      </w:rPr>
    </w:lvl>
    <w:lvl w:ilvl="7">
      <w:numFmt w:val="bullet"/>
      <w:lvlText w:val="•"/>
      <w:lvlJc w:val="left"/>
      <w:pPr>
        <w:ind w:left="7627" w:hanging="1261"/>
      </w:pPr>
      <w:rPr>
        <w:rFonts w:hint="default"/>
        <w:lang w:val="ru-RU" w:eastAsia="en-US" w:bidi="ar-SA"/>
      </w:rPr>
    </w:lvl>
    <w:lvl w:ilvl="8">
      <w:numFmt w:val="bullet"/>
      <w:lvlText w:val="•"/>
      <w:lvlJc w:val="left"/>
      <w:pPr>
        <w:ind w:left="8581" w:hanging="1261"/>
      </w:pPr>
      <w:rPr>
        <w:rFonts w:hint="default"/>
        <w:lang w:val="ru-RU" w:eastAsia="en-US" w:bidi="ar-SA"/>
      </w:rPr>
    </w:lvl>
  </w:abstractNum>
  <w:abstractNum w:abstractNumId="52">
    <w:nsid w:val="3C7C22CE"/>
    <w:multiLevelType w:val="multilevel"/>
    <w:tmpl w:val="0CC418DC"/>
    <w:lvl w:ilvl="0">
      <w:start w:val="34"/>
      <w:numFmt w:val="decimal"/>
      <w:lvlText w:val="%1"/>
      <w:lvlJc w:val="left"/>
      <w:pPr>
        <w:ind w:left="2123" w:hanging="1273"/>
        <w:jc w:val="left"/>
      </w:pPr>
      <w:rPr>
        <w:rFonts w:hint="default"/>
        <w:lang w:val="ru-RU" w:eastAsia="en-US" w:bidi="ar-SA"/>
      </w:rPr>
    </w:lvl>
    <w:lvl w:ilvl="1">
      <w:start w:val="4"/>
      <w:numFmt w:val="decimal"/>
      <w:lvlText w:val="%1.%2"/>
      <w:lvlJc w:val="left"/>
      <w:pPr>
        <w:ind w:left="2123" w:hanging="1273"/>
        <w:jc w:val="left"/>
      </w:pPr>
      <w:rPr>
        <w:rFonts w:hint="default"/>
        <w:lang w:val="ru-RU" w:eastAsia="en-US" w:bidi="ar-SA"/>
      </w:rPr>
    </w:lvl>
    <w:lvl w:ilvl="2">
      <w:start w:val="3"/>
      <w:numFmt w:val="decimal"/>
      <w:lvlText w:val="%1.%2.%3"/>
      <w:lvlJc w:val="left"/>
      <w:pPr>
        <w:ind w:left="2123" w:hanging="1273"/>
        <w:jc w:val="left"/>
      </w:pPr>
      <w:rPr>
        <w:rFonts w:hint="default"/>
        <w:lang w:val="ru-RU" w:eastAsia="en-US" w:bidi="ar-SA"/>
      </w:rPr>
    </w:lvl>
    <w:lvl w:ilvl="3">
      <w:start w:val="2"/>
      <w:numFmt w:val="decimal"/>
      <w:lvlText w:val="%1.%2.%3.%4"/>
      <w:lvlJc w:val="left"/>
      <w:pPr>
        <w:ind w:left="2123" w:hanging="1273"/>
        <w:jc w:val="left"/>
      </w:pPr>
      <w:rPr>
        <w:rFonts w:hint="default"/>
        <w:lang w:val="ru-RU" w:eastAsia="en-US" w:bidi="ar-SA"/>
      </w:rPr>
    </w:lvl>
    <w:lvl w:ilvl="4">
      <w:start w:val="4"/>
      <w:numFmt w:val="decimal"/>
      <w:lvlText w:val="%1.%2.%3.%4.%5."/>
      <w:lvlJc w:val="left"/>
      <w:pPr>
        <w:ind w:left="2123" w:hanging="127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6305" w:hanging="1273"/>
      </w:pPr>
      <w:rPr>
        <w:rFonts w:hint="default"/>
        <w:lang w:val="ru-RU" w:eastAsia="en-US" w:bidi="ar-SA"/>
      </w:rPr>
    </w:lvl>
    <w:lvl w:ilvl="6">
      <w:numFmt w:val="bullet"/>
      <w:lvlText w:val="•"/>
      <w:lvlJc w:val="left"/>
      <w:pPr>
        <w:ind w:left="7142" w:hanging="1273"/>
      </w:pPr>
      <w:rPr>
        <w:rFonts w:hint="default"/>
        <w:lang w:val="ru-RU" w:eastAsia="en-US" w:bidi="ar-SA"/>
      </w:rPr>
    </w:lvl>
    <w:lvl w:ilvl="7">
      <w:numFmt w:val="bullet"/>
      <w:lvlText w:val="•"/>
      <w:lvlJc w:val="left"/>
      <w:pPr>
        <w:ind w:left="7979" w:hanging="1273"/>
      </w:pPr>
      <w:rPr>
        <w:rFonts w:hint="default"/>
        <w:lang w:val="ru-RU" w:eastAsia="en-US" w:bidi="ar-SA"/>
      </w:rPr>
    </w:lvl>
    <w:lvl w:ilvl="8">
      <w:numFmt w:val="bullet"/>
      <w:lvlText w:val="•"/>
      <w:lvlJc w:val="left"/>
      <w:pPr>
        <w:ind w:left="8816" w:hanging="1273"/>
      </w:pPr>
      <w:rPr>
        <w:rFonts w:hint="default"/>
        <w:lang w:val="ru-RU" w:eastAsia="en-US" w:bidi="ar-SA"/>
      </w:rPr>
    </w:lvl>
  </w:abstractNum>
  <w:abstractNum w:abstractNumId="53">
    <w:nsid w:val="3D0E1275"/>
    <w:multiLevelType w:val="multilevel"/>
    <w:tmpl w:val="000C40D6"/>
    <w:lvl w:ilvl="0">
      <w:start w:val="19"/>
      <w:numFmt w:val="decimal"/>
      <w:lvlText w:val="%1"/>
      <w:lvlJc w:val="left"/>
      <w:pPr>
        <w:ind w:left="1481" w:hanging="631"/>
        <w:jc w:val="left"/>
      </w:pPr>
      <w:rPr>
        <w:rFonts w:hint="default"/>
        <w:lang w:val="ru-RU" w:eastAsia="en-US" w:bidi="ar-SA"/>
      </w:rPr>
    </w:lvl>
    <w:lvl w:ilvl="1">
      <w:start w:val="7"/>
      <w:numFmt w:val="decimal"/>
      <w:lvlText w:val="%1.%2."/>
      <w:lvlJc w:val="left"/>
      <w:pPr>
        <w:ind w:left="1481" w:hanging="6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2" w:hanging="981"/>
        <w:jc w:val="left"/>
      </w:pPr>
      <w:rPr>
        <w:rFonts w:hint="default"/>
        <w:spacing w:val="0"/>
        <w:w w:val="99"/>
        <w:lang w:val="ru-RU" w:eastAsia="en-US" w:bidi="ar-SA"/>
      </w:rPr>
    </w:lvl>
    <w:lvl w:ilvl="3">
      <w:start w:val="1"/>
      <w:numFmt w:val="decimal"/>
      <w:lvlText w:val="%1.%2.%3.%4."/>
      <w:lvlJc w:val="left"/>
      <w:pPr>
        <w:ind w:left="2042" w:hanging="1191"/>
        <w:jc w:val="left"/>
      </w:pPr>
      <w:rPr>
        <w:rFonts w:hint="default"/>
        <w:spacing w:val="0"/>
        <w:w w:val="99"/>
        <w:lang w:val="ru-RU" w:eastAsia="en-US" w:bidi="ar-SA"/>
      </w:rPr>
    </w:lvl>
    <w:lvl w:ilvl="4">
      <w:start w:val="2"/>
      <w:numFmt w:val="decimal"/>
      <w:lvlText w:val="%1.%2.%3.%4.%5."/>
      <w:lvlJc w:val="left"/>
      <w:pPr>
        <w:ind w:left="2111" w:hanging="1191"/>
        <w:jc w:val="left"/>
      </w:pPr>
      <w:rPr>
        <w:rFonts w:hint="default"/>
        <w:spacing w:val="0"/>
        <w:w w:val="99"/>
        <w:lang w:val="ru-RU" w:eastAsia="en-US" w:bidi="ar-SA"/>
      </w:rPr>
    </w:lvl>
    <w:lvl w:ilvl="5">
      <w:numFmt w:val="bullet"/>
      <w:lvlText w:val="•"/>
      <w:lvlJc w:val="left"/>
      <w:pPr>
        <w:ind w:left="1900" w:hanging="1191"/>
      </w:pPr>
      <w:rPr>
        <w:rFonts w:hint="default"/>
        <w:lang w:val="ru-RU" w:eastAsia="en-US" w:bidi="ar-SA"/>
      </w:rPr>
    </w:lvl>
    <w:lvl w:ilvl="6">
      <w:numFmt w:val="bullet"/>
      <w:lvlText w:val="•"/>
      <w:lvlJc w:val="left"/>
      <w:pPr>
        <w:ind w:left="2040" w:hanging="1191"/>
      </w:pPr>
      <w:rPr>
        <w:rFonts w:hint="default"/>
        <w:lang w:val="ru-RU" w:eastAsia="en-US" w:bidi="ar-SA"/>
      </w:rPr>
    </w:lvl>
    <w:lvl w:ilvl="7">
      <w:numFmt w:val="bullet"/>
      <w:lvlText w:val="•"/>
      <w:lvlJc w:val="left"/>
      <w:pPr>
        <w:ind w:left="2120" w:hanging="1191"/>
      </w:pPr>
      <w:rPr>
        <w:rFonts w:hint="default"/>
        <w:lang w:val="ru-RU" w:eastAsia="en-US" w:bidi="ar-SA"/>
      </w:rPr>
    </w:lvl>
    <w:lvl w:ilvl="8">
      <w:numFmt w:val="bullet"/>
      <w:lvlText w:val="•"/>
      <w:lvlJc w:val="left"/>
      <w:pPr>
        <w:ind w:left="4910" w:hanging="1191"/>
      </w:pPr>
      <w:rPr>
        <w:rFonts w:hint="default"/>
        <w:lang w:val="ru-RU" w:eastAsia="en-US" w:bidi="ar-SA"/>
      </w:rPr>
    </w:lvl>
  </w:abstractNum>
  <w:abstractNum w:abstractNumId="54">
    <w:nsid w:val="413974E2"/>
    <w:multiLevelType w:val="multilevel"/>
    <w:tmpl w:val="D7F21886"/>
    <w:lvl w:ilvl="0">
      <w:start w:val="26"/>
      <w:numFmt w:val="decimal"/>
      <w:lvlText w:val="%1"/>
      <w:lvlJc w:val="left"/>
      <w:pPr>
        <w:ind w:left="1901" w:hanging="1051"/>
        <w:jc w:val="left"/>
      </w:pPr>
      <w:rPr>
        <w:rFonts w:hint="default"/>
        <w:lang w:val="ru-RU" w:eastAsia="en-US" w:bidi="ar-SA"/>
      </w:rPr>
    </w:lvl>
    <w:lvl w:ilvl="1">
      <w:start w:val="4"/>
      <w:numFmt w:val="decimal"/>
      <w:lvlText w:val="%1.%2"/>
      <w:lvlJc w:val="left"/>
      <w:pPr>
        <w:ind w:left="1901" w:hanging="1051"/>
        <w:jc w:val="left"/>
      </w:pPr>
      <w:rPr>
        <w:rFonts w:hint="default"/>
        <w:lang w:val="ru-RU" w:eastAsia="en-US" w:bidi="ar-SA"/>
      </w:rPr>
    </w:lvl>
    <w:lvl w:ilvl="2">
      <w:start w:val="1"/>
      <w:numFmt w:val="decimal"/>
      <w:lvlText w:val="%1.%2.%3"/>
      <w:lvlJc w:val="left"/>
      <w:pPr>
        <w:ind w:left="1901" w:hanging="1051"/>
        <w:jc w:val="left"/>
      </w:pPr>
      <w:rPr>
        <w:rFonts w:hint="default"/>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5336" w:hanging="1051"/>
      </w:pPr>
      <w:rPr>
        <w:rFonts w:hint="default"/>
        <w:lang w:val="ru-RU" w:eastAsia="en-US" w:bidi="ar-SA"/>
      </w:rPr>
    </w:lvl>
    <w:lvl w:ilvl="5">
      <w:numFmt w:val="bullet"/>
      <w:lvlText w:val="•"/>
      <w:lvlJc w:val="left"/>
      <w:pPr>
        <w:ind w:left="6195" w:hanging="1051"/>
      </w:pPr>
      <w:rPr>
        <w:rFonts w:hint="default"/>
        <w:lang w:val="ru-RU" w:eastAsia="en-US" w:bidi="ar-SA"/>
      </w:rPr>
    </w:lvl>
    <w:lvl w:ilvl="6">
      <w:numFmt w:val="bullet"/>
      <w:lvlText w:val="•"/>
      <w:lvlJc w:val="left"/>
      <w:pPr>
        <w:ind w:left="7054" w:hanging="1051"/>
      </w:pPr>
      <w:rPr>
        <w:rFonts w:hint="default"/>
        <w:lang w:val="ru-RU" w:eastAsia="en-US" w:bidi="ar-SA"/>
      </w:rPr>
    </w:lvl>
    <w:lvl w:ilvl="7">
      <w:numFmt w:val="bullet"/>
      <w:lvlText w:val="•"/>
      <w:lvlJc w:val="left"/>
      <w:pPr>
        <w:ind w:left="7913" w:hanging="1051"/>
      </w:pPr>
      <w:rPr>
        <w:rFonts w:hint="default"/>
        <w:lang w:val="ru-RU" w:eastAsia="en-US" w:bidi="ar-SA"/>
      </w:rPr>
    </w:lvl>
    <w:lvl w:ilvl="8">
      <w:numFmt w:val="bullet"/>
      <w:lvlText w:val="•"/>
      <w:lvlJc w:val="left"/>
      <w:pPr>
        <w:ind w:left="8772" w:hanging="1051"/>
      </w:pPr>
      <w:rPr>
        <w:rFonts w:hint="default"/>
        <w:lang w:val="ru-RU" w:eastAsia="en-US" w:bidi="ar-SA"/>
      </w:rPr>
    </w:lvl>
  </w:abstractNum>
  <w:abstractNum w:abstractNumId="55">
    <w:nsid w:val="41AF2B56"/>
    <w:multiLevelType w:val="hybridMultilevel"/>
    <w:tmpl w:val="7138F662"/>
    <w:lvl w:ilvl="0" w:tplc="964EDB30">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9200260">
      <w:numFmt w:val="bullet"/>
      <w:lvlText w:val="•"/>
      <w:lvlJc w:val="left"/>
      <w:pPr>
        <w:ind w:left="2093" w:hanging="304"/>
      </w:pPr>
      <w:rPr>
        <w:rFonts w:hint="default"/>
        <w:lang w:val="ru-RU" w:eastAsia="en-US" w:bidi="ar-SA"/>
      </w:rPr>
    </w:lvl>
    <w:lvl w:ilvl="2" w:tplc="9660531E">
      <w:numFmt w:val="bullet"/>
      <w:lvlText w:val="•"/>
      <w:lvlJc w:val="left"/>
      <w:pPr>
        <w:ind w:left="3026" w:hanging="304"/>
      </w:pPr>
      <w:rPr>
        <w:rFonts w:hint="default"/>
        <w:lang w:val="ru-RU" w:eastAsia="en-US" w:bidi="ar-SA"/>
      </w:rPr>
    </w:lvl>
    <w:lvl w:ilvl="3" w:tplc="39D89CC6">
      <w:numFmt w:val="bullet"/>
      <w:lvlText w:val="•"/>
      <w:lvlJc w:val="left"/>
      <w:pPr>
        <w:ind w:left="3959" w:hanging="304"/>
      </w:pPr>
      <w:rPr>
        <w:rFonts w:hint="default"/>
        <w:lang w:val="ru-RU" w:eastAsia="en-US" w:bidi="ar-SA"/>
      </w:rPr>
    </w:lvl>
    <w:lvl w:ilvl="4" w:tplc="CE1CC064">
      <w:numFmt w:val="bullet"/>
      <w:lvlText w:val="•"/>
      <w:lvlJc w:val="left"/>
      <w:pPr>
        <w:ind w:left="4892" w:hanging="304"/>
      </w:pPr>
      <w:rPr>
        <w:rFonts w:hint="default"/>
        <w:lang w:val="ru-RU" w:eastAsia="en-US" w:bidi="ar-SA"/>
      </w:rPr>
    </w:lvl>
    <w:lvl w:ilvl="5" w:tplc="6B0AC0AA">
      <w:numFmt w:val="bullet"/>
      <w:lvlText w:val="•"/>
      <w:lvlJc w:val="left"/>
      <w:pPr>
        <w:ind w:left="5825" w:hanging="304"/>
      </w:pPr>
      <w:rPr>
        <w:rFonts w:hint="default"/>
        <w:lang w:val="ru-RU" w:eastAsia="en-US" w:bidi="ar-SA"/>
      </w:rPr>
    </w:lvl>
    <w:lvl w:ilvl="6" w:tplc="B96AC564">
      <w:numFmt w:val="bullet"/>
      <w:lvlText w:val="•"/>
      <w:lvlJc w:val="left"/>
      <w:pPr>
        <w:ind w:left="6758" w:hanging="304"/>
      </w:pPr>
      <w:rPr>
        <w:rFonts w:hint="default"/>
        <w:lang w:val="ru-RU" w:eastAsia="en-US" w:bidi="ar-SA"/>
      </w:rPr>
    </w:lvl>
    <w:lvl w:ilvl="7" w:tplc="43BA8AB4">
      <w:numFmt w:val="bullet"/>
      <w:lvlText w:val="•"/>
      <w:lvlJc w:val="left"/>
      <w:pPr>
        <w:ind w:left="7691" w:hanging="304"/>
      </w:pPr>
      <w:rPr>
        <w:rFonts w:hint="default"/>
        <w:lang w:val="ru-RU" w:eastAsia="en-US" w:bidi="ar-SA"/>
      </w:rPr>
    </w:lvl>
    <w:lvl w:ilvl="8" w:tplc="BC4ADAE8">
      <w:numFmt w:val="bullet"/>
      <w:lvlText w:val="•"/>
      <w:lvlJc w:val="left"/>
      <w:pPr>
        <w:ind w:left="8624" w:hanging="304"/>
      </w:pPr>
      <w:rPr>
        <w:rFonts w:hint="default"/>
        <w:lang w:val="ru-RU" w:eastAsia="en-US" w:bidi="ar-SA"/>
      </w:rPr>
    </w:lvl>
  </w:abstractNum>
  <w:abstractNum w:abstractNumId="56">
    <w:nsid w:val="433C17B2"/>
    <w:multiLevelType w:val="hybridMultilevel"/>
    <w:tmpl w:val="9430922C"/>
    <w:lvl w:ilvl="0" w:tplc="28466474">
      <w:start w:val="21"/>
      <w:numFmt w:val="decimal"/>
      <w:lvlText w:val="%1."/>
      <w:lvlJc w:val="left"/>
      <w:pPr>
        <w:ind w:left="572" w:hanging="423"/>
        <w:jc w:val="left"/>
      </w:pPr>
      <w:rPr>
        <w:rFonts w:ascii="Times New Roman" w:eastAsia="Times New Roman" w:hAnsi="Times New Roman" w:cs="Times New Roman" w:hint="default"/>
        <w:spacing w:val="0"/>
        <w:w w:val="100"/>
        <w:sz w:val="28"/>
        <w:szCs w:val="28"/>
        <w:lang w:val="ru-RU" w:eastAsia="en-US" w:bidi="ar-SA"/>
      </w:rPr>
    </w:lvl>
    <w:lvl w:ilvl="1" w:tplc="51FED4C6">
      <w:numFmt w:val="bullet"/>
      <w:lvlText w:val=""/>
      <w:lvlJc w:val="left"/>
      <w:pPr>
        <w:ind w:left="572" w:hanging="286"/>
      </w:pPr>
      <w:rPr>
        <w:rFonts w:hint="default"/>
        <w:w w:val="99"/>
        <w:lang w:val="ru-RU" w:eastAsia="en-US" w:bidi="ar-SA"/>
      </w:rPr>
    </w:lvl>
    <w:lvl w:ilvl="2" w:tplc="58FC400C">
      <w:numFmt w:val="bullet"/>
      <w:lvlText w:val="•"/>
      <w:lvlJc w:val="left"/>
      <w:pPr>
        <w:ind w:left="2641" w:hanging="286"/>
      </w:pPr>
      <w:rPr>
        <w:rFonts w:hint="default"/>
        <w:lang w:val="ru-RU" w:eastAsia="en-US" w:bidi="ar-SA"/>
      </w:rPr>
    </w:lvl>
    <w:lvl w:ilvl="3" w:tplc="59CA24E0">
      <w:numFmt w:val="bullet"/>
      <w:lvlText w:val="•"/>
      <w:lvlJc w:val="left"/>
      <w:pPr>
        <w:ind w:left="3671" w:hanging="286"/>
      </w:pPr>
      <w:rPr>
        <w:rFonts w:hint="default"/>
        <w:lang w:val="ru-RU" w:eastAsia="en-US" w:bidi="ar-SA"/>
      </w:rPr>
    </w:lvl>
    <w:lvl w:ilvl="4" w:tplc="F9921ACA">
      <w:numFmt w:val="bullet"/>
      <w:lvlText w:val="•"/>
      <w:lvlJc w:val="left"/>
      <w:pPr>
        <w:ind w:left="4702" w:hanging="286"/>
      </w:pPr>
      <w:rPr>
        <w:rFonts w:hint="default"/>
        <w:lang w:val="ru-RU" w:eastAsia="en-US" w:bidi="ar-SA"/>
      </w:rPr>
    </w:lvl>
    <w:lvl w:ilvl="5" w:tplc="F6AE0D88">
      <w:numFmt w:val="bullet"/>
      <w:lvlText w:val="•"/>
      <w:lvlJc w:val="left"/>
      <w:pPr>
        <w:ind w:left="5733" w:hanging="286"/>
      </w:pPr>
      <w:rPr>
        <w:rFonts w:hint="default"/>
        <w:lang w:val="ru-RU" w:eastAsia="en-US" w:bidi="ar-SA"/>
      </w:rPr>
    </w:lvl>
    <w:lvl w:ilvl="6" w:tplc="8F2C0698">
      <w:numFmt w:val="bullet"/>
      <w:lvlText w:val="•"/>
      <w:lvlJc w:val="left"/>
      <w:pPr>
        <w:ind w:left="6763" w:hanging="286"/>
      </w:pPr>
      <w:rPr>
        <w:rFonts w:hint="default"/>
        <w:lang w:val="ru-RU" w:eastAsia="en-US" w:bidi="ar-SA"/>
      </w:rPr>
    </w:lvl>
    <w:lvl w:ilvl="7" w:tplc="45764056">
      <w:numFmt w:val="bullet"/>
      <w:lvlText w:val="•"/>
      <w:lvlJc w:val="left"/>
      <w:pPr>
        <w:ind w:left="7794" w:hanging="286"/>
      </w:pPr>
      <w:rPr>
        <w:rFonts w:hint="default"/>
        <w:lang w:val="ru-RU" w:eastAsia="en-US" w:bidi="ar-SA"/>
      </w:rPr>
    </w:lvl>
    <w:lvl w:ilvl="8" w:tplc="A6CA1CCE">
      <w:numFmt w:val="bullet"/>
      <w:lvlText w:val="•"/>
      <w:lvlJc w:val="left"/>
      <w:pPr>
        <w:ind w:left="8825" w:hanging="286"/>
      </w:pPr>
      <w:rPr>
        <w:rFonts w:hint="default"/>
        <w:lang w:val="ru-RU" w:eastAsia="en-US" w:bidi="ar-SA"/>
      </w:rPr>
    </w:lvl>
  </w:abstractNum>
  <w:abstractNum w:abstractNumId="57">
    <w:nsid w:val="44426976"/>
    <w:multiLevelType w:val="hybridMultilevel"/>
    <w:tmpl w:val="3D78A4DC"/>
    <w:lvl w:ilvl="0" w:tplc="07E64580">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387BF0">
      <w:numFmt w:val="bullet"/>
      <w:lvlText w:val="•"/>
      <w:lvlJc w:val="left"/>
      <w:pPr>
        <w:ind w:left="1175" w:hanging="304"/>
      </w:pPr>
      <w:rPr>
        <w:rFonts w:hint="default"/>
        <w:lang w:val="ru-RU" w:eastAsia="en-US" w:bidi="ar-SA"/>
      </w:rPr>
    </w:lvl>
    <w:lvl w:ilvl="2" w:tplc="26609738">
      <w:numFmt w:val="bullet"/>
      <w:lvlText w:val="•"/>
      <w:lvlJc w:val="left"/>
      <w:pPr>
        <w:ind w:left="2210" w:hanging="304"/>
      </w:pPr>
      <w:rPr>
        <w:rFonts w:hint="default"/>
        <w:lang w:val="ru-RU" w:eastAsia="en-US" w:bidi="ar-SA"/>
      </w:rPr>
    </w:lvl>
    <w:lvl w:ilvl="3" w:tplc="C526C95C">
      <w:numFmt w:val="bullet"/>
      <w:lvlText w:val="•"/>
      <w:lvlJc w:val="left"/>
      <w:pPr>
        <w:ind w:left="3245" w:hanging="304"/>
      </w:pPr>
      <w:rPr>
        <w:rFonts w:hint="default"/>
        <w:lang w:val="ru-RU" w:eastAsia="en-US" w:bidi="ar-SA"/>
      </w:rPr>
    </w:lvl>
    <w:lvl w:ilvl="4" w:tplc="56E60EF2">
      <w:numFmt w:val="bullet"/>
      <w:lvlText w:val="•"/>
      <w:lvlJc w:val="left"/>
      <w:pPr>
        <w:ind w:left="4280" w:hanging="304"/>
      </w:pPr>
      <w:rPr>
        <w:rFonts w:hint="default"/>
        <w:lang w:val="ru-RU" w:eastAsia="en-US" w:bidi="ar-SA"/>
      </w:rPr>
    </w:lvl>
    <w:lvl w:ilvl="5" w:tplc="BA281A8E">
      <w:numFmt w:val="bullet"/>
      <w:lvlText w:val="•"/>
      <w:lvlJc w:val="left"/>
      <w:pPr>
        <w:ind w:left="5315" w:hanging="304"/>
      </w:pPr>
      <w:rPr>
        <w:rFonts w:hint="default"/>
        <w:lang w:val="ru-RU" w:eastAsia="en-US" w:bidi="ar-SA"/>
      </w:rPr>
    </w:lvl>
    <w:lvl w:ilvl="6" w:tplc="42A2A562">
      <w:numFmt w:val="bullet"/>
      <w:lvlText w:val="•"/>
      <w:lvlJc w:val="left"/>
      <w:pPr>
        <w:ind w:left="6350" w:hanging="304"/>
      </w:pPr>
      <w:rPr>
        <w:rFonts w:hint="default"/>
        <w:lang w:val="ru-RU" w:eastAsia="en-US" w:bidi="ar-SA"/>
      </w:rPr>
    </w:lvl>
    <w:lvl w:ilvl="7" w:tplc="1428BCEC">
      <w:numFmt w:val="bullet"/>
      <w:lvlText w:val="•"/>
      <w:lvlJc w:val="left"/>
      <w:pPr>
        <w:ind w:left="7385" w:hanging="304"/>
      </w:pPr>
      <w:rPr>
        <w:rFonts w:hint="default"/>
        <w:lang w:val="ru-RU" w:eastAsia="en-US" w:bidi="ar-SA"/>
      </w:rPr>
    </w:lvl>
    <w:lvl w:ilvl="8" w:tplc="41745AF8">
      <w:numFmt w:val="bullet"/>
      <w:lvlText w:val="•"/>
      <w:lvlJc w:val="left"/>
      <w:pPr>
        <w:ind w:left="8420" w:hanging="304"/>
      </w:pPr>
      <w:rPr>
        <w:rFonts w:hint="default"/>
        <w:lang w:val="ru-RU" w:eastAsia="en-US" w:bidi="ar-SA"/>
      </w:rPr>
    </w:lvl>
  </w:abstractNum>
  <w:abstractNum w:abstractNumId="58">
    <w:nsid w:val="470E15CE"/>
    <w:multiLevelType w:val="hybridMultilevel"/>
    <w:tmpl w:val="51FEEEFE"/>
    <w:lvl w:ilvl="0" w:tplc="2410E662">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561366">
      <w:numFmt w:val="bullet"/>
      <w:lvlText w:val="•"/>
      <w:lvlJc w:val="left"/>
      <w:pPr>
        <w:ind w:left="1175" w:hanging="304"/>
      </w:pPr>
      <w:rPr>
        <w:rFonts w:hint="default"/>
        <w:lang w:val="ru-RU" w:eastAsia="en-US" w:bidi="ar-SA"/>
      </w:rPr>
    </w:lvl>
    <w:lvl w:ilvl="2" w:tplc="9ABA4526">
      <w:numFmt w:val="bullet"/>
      <w:lvlText w:val="•"/>
      <w:lvlJc w:val="left"/>
      <w:pPr>
        <w:ind w:left="2210" w:hanging="304"/>
      </w:pPr>
      <w:rPr>
        <w:rFonts w:hint="default"/>
        <w:lang w:val="ru-RU" w:eastAsia="en-US" w:bidi="ar-SA"/>
      </w:rPr>
    </w:lvl>
    <w:lvl w:ilvl="3" w:tplc="4FC6E5B2">
      <w:numFmt w:val="bullet"/>
      <w:lvlText w:val="•"/>
      <w:lvlJc w:val="left"/>
      <w:pPr>
        <w:ind w:left="3245" w:hanging="304"/>
      </w:pPr>
      <w:rPr>
        <w:rFonts w:hint="default"/>
        <w:lang w:val="ru-RU" w:eastAsia="en-US" w:bidi="ar-SA"/>
      </w:rPr>
    </w:lvl>
    <w:lvl w:ilvl="4" w:tplc="79E4C262">
      <w:numFmt w:val="bullet"/>
      <w:lvlText w:val="•"/>
      <w:lvlJc w:val="left"/>
      <w:pPr>
        <w:ind w:left="4280" w:hanging="304"/>
      </w:pPr>
      <w:rPr>
        <w:rFonts w:hint="default"/>
        <w:lang w:val="ru-RU" w:eastAsia="en-US" w:bidi="ar-SA"/>
      </w:rPr>
    </w:lvl>
    <w:lvl w:ilvl="5" w:tplc="D98427DE">
      <w:numFmt w:val="bullet"/>
      <w:lvlText w:val="•"/>
      <w:lvlJc w:val="left"/>
      <w:pPr>
        <w:ind w:left="5315" w:hanging="304"/>
      </w:pPr>
      <w:rPr>
        <w:rFonts w:hint="default"/>
        <w:lang w:val="ru-RU" w:eastAsia="en-US" w:bidi="ar-SA"/>
      </w:rPr>
    </w:lvl>
    <w:lvl w:ilvl="6" w:tplc="FAF8A866">
      <w:numFmt w:val="bullet"/>
      <w:lvlText w:val="•"/>
      <w:lvlJc w:val="left"/>
      <w:pPr>
        <w:ind w:left="6350" w:hanging="304"/>
      </w:pPr>
      <w:rPr>
        <w:rFonts w:hint="default"/>
        <w:lang w:val="ru-RU" w:eastAsia="en-US" w:bidi="ar-SA"/>
      </w:rPr>
    </w:lvl>
    <w:lvl w:ilvl="7" w:tplc="FDD2E4D0">
      <w:numFmt w:val="bullet"/>
      <w:lvlText w:val="•"/>
      <w:lvlJc w:val="left"/>
      <w:pPr>
        <w:ind w:left="7385" w:hanging="304"/>
      </w:pPr>
      <w:rPr>
        <w:rFonts w:hint="default"/>
        <w:lang w:val="ru-RU" w:eastAsia="en-US" w:bidi="ar-SA"/>
      </w:rPr>
    </w:lvl>
    <w:lvl w:ilvl="8" w:tplc="93E4150A">
      <w:numFmt w:val="bullet"/>
      <w:lvlText w:val="•"/>
      <w:lvlJc w:val="left"/>
      <w:pPr>
        <w:ind w:left="8420" w:hanging="304"/>
      </w:pPr>
      <w:rPr>
        <w:rFonts w:hint="default"/>
        <w:lang w:val="ru-RU" w:eastAsia="en-US" w:bidi="ar-SA"/>
      </w:rPr>
    </w:lvl>
  </w:abstractNum>
  <w:abstractNum w:abstractNumId="59">
    <w:nsid w:val="4BDB4677"/>
    <w:multiLevelType w:val="hybridMultilevel"/>
    <w:tmpl w:val="F38E30B2"/>
    <w:lvl w:ilvl="0" w:tplc="8E60995E">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AC0182E">
      <w:numFmt w:val="bullet"/>
      <w:lvlText w:val="•"/>
      <w:lvlJc w:val="left"/>
      <w:pPr>
        <w:ind w:left="1175" w:hanging="304"/>
      </w:pPr>
      <w:rPr>
        <w:rFonts w:hint="default"/>
        <w:lang w:val="ru-RU" w:eastAsia="en-US" w:bidi="ar-SA"/>
      </w:rPr>
    </w:lvl>
    <w:lvl w:ilvl="2" w:tplc="094643D6">
      <w:numFmt w:val="bullet"/>
      <w:lvlText w:val="•"/>
      <w:lvlJc w:val="left"/>
      <w:pPr>
        <w:ind w:left="2210" w:hanging="304"/>
      </w:pPr>
      <w:rPr>
        <w:rFonts w:hint="default"/>
        <w:lang w:val="ru-RU" w:eastAsia="en-US" w:bidi="ar-SA"/>
      </w:rPr>
    </w:lvl>
    <w:lvl w:ilvl="3" w:tplc="EBF83C8C">
      <w:numFmt w:val="bullet"/>
      <w:lvlText w:val="•"/>
      <w:lvlJc w:val="left"/>
      <w:pPr>
        <w:ind w:left="3245" w:hanging="304"/>
      </w:pPr>
      <w:rPr>
        <w:rFonts w:hint="default"/>
        <w:lang w:val="ru-RU" w:eastAsia="en-US" w:bidi="ar-SA"/>
      </w:rPr>
    </w:lvl>
    <w:lvl w:ilvl="4" w:tplc="24A40410">
      <w:numFmt w:val="bullet"/>
      <w:lvlText w:val="•"/>
      <w:lvlJc w:val="left"/>
      <w:pPr>
        <w:ind w:left="4280" w:hanging="304"/>
      </w:pPr>
      <w:rPr>
        <w:rFonts w:hint="default"/>
        <w:lang w:val="ru-RU" w:eastAsia="en-US" w:bidi="ar-SA"/>
      </w:rPr>
    </w:lvl>
    <w:lvl w:ilvl="5" w:tplc="566C09E2">
      <w:numFmt w:val="bullet"/>
      <w:lvlText w:val="•"/>
      <w:lvlJc w:val="left"/>
      <w:pPr>
        <w:ind w:left="5315" w:hanging="304"/>
      </w:pPr>
      <w:rPr>
        <w:rFonts w:hint="default"/>
        <w:lang w:val="ru-RU" w:eastAsia="en-US" w:bidi="ar-SA"/>
      </w:rPr>
    </w:lvl>
    <w:lvl w:ilvl="6" w:tplc="7B96CA32">
      <w:numFmt w:val="bullet"/>
      <w:lvlText w:val="•"/>
      <w:lvlJc w:val="left"/>
      <w:pPr>
        <w:ind w:left="6350" w:hanging="304"/>
      </w:pPr>
      <w:rPr>
        <w:rFonts w:hint="default"/>
        <w:lang w:val="ru-RU" w:eastAsia="en-US" w:bidi="ar-SA"/>
      </w:rPr>
    </w:lvl>
    <w:lvl w:ilvl="7" w:tplc="9B50DB70">
      <w:numFmt w:val="bullet"/>
      <w:lvlText w:val="•"/>
      <w:lvlJc w:val="left"/>
      <w:pPr>
        <w:ind w:left="7385" w:hanging="304"/>
      </w:pPr>
      <w:rPr>
        <w:rFonts w:hint="default"/>
        <w:lang w:val="ru-RU" w:eastAsia="en-US" w:bidi="ar-SA"/>
      </w:rPr>
    </w:lvl>
    <w:lvl w:ilvl="8" w:tplc="EFEEFCF2">
      <w:numFmt w:val="bullet"/>
      <w:lvlText w:val="•"/>
      <w:lvlJc w:val="left"/>
      <w:pPr>
        <w:ind w:left="8420" w:hanging="304"/>
      </w:pPr>
      <w:rPr>
        <w:rFonts w:hint="default"/>
        <w:lang w:val="ru-RU" w:eastAsia="en-US" w:bidi="ar-SA"/>
      </w:rPr>
    </w:lvl>
  </w:abstractNum>
  <w:abstractNum w:abstractNumId="60">
    <w:nsid w:val="4C1E6B71"/>
    <w:multiLevelType w:val="multilevel"/>
    <w:tmpl w:val="4BE02FE0"/>
    <w:lvl w:ilvl="0">
      <w:start w:val="39"/>
      <w:numFmt w:val="decimal"/>
      <w:lvlText w:val="%1"/>
      <w:lvlJc w:val="left"/>
      <w:pPr>
        <w:ind w:left="142" w:hanging="1261"/>
        <w:jc w:val="left"/>
      </w:pPr>
      <w:rPr>
        <w:rFonts w:hint="default"/>
        <w:lang w:val="ru-RU" w:eastAsia="en-US" w:bidi="ar-SA"/>
      </w:rPr>
    </w:lvl>
    <w:lvl w:ilvl="1">
      <w:start w:val="4"/>
      <w:numFmt w:val="decimal"/>
      <w:lvlText w:val="%1.%2"/>
      <w:lvlJc w:val="left"/>
      <w:pPr>
        <w:ind w:left="142" w:hanging="1261"/>
        <w:jc w:val="left"/>
      </w:pPr>
      <w:rPr>
        <w:rFonts w:hint="default"/>
        <w:lang w:val="ru-RU" w:eastAsia="en-US" w:bidi="ar-SA"/>
      </w:rPr>
    </w:lvl>
    <w:lvl w:ilvl="2">
      <w:start w:val="7"/>
      <w:numFmt w:val="decimal"/>
      <w:lvlText w:val="%1.%2.%3"/>
      <w:lvlJc w:val="left"/>
      <w:pPr>
        <w:ind w:left="142" w:hanging="1261"/>
        <w:jc w:val="left"/>
      </w:pPr>
      <w:rPr>
        <w:rFonts w:hint="default"/>
        <w:lang w:val="ru-RU" w:eastAsia="en-US" w:bidi="ar-SA"/>
      </w:rPr>
    </w:lvl>
    <w:lvl w:ilvl="3">
      <w:start w:val="2"/>
      <w:numFmt w:val="decimal"/>
      <w:lvlText w:val="%1.%2.%3.%4"/>
      <w:lvlJc w:val="left"/>
      <w:pPr>
        <w:ind w:left="142" w:hanging="1261"/>
        <w:jc w:val="left"/>
      </w:pPr>
      <w:rPr>
        <w:rFonts w:hint="default"/>
        <w:lang w:val="ru-RU" w:eastAsia="en-US" w:bidi="ar-SA"/>
      </w:rPr>
    </w:lvl>
    <w:lvl w:ilvl="4">
      <w:start w:val="2"/>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261"/>
      </w:pPr>
      <w:rPr>
        <w:rFonts w:hint="default"/>
        <w:lang w:val="ru-RU" w:eastAsia="en-US" w:bidi="ar-SA"/>
      </w:rPr>
    </w:lvl>
    <w:lvl w:ilvl="6">
      <w:numFmt w:val="bullet"/>
      <w:lvlText w:val="•"/>
      <w:lvlJc w:val="left"/>
      <w:pPr>
        <w:ind w:left="6350" w:hanging="1261"/>
      </w:pPr>
      <w:rPr>
        <w:rFonts w:hint="default"/>
        <w:lang w:val="ru-RU" w:eastAsia="en-US" w:bidi="ar-SA"/>
      </w:rPr>
    </w:lvl>
    <w:lvl w:ilvl="7">
      <w:numFmt w:val="bullet"/>
      <w:lvlText w:val="•"/>
      <w:lvlJc w:val="left"/>
      <w:pPr>
        <w:ind w:left="7385" w:hanging="1261"/>
      </w:pPr>
      <w:rPr>
        <w:rFonts w:hint="default"/>
        <w:lang w:val="ru-RU" w:eastAsia="en-US" w:bidi="ar-SA"/>
      </w:rPr>
    </w:lvl>
    <w:lvl w:ilvl="8">
      <w:numFmt w:val="bullet"/>
      <w:lvlText w:val="•"/>
      <w:lvlJc w:val="left"/>
      <w:pPr>
        <w:ind w:left="8420" w:hanging="1261"/>
      </w:pPr>
      <w:rPr>
        <w:rFonts w:hint="default"/>
        <w:lang w:val="ru-RU" w:eastAsia="en-US" w:bidi="ar-SA"/>
      </w:rPr>
    </w:lvl>
  </w:abstractNum>
  <w:abstractNum w:abstractNumId="61">
    <w:nsid w:val="4CC738C5"/>
    <w:multiLevelType w:val="multilevel"/>
    <w:tmpl w:val="28AEDF12"/>
    <w:lvl w:ilvl="0">
      <w:start w:val="34"/>
      <w:numFmt w:val="decimal"/>
      <w:lvlText w:val="%1"/>
      <w:lvlJc w:val="left"/>
      <w:pPr>
        <w:ind w:left="851" w:hanging="1330"/>
        <w:jc w:val="left"/>
      </w:pPr>
      <w:rPr>
        <w:rFonts w:hint="default"/>
        <w:lang w:val="ru-RU" w:eastAsia="en-US" w:bidi="ar-SA"/>
      </w:rPr>
    </w:lvl>
    <w:lvl w:ilvl="1">
      <w:start w:val="10"/>
      <w:numFmt w:val="decimal"/>
      <w:lvlText w:val="%1.%2"/>
      <w:lvlJc w:val="left"/>
      <w:pPr>
        <w:ind w:left="851" w:hanging="1330"/>
        <w:jc w:val="left"/>
      </w:pPr>
      <w:rPr>
        <w:rFonts w:hint="default"/>
        <w:lang w:val="ru-RU" w:eastAsia="en-US" w:bidi="ar-SA"/>
      </w:rPr>
    </w:lvl>
    <w:lvl w:ilvl="2">
      <w:start w:val="14"/>
      <w:numFmt w:val="decimal"/>
      <w:lvlText w:val="%1.%2.%3"/>
      <w:lvlJc w:val="left"/>
      <w:pPr>
        <w:ind w:left="851" w:hanging="1330"/>
        <w:jc w:val="left"/>
      </w:pPr>
      <w:rPr>
        <w:rFonts w:hint="default"/>
        <w:lang w:val="ru-RU" w:eastAsia="en-US" w:bidi="ar-SA"/>
      </w:rPr>
    </w:lvl>
    <w:lvl w:ilvl="3">
      <w:start w:val="5"/>
      <w:numFmt w:val="decimal"/>
      <w:lvlText w:val="%1.%2.%3.%4."/>
      <w:lvlJc w:val="left"/>
      <w:pPr>
        <w:ind w:left="851"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54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140" w:hanging="1540"/>
      </w:pPr>
      <w:rPr>
        <w:rFonts w:hint="default"/>
        <w:lang w:val="ru-RU" w:eastAsia="en-US" w:bidi="ar-SA"/>
      </w:rPr>
    </w:lvl>
    <w:lvl w:ilvl="6">
      <w:numFmt w:val="bullet"/>
      <w:lvlText w:val="•"/>
      <w:lvlJc w:val="left"/>
      <w:pPr>
        <w:ind w:left="6210" w:hanging="1540"/>
      </w:pPr>
      <w:rPr>
        <w:rFonts w:hint="default"/>
        <w:lang w:val="ru-RU" w:eastAsia="en-US" w:bidi="ar-SA"/>
      </w:rPr>
    </w:lvl>
    <w:lvl w:ilvl="7">
      <w:numFmt w:val="bullet"/>
      <w:lvlText w:val="•"/>
      <w:lvlJc w:val="left"/>
      <w:pPr>
        <w:ind w:left="7280" w:hanging="1540"/>
      </w:pPr>
      <w:rPr>
        <w:rFonts w:hint="default"/>
        <w:lang w:val="ru-RU" w:eastAsia="en-US" w:bidi="ar-SA"/>
      </w:rPr>
    </w:lvl>
    <w:lvl w:ilvl="8">
      <w:numFmt w:val="bullet"/>
      <w:lvlText w:val="•"/>
      <w:lvlJc w:val="left"/>
      <w:pPr>
        <w:ind w:left="8350" w:hanging="1540"/>
      </w:pPr>
      <w:rPr>
        <w:rFonts w:hint="default"/>
        <w:lang w:val="ru-RU" w:eastAsia="en-US" w:bidi="ar-SA"/>
      </w:rPr>
    </w:lvl>
  </w:abstractNum>
  <w:abstractNum w:abstractNumId="62">
    <w:nsid w:val="4DAF0120"/>
    <w:multiLevelType w:val="hybridMultilevel"/>
    <w:tmpl w:val="B76AFDCE"/>
    <w:lvl w:ilvl="0" w:tplc="69649D52">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4CAF96">
      <w:numFmt w:val="bullet"/>
      <w:lvlText w:val="•"/>
      <w:lvlJc w:val="left"/>
      <w:pPr>
        <w:ind w:left="1175" w:hanging="304"/>
      </w:pPr>
      <w:rPr>
        <w:rFonts w:hint="default"/>
        <w:lang w:val="ru-RU" w:eastAsia="en-US" w:bidi="ar-SA"/>
      </w:rPr>
    </w:lvl>
    <w:lvl w:ilvl="2" w:tplc="BD6C6C3E">
      <w:numFmt w:val="bullet"/>
      <w:lvlText w:val="•"/>
      <w:lvlJc w:val="left"/>
      <w:pPr>
        <w:ind w:left="2210" w:hanging="304"/>
      </w:pPr>
      <w:rPr>
        <w:rFonts w:hint="default"/>
        <w:lang w:val="ru-RU" w:eastAsia="en-US" w:bidi="ar-SA"/>
      </w:rPr>
    </w:lvl>
    <w:lvl w:ilvl="3" w:tplc="F2A8BB1C">
      <w:numFmt w:val="bullet"/>
      <w:lvlText w:val="•"/>
      <w:lvlJc w:val="left"/>
      <w:pPr>
        <w:ind w:left="3245" w:hanging="304"/>
      </w:pPr>
      <w:rPr>
        <w:rFonts w:hint="default"/>
        <w:lang w:val="ru-RU" w:eastAsia="en-US" w:bidi="ar-SA"/>
      </w:rPr>
    </w:lvl>
    <w:lvl w:ilvl="4" w:tplc="B97C3EE2">
      <w:numFmt w:val="bullet"/>
      <w:lvlText w:val="•"/>
      <w:lvlJc w:val="left"/>
      <w:pPr>
        <w:ind w:left="4280" w:hanging="304"/>
      </w:pPr>
      <w:rPr>
        <w:rFonts w:hint="default"/>
        <w:lang w:val="ru-RU" w:eastAsia="en-US" w:bidi="ar-SA"/>
      </w:rPr>
    </w:lvl>
    <w:lvl w:ilvl="5" w:tplc="BDD412E6">
      <w:numFmt w:val="bullet"/>
      <w:lvlText w:val="•"/>
      <w:lvlJc w:val="left"/>
      <w:pPr>
        <w:ind w:left="5315" w:hanging="304"/>
      </w:pPr>
      <w:rPr>
        <w:rFonts w:hint="default"/>
        <w:lang w:val="ru-RU" w:eastAsia="en-US" w:bidi="ar-SA"/>
      </w:rPr>
    </w:lvl>
    <w:lvl w:ilvl="6" w:tplc="3DF43B1E">
      <w:numFmt w:val="bullet"/>
      <w:lvlText w:val="•"/>
      <w:lvlJc w:val="left"/>
      <w:pPr>
        <w:ind w:left="6350" w:hanging="304"/>
      </w:pPr>
      <w:rPr>
        <w:rFonts w:hint="default"/>
        <w:lang w:val="ru-RU" w:eastAsia="en-US" w:bidi="ar-SA"/>
      </w:rPr>
    </w:lvl>
    <w:lvl w:ilvl="7" w:tplc="71DCA152">
      <w:numFmt w:val="bullet"/>
      <w:lvlText w:val="•"/>
      <w:lvlJc w:val="left"/>
      <w:pPr>
        <w:ind w:left="7385" w:hanging="304"/>
      </w:pPr>
      <w:rPr>
        <w:rFonts w:hint="default"/>
        <w:lang w:val="ru-RU" w:eastAsia="en-US" w:bidi="ar-SA"/>
      </w:rPr>
    </w:lvl>
    <w:lvl w:ilvl="8" w:tplc="4CD890F6">
      <w:numFmt w:val="bullet"/>
      <w:lvlText w:val="•"/>
      <w:lvlJc w:val="left"/>
      <w:pPr>
        <w:ind w:left="8420" w:hanging="304"/>
      </w:pPr>
      <w:rPr>
        <w:rFonts w:hint="default"/>
        <w:lang w:val="ru-RU" w:eastAsia="en-US" w:bidi="ar-SA"/>
      </w:rPr>
    </w:lvl>
  </w:abstractNum>
  <w:abstractNum w:abstractNumId="63">
    <w:nsid w:val="4EBF31DB"/>
    <w:multiLevelType w:val="hybridMultilevel"/>
    <w:tmpl w:val="BD9A56BE"/>
    <w:lvl w:ilvl="0" w:tplc="3D32FAD2">
      <w:start w:val="1"/>
      <w:numFmt w:val="decimal"/>
      <w:lvlText w:val="%1)"/>
      <w:lvlJc w:val="left"/>
      <w:pPr>
        <w:ind w:left="115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E1483C4">
      <w:numFmt w:val="bullet"/>
      <w:lvlText w:val="•"/>
      <w:lvlJc w:val="left"/>
      <w:pPr>
        <w:ind w:left="2093" w:hanging="303"/>
      </w:pPr>
      <w:rPr>
        <w:rFonts w:hint="default"/>
        <w:lang w:val="ru-RU" w:eastAsia="en-US" w:bidi="ar-SA"/>
      </w:rPr>
    </w:lvl>
    <w:lvl w:ilvl="2" w:tplc="7E3C5E5C">
      <w:numFmt w:val="bullet"/>
      <w:lvlText w:val="•"/>
      <w:lvlJc w:val="left"/>
      <w:pPr>
        <w:ind w:left="3026" w:hanging="303"/>
      </w:pPr>
      <w:rPr>
        <w:rFonts w:hint="default"/>
        <w:lang w:val="ru-RU" w:eastAsia="en-US" w:bidi="ar-SA"/>
      </w:rPr>
    </w:lvl>
    <w:lvl w:ilvl="3" w:tplc="6F8E0088">
      <w:numFmt w:val="bullet"/>
      <w:lvlText w:val="•"/>
      <w:lvlJc w:val="left"/>
      <w:pPr>
        <w:ind w:left="3959" w:hanging="303"/>
      </w:pPr>
      <w:rPr>
        <w:rFonts w:hint="default"/>
        <w:lang w:val="ru-RU" w:eastAsia="en-US" w:bidi="ar-SA"/>
      </w:rPr>
    </w:lvl>
    <w:lvl w:ilvl="4" w:tplc="DB026624">
      <w:numFmt w:val="bullet"/>
      <w:lvlText w:val="•"/>
      <w:lvlJc w:val="left"/>
      <w:pPr>
        <w:ind w:left="4892" w:hanging="303"/>
      </w:pPr>
      <w:rPr>
        <w:rFonts w:hint="default"/>
        <w:lang w:val="ru-RU" w:eastAsia="en-US" w:bidi="ar-SA"/>
      </w:rPr>
    </w:lvl>
    <w:lvl w:ilvl="5" w:tplc="E2125E8C">
      <w:numFmt w:val="bullet"/>
      <w:lvlText w:val="•"/>
      <w:lvlJc w:val="left"/>
      <w:pPr>
        <w:ind w:left="5825" w:hanging="303"/>
      </w:pPr>
      <w:rPr>
        <w:rFonts w:hint="default"/>
        <w:lang w:val="ru-RU" w:eastAsia="en-US" w:bidi="ar-SA"/>
      </w:rPr>
    </w:lvl>
    <w:lvl w:ilvl="6" w:tplc="AB26527A">
      <w:numFmt w:val="bullet"/>
      <w:lvlText w:val="•"/>
      <w:lvlJc w:val="left"/>
      <w:pPr>
        <w:ind w:left="6758" w:hanging="303"/>
      </w:pPr>
      <w:rPr>
        <w:rFonts w:hint="default"/>
        <w:lang w:val="ru-RU" w:eastAsia="en-US" w:bidi="ar-SA"/>
      </w:rPr>
    </w:lvl>
    <w:lvl w:ilvl="7" w:tplc="757A32F2">
      <w:numFmt w:val="bullet"/>
      <w:lvlText w:val="•"/>
      <w:lvlJc w:val="left"/>
      <w:pPr>
        <w:ind w:left="7691" w:hanging="303"/>
      </w:pPr>
      <w:rPr>
        <w:rFonts w:hint="default"/>
        <w:lang w:val="ru-RU" w:eastAsia="en-US" w:bidi="ar-SA"/>
      </w:rPr>
    </w:lvl>
    <w:lvl w:ilvl="8" w:tplc="C1D6CE8A">
      <w:numFmt w:val="bullet"/>
      <w:lvlText w:val="•"/>
      <w:lvlJc w:val="left"/>
      <w:pPr>
        <w:ind w:left="8624" w:hanging="303"/>
      </w:pPr>
      <w:rPr>
        <w:rFonts w:hint="default"/>
        <w:lang w:val="ru-RU" w:eastAsia="en-US" w:bidi="ar-SA"/>
      </w:rPr>
    </w:lvl>
  </w:abstractNum>
  <w:abstractNum w:abstractNumId="64">
    <w:nsid w:val="4ED328C6"/>
    <w:multiLevelType w:val="hybridMultilevel"/>
    <w:tmpl w:val="C7E41D98"/>
    <w:lvl w:ilvl="0" w:tplc="ADC03270">
      <w:numFmt w:val="bullet"/>
      <w:lvlText w:val=""/>
      <w:lvlJc w:val="left"/>
      <w:pPr>
        <w:ind w:left="4" w:hanging="300"/>
      </w:pPr>
      <w:rPr>
        <w:rFonts w:ascii="Symbol" w:eastAsia="Symbol" w:hAnsi="Symbol" w:cs="Symbol" w:hint="default"/>
        <w:b w:val="0"/>
        <w:bCs w:val="0"/>
        <w:i w:val="0"/>
        <w:iCs w:val="0"/>
        <w:spacing w:val="0"/>
        <w:w w:val="100"/>
        <w:sz w:val="24"/>
        <w:szCs w:val="24"/>
        <w:lang w:val="ru-RU" w:eastAsia="en-US" w:bidi="ar-SA"/>
      </w:rPr>
    </w:lvl>
    <w:lvl w:ilvl="1" w:tplc="7820DD40">
      <w:numFmt w:val="bullet"/>
      <w:lvlText w:val="•"/>
      <w:lvlJc w:val="left"/>
      <w:pPr>
        <w:ind w:left="474" w:hanging="300"/>
      </w:pPr>
      <w:rPr>
        <w:rFonts w:hint="default"/>
        <w:lang w:val="ru-RU" w:eastAsia="en-US" w:bidi="ar-SA"/>
      </w:rPr>
    </w:lvl>
    <w:lvl w:ilvl="2" w:tplc="6206E6D6">
      <w:numFmt w:val="bullet"/>
      <w:lvlText w:val="•"/>
      <w:lvlJc w:val="left"/>
      <w:pPr>
        <w:ind w:left="949" w:hanging="300"/>
      </w:pPr>
      <w:rPr>
        <w:rFonts w:hint="default"/>
        <w:lang w:val="ru-RU" w:eastAsia="en-US" w:bidi="ar-SA"/>
      </w:rPr>
    </w:lvl>
    <w:lvl w:ilvl="3" w:tplc="54D84DE2">
      <w:numFmt w:val="bullet"/>
      <w:lvlText w:val="•"/>
      <w:lvlJc w:val="left"/>
      <w:pPr>
        <w:ind w:left="1424" w:hanging="300"/>
      </w:pPr>
      <w:rPr>
        <w:rFonts w:hint="default"/>
        <w:lang w:val="ru-RU" w:eastAsia="en-US" w:bidi="ar-SA"/>
      </w:rPr>
    </w:lvl>
    <w:lvl w:ilvl="4" w:tplc="6DCEE74A">
      <w:numFmt w:val="bullet"/>
      <w:lvlText w:val="•"/>
      <w:lvlJc w:val="left"/>
      <w:pPr>
        <w:ind w:left="1899" w:hanging="300"/>
      </w:pPr>
      <w:rPr>
        <w:rFonts w:hint="default"/>
        <w:lang w:val="ru-RU" w:eastAsia="en-US" w:bidi="ar-SA"/>
      </w:rPr>
    </w:lvl>
    <w:lvl w:ilvl="5" w:tplc="AC408042">
      <w:numFmt w:val="bullet"/>
      <w:lvlText w:val="•"/>
      <w:lvlJc w:val="left"/>
      <w:pPr>
        <w:ind w:left="2374" w:hanging="300"/>
      </w:pPr>
      <w:rPr>
        <w:rFonts w:hint="default"/>
        <w:lang w:val="ru-RU" w:eastAsia="en-US" w:bidi="ar-SA"/>
      </w:rPr>
    </w:lvl>
    <w:lvl w:ilvl="6" w:tplc="E60C0BE0">
      <w:numFmt w:val="bullet"/>
      <w:lvlText w:val="•"/>
      <w:lvlJc w:val="left"/>
      <w:pPr>
        <w:ind w:left="2848" w:hanging="300"/>
      </w:pPr>
      <w:rPr>
        <w:rFonts w:hint="default"/>
        <w:lang w:val="ru-RU" w:eastAsia="en-US" w:bidi="ar-SA"/>
      </w:rPr>
    </w:lvl>
    <w:lvl w:ilvl="7" w:tplc="0A3A9F7E">
      <w:numFmt w:val="bullet"/>
      <w:lvlText w:val="•"/>
      <w:lvlJc w:val="left"/>
      <w:pPr>
        <w:ind w:left="3323" w:hanging="300"/>
      </w:pPr>
      <w:rPr>
        <w:rFonts w:hint="default"/>
        <w:lang w:val="ru-RU" w:eastAsia="en-US" w:bidi="ar-SA"/>
      </w:rPr>
    </w:lvl>
    <w:lvl w:ilvl="8" w:tplc="5032F86E">
      <w:numFmt w:val="bullet"/>
      <w:lvlText w:val="•"/>
      <w:lvlJc w:val="left"/>
      <w:pPr>
        <w:ind w:left="3798" w:hanging="300"/>
      </w:pPr>
      <w:rPr>
        <w:rFonts w:hint="default"/>
        <w:lang w:val="ru-RU" w:eastAsia="en-US" w:bidi="ar-SA"/>
      </w:rPr>
    </w:lvl>
  </w:abstractNum>
  <w:abstractNum w:abstractNumId="65">
    <w:nsid w:val="4F885889"/>
    <w:multiLevelType w:val="multilevel"/>
    <w:tmpl w:val="65A25586"/>
    <w:lvl w:ilvl="0">
      <w:start w:val="40"/>
      <w:numFmt w:val="decimal"/>
      <w:lvlText w:val="%1."/>
      <w:lvlJc w:val="left"/>
      <w:pPr>
        <w:ind w:left="1270" w:hanging="42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198" w:hanging="631"/>
        <w:jc w:val="left"/>
      </w:pPr>
      <w:rPr>
        <w:rFonts w:hint="default"/>
        <w:spacing w:val="0"/>
        <w:w w:val="99"/>
        <w:lang w:val="ru-RU" w:eastAsia="en-US" w:bidi="ar-SA"/>
      </w:rPr>
    </w:lvl>
    <w:lvl w:ilvl="2">
      <w:start w:val="1"/>
      <w:numFmt w:val="decimal"/>
      <w:lvlText w:val="%1.%2.%3."/>
      <w:lvlJc w:val="left"/>
      <w:pPr>
        <w:ind w:left="142" w:hanging="63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2798" w:hanging="631"/>
      </w:pPr>
      <w:rPr>
        <w:rFonts w:hint="default"/>
        <w:lang w:val="ru-RU" w:eastAsia="en-US" w:bidi="ar-SA"/>
      </w:rPr>
    </w:lvl>
    <w:lvl w:ilvl="4">
      <w:numFmt w:val="bullet"/>
      <w:lvlText w:val="•"/>
      <w:lvlJc w:val="left"/>
      <w:pPr>
        <w:ind w:left="3897" w:hanging="631"/>
      </w:pPr>
      <w:rPr>
        <w:rFonts w:hint="default"/>
        <w:lang w:val="ru-RU" w:eastAsia="en-US" w:bidi="ar-SA"/>
      </w:rPr>
    </w:lvl>
    <w:lvl w:ilvl="5">
      <w:numFmt w:val="bullet"/>
      <w:lvlText w:val="•"/>
      <w:lvlJc w:val="left"/>
      <w:pPr>
        <w:ind w:left="4996" w:hanging="631"/>
      </w:pPr>
      <w:rPr>
        <w:rFonts w:hint="default"/>
        <w:lang w:val="ru-RU" w:eastAsia="en-US" w:bidi="ar-SA"/>
      </w:rPr>
    </w:lvl>
    <w:lvl w:ilvl="6">
      <w:numFmt w:val="bullet"/>
      <w:lvlText w:val="•"/>
      <w:lvlJc w:val="left"/>
      <w:pPr>
        <w:ind w:left="6095" w:hanging="631"/>
      </w:pPr>
      <w:rPr>
        <w:rFonts w:hint="default"/>
        <w:lang w:val="ru-RU" w:eastAsia="en-US" w:bidi="ar-SA"/>
      </w:rPr>
    </w:lvl>
    <w:lvl w:ilvl="7">
      <w:numFmt w:val="bullet"/>
      <w:lvlText w:val="•"/>
      <w:lvlJc w:val="left"/>
      <w:pPr>
        <w:ind w:left="7194" w:hanging="631"/>
      </w:pPr>
      <w:rPr>
        <w:rFonts w:hint="default"/>
        <w:lang w:val="ru-RU" w:eastAsia="en-US" w:bidi="ar-SA"/>
      </w:rPr>
    </w:lvl>
    <w:lvl w:ilvl="8">
      <w:numFmt w:val="bullet"/>
      <w:lvlText w:val="•"/>
      <w:lvlJc w:val="left"/>
      <w:pPr>
        <w:ind w:left="8292" w:hanging="631"/>
      </w:pPr>
      <w:rPr>
        <w:rFonts w:hint="default"/>
        <w:lang w:val="ru-RU" w:eastAsia="en-US" w:bidi="ar-SA"/>
      </w:rPr>
    </w:lvl>
  </w:abstractNum>
  <w:abstractNum w:abstractNumId="66">
    <w:nsid w:val="501874C1"/>
    <w:multiLevelType w:val="hybridMultilevel"/>
    <w:tmpl w:val="D28E416E"/>
    <w:lvl w:ilvl="0" w:tplc="AAF0315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D086238">
      <w:numFmt w:val="bullet"/>
      <w:lvlText w:val="•"/>
      <w:lvlJc w:val="left"/>
      <w:pPr>
        <w:ind w:left="2093" w:hanging="304"/>
      </w:pPr>
      <w:rPr>
        <w:rFonts w:hint="default"/>
        <w:lang w:val="ru-RU" w:eastAsia="en-US" w:bidi="ar-SA"/>
      </w:rPr>
    </w:lvl>
    <w:lvl w:ilvl="2" w:tplc="877C064E">
      <w:numFmt w:val="bullet"/>
      <w:lvlText w:val="•"/>
      <w:lvlJc w:val="left"/>
      <w:pPr>
        <w:ind w:left="3026" w:hanging="304"/>
      </w:pPr>
      <w:rPr>
        <w:rFonts w:hint="default"/>
        <w:lang w:val="ru-RU" w:eastAsia="en-US" w:bidi="ar-SA"/>
      </w:rPr>
    </w:lvl>
    <w:lvl w:ilvl="3" w:tplc="3EA80622">
      <w:numFmt w:val="bullet"/>
      <w:lvlText w:val="•"/>
      <w:lvlJc w:val="left"/>
      <w:pPr>
        <w:ind w:left="3959" w:hanging="304"/>
      </w:pPr>
      <w:rPr>
        <w:rFonts w:hint="default"/>
        <w:lang w:val="ru-RU" w:eastAsia="en-US" w:bidi="ar-SA"/>
      </w:rPr>
    </w:lvl>
    <w:lvl w:ilvl="4" w:tplc="80CEF1C4">
      <w:numFmt w:val="bullet"/>
      <w:lvlText w:val="•"/>
      <w:lvlJc w:val="left"/>
      <w:pPr>
        <w:ind w:left="4892" w:hanging="304"/>
      </w:pPr>
      <w:rPr>
        <w:rFonts w:hint="default"/>
        <w:lang w:val="ru-RU" w:eastAsia="en-US" w:bidi="ar-SA"/>
      </w:rPr>
    </w:lvl>
    <w:lvl w:ilvl="5" w:tplc="B3B0127A">
      <w:numFmt w:val="bullet"/>
      <w:lvlText w:val="•"/>
      <w:lvlJc w:val="left"/>
      <w:pPr>
        <w:ind w:left="5825" w:hanging="304"/>
      </w:pPr>
      <w:rPr>
        <w:rFonts w:hint="default"/>
        <w:lang w:val="ru-RU" w:eastAsia="en-US" w:bidi="ar-SA"/>
      </w:rPr>
    </w:lvl>
    <w:lvl w:ilvl="6" w:tplc="58F4EFCE">
      <w:numFmt w:val="bullet"/>
      <w:lvlText w:val="•"/>
      <w:lvlJc w:val="left"/>
      <w:pPr>
        <w:ind w:left="6758" w:hanging="304"/>
      </w:pPr>
      <w:rPr>
        <w:rFonts w:hint="default"/>
        <w:lang w:val="ru-RU" w:eastAsia="en-US" w:bidi="ar-SA"/>
      </w:rPr>
    </w:lvl>
    <w:lvl w:ilvl="7" w:tplc="60B8C742">
      <w:numFmt w:val="bullet"/>
      <w:lvlText w:val="•"/>
      <w:lvlJc w:val="left"/>
      <w:pPr>
        <w:ind w:left="7691" w:hanging="304"/>
      </w:pPr>
      <w:rPr>
        <w:rFonts w:hint="default"/>
        <w:lang w:val="ru-RU" w:eastAsia="en-US" w:bidi="ar-SA"/>
      </w:rPr>
    </w:lvl>
    <w:lvl w:ilvl="8" w:tplc="D1E03ED6">
      <w:numFmt w:val="bullet"/>
      <w:lvlText w:val="•"/>
      <w:lvlJc w:val="left"/>
      <w:pPr>
        <w:ind w:left="8624" w:hanging="304"/>
      </w:pPr>
      <w:rPr>
        <w:rFonts w:hint="default"/>
        <w:lang w:val="ru-RU" w:eastAsia="en-US" w:bidi="ar-SA"/>
      </w:rPr>
    </w:lvl>
  </w:abstractNum>
  <w:abstractNum w:abstractNumId="67">
    <w:nsid w:val="50951EE1"/>
    <w:multiLevelType w:val="multilevel"/>
    <w:tmpl w:val="56709BAE"/>
    <w:lvl w:ilvl="0">
      <w:start w:val="34"/>
      <w:numFmt w:val="decimal"/>
      <w:lvlText w:val="%1"/>
      <w:lvlJc w:val="left"/>
      <w:pPr>
        <w:ind w:left="142" w:hanging="1330"/>
        <w:jc w:val="left"/>
      </w:pPr>
      <w:rPr>
        <w:rFonts w:hint="default"/>
        <w:lang w:val="ru-RU" w:eastAsia="en-US" w:bidi="ar-SA"/>
      </w:rPr>
    </w:lvl>
    <w:lvl w:ilvl="1">
      <w:start w:val="10"/>
      <w:numFmt w:val="decimal"/>
      <w:lvlText w:val="%1.%2"/>
      <w:lvlJc w:val="left"/>
      <w:pPr>
        <w:ind w:left="142" w:hanging="1330"/>
        <w:jc w:val="left"/>
      </w:pPr>
      <w:rPr>
        <w:rFonts w:hint="default"/>
        <w:lang w:val="ru-RU" w:eastAsia="en-US" w:bidi="ar-SA"/>
      </w:rPr>
    </w:lvl>
    <w:lvl w:ilvl="2">
      <w:start w:val="12"/>
      <w:numFmt w:val="decimal"/>
      <w:lvlText w:val="%1.%2.%3"/>
      <w:lvlJc w:val="left"/>
      <w:pPr>
        <w:ind w:left="142" w:hanging="1330"/>
        <w:jc w:val="left"/>
      </w:pPr>
      <w:rPr>
        <w:rFonts w:hint="default"/>
        <w:lang w:val="ru-RU" w:eastAsia="en-US" w:bidi="ar-SA"/>
      </w:rPr>
    </w:lvl>
    <w:lvl w:ilvl="3">
      <w:start w:val="5"/>
      <w:numFmt w:val="decimal"/>
      <w:lvlText w:val="%1.%2.%3.%4."/>
      <w:lvlJc w:val="left"/>
      <w:pPr>
        <w:ind w:left="142"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54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540"/>
      </w:pPr>
      <w:rPr>
        <w:rFonts w:hint="default"/>
        <w:lang w:val="ru-RU" w:eastAsia="en-US" w:bidi="ar-SA"/>
      </w:rPr>
    </w:lvl>
    <w:lvl w:ilvl="6">
      <w:numFmt w:val="bullet"/>
      <w:lvlText w:val="•"/>
      <w:lvlJc w:val="left"/>
      <w:pPr>
        <w:ind w:left="6350" w:hanging="1540"/>
      </w:pPr>
      <w:rPr>
        <w:rFonts w:hint="default"/>
        <w:lang w:val="ru-RU" w:eastAsia="en-US" w:bidi="ar-SA"/>
      </w:rPr>
    </w:lvl>
    <w:lvl w:ilvl="7">
      <w:numFmt w:val="bullet"/>
      <w:lvlText w:val="•"/>
      <w:lvlJc w:val="left"/>
      <w:pPr>
        <w:ind w:left="7385" w:hanging="1540"/>
      </w:pPr>
      <w:rPr>
        <w:rFonts w:hint="default"/>
        <w:lang w:val="ru-RU" w:eastAsia="en-US" w:bidi="ar-SA"/>
      </w:rPr>
    </w:lvl>
    <w:lvl w:ilvl="8">
      <w:numFmt w:val="bullet"/>
      <w:lvlText w:val="•"/>
      <w:lvlJc w:val="left"/>
      <w:pPr>
        <w:ind w:left="8420" w:hanging="1540"/>
      </w:pPr>
      <w:rPr>
        <w:rFonts w:hint="default"/>
        <w:lang w:val="ru-RU" w:eastAsia="en-US" w:bidi="ar-SA"/>
      </w:rPr>
    </w:lvl>
  </w:abstractNum>
  <w:abstractNum w:abstractNumId="68">
    <w:nsid w:val="51451C04"/>
    <w:multiLevelType w:val="multilevel"/>
    <w:tmpl w:val="DECA9B54"/>
    <w:lvl w:ilvl="0">
      <w:start w:val="22"/>
      <w:numFmt w:val="decimal"/>
      <w:lvlText w:val="%1"/>
      <w:lvlJc w:val="left"/>
      <w:pPr>
        <w:ind w:left="1691" w:hanging="841"/>
        <w:jc w:val="left"/>
      </w:pPr>
      <w:rPr>
        <w:rFonts w:hint="default"/>
        <w:lang w:val="ru-RU" w:eastAsia="en-US" w:bidi="ar-SA"/>
      </w:rPr>
    </w:lvl>
    <w:lvl w:ilvl="1">
      <w:start w:val="6"/>
      <w:numFmt w:val="decimal"/>
      <w:lvlText w:val="%1.%2"/>
      <w:lvlJc w:val="left"/>
      <w:pPr>
        <w:ind w:left="1691" w:hanging="841"/>
        <w:jc w:val="left"/>
      </w:pPr>
      <w:rPr>
        <w:rFonts w:hint="default"/>
        <w:lang w:val="ru-RU" w:eastAsia="en-US" w:bidi="ar-SA"/>
      </w:rPr>
    </w:lvl>
    <w:lvl w:ilvl="2">
      <w:start w:val="4"/>
      <w:numFmt w:val="decimal"/>
      <w:lvlText w:val="%1.%2.%3."/>
      <w:lvlJc w:val="left"/>
      <w:pPr>
        <w:ind w:left="1691" w:hanging="84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3">
      <w:start w:val="1"/>
      <w:numFmt w:val="decimal"/>
      <w:lvlText w:val="%1.%2.%3.%4."/>
      <w:lvlJc w:val="left"/>
      <w:pPr>
        <w:ind w:left="142" w:hanging="105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630" w:hanging="1051"/>
      </w:pPr>
      <w:rPr>
        <w:rFonts w:hint="default"/>
        <w:lang w:val="ru-RU" w:eastAsia="en-US" w:bidi="ar-SA"/>
      </w:rPr>
    </w:lvl>
    <w:lvl w:ilvl="5">
      <w:numFmt w:val="bullet"/>
      <w:lvlText w:val="•"/>
      <w:lvlJc w:val="left"/>
      <w:pPr>
        <w:ind w:left="5606" w:hanging="1051"/>
      </w:pPr>
      <w:rPr>
        <w:rFonts w:hint="default"/>
        <w:lang w:val="ru-RU" w:eastAsia="en-US" w:bidi="ar-SA"/>
      </w:rPr>
    </w:lvl>
    <w:lvl w:ilvl="6">
      <w:numFmt w:val="bullet"/>
      <w:lvlText w:val="•"/>
      <w:lvlJc w:val="left"/>
      <w:pPr>
        <w:ind w:left="6583" w:hanging="1051"/>
      </w:pPr>
      <w:rPr>
        <w:rFonts w:hint="default"/>
        <w:lang w:val="ru-RU" w:eastAsia="en-US" w:bidi="ar-SA"/>
      </w:rPr>
    </w:lvl>
    <w:lvl w:ilvl="7">
      <w:numFmt w:val="bullet"/>
      <w:lvlText w:val="•"/>
      <w:lvlJc w:val="left"/>
      <w:pPr>
        <w:ind w:left="7560" w:hanging="1051"/>
      </w:pPr>
      <w:rPr>
        <w:rFonts w:hint="default"/>
        <w:lang w:val="ru-RU" w:eastAsia="en-US" w:bidi="ar-SA"/>
      </w:rPr>
    </w:lvl>
    <w:lvl w:ilvl="8">
      <w:numFmt w:val="bullet"/>
      <w:lvlText w:val="•"/>
      <w:lvlJc w:val="left"/>
      <w:pPr>
        <w:ind w:left="8537" w:hanging="1051"/>
      </w:pPr>
      <w:rPr>
        <w:rFonts w:hint="default"/>
        <w:lang w:val="ru-RU" w:eastAsia="en-US" w:bidi="ar-SA"/>
      </w:rPr>
    </w:lvl>
  </w:abstractNum>
  <w:abstractNum w:abstractNumId="69">
    <w:nsid w:val="521E078F"/>
    <w:multiLevelType w:val="hybridMultilevel"/>
    <w:tmpl w:val="3E0CAA7C"/>
    <w:lvl w:ilvl="0" w:tplc="EA402094">
      <w:start w:val="1"/>
      <w:numFmt w:val="decimal"/>
      <w:lvlText w:val="%1)"/>
      <w:lvlJc w:val="left"/>
      <w:pPr>
        <w:ind w:left="1153"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E9E73AC">
      <w:numFmt w:val="bullet"/>
      <w:lvlText w:val="•"/>
      <w:lvlJc w:val="left"/>
      <w:pPr>
        <w:ind w:left="2093" w:hanging="304"/>
      </w:pPr>
      <w:rPr>
        <w:rFonts w:hint="default"/>
        <w:lang w:val="ru-RU" w:eastAsia="en-US" w:bidi="ar-SA"/>
      </w:rPr>
    </w:lvl>
    <w:lvl w:ilvl="2" w:tplc="E87C6B1C">
      <w:numFmt w:val="bullet"/>
      <w:lvlText w:val="•"/>
      <w:lvlJc w:val="left"/>
      <w:pPr>
        <w:ind w:left="3026" w:hanging="304"/>
      </w:pPr>
      <w:rPr>
        <w:rFonts w:hint="default"/>
        <w:lang w:val="ru-RU" w:eastAsia="en-US" w:bidi="ar-SA"/>
      </w:rPr>
    </w:lvl>
    <w:lvl w:ilvl="3" w:tplc="949EE250">
      <w:numFmt w:val="bullet"/>
      <w:lvlText w:val="•"/>
      <w:lvlJc w:val="left"/>
      <w:pPr>
        <w:ind w:left="3959" w:hanging="304"/>
      </w:pPr>
      <w:rPr>
        <w:rFonts w:hint="default"/>
        <w:lang w:val="ru-RU" w:eastAsia="en-US" w:bidi="ar-SA"/>
      </w:rPr>
    </w:lvl>
    <w:lvl w:ilvl="4" w:tplc="94FAD6EA">
      <w:numFmt w:val="bullet"/>
      <w:lvlText w:val="•"/>
      <w:lvlJc w:val="left"/>
      <w:pPr>
        <w:ind w:left="4892" w:hanging="304"/>
      </w:pPr>
      <w:rPr>
        <w:rFonts w:hint="default"/>
        <w:lang w:val="ru-RU" w:eastAsia="en-US" w:bidi="ar-SA"/>
      </w:rPr>
    </w:lvl>
    <w:lvl w:ilvl="5" w:tplc="890AC974">
      <w:numFmt w:val="bullet"/>
      <w:lvlText w:val="•"/>
      <w:lvlJc w:val="left"/>
      <w:pPr>
        <w:ind w:left="5825" w:hanging="304"/>
      </w:pPr>
      <w:rPr>
        <w:rFonts w:hint="default"/>
        <w:lang w:val="ru-RU" w:eastAsia="en-US" w:bidi="ar-SA"/>
      </w:rPr>
    </w:lvl>
    <w:lvl w:ilvl="6" w:tplc="DD3A8050">
      <w:numFmt w:val="bullet"/>
      <w:lvlText w:val="•"/>
      <w:lvlJc w:val="left"/>
      <w:pPr>
        <w:ind w:left="6758" w:hanging="304"/>
      </w:pPr>
      <w:rPr>
        <w:rFonts w:hint="default"/>
        <w:lang w:val="ru-RU" w:eastAsia="en-US" w:bidi="ar-SA"/>
      </w:rPr>
    </w:lvl>
    <w:lvl w:ilvl="7" w:tplc="DC147C1A">
      <w:numFmt w:val="bullet"/>
      <w:lvlText w:val="•"/>
      <w:lvlJc w:val="left"/>
      <w:pPr>
        <w:ind w:left="7691" w:hanging="304"/>
      </w:pPr>
      <w:rPr>
        <w:rFonts w:hint="default"/>
        <w:lang w:val="ru-RU" w:eastAsia="en-US" w:bidi="ar-SA"/>
      </w:rPr>
    </w:lvl>
    <w:lvl w:ilvl="8" w:tplc="63B693CE">
      <w:numFmt w:val="bullet"/>
      <w:lvlText w:val="•"/>
      <w:lvlJc w:val="left"/>
      <w:pPr>
        <w:ind w:left="8624" w:hanging="304"/>
      </w:pPr>
      <w:rPr>
        <w:rFonts w:hint="default"/>
        <w:lang w:val="ru-RU" w:eastAsia="en-US" w:bidi="ar-SA"/>
      </w:rPr>
    </w:lvl>
  </w:abstractNum>
  <w:abstractNum w:abstractNumId="70">
    <w:nsid w:val="537E61FF"/>
    <w:multiLevelType w:val="hybridMultilevel"/>
    <w:tmpl w:val="A4806608"/>
    <w:lvl w:ilvl="0" w:tplc="A3F80732">
      <w:start w:val="1"/>
      <w:numFmt w:val="decimal"/>
      <w:lvlText w:val="%1)"/>
      <w:lvlJc w:val="left"/>
      <w:pPr>
        <w:ind w:left="142"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B3CE586">
      <w:numFmt w:val="bullet"/>
      <w:lvlText w:val="•"/>
      <w:lvlJc w:val="left"/>
      <w:pPr>
        <w:ind w:left="1175" w:hanging="304"/>
      </w:pPr>
      <w:rPr>
        <w:rFonts w:hint="default"/>
        <w:lang w:val="ru-RU" w:eastAsia="en-US" w:bidi="ar-SA"/>
      </w:rPr>
    </w:lvl>
    <w:lvl w:ilvl="2" w:tplc="FA02D722">
      <w:numFmt w:val="bullet"/>
      <w:lvlText w:val="•"/>
      <w:lvlJc w:val="left"/>
      <w:pPr>
        <w:ind w:left="2210" w:hanging="304"/>
      </w:pPr>
      <w:rPr>
        <w:rFonts w:hint="default"/>
        <w:lang w:val="ru-RU" w:eastAsia="en-US" w:bidi="ar-SA"/>
      </w:rPr>
    </w:lvl>
    <w:lvl w:ilvl="3" w:tplc="CB4CCE8E">
      <w:numFmt w:val="bullet"/>
      <w:lvlText w:val="•"/>
      <w:lvlJc w:val="left"/>
      <w:pPr>
        <w:ind w:left="3245" w:hanging="304"/>
      </w:pPr>
      <w:rPr>
        <w:rFonts w:hint="default"/>
        <w:lang w:val="ru-RU" w:eastAsia="en-US" w:bidi="ar-SA"/>
      </w:rPr>
    </w:lvl>
    <w:lvl w:ilvl="4" w:tplc="A7D4E3FE">
      <w:numFmt w:val="bullet"/>
      <w:lvlText w:val="•"/>
      <w:lvlJc w:val="left"/>
      <w:pPr>
        <w:ind w:left="4280" w:hanging="304"/>
      </w:pPr>
      <w:rPr>
        <w:rFonts w:hint="default"/>
        <w:lang w:val="ru-RU" w:eastAsia="en-US" w:bidi="ar-SA"/>
      </w:rPr>
    </w:lvl>
    <w:lvl w:ilvl="5" w:tplc="4D508B70">
      <w:numFmt w:val="bullet"/>
      <w:lvlText w:val="•"/>
      <w:lvlJc w:val="left"/>
      <w:pPr>
        <w:ind w:left="5315" w:hanging="304"/>
      </w:pPr>
      <w:rPr>
        <w:rFonts w:hint="default"/>
        <w:lang w:val="ru-RU" w:eastAsia="en-US" w:bidi="ar-SA"/>
      </w:rPr>
    </w:lvl>
    <w:lvl w:ilvl="6" w:tplc="D2B2AE68">
      <w:numFmt w:val="bullet"/>
      <w:lvlText w:val="•"/>
      <w:lvlJc w:val="left"/>
      <w:pPr>
        <w:ind w:left="6350" w:hanging="304"/>
      </w:pPr>
      <w:rPr>
        <w:rFonts w:hint="default"/>
        <w:lang w:val="ru-RU" w:eastAsia="en-US" w:bidi="ar-SA"/>
      </w:rPr>
    </w:lvl>
    <w:lvl w:ilvl="7" w:tplc="37ECB3BA">
      <w:numFmt w:val="bullet"/>
      <w:lvlText w:val="•"/>
      <w:lvlJc w:val="left"/>
      <w:pPr>
        <w:ind w:left="7385" w:hanging="304"/>
      </w:pPr>
      <w:rPr>
        <w:rFonts w:hint="default"/>
        <w:lang w:val="ru-RU" w:eastAsia="en-US" w:bidi="ar-SA"/>
      </w:rPr>
    </w:lvl>
    <w:lvl w:ilvl="8" w:tplc="656C55BC">
      <w:numFmt w:val="bullet"/>
      <w:lvlText w:val="•"/>
      <w:lvlJc w:val="left"/>
      <w:pPr>
        <w:ind w:left="8420" w:hanging="304"/>
      </w:pPr>
      <w:rPr>
        <w:rFonts w:hint="default"/>
        <w:lang w:val="ru-RU" w:eastAsia="en-US" w:bidi="ar-SA"/>
      </w:rPr>
    </w:lvl>
  </w:abstractNum>
  <w:abstractNum w:abstractNumId="71">
    <w:nsid w:val="581C6DAA"/>
    <w:multiLevelType w:val="multilevel"/>
    <w:tmpl w:val="2F563FB6"/>
    <w:lvl w:ilvl="0">
      <w:start w:val="38"/>
      <w:numFmt w:val="decimal"/>
      <w:lvlText w:val="%1"/>
      <w:lvlJc w:val="left"/>
      <w:pPr>
        <w:ind w:left="142" w:hanging="1191"/>
        <w:jc w:val="left"/>
      </w:pPr>
      <w:rPr>
        <w:rFonts w:hint="default"/>
        <w:lang w:val="ru-RU" w:eastAsia="en-US" w:bidi="ar-SA"/>
      </w:rPr>
    </w:lvl>
    <w:lvl w:ilvl="1">
      <w:start w:val="2"/>
      <w:numFmt w:val="decimal"/>
      <w:lvlText w:val="%1.%2"/>
      <w:lvlJc w:val="left"/>
      <w:pPr>
        <w:ind w:left="142" w:hanging="1191"/>
        <w:jc w:val="left"/>
      </w:pPr>
      <w:rPr>
        <w:rFonts w:hint="default"/>
        <w:lang w:val="ru-RU" w:eastAsia="en-US" w:bidi="ar-SA"/>
      </w:rPr>
    </w:lvl>
    <w:lvl w:ilvl="2">
      <w:start w:val="4"/>
      <w:numFmt w:val="decimal"/>
      <w:lvlText w:val="%1.%2.%3"/>
      <w:lvlJc w:val="left"/>
      <w:pPr>
        <w:ind w:left="142" w:hanging="1191"/>
        <w:jc w:val="left"/>
      </w:pPr>
      <w:rPr>
        <w:rFonts w:hint="default"/>
        <w:lang w:val="ru-RU" w:eastAsia="en-US" w:bidi="ar-SA"/>
      </w:rPr>
    </w:lvl>
    <w:lvl w:ilvl="3">
      <w:start w:val="33"/>
      <w:numFmt w:val="decimal"/>
      <w:lvlText w:val="%1.%2.%3.%4."/>
      <w:lvlJc w:val="left"/>
      <w:pPr>
        <w:ind w:left="142" w:hanging="119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4280" w:hanging="1191"/>
      </w:pPr>
      <w:rPr>
        <w:rFonts w:hint="default"/>
        <w:lang w:val="ru-RU" w:eastAsia="en-US" w:bidi="ar-SA"/>
      </w:rPr>
    </w:lvl>
    <w:lvl w:ilvl="5">
      <w:numFmt w:val="bullet"/>
      <w:lvlText w:val="•"/>
      <w:lvlJc w:val="left"/>
      <w:pPr>
        <w:ind w:left="5315" w:hanging="1191"/>
      </w:pPr>
      <w:rPr>
        <w:rFonts w:hint="default"/>
        <w:lang w:val="ru-RU" w:eastAsia="en-US" w:bidi="ar-SA"/>
      </w:rPr>
    </w:lvl>
    <w:lvl w:ilvl="6">
      <w:numFmt w:val="bullet"/>
      <w:lvlText w:val="•"/>
      <w:lvlJc w:val="left"/>
      <w:pPr>
        <w:ind w:left="6350" w:hanging="1191"/>
      </w:pPr>
      <w:rPr>
        <w:rFonts w:hint="default"/>
        <w:lang w:val="ru-RU" w:eastAsia="en-US" w:bidi="ar-SA"/>
      </w:rPr>
    </w:lvl>
    <w:lvl w:ilvl="7">
      <w:numFmt w:val="bullet"/>
      <w:lvlText w:val="•"/>
      <w:lvlJc w:val="left"/>
      <w:pPr>
        <w:ind w:left="7385" w:hanging="1191"/>
      </w:pPr>
      <w:rPr>
        <w:rFonts w:hint="default"/>
        <w:lang w:val="ru-RU" w:eastAsia="en-US" w:bidi="ar-SA"/>
      </w:rPr>
    </w:lvl>
    <w:lvl w:ilvl="8">
      <w:numFmt w:val="bullet"/>
      <w:lvlText w:val="•"/>
      <w:lvlJc w:val="left"/>
      <w:pPr>
        <w:ind w:left="8420" w:hanging="1191"/>
      </w:pPr>
      <w:rPr>
        <w:rFonts w:hint="default"/>
        <w:lang w:val="ru-RU" w:eastAsia="en-US" w:bidi="ar-SA"/>
      </w:rPr>
    </w:lvl>
  </w:abstractNum>
  <w:abstractNum w:abstractNumId="72">
    <w:nsid w:val="586C02F5"/>
    <w:multiLevelType w:val="multilevel"/>
    <w:tmpl w:val="73305870"/>
    <w:lvl w:ilvl="0">
      <w:start w:val="28"/>
      <w:numFmt w:val="decimal"/>
      <w:lvlText w:val="%1"/>
      <w:lvlJc w:val="left"/>
      <w:pPr>
        <w:ind w:left="142" w:hanging="841"/>
        <w:jc w:val="left"/>
      </w:pPr>
      <w:rPr>
        <w:rFonts w:hint="default"/>
        <w:lang w:val="ru-RU" w:eastAsia="en-US" w:bidi="ar-SA"/>
      </w:rPr>
    </w:lvl>
    <w:lvl w:ilvl="1">
      <w:start w:val="2"/>
      <w:numFmt w:val="decimal"/>
      <w:lvlText w:val="%1.%2"/>
      <w:lvlJc w:val="left"/>
      <w:pPr>
        <w:ind w:left="142" w:hanging="841"/>
        <w:jc w:val="left"/>
      </w:pPr>
      <w:rPr>
        <w:rFonts w:hint="default"/>
        <w:lang w:val="ru-RU" w:eastAsia="en-US" w:bidi="ar-SA"/>
      </w:rPr>
    </w:lvl>
    <w:lvl w:ilvl="2">
      <w:start w:val="5"/>
      <w:numFmt w:val="decimal"/>
      <w:lvlText w:val="%1.%2.%3."/>
      <w:lvlJc w:val="left"/>
      <w:pPr>
        <w:ind w:left="142" w:hanging="841"/>
        <w:jc w:val="right"/>
      </w:pPr>
      <w:rPr>
        <w:rFonts w:ascii="Times New Roman" w:eastAsia="Times New Roman" w:hAnsi="Times New Roman" w:cs="Times New Roman" w:hint="default"/>
        <w:b w:val="0"/>
        <w:bCs w:val="0"/>
        <w:i w:val="0"/>
        <w:iCs w:val="0"/>
        <w:spacing w:val="-1"/>
        <w:w w:val="99"/>
        <w:sz w:val="28"/>
        <w:szCs w:val="28"/>
        <w:lang w:val="ru-RU" w:eastAsia="en-US" w:bidi="ar-SA"/>
      </w:rPr>
    </w:lvl>
    <w:lvl w:ilvl="3">
      <w:numFmt w:val="bullet"/>
      <w:lvlText w:val="•"/>
      <w:lvlJc w:val="left"/>
      <w:pPr>
        <w:ind w:left="3245" w:hanging="841"/>
      </w:pPr>
      <w:rPr>
        <w:rFonts w:hint="default"/>
        <w:lang w:val="ru-RU" w:eastAsia="en-US" w:bidi="ar-SA"/>
      </w:rPr>
    </w:lvl>
    <w:lvl w:ilvl="4">
      <w:numFmt w:val="bullet"/>
      <w:lvlText w:val="•"/>
      <w:lvlJc w:val="left"/>
      <w:pPr>
        <w:ind w:left="4280" w:hanging="841"/>
      </w:pPr>
      <w:rPr>
        <w:rFonts w:hint="default"/>
        <w:lang w:val="ru-RU" w:eastAsia="en-US" w:bidi="ar-SA"/>
      </w:rPr>
    </w:lvl>
    <w:lvl w:ilvl="5">
      <w:numFmt w:val="bullet"/>
      <w:lvlText w:val="•"/>
      <w:lvlJc w:val="left"/>
      <w:pPr>
        <w:ind w:left="5315" w:hanging="841"/>
      </w:pPr>
      <w:rPr>
        <w:rFonts w:hint="default"/>
        <w:lang w:val="ru-RU" w:eastAsia="en-US" w:bidi="ar-SA"/>
      </w:rPr>
    </w:lvl>
    <w:lvl w:ilvl="6">
      <w:numFmt w:val="bullet"/>
      <w:lvlText w:val="•"/>
      <w:lvlJc w:val="left"/>
      <w:pPr>
        <w:ind w:left="6350" w:hanging="841"/>
      </w:pPr>
      <w:rPr>
        <w:rFonts w:hint="default"/>
        <w:lang w:val="ru-RU" w:eastAsia="en-US" w:bidi="ar-SA"/>
      </w:rPr>
    </w:lvl>
    <w:lvl w:ilvl="7">
      <w:numFmt w:val="bullet"/>
      <w:lvlText w:val="•"/>
      <w:lvlJc w:val="left"/>
      <w:pPr>
        <w:ind w:left="7385" w:hanging="841"/>
      </w:pPr>
      <w:rPr>
        <w:rFonts w:hint="default"/>
        <w:lang w:val="ru-RU" w:eastAsia="en-US" w:bidi="ar-SA"/>
      </w:rPr>
    </w:lvl>
    <w:lvl w:ilvl="8">
      <w:numFmt w:val="bullet"/>
      <w:lvlText w:val="•"/>
      <w:lvlJc w:val="left"/>
      <w:pPr>
        <w:ind w:left="8420" w:hanging="841"/>
      </w:pPr>
      <w:rPr>
        <w:rFonts w:hint="default"/>
        <w:lang w:val="ru-RU" w:eastAsia="en-US" w:bidi="ar-SA"/>
      </w:rPr>
    </w:lvl>
  </w:abstractNum>
  <w:abstractNum w:abstractNumId="73">
    <w:nsid w:val="58CE1EB5"/>
    <w:multiLevelType w:val="multilevel"/>
    <w:tmpl w:val="58B21608"/>
    <w:lvl w:ilvl="0">
      <w:start w:val="163"/>
      <w:numFmt w:val="decimal"/>
      <w:lvlText w:val="%1"/>
      <w:lvlJc w:val="left"/>
      <w:pPr>
        <w:ind w:left="142" w:hanging="1681"/>
        <w:jc w:val="left"/>
      </w:pPr>
      <w:rPr>
        <w:rFonts w:hint="default"/>
        <w:lang w:val="ru-RU" w:eastAsia="en-US" w:bidi="ar-SA"/>
      </w:rPr>
    </w:lvl>
    <w:lvl w:ilvl="1">
      <w:start w:val="10"/>
      <w:numFmt w:val="decimal"/>
      <w:lvlText w:val="%1.%2"/>
      <w:lvlJc w:val="left"/>
      <w:pPr>
        <w:ind w:left="142" w:hanging="1681"/>
        <w:jc w:val="left"/>
      </w:pPr>
      <w:rPr>
        <w:rFonts w:hint="default"/>
        <w:lang w:val="ru-RU" w:eastAsia="en-US" w:bidi="ar-SA"/>
      </w:rPr>
    </w:lvl>
    <w:lvl w:ilvl="2">
      <w:start w:val="15"/>
      <w:numFmt w:val="decimal"/>
      <w:lvlText w:val="%1.%2.%3"/>
      <w:lvlJc w:val="left"/>
      <w:pPr>
        <w:ind w:left="142" w:hanging="1681"/>
        <w:jc w:val="left"/>
      </w:pPr>
      <w:rPr>
        <w:rFonts w:hint="default"/>
        <w:lang w:val="ru-RU" w:eastAsia="en-US" w:bidi="ar-SA"/>
      </w:rPr>
    </w:lvl>
    <w:lvl w:ilvl="3">
      <w:start w:val="7"/>
      <w:numFmt w:val="decimal"/>
      <w:lvlText w:val="%1.%2.%3.%4"/>
      <w:lvlJc w:val="left"/>
      <w:pPr>
        <w:ind w:left="142" w:hanging="1681"/>
        <w:jc w:val="left"/>
      </w:pPr>
      <w:rPr>
        <w:rFonts w:hint="default"/>
        <w:lang w:val="ru-RU" w:eastAsia="en-US" w:bidi="ar-SA"/>
      </w:rPr>
    </w:lvl>
    <w:lvl w:ilvl="4">
      <w:start w:val="1"/>
      <w:numFmt w:val="decimal"/>
      <w:lvlText w:val="%1.%2.%3.%4.%5."/>
      <w:lvlJc w:val="left"/>
      <w:pPr>
        <w:ind w:left="142" w:hanging="168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315" w:hanging="1681"/>
      </w:pPr>
      <w:rPr>
        <w:rFonts w:hint="default"/>
        <w:lang w:val="ru-RU" w:eastAsia="en-US" w:bidi="ar-SA"/>
      </w:rPr>
    </w:lvl>
    <w:lvl w:ilvl="6">
      <w:numFmt w:val="bullet"/>
      <w:lvlText w:val="•"/>
      <w:lvlJc w:val="left"/>
      <w:pPr>
        <w:ind w:left="6350" w:hanging="1681"/>
      </w:pPr>
      <w:rPr>
        <w:rFonts w:hint="default"/>
        <w:lang w:val="ru-RU" w:eastAsia="en-US" w:bidi="ar-SA"/>
      </w:rPr>
    </w:lvl>
    <w:lvl w:ilvl="7">
      <w:numFmt w:val="bullet"/>
      <w:lvlText w:val="•"/>
      <w:lvlJc w:val="left"/>
      <w:pPr>
        <w:ind w:left="7385" w:hanging="1681"/>
      </w:pPr>
      <w:rPr>
        <w:rFonts w:hint="default"/>
        <w:lang w:val="ru-RU" w:eastAsia="en-US" w:bidi="ar-SA"/>
      </w:rPr>
    </w:lvl>
    <w:lvl w:ilvl="8">
      <w:numFmt w:val="bullet"/>
      <w:lvlText w:val="•"/>
      <w:lvlJc w:val="left"/>
      <w:pPr>
        <w:ind w:left="8420" w:hanging="1681"/>
      </w:pPr>
      <w:rPr>
        <w:rFonts w:hint="default"/>
        <w:lang w:val="ru-RU" w:eastAsia="en-US" w:bidi="ar-SA"/>
      </w:rPr>
    </w:lvl>
  </w:abstractNum>
  <w:abstractNum w:abstractNumId="74">
    <w:nsid w:val="595D0D76"/>
    <w:multiLevelType w:val="hybridMultilevel"/>
    <w:tmpl w:val="27EA8CA4"/>
    <w:lvl w:ilvl="0" w:tplc="16CA9D06">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6BA80B8">
      <w:numFmt w:val="bullet"/>
      <w:lvlText w:val="•"/>
      <w:lvlJc w:val="left"/>
      <w:pPr>
        <w:ind w:left="2093" w:hanging="304"/>
      </w:pPr>
      <w:rPr>
        <w:rFonts w:hint="default"/>
        <w:lang w:val="ru-RU" w:eastAsia="en-US" w:bidi="ar-SA"/>
      </w:rPr>
    </w:lvl>
    <w:lvl w:ilvl="2" w:tplc="7780061E">
      <w:numFmt w:val="bullet"/>
      <w:lvlText w:val="•"/>
      <w:lvlJc w:val="left"/>
      <w:pPr>
        <w:ind w:left="3026" w:hanging="304"/>
      </w:pPr>
      <w:rPr>
        <w:rFonts w:hint="default"/>
        <w:lang w:val="ru-RU" w:eastAsia="en-US" w:bidi="ar-SA"/>
      </w:rPr>
    </w:lvl>
    <w:lvl w:ilvl="3" w:tplc="11147100">
      <w:numFmt w:val="bullet"/>
      <w:lvlText w:val="•"/>
      <w:lvlJc w:val="left"/>
      <w:pPr>
        <w:ind w:left="3959" w:hanging="304"/>
      </w:pPr>
      <w:rPr>
        <w:rFonts w:hint="default"/>
        <w:lang w:val="ru-RU" w:eastAsia="en-US" w:bidi="ar-SA"/>
      </w:rPr>
    </w:lvl>
    <w:lvl w:ilvl="4" w:tplc="722689EA">
      <w:numFmt w:val="bullet"/>
      <w:lvlText w:val="•"/>
      <w:lvlJc w:val="left"/>
      <w:pPr>
        <w:ind w:left="4892" w:hanging="304"/>
      </w:pPr>
      <w:rPr>
        <w:rFonts w:hint="default"/>
        <w:lang w:val="ru-RU" w:eastAsia="en-US" w:bidi="ar-SA"/>
      </w:rPr>
    </w:lvl>
    <w:lvl w:ilvl="5" w:tplc="3FDC60AC">
      <w:numFmt w:val="bullet"/>
      <w:lvlText w:val="•"/>
      <w:lvlJc w:val="left"/>
      <w:pPr>
        <w:ind w:left="5825" w:hanging="304"/>
      </w:pPr>
      <w:rPr>
        <w:rFonts w:hint="default"/>
        <w:lang w:val="ru-RU" w:eastAsia="en-US" w:bidi="ar-SA"/>
      </w:rPr>
    </w:lvl>
    <w:lvl w:ilvl="6" w:tplc="12861814">
      <w:numFmt w:val="bullet"/>
      <w:lvlText w:val="•"/>
      <w:lvlJc w:val="left"/>
      <w:pPr>
        <w:ind w:left="6758" w:hanging="304"/>
      </w:pPr>
      <w:rPr>
        <w:rFonts w:hint="default"/>
        <w:lang w:val="ru-RU" w:eastAsia="en-US" w:bidi="ar-SA"/>
      </w:rPr>
    </w:lvl>
    <w:lvl w:ilvl="7" w:tplc="1010ADC8">
      <w:numFmt w:val="bullet"/>
      <w:lvlText w:val="•"/>
      <w:lvlJc w:val="left"/>
      <w:pPr>
        <w:ind w:left="7691" w:hanging="304"/>
      </w:pPr>
      <w:rPr>
        <w:rFonts w:hint="default"/>
        <w:lang w:val="ru-RU" w:eastAsia="en-US" w:bidi="ar-SA"/>
      </w:rPr>
    </w:lvl>
    <w:lvl w:ilvl="8" w:tplc="70282982">
      <w:numFmt w:val="bullet"/>
      <w:lvlText w:val="•"/>
      <w:lvlJc w:val="left"/>
      <w:pPr>
        <w:ind w:left="8624" w:hanging="304"/>
      </w:pPr>
      <w:rPr>
        <w:rFonts w:hint="default"/>
        <w:lang w:val="ru-RU" w:eastAsia="en-US" w:bidi="ar-SA"/>
      </w:rPr>
    </w:lvl>
  </w:abstractNum>
  <w:abstractNum w:abstractNumId="75">
    <w:nsid w:val="5EB647F3"/>
    <w:multiLevelType w:val="multilevel"/>
    <w:tmpl w:val="8F6EE738"/>
    <w:lvl w:ilvl="0">
      <w:start w:val="34"/>
      <w:numFmt w:val="decimal"/>
      <w:lvlText w:val="%1"/>
      <w:lvlJc w:val="left"/>
      <w:pPr>
        <w:ind w:left="142" w:hanging="1330"/>
        <w:jc w:val="left"/>
      </w:pPr>
      <w:rPr>
        <w:rFonts w:hint="default"/>
        <w:lang w:val="ru-RU" w:eastAsia="en-US" w:bidi="ar-SA"/>
      </w:rPr>
    </w:lvl>
    <w:lvl w:ilvl="1">
      <w:start w:val="10"/>
      <w:numFmt w:val="decimal"/>
      <w:lvlText w:val="%1.%2"/>
      <w:lvlJc w:val="left"/>
      <w:pPr>
        <w:ind w:left="142" w:hanging="1330"/>
        <w:jc w:val="left"/>
      </w:pPr>
      <w:rPr>
        <w:rFonts w:hint="default"/>
        <w:lang w:val="ru-RU" w:eastAsia="en-US" w:bidi="ar-SA"/>
      </w:rPr>
    </w:lvl>
    <w:lvl w:ilvl="2">
      <w:start w:val="13"/>
      <w:numFmt w:val="decimal"/>
      <w:lvlText w:val="%1.%2.%3"/>
      <w:lvlJc w:val="left"/>
      <w:pPr>
        <w:ind w:left="142" w:hanging="1330"/>
        <w:jc w:val="left"/>
      </w:pPr>
      <w:rPr>
        <w:rFonts w:hint="default"/>
        <w:lang w:val="ru-RU" w:eastAsia="en-US" w:bidi="ar-SA"/>
      </w:rPr>
    </w:lvl>
    <w:lvl w:ilvl="3">
      <w:start w:val="5"/>
      <w:numFmt w:val="decimal"/>
      <w:lvlText w:val="%1.%2.%3.%4."/>
      <w:lvlJc w:val="left"/>
      <w:pPr>
        <w:ind w:left="142"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start w:val="1"/>
      <w:numFmt w:val="decimal"/>
      <w:lvlText w:val="%1.%2.%3.%4.%5."/>
      <w:lvlJc w:val="left"/>
      <w:pPr>
        <w:ind w:left="142" w:hanging="154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540"/>
      </w:pPr>
      <w:rPr>
        <w:rFonts w:hint="default"/>
        <w:lang w:val="ru-RU" w:eastAsia="en-US" w:bidi="ar-SA"/>
      </w:rPr>
    </w:lvl>
    <w:lvl w:ilvl="6">
      <w:numFmt w:val="bullet"/>
      <w:lvlText w:val="•"/>
      <w:lvlJc w:val="left"/>
      <w:pPr>
        <w:ind w:left="6350" w:hanging="1540"/>
      </w:pPr>
      <w:rPr>
        <w:rFonts w:hint="default"/>
        <w:lang w:val="ru-RU" w:eastAsia="en-US" w:bidi="ar-SA"/>
      </w:rPr>
    </w:lvl>
    <w:lvl w:ilvl="7">
      <w:numFmt w:val="bullet"/>
      <w:lvlText w:val="•"/>
      <w:lvlJc w:val="left"/>
      <w:pPr>
        <w:ind w:left="7385" w:hanging="1540"/>
      </w:pPr>
      <w:rPr>
        <w:rFonts w:hint="default"/>
        <w:lang w:val="ru-RU" w:eastAsia="en-US" w:bidi="ar-SA"/>
      </w:rPr>
    </w:lvl>
    <w:lvl w:ilvl="8">
      <w:numFmt w:val="bullet"/>
      <w:lvlText w:val="•"/>
      <w:lvlJc w:val="left"/>
      <w:pPr>
        <w:ind w:left="8420" w:hanging="1540"/>
      </w:pPr>
      <w:rPr>
        <w:rFonts w:hint="default"/>
        <w:lang w:val="ru-RU" w:eastAsia="en-US" w:bidi="ar-SA"/>
      </w:rPr>
    </w:lvl>
  </w:abstractNum>
  <w:abstractNum w:abstractNumId="76">
    <w:nsid w:val="617D3F51"/>
    <w:multiLevelType w:val="multilevel"/>
    <w:tmpl w:val="CF686D02"/>
    <w:lvl w:ilvl="0">
      <w:start w:val="19"/>
      <w:numFmt w:val="decimal"/>
      <w:lvlText w:val="%1"/>
      <w:lvlJc w:val="left"/>
      <w:pPr>
        <w:ind w:left="2181" w:hanging="1330"/>
        <w:jc w:val="left"/>
      </w:pPr>
      <w:rPr>
        <w:rFonts w:hint="default"/>
        <w:lang w:val="ru-RU" w:eastAsia="en-US" w:bidi="ar-SA"/>
      </w:rPr>
    </w:lvl>
    <w:lvl w:ilvl="1">
      <w:start w:val="11"/>
      <w:numFmt w:val="decimal"/>
      <w:lvlText w:val="%1.%2"/>
      <w:lvlJc w:val="left"/>
      <w:pPr>
        <w:ind w:left="2181" w:hanging="1330"/>
        <w:jc w:val="left"/>
      </w:pPr>
      <w:rPr>
        <w:rFonts w:hint="default"/>
        <w:lang w:val="ru-RU" w:eastAsia="en-US" w:bidi="ar-SA"/>
      </w:rPr>
    </w:lvl>
    <w:lvl w:ilvl="2">
      <w:start w:val="4"/>
      <w:numFmt w:val="decimal"/>
      <w:lvlText w:val="%1.%2.%3"/>
      <w:lvlJc w:val="left"/>
      <w:pPr>
        <w:ind w:left="2181" w:hanging="1330"/>
        <w:jc w:val="left"/>
      </w:pPr>
      <w:rPr>
        <w:rFonts w:hint="default"/>
        <w:lang w:val="ru-RU" w:eastAsia="en-US" w:bidi="ar-SA"/>
      </w:rPr>
    </w:lvl>
    <w:lvl w:ilvl="3">
      <w:start w:val="11"/>
      <w:numFmt w:val="decimal"/>
      <w:lvlText w:val="%1.%2.%3.%4."/>
      <w:lvlJc w:val="left"/>
      <w:pPr>
        <w:ind w:left="2181" w:hanging="133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4">
      <w:numFmt w:val="bullet"/>
      <w:lvlText w:val="•"/>
      <w:lvlJc w:val="left"/>
      <w:pPr>
        <w:ind w:left="5504" w:hanging="1330"/>
      </w:pPr>
      <w:rPr>
        <w:rFonts w:hint="default"/>
        <w:lang w:val="ru-RU" w:eastAsia="en-US" w:bidi="ar-SA"/>
      </w:rPr>
    </w:lvl>
    <w:lvl w:ilvl="5">
      <w:numFmt w:val="bullet"/>
      <w:lvlText w:val="•"/>
      <w:lvlJc w:val="left"/>
      <w:pPr>
        <w:ind w:left="6335" w:hanging="1330"/>
      </w:pPr>
      <w:rPr>
        <w:rFonts w:hint="default"/>
        <w:lang w:val="ru-RU" w:eastAsia="en-US" w:bidi="ar-SA"/>
      </w:rPr>
    </w:lvl>
    <w:lvl w:ilvl="6">
      <w:numFmt w:val="bullet"/>
      <w:lvlText w:val="•"/>
      <w:lvlJc w:val="left"/>
      <w:pPr>
        <w:ind w:left="7166" w:hanging="1330"/>
      </w:pPr>
      <w:rPr>
        <w:rFonts w:hint="default"/>
        <w:lang w:val="ru-RU" w:eastAsia="en-US" w:bidi="ar-SA"/>
      </w:rPr>
    </w:lvl>
    <w:lvl w:ilvl="7">
      <w:numFmt w:val="bullet"/>
      <w:lvlText w:val="•"/>
      <w:lvlJc w:val="left"/>
      <w:pPr>
        <w:ind w:left="7997" w:hanging="1330"/>
      </w:pPr>
      <w:rPr>
        <w:rFonts w:hint="default"/>
        <w:lang w:val="ru-RU" w:eastAsia="en-US" w:bidi="ar-SA"/>
      </w:rPr>
    </w:lvl>
    <w:lvl w:ilvl="8">
      <w:numFmt w:val="bullet"/>
      <w:lvlText w:val="•"/>
      <w:lvlJc w:val="left"/>
      <w:pPr>
        <w:ind w:left="8828" w:hanging="1330"/>
      </w:pPr>
      <w:rPr>
        <w:rFonts w:hint="default"/>
        <w:lang w:val="ru-RU" w:eastAsia="en-US" w:bidi="ar-SA"/>
      </w:rPr>
    </w:lvl>
  </w:abstractNum>
  <w:abstractNum w:abstractNumId="77">
    <w:nsid w:val="63EF18B3"/>
    <w:multiLevelType w:val="hybridMultilevel"/>
    <w:tmpl w:val="9850A766"/>
    <w:lvl w:ilvl="0" w:tplc="641C09C6">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BAC2C94">
      <w:numFmt w:val="bullet"/>
      <w:lvlText w:val="•"/>
      <w:lvlJc w:val="left"/>
      <w:pPr>
        <w:ind w:left="2093" w:hanging="304"/>
      </w:pPr>
      <w:rPr>
        <w:rFonts w:hint="default"/>
        <w:lang w:val="ru-RU" w:eastAsia="en-US" w:bidi="ar-SA"/>
      </w:rPr>
    </w:lvl>
    <w:lvl w:ilvl="2" w:tplc="B5564894">
      <w:numFmt w:val="bullet"/>
      <w:lvlText w:val="•"/>
      <w:lvlJc w:val="left"/>
      <w:pPr>
        <w:ind w:left="3026" w:hanging="304"/>
      </w:pPr>
      <w:rPr>
        <w:rFonts w:hint="default"/>
        <w:lang w:val="ru-RU" w:eastAsia="en-US" w:bidi="ar-SA"/>
      </w:rPr>
    </w:lvl>
    <w:lvl w:ilvl="3" w:tplc="B1C8E2A0">
      <w:numFmt w:val="bullet"/>
      <w:lvlText w:val="•"/>
      <w:lvlJc w:val="left"/>
      <w:pPr>
        <w:ind w:left="3959" w:hanging="304"/>
      </w:pPr>
      <w:rPr>
        <w:rFonts w:hint="default"/>
        <w:lang w:val="ru-RU" w:eastAsia="en-US" w:bidi="ar-SA"/>
      </w:rPr>
    </w:lvl>
    <w:lvl w:ilvl="4" w:tplc="C0A28186">
      <w:numFmt w:val="bullet"/>
      <w:lvlText w:val="•"/>
      <w:lvlJc w:val="left"/>
      <w:pPr>
        <w:ind w:left="4892" w:hanging="304"/>
      </w:pPr>
      <w:rPr>
        <w:rFonts w:hint="default"/>
        <w:lang w:val="ru-RU" w:eastAsia="en-US" w:bidi="ar-SA"/>
      </w:rPr>
    </w:lvl>
    <w:lvl w:ilvl="5" w:tplc="7EE48DE8">
      <w:numFmt w:val="bullet"/>
      <w:lvlText w:val="•"/>
      <w:lvlJc w:val="left"/>
      <w:pPr>
        <w:ind w:left="5825" w:hanging="304"/>
      </w:pPr>
      <w:rPr>
        <w:rFonts w:hint="default"/>
        <w:lang w:val="ru-RU" w:eastAsia="en-US" w:bidi="ar-SA"/>
      </w:rPr>
    </w:lvl>
    <w:lvl w:ilvl="6" w:tplc="728E4F0E">
      <w:numFmt w:val="bullet"/>
      <w:lvlText w:val="•"/>
      <w:lvlJc w:val="left"/>
      <w:pPr>
        <w:ind w:left="6758" w:hanging="304"/>
      </w:pPr>
      <w:rPr>
        <w:rFonts w:hint="default"/>
        <w:lang w:val="ru-RU" w:eastAsia="en-US" w:bidi="ar-SA"/>
      </w:rPr>
    </w:lvl>
    <w:lvl w:ilvl="7" w:tplc="5002B6BE">
      <w:numFmt w:val="bullet"/>
      <w:lvlText w:val="•"/>
      <w:lvlJc w:val="left"/>
      <w:pPr>
        <w:ind w:left="7691" w:hanging="304"/>
      </w:pPr>
      <w:rPr>
        <w:rFonts w:hint="default"/>
        <w:lang w:val="ru-RU" w:eastAsia="en-US" w:bidi="ar-SA"/>
      </w:rPr>
    </w:lvl>
    <w:lvl w:ilvl="8" w:tplc="1CF412B4">
      <w:numFmt w:val="bullet"/>
      <w:lvlText w:val="•"/>
      <w:lvlJc w:val="left"/>
      <w:pPr>
        <w:ind w:left="8624" w:hanging="304"/>
      </w:pPr>
      <w:rPr>
        <w:rFonts w:hint="default"/>
        <w:lang w:val="ru-RU" w:eastAsia="en-US" w:bidi="ar-SA"/>
      </w:rPr>
    </w:lvl>
  </w:abstractNum>
  <w:abstractNum w:abstractNumId="78">
    <w:nsid w:val="65D6102D"/>
    <w:multiLevelType w:val="multilevel"/>
    <w:tmpl w:val="6986CE86"/>
    <w:lvl w:ilvl="0">
      <w:start w:val="24"/>
      <w:numFmt w:val="decimal"/>
      <w:lvlText w:val="%1"/>
      <w:lvlJc w:val="left"/>
      <w:pPr>
        <w:ind w:left="142" w:hanging="1261"/>
        <w:jc w:val="left"/>
      </w:pPr>
      <w:rPr>
        <w:rFonts w:hint="default"/>
        <w:lang w:val="ru-RU" w:eastAsia="en-US" w:bidi="ar-SA"/>
      </w:rPr>
    </w:lvl>
    <w:lvl w:ilvl="1">
      <w:start w:val="7"/>
      <w:numFmt w:val="decimal"/>
      <w:lvlText w:val="%1.%2"/>
      <w:lvlJc w:val="left"/>
      <w:pPr>
        <w:ind w:left="142" w:hanging="1261"/>
        <w:jc w:val="left"/>
      </w:pPr>
      <w:rPr>
        <w:rFonts w:hint="default"/>
        <w:lang w:val="ru-RU" w:eastAsia="en-US" w:bidi="ar-SA"/>
      </w:rPr>
    </w:lvl>
    <w:lvl w:ilvl="2">
      <w:start w:val="1"/>
      <w:numFmt w:val="decimal"/>
      <w:lvlText w:val="%1.%2.%3"/>
      <w:lvlJc w:val="left"/>
      <w:pPr>
        <w:ind w:left="142" w:hanging="1261"/>
        <w:jc w:val="left"/>
      </w:pPr>
      <w:rPr>
        <w:rFonts w:hint="default"/>
        <w:lang w:val="ru-RU" w:eastAsia="en-US" w:bidi="ar-SA"/>
      </w:rPr>
    </w:lvl>
    <w:lvl w:ilvl="3">
      <w:start w:val="5"/>
      <w:numFmt w:val="decimal"/>
      <w:lvlText w:val="%1.%2.%3.%4"/>
      <w:lvlJc w:val="left"/>
      <w:pPr>
        <w:ind w:left="142" w:hanging="1261"/>
        <w:jc w:val="left"/>
      </w:pPr>
      <w:rPr>
        <w:rFonts w:hint="default"/>
        <w:lang w:val="ru-RU" w:eastAsia="en-US" w:bidi="ar-SA"/>
      </w:rPr>
    </w:lvl>
    <w:lvl w:ilvl="4">
      <w:start w:val="2"/>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261"/>
      </w:pPr>
      <w:rPr>
        <w:rFonts w:hint="default"/>
        <w:lang w:val="ru-RU" w:eastAsia="en-US" w:bidi="ar-SA"/>
      </w:rPr>
    </w:lvl>
    <w:lvl w:ilvl="6">
      <w:numFmt w:val="bullet"/>
      <w:lvlText w:val="•"/>
      <w:lvlJc w:val="left"/>
      <w:pPr>
        <w:ind w:left="6350" w:hanging="1261"/>
      </w:pPr>
      <w:rPr>
        <w:rFonts w:hint="default"/>
        <w:lang w:val="ru-RU" w:eastAsia="en-US" w:bidi="ar-SA"/>
      </w:rPr>
    </w:lvl>
    <w:lvl w:ilvl="7">
      <w:numFmt w:val="bullet"/>
      <w:lvlText w:val="•"/>
      <w:lvlJc w:val="left"/>
      <w:pPr>
        <w:ind w:left="7385" w:hanging="1261"/>
      </w:pPr>
      <w:rPr>
        <w:rFonts w:hint="default"/>
        <w:lang w:val="ru-RU" w:eastAsia="en-US" w:bidi="ar-SA"/>
      </w:rPr>
    </w:lvl>
    <w:lvl w:ilvl="8">
      <w:numFmt w:val="bullet"/>
      <w:lvlText w:val="•"/>
      <w:lvlJc w:val="left"/>
      <w:pPr>
        <w:ind w:left="8420" w:hanging="1261"/>
      </w:pPr>
      <w:rPr>
        <w:rFonts w:hint="default"/>
        <w:lang w:val="ru-RU" w:eastAsia="en-US" w:bidi="ar-SA"/>
      </w:rPr>
    </w:lvl>
  </w:abstractNum>
  <w:abstractNum w:abstractNumId="79">
    <w:nsid w:val="65E72775"/>
    <w:multiLevelType w:val="hybridMultilevel"/>
    <w:tmpl w:val="FADED1F4"/>
    <w:lvl w:ilvl="0" w:tplc="0F8A66C8">
      <w:start w:val="1"/>
      <w:numFmt w:val="decimal"/>
      <w:lvlText w:val="%1)"/>
      <w:lvlJc w:val="left"/>
      <w:pPr>
        <w:ind w:left="121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B840116">
      <w:numFmt w:val="bullet"/>
      <w:lvlText w:val="•"/>
      <w:lvlJc w:val="left"/>
      <w:pPr>
        <w:ind w:left="2129" w:hanging="360"/>
      </w:pPr>
      <w:rPr>
        <w:rFonts w:hint="default"/>
        <w:lang w:val="ru-RU" w:eastAsia="en-US" w:bidi="ar-SA"/>
      </w:rPr>
    </w:lvl>
    <w:lvl w:ilvl="2" w:tplc="0974EED4">
      <w:numFmt w:val="bullet"/>
      <w:lvlText w:val="•"/>
      <w:lvlJc w:val="left"/>
      <w:pPr>
        <w:ind w:left="3058" w:hanging="360"/>
      </w:pPr>
      <w:rPr>
        <w:rFonts w:hint="default"/>
        <w:lang w:val="ru-RU" w:eastAsia="en-US" w:bidi="ar-SA"/>
      </w:rPr>
    </w:lvl>
    <w:lvl w:ilvl="3" w:tplc="DA42A84A">
      <w:numFmt w:val="bullet"/>
      <w:lvlText w:val="•"/>
      <w:lvlJc w:val="left"/>
      <w:pPr>
        <w:ind w:left="3987" w:hanging="360"/>
      </w:pPr>
      <w:rPr>
        <w:rFonts w:hint="default"/>
        <w:lang w:val="ru-RU" w:eastAsia="en-US" w:bidi="ar-SA"/>
      </w:rPr>
    </w:lvl>
    <w:lvl w:ilvl="4" w:tplc="C644AC6A">
      <w:numFmt w:val="bullet"/>
      <w:lvlText w:val="•"/>
      <w:lvlJc w:val="left"/>
      <w:pPr>
        <w:ind w:left="4916" w:hanging="360"/>
      </w:pPr>
      <w:rPr>
        <w:rFonts w:hint="default"/>
        <w:lang w:val="ru-RU" w:eastAsia="en-US" w:bidi="ar-SA"/>
      </w:rPr>
    </w:lvl>
    <w:lvl w:ilvl="5" w:tplc="F16C5904">
      <w:numFmt w:val="bullet"/>
      <w:lvlText w:val="•"/>
      <w:lvlJc w:val="left"/>
      <w:pPr>
        <w:ind w:left="5845" w:hanging="360"/>
      </w:pPr>
      <w:rPr>
        <w:rFonts w:hint="default"/>
        <w:lang w:val="ru-RU" w:eastAsia="en-US" w:bidi="ar-SA"/>
      </w:rPr>
    </w:lvl>
    <w:lvl w:ilvl="6" w:tplc="5C74289A">
      <w:numFmt w:val="bullet"/>
      <w:lvlText w:val="•"/>
      <w:lvlJc w:val="left"/>
      <w:pPr>
        <w:ind w:left="6774" w:hanging="360"/>
      </w:pPr>
      <w:rPr>
        <w:rFonts w:hint="default"/>
        <w:lang w:val="ru-RU" w:eastAsia="en-US" w:bidi="ar-SA"/>
      </w:rPr>
    </w:lvl>
    <w:lvl w:ilvl="7" w:tplc="E8F0BD72">
      <w:numFmt w:val="bullet"/>
      <w:lvlText w:val="•"/>
      <w:lvlJc w:val="left"/>
      <w:pPr>
        <w:ind w:left="7703" w:hanging="360"/>
      </w:pPr>
      <w:rPr>
        <w:rFonts w:hint="default"/>
        <w:lang w:val="ru-RU" w:eastAsia="en-US" w:bidi="ar-SA"/>
      </w:rPr>
    </w:lvl>
    <w:lvl w:ilvl="8" w:tplc="6D3631E6">
      <w:numFmt w:val="bullet"/>
      <w:lvlText w:val="•"/>
      <w:lvlJc w:val="left"/>
      <w:pPr>
        <w:ind w:left="8632" w:hanging="360"/>
      </w:pPr>
      <w:rPr>
        <w:rFonts w:hint="default"/>
        <w:lang w:val="ru-RU" w:eastAsia="en-US" w:bidi="ar-SA"/>
      </w:rPr>
    </w:lvl>
  </w:abstractNum>
  <w:abstractNum w:abstractNumId="80">
    <w:nsid w:val="66837AE1"/>
    <w:multiLevelType w:val="hybridMultilevel"/>
    <w:tmpl w:val="C62E7B66"/>
    <w:lvl w:ilvl="0" w:tplc="68920F20">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2C05C18">
      <w:numFmt w:val="bullet"/>
      <w:lvlText w:val="•"/>
      <w:lvlJc w:val="left"/>
      <w:pPr>
        <w:ind w:left="2093" w:hanging="304"/>
      </w:pPr>
      <w:rPr>
        <w:rFonts w:hint="default"/>
        <w:lang w:val="ru-RU" w:eastAsia="en-US" w:bidi="ar-SA"/>
      </w:rPr>
    </w:lvl>
    <w:lvl w:ilvl="2" w:tplc="64D807A8">
      <w:numFmt w:val="bullet"/>
      <w:lvlText w:val="•"/>
      <w:lvlJc w:val="left"/>
      <w:pPr>
        <w:ind w:left="3026" w:hanging="304"/>
      </w:pPr>
      <w:rPr>
        <w:rFonts w:hint="default"/>
        <w:lang w:val="ru-RU" w:eastAsia="en-US" w:bidi="ar-SA"/>
      </w:rPr>
    </w:lvl>
    <w:lvl w:ilvl="3" w:tplc="0D90CA04">
      <w:numFmt w:val="bullet"/>
      <w:lvlText w:val="•"/>
      <w:lvlJc w:val="left"/>
      <w:pPr>
        <w:ind w:left="3959" w:hanging="304"/>
      </w:pPr>
      <w:rPr>
        <w:rFonts w:hint="default"/>
        <w:lang w:val="ru-RU" w:eastAsia="en-US" w:bidi="ar-SA"/>
      </w:rPr>
    </w:lvl>
    <w:lvl w:ilvl="4" w:tplc="B588BE18">
      <w:numFmt w:val="bullet"/>
      <w:lvlText w:val="•"/>
      <w:lvlJc w:val="left"/>
      <w:pPr>
        <w:ind w:left="4892" w:hanging="304"/>
      </w:pPr>
      <w:rPr>
        <w:rFonts w:hint="default"/>
        <w:lang w:val="ru-RU" w:eastAsia="en-US" w:bidi="ar-SA"/>
      </w:rPr>
    </w:lvl>
    <w:lvl w:ilvl="5" w:tplc="31EEDF84">
      <w:numFmt w:val="bullet"/>
      <w:lvlText w:val="•"/>
      <w:lvlJc w:val="left"/>
      <w:pPr>
        <w:ind w:left="5825" w:hanging="304"/>
      </w:pPr>
      <w:rPr>
        <w:rFonts w:hint="default"/>
        <w:lang w:val="ru-RU" w:eastAsia="en-US" w:bidi="ar-SA"/>
      </w:rPr>
    </w:lvl>
    <w:lvl w:ilvl="6" w:tplc="4A1460B6">
      <w:numFmt w:val="bullet"/>
      <w:lvlText w:val="•"/>
      <w:lvlJc w:val="left"/>
      <w:pPr>
        <w:ind w:left="6758" w:hanging="304"/>
      </w:pPr>
      <w:rPr>
        <w:rFonts w:hint="default"/>
        <w:lang w:val="ru-RU" w:eastAsia="en-US" w:bidi="ar-SA"/>
      </w:rPr>
    </w:lvl>
    <w:lvl w:ilvl="7" w:tplc="92B498DA">
      <w:numFmt w:val="bullet"/>
      <w:lvlText w:val="•"/>
      <w:lvlJc w:val="left"/>
      <w:pPr>
        <w:ind w:left="7691" w:hanging="304"/>
      </w:pPr>
      <w:rPr>
        <w:rFonts w:hint="default"/>
        <w:lang w:val="ru-RU" w:eastAsia="en-US" w:bidi="ar-SA"/>
      </w:rPr>
    </w:lvl>
    <w:lvl w:ilvl="8" w:tplc="8C784902">
      <w:numFmt w:val="bullet"/>
      <w:lvlText w:val="•"/>
      <w:lvlJc w:val="left"/>
      <w:pPr>
        <w:ind w:left="8624" w:hanging="304"/>
      </w:pPr>
      <w:rPr>
        <w:rFonts w:hint="default"/>
        <w:lang w:val="ru-RU" w:eastAsia="en-US" w:bidi="ar-SA"/>
      </w:rPr>
    </w:lvl>
  </w:abstractNum>
  <w:abstractNum w:abstractNumId="81">
    <w:nsid w:val="67311A2F"/>
    <w:multiLevelType w:val="multilevel"/>
    <w:tmpl w:val="73DEA934"/>
    <w:lvl w:ilvl="0">
      <w:start w:val="34"/>
      <w:numFmt w:val="decimal"/>
      <w:lvlText w:val="%1"/>
      <w:lvlJc w:val="left"/>
      <w:pPr>
        <w:ind w:left="142" w:hanging="1191"/>
        <w:jc w:val="left"/>
      </w:pPr>
      <w:rPr>
        <w:rFonts w:hint="default"/>
        <w:lang w:val="ru-RU" w:eastAsia="en-US" w:bidi="ar-SA"/>
      </w:rPr>
    </w:lvl>
    <w:lvl w:ilvl="1">
      <w:start w:val="10"/>
      <w:numFmt w:val="decimal"/>
      <w:lvlText w:val="%1.%2"/>
      <w:lvlJc w:val="left"/>
      <w:pPr>
        <w:ind w:left="142" w:hanging="1191"/>
        <w:jc w:val="left"/>
      </w:pPr>
      <w:rPr>
        <w:rFonts w:hint="default"/>
        <w:lang w:val="ru-RU" w:eastAsia="en-US" w:bidi="ar-SA"/>
      </w:rPr>
    </w:lvl>
    <w:lvl w:ilvl="2">
      <w:start w:val="5"/>
      <w:numFmt w:val="decimal"/>
      <w:lvlText w:val="%1.%2.%3"/>
      <w:lvlJc w:val="left"/>
      <w:pPr>
        <w:ind w:left="142" w:hanging="1191"/>
        <w:jc w:val="left"/>
      </w:pPr>
      <w:rPr>
        <w:rFonts w:hint="default"/>
        <w:lang w:val="ru-RU" w:eastAsia="en-US" w:bidi="ar-SA"/>
      </w:rPr>
    </w:lvl>
    <w:lvl w:ilvl="3">
      <w:start w:val="2"/>
      <w:numFmt w:val="decimal"/>
      <w:lvlText w:val="%1.%2.%3.%4."/>
      <w:lvlJc w:val="left"/>
      <w:pPr>
        <w:ind w:left="142" w:hanging="11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42" w:hanging="1400"/>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5315" w:hanging="1400"/>
      </w:pPr>
      <w:rPr>
        <w:rFonts w:hint="default"/>
        <w:lang w:val="ru-RU" w:eastAsia="en-US" w:bidi="ar-SA"/>
      </w:rPr>
    </w:lvl>
    <w:lvl w:ilvl="6">
      <w:numFmt w:val="bullet"/>
      <w:lvlText w:val="•"/>
      <w:lvlJc w:val="left"/>
      <w:pPr>
        <w:ind w:left="6350" w:hanging="1400"/>
      </w:pPr>
      <w:rPr>
        <w:rFonts w:hint="default"/>
        <w:lang w:val="ru-RU" w:eastAsia="en-US" w:bidi="ar-SA"/>
      </w:rPr>
    </w:lvl>
    <w:lvl w:ilvl="7">
      <w:numFmt w:val="bullet"/>
      <w:lvlText w:val="•"/>
      <w:lvlJc w:val="left"/>
      <w:pPr>
        <w:ind w:left="7385" w:hanging="1400"/>
      </w:pPr>
      <w:rPr>
        <w:rFonts w:hint="default"/>
        <w:lang w:val="ru-RU" w:eastAsia="en-US" w:bidi="ar-SA"/>
      </w:rPr>
    </w:lvl>
    <w:lvl w:ilvl="8">
      <w:numFmt w:val="bullet"/>
      <w:lvlText w:val="•"/>
      <w:lvlJc w:val="left"/>
      <w:pPr>
        <w:ind w:left="8420" w:hanging="1400"/>
      </w:pPr>
      <w:rPr>
        <w:rFonts w:hint="default"/>
        <w:lang w:val="ru-RU" w:eastAsia="en-US" w:bidi="ar-SA"/>
      </w:rPr>
    </w:lvl>
  </w:abstractNum>
  <w:abstractNum w:abstractNumId="82">
    <w:nsid w:val="67725034"/>
    <w:multiLevelType w:val="multilevel"/>
    <w:tmpl w:val="9BB879B2"/>
    <w:lvl w:ilvl="0">
      <w:start w:val="1"/>
      <w:numFmt w:val="decimal"/>
      <w:lvlText w:val="%1."/>
      <w:lvlJc w:val="left"/>
      <w:pPr>
        <w:ind w:left="142" w:hanging="2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481" w:hanging="6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142" w:hanging="1261"/>
        <w:jc w:val="left"/>
      </w:pPr>
      <w:rPr>
        <w:rFonts w:ascii="Times New Roman" w:eastAsia="Times New Roman" w:hAnsi="Times New Roman" w:cs="Times New Roman" w:hint="default"/>
        <w:b w:val="0"/>
        <w:bCs w:val="0"/>
        <w:i w:val="0"/>
        <w:iCs w:val="0"/>
        <w:spacing w:val="-1"/>
        <w:w w:val="99"/>
        <w:sz w:val="28"/>
        <w:szCs w:val="28"/>
        <w:lang w:val="ru-RU" w:eastAsia="en-US" w:bidi="ar-SA"/>
      </w:rPr>
    </w:lvl>
    <w:lvl w:ilvl="5">
      <w:numFmt w:val="bullet"/>
      <w:lvlText w:val="•"/>
      <w:lvlJc w:val="left"/>
      <w:pPr>
        <w:ind w:left="3331" w:hanging="1261"/>
      </w:pPr>
      <w:rPr>
        <w:rFonts w:hint="default"/>
        <w:lang w:val="ru-RU" w:eastAsia="en-US" w:bidi="ar-SA"/>
      </w:rPr>
    </w:lvl>
    <w:lvl w:ilvl="6">
      <w:numFmt w:val="bullet"/>
      <w:lvlText w:val="•"/>
      <w:lvlJc w:val="left"/>
      <w:pPr>
        <w:ind w:left="4763" w:hanging="1261"/>
      </w:pPr>
      <w:rPr>
        <w:rFonts w:hint="default"/>
        <w:lang w:val="ru-RU" w:eastAsia="en-US" w:bidi="ar-SA"/>
      </w:rPr>
    </w:lvl>
    <w:lvl w:ilvl="7">
      <w:numFmt w:val="bullet"/>
      <w:lvlText w:val="•"/>
      <w:lvlJc w:val="left"/>
      <w:pPr>
        <w:ind w:left="6195" w:hanging="1261"/>
      </w:pPr>
      <w:rPr>
        <w:rFonts w:hint="default"/>
        <w:lang w:val="ru-RU" w:eastAsia="en-US" w:bidi="ar-SA"/>
      </w:rPr>
    </w:lvl>
    <w:lvl w:ilvl="8">
      <w:numFmt w:val="bullet"/>
      <w:lvlText w:val="•"/>
      <w:lvlJc w:val="left"/>
      <w:pPr>
        <w:ind w:left="7627" w:hanging="1261"/>
      </w:pPr>
      <w:rPr>
        <w:rFonts w:hint="default"/>
        <w:lang w:val="ru-RU" w:eastAsia="en-US" w:bidi="ar-SA"/>
      </w:rPr>
    </w:lvl>
  </w:abstractNum>
  <w:abstractNum w:abstractNumId="83">
    <w:nsid w:val="681F2B6D"/>
    <w:multiLevelType w:val="multilevel"/>
    <w:tmpl w:val="1A70A738"/>
    <w:lvl w:ilvl="0">
      <w:start w:val="19"/>
      <w:numFmt w:val="decimal"/>
      <w:lvlText w:val="%1"/>
      <w:lvlJc w:val="left"/>
      <w:pPr>
        <w:ind w:left="142" w:hanging="981"/>
        <w:jc w:val="left"/>
      </w:pPr>
      <w:rPr>
        <w:rFonts w:hint="default"/>
        <w:lang w:val="ru-RU" w:eastAsia="en-US" w:bidi="ar-SA"/>
      </w:rPr>
    </w:lvl>
    <w:lvl w:ilvl="1">
      <w:start w:val="11"/>
      <w:numFmt w:val="decimal"/>
      <w:lvlText w:val="%1.%2"/>
      <w:lvlJc w:val="left"/>
      <w:pPr>
        <w:ind w:left="142" w:hanging="981"/>
        <w:jc w:val="left"/>
      </w:pPr>
      <w:rPr>
        <w:rFonts w:hint="default"/>
        <w:lang w:val="ru-RU" w:eastAsia="en-US" w:bidi="ar-SA"/>
      </w:rPr>
    </w:lvl>
    <w:lvl w:ilvl="2">
      <w:start w:val="5"/>
      <w:numFmt w:val="decimal"/>
      <w:lvlText w:val="%1.%2.%3."/>
      <w:lvlJc w:val="left"/>
      <w:pPr>
        <w:ind w:left="142" w:hanging="98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2042" w:hanging="119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856" w:hanging="1191"/>
      </w:pPr>
      <w:rPr>
        <w:rFonts w:hint="default"/>
        <w:lang w:val="ru-RU" w:eastAsia="en-US" w:bidi="ar-SA"/>
      </w:rPr>
    </w:lvl>
    <w:lvl w:ilvl="5">
      <w:numFmt w:val="bullet"/>
      <w:lvlText w:val="•"/>
      <w:lvlJc w:val="left"/>
      <w:pPr>
        <w:ind w:left="5795" w:hanging="1191"/>
      </w:pPr>
      <w:rPr>
        <w:rFonts w:hint="default"/>
        <w:lang w:val="ru-RU" w:eastAsia="en-US" w:bidi="ar-SA"/>
      </w:rPr>
    </w:lvl>
    <w:lvl w:ilvl="6">
      <w:numFmt w:val="bullet"/>
      <w:lvlText w:val="•"/>
      <w:lvlJc w:val="left"/>
      <w:pPr>
        <w:ind w:left="6734" w:hanging="1191"/>
      </w:pPr>
      <w:rPr>
        <w:rFonts w:hint="default"/>
        <w:lang w:val="ru-RU" w:eastAsia="en-US" w:bidi="ar-SA"/>
      </w:rPr>
    </w:lvl>
    <w:lvl w:ilvl="7">
      <w:numFmt w:val="bullet"/>
      <w:lvlText w:val="•"/>
      <w:lvlJc w:val="left"/>
      <w:pPr>
        <w:ind w:left="7673" w:hanging="1191"/>
      </w:pPr>
      <w:rPr>
        <w:rFonts w:hint="default"/>
        <w:lang w:val="ru-RU" w:eastAsia="en-US" w:bidi="ar-SA"/>
      </w:rPr>
    </w:lvl>
    <w:lvl w:ilvl="8">
      <w:numFmt w:val="bullet"/>
      <w:lvlText w:val="•"/>
      <w:lvlJc w:val="left"/>
      <w:pPr>
        <w:ind w:left="8612" w:hanging="1191"/>
      </w:pPr>
      <w:rPr>
        <w:rFonts w:hint="default"/>
        <w:lang w:val="ru-RU" w:eastAsia="en-US" w:bidi="ar-SA"/>
      </w:rPr>
    </w:lvl>
  </w:abstractNum>
  <w:abstractNum w:abstractNumId="84">
    <w:nsid w:val="68334CA5"/>
    <w:multiLevelType w:val="hybridMultilevel"/>
    <w:tmpl w:val="42D08A92"/>
    <w:lvl w:ilvl="0" w:tplc="6E96E2C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37E2B04">
      <w:numFmt w:val="bullet"/>
      <w:lvlText w:val="•"/>
      <w:lvlJc w:val="left"/>
      <w:pPr>
        <w:ind w:left="2093" w:hanging="304"/>
      </w:pPr>
      <w:rPr>
        <w:rFonts w:hint="default"/>
        <w:lang w:val="ru-RU" w:eastAsia="en-US" w:bidi="ar-SA"/>
      </w:rPr>
    </w:lvl>
    <w:lvl w:ilvl="2" w:tplc="94D681F6">
      <w:numFmt w:val="bullet"/>
      <w:lvlText w:val="•"/>
      <w:lvlJc w:val="left"/>
      <w:pPr>
        <w:ind w:left="3026" w:hanging="304"/>
      </w:pPr>
      <w:rPr>
        <w:rFonts w:hint="default"/>
        <w:lang w:val="ru-RU" w:eastAsia="en-US" w:bidi="ar-SA"/>
      </w:rPr>
    </w:lvl>
    <w:lvl w:ilvl="3" w:tplc="26747F30">
      <w:numFmt w:val="bullet"/>
      <w:lvlText w:val="•"/>
      <w:lvlJc w:val="left"/>
      <w:pPr>
        <w:ind w:left="3959" w:hanging="304"/>
      </w:pPr>
      <w:rPr>
        <w:rFonts w:hint="default"/>
        <w:lang w:val="ru-RU" w:eastAsia="en-US" w:bidi="ar-SA"/>
      </w:rPr>
    </w:lvl>
    <w:lvl w:ilvl="4" w:tplc="EE303ED2">
      <w:numFmt w:val="bullet"/>
      <w:lvlText w:val="•"/>
      <w:lvlJc w:val="left"/>
      <w:pPr>
        <w:ind w:left="4892" w:hanging="304"/>
      </w:pPr>
      <w:rPr>
        <w:rFonts w:hint="default"/>
        <w:lang w:val="ru-RU" w:eastAsia="en-US" w:bidi="ar-SA"/>
      </w:rPr>
    </w:lvl>
    <w:lvl w:ilvl="5" w:tplc="7F8200CC">
      <w:numFmt w:val="bullet"/>
      <w:lvlText w:val="•"/>
      <w:lvlJc w:val="left"/>
      <w:pPr>
        <w:ind w:left="5825" w:hanging="304"/>
      </w:pPr>
      <w:rPr>
        <w:rFonts w:hint="default"/>
        <w:lang w:val="ru-RU" w:eastAsia="en-US" w:bidi="ar-SA"/>
      </w:rPr>
    </w:lvl>
    <w:lvl w:ilvl="6" w:tplc="E83CE774">
      <w:numFmt w:val="bullet"/>
      <w:lvlText w:val="•"/>
      <w:lvlJc w:val="left"/>
      <w:pPr>
        <w:ind w:left="6758" w:hanging="304"/>
      </w:pPr>
      <w:rPr>
        <w:rFonts w:hint="default"/>
        <w:lang w:val="ru-RU" w:eastAsia="en-US" w:bidi="ar-SA"/>
      </w:rPr>
    </w:lvl>
    <w:lvl w:ilvl="7" w:tplc="E9EC9566">
      <w:numFmt w:val="bullet"/>
      <w:lvlText w:val="•"/>
      <w:lvlJc w:val="left"/>
      <w:pPr>
        <w:ind w:left="7691" w:hanging="304"/>
      </w:pPr>
      <w:rPr>
        <w:rFonts w:hint="default"/>
        <w:lang w:val="ru-RU" w:eastAsia="en-US" w:bidi="ar-SA"/>
      </w:rPr>
    </w:lvl>
    <w:lvl w:ilvl="8" w:tplc="151AEDA0">
      <w:numFmt w:val="bullet"/>
      <w:lvlText w:val="•"/>
      <w:lvlJc w:val="left"/>
      <w:pPr>
        <w:ind w:left="8624" w:hanging="304"/>
      </w:pPr>
      <w:rPr>
        <w:rFonts w:hint="default"/>
        <w:lang w:val="ru-RU" w:eastAsia="en-US" w:bidi="ar-SA"/>
      </w:rPr>
    </w:lvl>
  </w:abstractNum>
  <w:abstractNum w:abstractNumId="85">
    <w:nsid w:val="68FC4D34"/>
    <w:multiLevelType w:val="multilevel"/>
    <w:tmpl w:val="C1AC57A4"/>
    <w:lvl w:ilvl="0">
      <w:start w:val="20"/>
      <w:numFmt w:val="decimal"/>
      <w:lvlText w:val="%1"/>
      <w:lvlJc w:val="left"/>
      <w:pPr>
        <w:ind w:left="1901" w:hanging="1051"/>
        <w:jc w:val="left"/>
      </w:pPr>
      <w:rPr>
        <w:rFonts w:hint="default"/>
        <w:lang w:val="ru-RU" w:eastAsia="en-US" w:bidi="ar-SA"/>
      </w:rPr>
    </w:lvl>
    <w:lvl w:ilvl="1">
      <w:start w:val="7"/>
      <w:numFmt w:val="decimal"/>
      <w:lvlText w:val="%1.%2"/>
      <w:lvlJc w:val="left"/>
      <w:pPr>
        <w:ind w:left="1901" w:hanging="1051"/>
        <w:jc w:val="left"/>
      </w:pPr>
      <w:rPr>
        <w:rFonts w:hint="default"/>
        <w:lang w:val="ru-RU" w:eastAsia="en-US" w:bidi="ar-SA"/>
      </w:rPr>
    </w:lvl>
    <w:lvl w:ilvl="2">
      <w:start w:val="4"/>
      <w:numFmt w:val="decimal"/>
      <w:lvlText w:val="%1.%2.%3"/>
      <w:lvlJc w:val="left"/>
      <w:pPr>
        <w:ind w:left="1901" w:hanging="1051"/>
        <w:jc w:val="left"/>
      </w:pPr>
      <w:rPr>
        <w:rFonts w:hint="default"/>
        <w:lang w:val="ru-RU" w:eastAsia="en-US" w:bidi="ar-SA"/>
      </w:rPr>
    </w:lvl>
    <w:lvl w:ilvl="3">
      <w:start w:val="1"/>
      <w:numFmt w:val="decimal"/>
      <w:lvlText w:val="%1.%2.%3.%4."/>
      <w:lvlJc w:val="left"/>
      <w:pPr>
        <w:ind w:left="1901" w:hanging="10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336" w:hanging="1051"/>
      </w:pPr>
      <w:rPr>
        <w:rFonts w:hint="default"/>
        <w:lang w:val="ru-RU" w:eastAsia="en-US" w:bidi="ar-SA"/>
      </w:rPr>
    </w:lvl>
    <w:lvl w:ilvl="5">
      <w:numFmt w:val="bullet"/>
      <w:lvlText w:val="•"/>
      <w:lvlJc w:val="left"/>
      <w:pPr>
        <w:ind w:left="6195" w:hanging="1051"/>
      </w:pPr>
      <w:rPr>
        <w:rFonts w:hint="default"/>
        <w:lang w:val="ru-RU" w:eastAsia="en-US" w:bidi="ar-SA"/>
      </w:rPr>
    </w:lvl>
    <w:lvl w:ilvl="6">
      <w:numFmt w:val="bullet"/>
      <w:lvlText w:val="•"/>
      <w:lvlJc w:val="left"/>
      <w:pPr>
        <w:ind w:left="7054" w:hanging="1051"/>
      </w:pPr>
      <w:rPr>
        <w:rFonts w:hint="default"/>
        <w:lang w:val="ru-RU" w:eastAsia="en-US" w:bidi="ar-SA"/>
      </w:rPr>
    </w:lvl>
    <w:lvl w:ilvl="7">
      <w:numFmt w:val="bullet"/>
      <w:lvlText w:val="•"/>
      <w:lvlJc w:val="left"/>
      <w:pPr>
        <w:ind w:left="7913" w:hanging="1051"/>
      </w:pPr>
      <w:rPr>
        <w:rFonts w:hint="default"/>
        <w:lang w:val="ru-RU" w:eastAsia="en-US" w:bidi="ar-SA"/>
      </w:rPr>
    </w:lvl>
    <w:lvl w:ilvl="8">
      <w:numFmt w:val="bullet"/>
      <w:lvlText w:val="•"/>
      <w:lvlJc w:val="left"/>
      <w:pPr>
        <w:ind w:left="8772" w:hanging="1051"/>
      </w:pPr>
      <w:rPr>
        <w:rFonts w:hint="default"/>
        <w:lang w:val="ru-RU" w:eastAsia="en-US" w:bidi="ar-SA"/>
      </w:rPr>
    </w:lvl>
  </w:abstractNum>
  <w:abstractNum w:abstractNumId="86">
    <w:nsid w:val="6A0B70C2"/>
    <w:multiLevelType w:val="hybridMultilevel"/>
    <w:tmpl w:val="26968F98"/>
    <w:lvl w:ilvl="0" w:tplc="5A469C44">
      <w:start w:val="1"/>
      <w:numFmt w:val="upperRoman"/>
      <w:lvlText w:val="%1."/>
      <w:lvlJc w:val="left"/>
      <w:pPr>
        <w:ind w:left="4424" w:hanging="708"/>
        <w:jc w:val="right"/>
      </w:pPr>
      <w:rPr>
        <w:rFonts w:ascii="Times New Roman" w:eastAsia="Times New Roman" w:hAnsi="Times New Roman" w:cs="Times New Roman" w:hint="default"/>
        <w:b/>
        <w:bCs/>
        <w:i w:val="0"/>
        <w:iCs w:val="0"/>
        <w:spacing w:val="0"/>
        <w:w w:val="99"/>
        <w:sz w:val="28"/>
        <w:szCs w:val="28"/>
        <w:lang w:val="ru-RU" w:eastAsia="en-US" w:bidi="ar-SA"/>
      </w:rPr>
    </w:lvl>
    <w:lvl w:ilvl="1" w:tplc="7726721A">
      <w:numFmt w:val="bullet"/>
      <w:lvlText w:val="•"/>
      <w:lvlJc w:val="left"/>
      <w:pPr>
        <w:ind w:left="5027" w:hanging="708"/>
      </w:pPr>
      <w:rPr>
        <w:rFonts w:hint="default"/>
        <w:lang w:val="ru-RU" w:eastAsia="en-US" w:bidi="ar-SA"/>
      </w:rPr>
    </w:lvl>
    <w:lvl w:ilvl="2" w:tplc="C0CC0424">
      <w:numFmt w:val="bullet"/>
      <w:lvlText w:val="•"/>
      <w:lvlJc w:val="left"/>
      <w:pPr>
        <w:ind w:left="5634" w:hanging="708"/>
      </w:pPr>
      <w:rPr>
        <w:rFonts w:hint="default"/>
        <w:lang w:val="ru-RU" w:eastAsia="en-US" w:bidi="ar-SA"/>
      </w:rPr>
    </w:lvl>
    <w:lvl w:ilvl="3" w:tplc="227AE8EA">
      <w:numFmt w:val="bullet"/>
      <w:lvlText w:val="•"/>
      <w:lvlJc w:val="left"/>
      <w:pPr>
        <w:ind w:left="6241" w:hanging="708"/>
      </w:pPr>
      <w:rPr>
        <w:rFonts w:hint="default"/>
        <w:lang w:val="ru-RU" w:eastAsia="en-US" w:bidi="ar-SA"/>
      </w:rPr>
    </w:lvl>
    <w:lvl w:ilvl="4" w:tplc="E7F8B4E0">
      <w:numFmt w:val="bullet"/>
      <w:lvlText w:val="•"/>
      <w:lvlJc w:val="left"/>
      <w:pPr>
        <w:ind w:left="6848" w:hanging="708"/>
      </w:pPr>
      <w:rPr>
        <w:rFonts w:hint="default"/>
        <w:lang w:val="ru-RU" w:eastAsia="en-US" w:bidi="ar-SA"/>
      </w:rPr>
    </w:lvl>
    <w:lvl w:ilvl="5" w:tplc="8C866B28">
      <w:numFmt w:val="bullet"/>
      <w:lvlText w:val="•"/>
      <w:lvlJc w:val="left"/>
      <w:pPr>
        <w:ind w:left="7455" w:hanging="708"/>
      </w:pPr>
      <w:rPr>
        <w:rFonts w:hint="default"/>
        <w:lang w:val="ru-RU" w:eastAsia="en-US" w:bidi="ar-SA"/>
      </w:rPr>
    </w:lvl>
    <w:lvl w:ilvl="6" w:tplc="745C5574">
      <w:numFmt w:val="bullet"/>
      <w:lvlText w:val="•"/>
      <w:lvlJc w:val="left"/>
      <w:pPr>
        <w:ind w:left="8062" w:hanging="708"/>
      </w:pPr>
      <w:rPr>
        <w:rFonts w:hint="default"/>
        <w:lang w:val="ru-RU" w:eastAsia="en-US" w:bidi="ar-SA"/>
      </w:rPr>
    </w:lvl>
    <w:lvl w:ilvl="7" w:tplc="D4A694CE">
      <w:numFmt w:val="bullet"/>
      <w:lvlText w:val="•"/>
      <w:lvlJc w:val="left"/>
      <w:pPr>
        <w:ind w:left="8669" w:hanging="708"/>
      </w:pPr>
      <w:rPr>
        <w:rFonts w:hint="default"/>
        <w:lang w:val="ru-RU" w:eastAsia="en-US" w:bidi="ar-SA"/>
      </w:rPr>
    </w:lvl>
    <w:lvl w:ilvl="8" w:tplc="0FBAC8DA">
      <w:numFmt w:val="bullet"/>
      <w:lvlText w:val="•"/>
      <w:lvlJc w:val="left"/>
      <w:pPr>
        <w:ind w:left="9276" w:hanging="708"/>
      </w:pPr>
      <w:rPr>
        <w:rFonts w:hint="default"/>
        <w:lang w:val="ru-RU" w:eastAsia="en-US" w:bidi="ar-SA"/>
      </w:rPr>
    </w:lvl>
  </w:abstractNum>
  <w:abstractNum w:abstractNumId="87">
    <w:nsid w:val="6AFE583D"/>
    <w:multiLevelType w:val="hybridMultilevel"/>
    <w:tmpl w:val="B55C1F18"/>
    <w:lvl w:ilvl="0" w:tplc="5A8ADD7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CCA9C00">
      <w:numFmt w:val="bullet"/>
      <w:lvlText w:val="•"/>
      <w:lvlJc w:val="left"/>
      <w:pPr>
        <w:ind w:left="2093" w:hanging="304"/>
      </w:pPr>
      <w:rPr>
        <w:rFonts w:hint="default"/>
        <w:lang w:val="ru-RU" w:eastAsia="en-US" w:bidi="ar-SA"/>
      </w:rPr>
    </w:lvl>
    <w:lvl w:ilvl="2" w:tplc="2EAE1026">
      <w:numFmt w:val="bullet"/>
      <w:lvlText w:val="•"/>
      <w:lvlJc w:val="left"/>
      <w:pPr>
        <w:ind w:left="3026" w:hanging="304"/>
      </w:pPr>
      <w:rPr>
        <w:rFonts w:hint="default"/>
        <w:lang w:val="ru-RU" w:eastAsia="en-US" w:bidi="ar-SA"/>
      </w:rPr>
    </w:lvl>
    <w:lvl w:ilvl="3" w:tplc="06C40BB8">
      <w:numFmt w:val="bullet"/>
      <w:lvlText w:val="•"/>
      <w:lvlJc w:val="left"/>
      <w:pPr>
        <w:ind w:left="3959" w:hanging="304"/>
      </w:pPr>
      <w:rPr>
        <w:rFonts w:hint="default"/>
        <w:lang w:val="ru-RU" w:eastAsia="en-US" w:bidi="ar-SA"/>
      </w:rPr>
    </w:lvl>
    <w:lvl w:ilvl="4" w:tplc="F124B312">
      <w:numFmt w:val="bullet"/>
      <w:lvlText w:val="•"/>
      <w:lvlJc w:val="left"/>
      <w:pPr>
        <w:ind w:left="4892" w:hanging="304"/>
      </w:pPr>
      <w:rPr>
        <w:rFonts w:hint="default"/>
        <w:lang w:val="ru-RU" w:eastAsia="en-US" w:bidi="ar-SA"/>
      </w:rPr>
    </w:lvl>
    <w:lvl w:ilvl="5" w:tplc="2E2CB11E">
      <w:numFmt w:val="bullet"/>
      <w:lvlText w:val="•"/>
      <w:lvlJc w:val="left"/>
      <w:pPr>
        <w:ind w:left="5825" w:hanging="304"/>
      </w:pPr>
      <w:rPr>
        <w:rFonts w:hint="default"/>
        <w:lang w:val="ru-RU" w:eastAsia="en-US" w:bidi="ar-SA"/>
      </w:rPr>
    </w:lvl>
    <w:lvl w:ilvl="6" w:tplc="3A4245CC">
      <w:numFmt w:val="bullet"/>
      <w:lvlText w:val="•"/>
      <w:lvlJc w:val="left"/>
      <w:pPr>
        <w:ind w:left="6758" w:hanging="304"/>
      </w:pPr>
      <w:rPr>
        <w:rFonts w:hint="default"/>
        <w:lang w:val="ru-RU" w:eastAsia="en-US" w:bidi="ar-SA"/>
      </w:rPr>
    </w:lvl>
    <w:lvl w:ilvl="7" w:tplc="1DA476E0">
      <w:numFmt w:val="bullet"/>
      <w:lvlText w:val="•"/>
      <w:lvlJc w:val="left"/>
      <w:pPr>
        <w:ind w:left="7691" w:hanging="304"/>
      </w:pPr>
      <w:rPr>
        <w:rFonts w:hint="default"/>
        <w:lang w:val="ru-RU" w:eastAsia="en-US" w:bidi="ar-SA"/>
      </w:rPr>
    </w:lvl>
    <w:lvl w:ilvl="8" w:tplc="09A20AB6">
      <w:numFmt w:val="bullet"/>
      <w:lvlText w:val="•"/>
      <w:lvlJc w:val="left"/>
      <w:pPr>
        <w:ind w:left="8624" w:hanging="304"/>
      </w:pPr>
      <w:rPr>
        <w:rFonts w:hint="default"/>
        <w:lang w:val="ru-RU" w:eastAsia="en-US" w:bidi="ar-SA"/>
      </w:rPr>
    </w:lvl>
  </w:abstractNum>
  <w:abstractNum w:abstractNumId="88">
    <w:nsid w:val="6C914975"/>
    <w:multiLevelType w:val="hybridMultilevel"/>
    <w:tmpl w:val="BEE842F8"/>
    <w:lvl w:ilvl="0" w:tplc="A5203752">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82875CA">
      <w:numFmt w:val="bullet"/>
      <w:lvlText w:val="•"/>
      <w:lvlJc w:val="left"/>
      <w:pPr>
        <w:ind w:left="2093" w:hanging="304"/>
      </w:pPr>
      <w:rPr>
        <w:rFonts w:hint="default"/>
        <w:lang w:val="ru-RU" w:eastAsia="en-US" w:bidi="ar-SA"/>
      </w:rPr>
    </w:lvl>
    <w:lvl w:ilvl="2" w:tplc="223A8D42">
      <w:numFmt w:val="bullet"/>
      <w:lvlText w:val="•"/>
      <w:lvlJc w:val="left"/>
      <w:pPr>
        <w:ind w:left="3026" w:hanging="304"/>
      </w:pPr>
      <w:rPr>
        <w:rFonts w:hint="default"/>
        <w:lang w:val="ru-RU" w:eastAsia="en-US" w:bidi="ar-SA"/>
      </w:rPr>
    </w:lvl>
    <w:lvl w:ilvl="3" w:tplc="95A6AC28">
      <w:numFmt w:val="bullet"/>
      <w:lvlText w:val="•"/>
      <w:lvlJc w:val="left"/>
      <w:pPr>
        <w:ind w:left="3959" w:hanging="304"/>
      </w:pPr>
      <w:rPr>
        <w:rFonts w:hint="default"/>
        <w:lang w:val="ru-RU" w:eastAsia="en-US" w:bidi="ar-SA"/>
      </w:rPr>
    </w:lvl>
    <w:lvl w:ilvl="4" w:tplc="EC7E4FF0">
      <w:numFmt w:val="bullet"/>
      <w:lvlText w:val="•"/>
      <w:lvlJc w:val="left"/>
      <w:pPr>
        <w:ind w:left="4892" w:hanging="304"/>
      </w:pPr>
      <w:rPr>
        <w:rFonts w:hint="default"/>
        <w:lang w:val="ru-RU" w:eastAsia="en-US" w:bidi="ar-SA"/>
      </w:rPr>
    </w:lvl>
    <w:lvl w:ilvl="5" w:tplc="2CB0B59A">
      <w:numFmt w:val="bullet"/>
      <w:lvlText w:val="•"/>
      <w:lvlJc w:val="left"/>
      <w:pPr>
        <w:ind w:left="5825" w:hanging="304"/>
      </w:pPr>
      <w:rPr>
        <w:rFonts w:hint="default"/>
        <w:lang w:val="ru-RU" w:eastAsia="en-US" w:bidi="ar-SA"/>
      </w:rPr>
    </w:lvl>
    <w:lvl w:ilvl="6" w:tplc="48C6397C">
      <w:numFmt w:val="bullet"/>
      <w:lvlText w:val="•"/>
      <w:lvlJc w:val="left"/>
      <w:pPr>
        <w:ind w:left="6758" w:hanging="304"/>
      </w:pPr>
      <w:rPr>
        <w:rFonts w:hint="default"/>
        <w:lang w:val="ru-RU" w:eastAsia="en-US" w:bidi="ar-SA"/>
      </w:rPr>
    </w:lvl>
    <w:lvl w:ilvl="7" w:tplc="B6546352">
      <w:numFmt w:val="bullet"/>
      <w:lvlText w:val="•"/>
      <w:lvlJc w:val="left"/>
      <w:pPr>
        <w:ind w:left="7691" w:hanging="304"/>
      </w:pPr>
      <w:rPr>
        <w:rFonts w:hint="default"/>
        <w:lang w:val="ru-RU" w:eastAsia="en-US" w:bidi="ar-SA"/>
      </w:rPr>
    </w:lvl>
    <w:lvl w:ilvl="8" w:tplc="CCCEB1A0">
      <w:numFmt w:val="bullet"/>
      <w:lvlText w:val="•"/>
      <w:lvlJc w:val="left"/>
      <w:pPr>
        <w:ind w:left="8624" w:hanging="304"/>
      </w:pPr>
      <w:rPr>
        <w:rFonts w:hint="default"/>
        <w:lang w:val="ru-RU" w:eastAsia="en-US" w:bidi="ar-SA"/>
      </w:rPr>
    </w:lvl>
  </w:abstractNum>
  <w:abstractNum w:abstractNumId="89">
    <w:nsid w:val="6F27796A"/>
    <w:multiLevelType w:val="hybridMultilevel"/>
    <w:tmpl w:val="76260F3E"/>
    <w:lvl w:ilvl="0" w:tplc="209C44CC">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3C2746E">
      <w:numFmt w:val="bullet"/>
      <w:lvlText w:val="•"/>
      <w:lvlJc w:val="left"/>
      <w:pPr>
        <w:ind w:left="2093" w:hanging="304"/>
      </w:pPr>
      <w:rPr>
        <w:rFonts w:hint="default"/>
        <w:lang w:val="ru-RU" w:eastAsia="en-US" w:bidi="ar-SA"/>
      </w:rPr>
    </w:lvl>
    <w:lvl w:ilvl="2" w:tplc="22740CA2">
      <w:numFmt w:val="bullet"/>
      <w:lvlText w:val="•"/>
      <w:lvlJc w:val="left"/>
      <w:pPr>
        <w:ind w:left="3026" w:hanging="304"/>
      </w:pPr>
      <w:rPr>
        <w:rFonts w:hint="default"/>
        <w:lang w:val="ru-RU" w:eastAsia="en-US" w:bidi="ar-SA"/>
      </w:rPr>
    </w:lvl>
    <w:lvl w:ilvl="3" w:tplc="1B1427E6">
      <w:numFmt w:val="bullet"/>
      <w:lvlText w:val="•"/>
      <w:lvlJc w:val="left"/>
      <w:pPr>
        <w:ind w:left="3959" w:hanging="304"/>
      </w:pPr>
      <w:rPr>
        <w:rFonts w:hint="default"/>
        <w:lang w:val="ru-RU" w:eastAsia="en-US" w:bidi="ar-SA"/>
      </w:rPr>
    </w:lvl>
    <w:lvl w:ilvl="4" w:tplc="F496D3C4">
      <w:numFmt w:val="bullet"/>
      <w:lvlText w:val="•"/>
      <w:lvlJc w:val="left"/>
      <w:pPr>
        <w:ind w:left="4892" w:hanging="304"/>
      </w:pPr>
      <w:rPr>
        <w:rFonts w:hint="default"/>
        <w:lang w:val="ru-RU" w:eastAsia="en-US" w:bidi="ar-SA"/>
      </w:rPr>
    </w:lvl>
    <w:lvl w:ilvl="5" w:tplc="AB0EEA74">
      <w:numFmt w:val="bullet"/>
      <w:lvlText w:val="•"/>
      <w:lvlJc w:val="left"/>
      <w:pPr>
        <w:ind w:left="5825" w:hanging="304"/>
      </w:pPr>
      <w:rPr>
        <w:rFonts w:hint="default"/>
        <w:lang w:val="ru-RU" w:eastAsia="en-US" w:bidi="ar-SA"/>
      </w:rPr>
    </w:lvl>
    <w:lvl w:ilvl="6" w:tplc="28C224FE">
      <w:numFmt w:val="bullet"/>
      <w:lvlText w:val="•"/>
      <w:lvlJc w:val="left"/>
      <w:pPr>
        <w:ind w:left="6758" w:hanging="304"/>
      </w:pPr>
      <w:rPr>
        <w:rFonts w:hint="default"/>
        <w:lang w:val="ru-RU" w:eastAsia="en-US" w:bidi="ar-SA"/>
      </w:rPr>
    </w:lvl>
    <w:lvl w:ilvl="7" w:tplc="88FCBC8C">
      <w:numFmt w:val="bullet"/>
      <w:lvlText w:val="•"/>
      <w:lvlJc w:val="left"/>
      <w:pPr>
        <w:ind w:left="7691" w:hanging="304"/>
      </w:pPr>
      <w:rPr>
        <w:rFonts w:hint="default"/>
        <w:lang w:val="ru-RU" w:eastAsia="en-US" w:bidi="ar-SA"/>
      </w:rPr>
    </w:lvl>
    <w:lvl w:ilvl="8" w:tplc="C262A092">
      <w:numFmt w:val="bullet"/>
      <w:lvlText w:val="•"/>
      <w:lvlJc w:val="left"/>
      <w:pPr>
        <w:ind w:left="8624" w:hanging="304"/>
      </w:pPr>
      <w:rPr>
        <w:rFonts w:hint="default"/>
        <w:lang w:val="ru-RU" w:eastAsia="en-US" w:bidi="ar-SA"/>
      </w:rPr>
    </w:lvl>
  </w:abstractNum>
  <w:abstractNum w:abstractNumId="90">
    <w:nsid w:val="73501C71"/>
    <w:multiLevelType w:val="multilevel"/>
    <w:tmpl w:val="A14ED03C"/>
    <w:lvl w:ilvl="0">
      <w:start w:val="34"/>
      <w:numFmt w:val="decimal"/>
      <w:lvlText w:val="%1"/>
      <w:lvlJc w:val="left"/>
      <w:pPr>
        <w:ind w:left="2111" w:hanging="1261"/>
        <w:jc w:val="left"/>
      </w:pPr>
      <w:rPr>
        <w:rFonts w:hint="default"/>
        <w:lang w:val="ru-RU" w:eastAsia="en-US" w:bidi="ar-SA"/>
      </w:rPr>
    </w:lvl>
    <w:lvl w:ilvl="1">
      <w:start w:val="8"/>
      <w:numFmt w:val="decimal"/>
      <w:lvlText w:val="%1.%2"/>
      <w:lvlJc w:val="left"/>
      <w:pPr>
        <w:ind w:left="2111" w:hanging="1261"/>
        <w:jc w:val="left"/>
      </w:pPr>
      <w:rPr>
        <w:rFonts w:hint="default"/>
        <w:lang w:val="ru-RU" w:eastAsia="en-US" w:bidi="ar-SA"/>
      </w:rPr>
    </w:lvl>
    <w:lvl w:ilvl="2">
      <w:start w:val="1"/>
      <w:numFmt w:val="decimal"/>
      <w:lvlText w:val="%1.%2.%3"/>
      <w:lvlJc w:val="left"/>
      <w:pPr>
        <w:ind w:left="2111" w:hanging="1261"/>
        <w:jc w:val="left"/>
      </w:pPr>
      <w:rPr>
        <w:rFonts w:hint="default"/>
        <w:lang w:val="ru-RU" w:eastAsia="en-US" w:bidi="ar-SA"/>
      </w:rPr>
    </w:lvl>
    <w:lvl w:ilvl="3">
      <w:start w:val="4"/>
      <w:numFmt w:val="decimal"/>
      <w:lvlText w:val="%1.%2.%3.%4"/>
      <w:lvlJc w:val="left"/>
      <w:pPr>
        <w:ind w:left="2111" w:hanging="1261"/>
        <w:jc w:val="left"/>
      </w:pPr>
      <w:rPr>
        <w:rFonts w:hint="default"/>
        <w:lang w:val="ru-RU" w:eastAsia="en-US" w:bidi="ar-SA"/>
      </w:rPr>
    </w:lvl>
    <w:lvl w:ilvl="4">
      <w:start w:val="2"/>
      <w:numFmt w:val="decimal"/>
      <w:lvlText w:val="%1.%2.%3.%4.%5."/>
      <w:lvlJc w:val="left"/>
      <w:pPr>
        <w:ind w:left="2111" w:hanging="12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start w:val="1"/>
      <w:numFmt w:val="decimal"/>
      <w:lvlText w:val="%1.%2.%3.%4.%5.%6."/>
      <w:lvlJc w:val="left"/>
      <w:pPr>
        <w:ind w:left="142" w:hanging="147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6">
      <w:numFmt w:val="bullet"/>
      <w:lvlText w:val="•"/>
      <w:lvlJc w:val="left"/>
      <w:pPr>
        <w:ind w:left="6770" w:hanging="1471"/>
      </w:pPr>
      <w:rPr>
        <w:rFonts w:hint="default"/>
        <w:lang w:val="ru-RU" w:eastAsia="en-US" w:bidi="ar-SA"/>
      </w:rPr>
    </w:lvl>
    <w:lvl w:ilvl="7">
      <w:numFmt w:val="bullet"/>
      <w:lvlText w:val="•"/>
      <w:lvlJc w:val="left"/>
      <w:pPr>
        <w:ind w:left="7700" w:hanging="1471"/>
      </w:pPr>
      <w:rPr>
        <w:rFonts w:hint="default"/>
        <w:lang w:val="ru-RU" w:eastAsia="en-US" w:bidi="ar-SA"/>
      </w:rPr>
    </w:lvl>
    <w:lvl w:ilvl="8">
      <w:numFmt w:val="bullet"/>
      <w:lvlText w:val="•"/>
      <w:lvlJc w:val="left"/>
      <w:pPr>
        <w:ind w:left="8630" w:hanging="1471"/>
      </w:pPr>
      <w:rPr>
        <w:rFonts w:hint="default"/>
        <w:lang w:val="ru-RU" w:eastAsia="en-US" w:bidi="ar-SA"/>
      </w:rPr>
    </w:lvl>
  </w:abstractNum>
  <w:abstractNum w:abstractNumId="91">
    <w:nsid w:val="76655007"/>
    <w:multiLevelType w:val="multilevel"/>
    <w:tmpl w:val="028E5D7A"/>
    <w:lvl w:ilvl="0">
      <w:start w:val="34"/>
      <w:numFmt w:val="decimal"/>
      <w:lvlText w:val="%1"/>
      <w:lvlJc w:val="left"/>
      <w:pPr>
        <w:ind w:left="1481" w:hanging="631"/>
        <w:jc w:val="left"/>
      </w:pPr>
      <w:rPr>
        <w:rFonts w:hint="default"/>
        <w:lang w:val="ru-RU" w:eastAsia="en-US" w:bidi="ar-SA"/>
      </w:rPr>
    </w:lvl>
    <w:lvl w:ilvl="1">
      <w:start w:val="2"/>
      <w:numFmt w:val="decimal"/>
      <w:lvlText w:val="%1.%2."/>
      <w:lvlJc w:val="left"/>
      <w:pPr>
        <w:ind w:left="1481" w:hanging="6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2" w:hanging="84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1911" w:hanging="10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1.%2.%3.%4.%5."/>
      <w:lvlJc w:val="left"/>
      <w:pPr>
        <w:ind w:left="2123" w:hanging="127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2120" w:hanging="1273"/>
      </w:pPr>
      <w:rPr>
        <w:rFonts w:hint="default"/>
        <w:lang w:val="ru-RU" w:eastAsia="en-US" w:bidi="ar-SA"/>
      </w:rPr>
    </w:lvl>
    <w:lvl w:ilvl="6">
      <w:numFmt w:val="bullet"/>
      <w:lvlText w:val="•"/>
      <w:lvlJc w:val="left"/>
      <w:pPr>
        <w:ind w:left="3794" w:hanging="1273"/>
      </w:pPr>
      <w:rPr>
        <w:rFonts w:hint="default"/>
        <w:lang w:val="ru-RU" w:eastAsia="en-US" w:bidi="ar-SA"/>
      </w:rPr>
    </w:lvl>
    <w:lvl w:ilvl="7">
      <w:numFmt w:val="bullet"/>
      <w:lvlText w:val="•"/>
      <w:lvlJc w:val="left"/>
      <w:pPr>
        <w:ind w:left="5468" w:hanging="1273"/>
      </w:pPr>
      <w:rPr>
        <w:rFonts w:hint="default"/>
        <w:lang w:val="ru-RU" w:eastAsia="en-US" w:bidi="ar-SA"/>
      </w:rPr>
    </w:lvl>
    <w:lvl w:ilvl="8">
      <w:numFmt w:val="bullet"/>
      <w:lvlText w:val="•"/>
      <w:lvlJc w:val="left"/>
      <w:pPr>
        <w:ind w:left="7142" w:hanging="1273"/>
      </w:pPr>
      <w:rPr>
        <w:rFonts w:hint="default"/>
        <w:lang w:val="ru-RU" w:eastAsia="en-US" w:bidi="ar-SA"/>
      </w:rPr>
    </w:lvl>
  </w:abstractNum>
  <w:abstractNum w:abstractNumId="92">
    <w:nsid w:val="76D23540"/>
    <w:multiLevelType w:val="hybridMultilevel"/>
    <w:tmpl w:val="170EB170"/>
    <w:lvl w:ilvl="0" w:tplc="B1929BB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2A1276">
      <w:numFmt w:val="bullet"/>
      <w:lvlText w:val="•"/>
      <w:lvlJc w:val="left"/>
      <w:pPr>
        <w:ind w:left="2093" w:hanging="304"/>
      </w:pPr>
      <w:rPr>
        <w:rFonts w:hint="default"/>
        <w:lang w:val="ru-RU" w:eastAsia="en-US" w:bidi="ar-SA"/>
      </w:rPr>
    </w:lvl>
    <w:lvl w:ilvl="2" w:tplc="84E604D0">
      <w:numFmt w:val="bullet"/>
      <w:lvlText w:val="•"/>
      <w:lvlJc w:val="left"/>
      <w:pPr>
        <w:ind w:left="3026" w:hanging="304"/>
      </w:pPr>
      <w:rPr>
        <w:rFonts w:hint="default"/>
        <w:lang w:val="ru-RU" w:eastAsia="en-US" w:bidi="ar-SA"/>
      </w:rPr>
    </w:lvl>
    <w:lvl w:ilvl="3" w:tplc="E9DE7BDE">
      <w:numFmt w:val="bullet"/>
      <w:lvlText w:val="•"/>
      <w:lvlJc w:val="left"/>
      <w:pPr>
        <w:ind w:left="3959" w:hanging="304"/>
      </w:pPr>
      <w:rPr>
        <w:rFonts w:hint="default"/>
        <w:lang w:val="ru-RU" w:eastAsia="en-US" w:bidi="ar-SA"/>
      </w:rPr>
    </w:lvl>
    <w:lvl w:ilvl="4" w:tplc="59101B54">
      <w:numFmt w:val="bullet"/>
      <w:lvlText w:val="•"/>
      <w:lvlJc w:val="left"/>
      <w:pPr>
        <w:ind w:left="4892" w:hanging="304"/>
      </w:pPr>
      <w:rPr>
        <w:rFonts w:hint="default"/>
        <w:lang w:val="ru-RU" w:eastAsia="en-US" w:bidi="ar-SA"/>
      </w:rPr>
    </w:lvl>
    <w:lvl w:ilvl="5" w:tplc="D7880F72">
      <w:numFmt w:val="bullet"/>
      <w:lvlText w:val="•"/>
      <w:lvlJc w:val="left"/>
      <w:pPr>
        <w:ind w:left="5825" w:hanging="304"/>
      </w:pPr>
      <w:rPr>
        <w:rFonts w:hint="default"/>
        <w:lang w:val="ru-RU" w:eastAsia="en-US" w:bidi="ar-SA"/>
      </w:rPr>
    </w:lvl>
    <w:lvl w:ilvl="6" w:tplc="DA70B0E6">
      <w:numFmt w:val="bullet"/>
      <w:lvlText w:val="•"/>
      <w:lvlJc w:val="left"/>
      <w:pPr>
        <w:ind w:left="6758" w:hanging="304"/>
      </w:pPr>
      <w:rPr>
        <w:rFonts w:hint="default"/>
        <w:lang w:val="ru-RU" w:eastAsia="en-US" w:bidi="ar-SA"/>
      </w:rPr>
    </w:lvl>
    <w:lvl w:ilvl="7" w:tplc="EC2E519E">
      <w:numFmt w:val="bullet"/>
      <w:lvlText w:val="•"/>
      <w:lvlJc w:val="left"/>
      <w:pPr>
        <w:ind w:left="7691" w:hanging="304"/>
      </w:pPr>
      <w:rPr>
        <w:rFonts w:hint="default"/>
        <w:lang w:val="ru-RU" w:eastAsia="en-US" w:bidi="ar-SA"/>
      </w:rPr>
    </w:lvl>
    <w:lvl w:ilvl="8" w:tplc="6CFC8FF6">
      <w:numFmt w:val="bullet"/>
      <w:lvlText w:val="•"/>
      <w:lvlJc w:val="left"/>
      <w:pPr>
        <w:ind w:left="8624" w:hanging="304"/>
      </w:pPr>
      <w:rPr>
        <w:rFonts w:hint="default"/>
        <w:lang w:val="ru-RU" w:eastAsia="en-US" w:bidi="ar-SA"/>
      </w:rPr>
    </w:lvl>
  </w:abstractNum>
  <w:abstractNum w:abstractNumId="93">
    <w:nsid w:val="77496C2C"/>
    <w:multiLevelType w:val="hybridMultilevel"/>
    <w:tmpl w:val="44DE5E4A"/>
    <w:lvl w:ilvl="0" w:tplc="CAFE2AE8">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32CDE00">
      <w:numFmt w:val="bullet"/>
      <w:lvlText w:val="•"/>
      <w:lvlJc w:val="left"/>
      <w:pPr>
        <w:ind w:left="2093" w:hanging="304"/>
      </w:pPr>
      <w:rPr>
        <w:rFonts w:hint="default"/>
        <w:lang w:val="ru-RU" w:eastAsia="en-US" w:bidi="ar-SA"/>
      </w:rPr>
    </w:lvl>
    <w:lvl w:ilvl="2" w:tplc="5DEE07C4">
      <w:numFmt w:val="bullet"/>
      <w:lvlText w:val="•"/>
      <w:lvlJc w:val="left"/>
      <w:pPr>
        <w:ind w:left="3026" w:hanging="304"/>
      </w:pPr>
      <w:rPr>
        <w:rFonts w:hint="default"/>
        <w:lang w:val="ru-RU" w:eastAsia="en-US" w:bidi="ar-SA"/>
      </w:rPr>
    </w:lvl>
    <w:lvl w:ilvl="3" w:tplc="5C06E5B4">
      <w:numFmt w:val="bullet"/>
      <w:lvlText w:val="•"/>
      <w:lvlJc w:val="left"/>
      <w:pPr>
        <w:ind w:left="3959" w:hanging="304"/>
      </w:pPr>
      <w:rPr>
        <w:rFonts w:hint="default"/>
        <w:lang w:val="ru-RU" w:eastAsia="en-US" w:bidi="ar-SA"/>
      </w:rPr>
    </w:lvl>
    <w:lvl w:ilvl="4" w:tplc="DD628330">
      <w:numFmt w:val="bullet"/>
      <w:lvlText w:val="•"/>
      <w:lvlJc w:val="left"/>
      <w:pPr>
        <w:ind w:left="4892" w:hanging="304"/>
      </w:pPr>
      <w:rPr>
        <w:rFonts w:hint="default"/>
        <w:lang w:val="ru-RU" w:eastAsia="en-US" w:bidi="ar-SA"/>
      </w:rPr>
    </w:lvl>
    <w:lvl w:ilvl="5" w:tplc="64464D6E">
      <w:numFmt w:val="bullet"/>
      <w:lvlText w:val="•"/>
      <w:lvlJc w:val="left"/>
      <w:pPr>
        <w:ind w:left="5825" w:hanging="304"/>
      </w:pPr>
      <w:rPr>
        <w:rFonts w:hint="default"/>
        <w:lang w:val="ru-RU" w:eastAsia="en-US" w:bidi="ar-SA"/>
      </w:rPr>
    </w:lvl>
    <w:lvl w:ilvl="6" w:tplc="01B4CA86">
      <w:numFmt w:val="bullet"/>
      <w:lvlText w:val="•"/>
      <w:lvlJc w:val="left"/>
      <w:pPr>
        <w:ind w:left="6758" w:hanging="304"/>
      </w:pPr>
      <w:rPr>
        <w:rFonts w:hint="default"/>
        <w:lang w:val="ru-RU" w:eastAsia="en-US" w:bidi="ar-SA"/>
      </w:rPr>
    </w:lvl>
    <w:lvl w:ilvl="7" w:tplc="2D9C247A">
      <w:numFmt w:val="bullet"/>
      <w:lvlText w:val="•"/>
      <w:lvlJc w:val="left"/>
      <w:pPr>
        <w:ind w:left="7691" w:hanging="304"/>
      </w:pPr>
      <w:rPr>
        <w:rFonts w:hint="default"/>
        <w:lang w:val="ru-RU" w:eastAsia="en-US" w:bidi="ar-SA"/>
      </w:rPr>
    </w:lvl>
    <w:lvl w:ilvl="8" w:tplc="AA24D162">
      <w:numFmt w:val="bullet"/>
      <w:lvlText w:val="•"/>
      <w:lvlJc w:val="left"/>
      <w:pPr>
        <w:ind w:left="8624" w:hanging="304"/>
      </w:pPr>
      <w:rPr>
        <w:rFonts w:hint="default"/>
        <w:lang w:val="ru-RU" w:eastAsia="en-US" w:bidi="ar-SA"/>
      </w:rPr>
    </w:lvl>
  </w:abstractNum>
  <w:abstractNum w:abstractNumId="94">
    <w:nsid w:val="777D3702"/>
    <w:multiLevelType w:val="hybridMultilevel"/>
    <w:tmpl w:val="112AE978"/>
    <w:lvl w:ilvl="0" w:tplc="2B1E7726">
      <w:start w:val="1"/>
      <w:numFmt w:val="decimal"/>
      <w:lvlText w:val="%1)"/>
      <w:lvlJc w:val="left"/>
      <w:pPr>
        <w:ind w:left="142" w:hanging="51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6BC0E12">
      <w:numFmt w:val="bullet"/>
      <w:lvlText w:val="•"/>
      <w:lvlJc w:val="left"/>
      <w:pPr>
        <w:ind w:left="1175" w:hanging="518"/>
      </w:pPr>
      <w:rPr>
        <w:rFonts w:hint="default"/>
        <w:lang w:val="ru-RU" w:eastAsia="en-US" w:bidi="ar-SA"/>
      </w:rPr>
    </w:lvl>
    <w:lvl w:ilvl="2" w:tplc="33440E2E">
      <w:numFmt w:val="bullet"/>
      <w:lvlText w:val="•"/>
      <w:lvlJc w:val="left"/>
      <w:pPr>
        <w:ind w:left="2210" w:hanging="518"/>
      </w:pPr>
      <w:rPr>
        <w:rFonts w:hint="default"/>
        <w:lang w:val="ru-RU" w:eastAsia="en-US" w:bidi="ar-SA"/>
      </w:rPr>
    </w:lvl>
    <w:lvl w:ilvl="3" w:tplc="408C961C">
      <w:numFmt w:val="bullet"/>
      <w:lvlText w:val="•"/>
      <w:lvlJc w:val="left"/>
      <w:pPr>
        <w:ind w:left="3245" w:hanging="518"/>
      </w:pPr>
      <w:rPr>
        <w:rFonts w:hint="default"/>
        <w:lang w:val="ru-RU" w:eastAsia="en-US" w:bidi="ar-SA"/>
      </w:rPr>
    </w:lvl>
    <w:lvl w:ilvl="4" w:tplc="32CE54B0">
      <w:numFmt w:val="bullet"/>
      <w:lvlText w:val="•"/>
      <w:lvlJc w:val="left"/>
      <w:pPr>
        <w:ind w:left="4280" w:hanging="518"/>
      </w:pPr>
      <w:rPr>
        <w:rFonts w:hint="default"/>
        <w:lang w:val="ru-RU" w:eastAsia="en-US" w:bidi="ar-SA"/>
      </w:rPr>
    </w:lvl>
    <w:lvl w:ilvl="5" w:tplc="389AEF16">
      <w:numFmt w:val="bullet"/>
      <w:lvlText w:val="•"/>
      <w:lvlJc w:val="left"/>
      <w:pPr>
        <w:ind w:left="5315" w:hanging="518"/>
      </w:pPr>
      <w:rPr>
        <w:rFonts w:hint="default"/>
        <w:lang w:val="ru-RU" w:eastAsia="en-US" w:bidi="ar-SA"/>
      </w:rPr>
    </w:lvl>
    <w:lvl w:ilvl="6" w:tplc="D48484F8">
      <w:numFmt w:val="bullet"/>
      <w:lvlText w:val="•"/>
      <w:lvlJc w:val="left"/>
      <w:pPr>
        <w:ind w:left="6350" w:hanging="518"/>
      </w:pPr>
      <w:rPr>
        <w:rFonts w:hint="default"/>
        <w:lang w:val="ru-RU" w:eastAsia="en-US" w:bidi="ar-SA"/>
      </w:rPr>
    </w:lvl>
    <w:lvl w:ilvl="7" w:tplc="B8AC3C14">
      <w:numFmt w:val="bullet"/>
      <w:lvlText w:val="•"/>
      <w:lvlJc w:val="left"/>
      <w:pPr>
        <w:ind w:left="7385" w:hanging="518"/>
      </w:pPr>
      <w:rPr>
        <w:rFonts w:hint="default"/>
        <w:lang w:val="ru-RU" w:eastAsia="en-US" w:bidi="ar-SA"/>
      </w:rPr>
    </w:lvl>
    <w:lvl w:ilvl="8" w:tplc="1ED2DC86">
      <w:numFmt w:val="bullet"/>
      <w:lvlText w:val="•"/>
      <w:lvlJc w:val="left"/>
      <w:pPr>
        <w:ind w:left="8420" w:hanging="518"/>
      </w:pPr>
      <w:rPr>
        <w:rFonts w:hint="default"/>
        <w:lang w:val="ru-RU" w:eastAsia="en-US" w:bidi="ar-SA"/>
      </w:rPr>
    </w:lvl>
  </w:abstractNum>
  <w:abstractNum w:abstractNumId="95">
    <w:nsid w:val="7AAA2726"/>
    <w:multiLevelType w:val="hybridMultilevel"/>
    <w:tmpl w:val="0D445F6E"/>
    <w:lvl w:ilvl="0" w:tplc="811A5A14">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B962210">
      <w:numFmt w:val="bullet"/>
      <w:lvlText w:val="•"/>
      <w:lvlJc w:val="left"/>
      <w:pPr>
        <w:ind w:left="2093" w:hanging="304"/>
      </w:pPr>
      <w:rPr>
        <w:rFonts w:hint="default"/>
        <w:lang w:val="ru-RU" w:eastAsia="en-US" w:bidi="ar-SA"/>
      </w:rPr>
    </w:lvl>
    <w:lvl w:ilvl="2" w:tplc="02282AAC">
      <w:numFmt w:val="bullet"/>
      <w:lvlText w:val="•"/>
      <w:lvlJc w:val="left"/>
      <w:pPr>
        <w:ind w:left="3026" w:hanging="304"/>
      </w:pPr>
      <w:rPr>
        <w:rFonts w:hint="default"/>
        <w:lang w:val="ru-RU" w:eastAsia="en-US" w:bidi="ar-SA"/>
      </w:rPr>
    </w:lvl>
    <w:lvl w:ilvl="3" w:tplc="9514CAD4">
      <w:numFmt w:val="bullet"/>
      <w:lvlText w:val="•"/>
      <w:lvlJc w:val="left"/>
      <w:pPr>
        <w:ind w:left="3959" w:hanging="304"/>
      </w:pPr>
      <w:rPr>
        <w:rFonts w:hint="default"/>
        <w:lang w:val="ru-RU" w:eastAsia="en-US" w:bidi="ar-SA"/>
      </w:rPr>
    </w:lvl>
    <w:lvl w:ilvl="4" w:tplc="9A02C2F0">
      <w:numFmt w:val="bullet"/>
      <w:lvlText w:val="•"/>
      <w:lvlJc w:val="left"/>
      <w:pPr>
        <w:ind w:left="4892" w:hanging="304"/>
      </w:pPr>
      <w:rPr>
        <w:rFonts w:hint="default"/>
        <w:lang w:val="ru-RU" w:eastAsia="en-US" w:bidi="ar-SA"/>
      </w:rPr>
    </w:lvl>
    <w:lvl w:ilvl="5" w:tplc="F99EA5F4">
      <w:numFmt w:val="bullet"/>
      <w:lvlText w:val="•"/>
      <w:lvlJc w:val="left"/>
      <w:pPr>
        <w:ind w:left="5825" w:hanging="304"/>
      </w:pPr>
      <w:rPr>
        <w:rFonts w:hint="default"/>
        <w:lang w:val="ru-RU" w:eastAsia="en-US" w:bidi="ar-SA"/>
      </w:rPr>
    </w:lvl>
    <w:lvl w:ilvl="6" w:tplc="EDF69604">
      <w:numFmt w:val="bullet"/>
      <w:lvlText w:val="•"/>
      <w:lvlJc w:val="left"/>
      <w:pPr>
        <w:ind w:left="6758" w:hanging="304"/>
      </w:pPr>
      <w:rPr>
        <w:rFonts w:hint="default"/>
        <w:lang w:val="ru-RU" w:eastAsia="en-US" w:bidi="ar-SA"/>
      </w:rPr>
    </w:lvl>
    <w:lvl w:ilvl="7" w:tplc="8D4E4E0C">
      <w:numFmt w:val="bullet"/>
      <w:lvlText w:val="•"/>
      <w:lvlJc w:val="left"/>
      <w:pPr>
        <w:ind w:left="7691" w:hanging="304"/>
      </w:pPr>
      <w:rPr>
        <w:rFonts w:hint="default"/>
        <w:lang w:val="ru-RU" w:eastAsia="en-US" w:bidi="ar-SA"/>
      </w:rPr>
    </w:lvl>
    <w:lvl w:ilvl="8" w:tplc="A0C4F474">
      <w:numFmt w:val="bullet"/>
      <w:lvlText w:val="•"/>
      <w:lvlJc w:val="left"/>
      <w:pPr>
        <w:ind w:left="8624" w:hanging="304"/>
      </w:pPr>
      <w:rPr>
        <w:rFonts w:hint="default"/>
        <w:lang w:val="ru-RU" w:eastAsia="en-US" w:bidi="ar-SA"/>
      </w:rPr>
    </w:lvl>
  </w:abstractNum>
  <w:abstractNum w:abstractNumId="96">
    <w:nsid w:val="7E1D6B18"/>
    <w:multiLevelType w:val="hybridMultilevel"/>
    <w:tmpl w:val="9C76D7CA"/>
    <w:lvl w:ilvl="0" w:tplc="168A2244">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49CE08E">
      <w:numFmt w:val="bullet"/>
      <w:lvlText w:val="•"/>
      <w:lvlJc w:val="left"/>
      <w:pPr>
        <w:ind w:left="2093" w:hanging="304"/>
      </w:pPr>
      <w:rPr>
        <w:rFonts w:hint="default"/>
        <w:lang w:val="ru-RU" w:eastAsia="en-US" w:bidi="ar-SA"/>
      </w:rPr>
    </w:lvl>
    <w:lvl w:ilvl="2" w:tplc="3F1C77DA">
      <w:numFmt w:val="bullet"/>
      <w:lvlText w:val="•"/>
      <w:lvlJc w:val="left"/>
      <w:pPr>
        <w:ind w:left="3026" w:hanging="304"/>
      </w:pPr>
      <w:rPr>
        <w:rFonts w:hint="default"/>
        <w:lang w:val="ru-RU" w:eastAsia="en-US" w:bidi="ar-SA"/>
      </w:rPr>
    </w:lvl>
    <w:lvl w:ilvl="3" w:tplc="5B764D28">
      <w:numFmt w:val="bullet"/>
      <w:lvlText w:val="•"/>
      <w:lvlJc w:val="left"/>
      <w:pPr>
        <w:ind w:left="3959" w:hanging="304"/>
      </w:pPr>
      <w:rPr>
        <w:rFonts w:hint="default"/>
        <w:lang w:val="ru-RU" w:eastAsia="en-US" w:bidi="ar-SA"/>
      </w:rPr>
    </w:lvl>
    <w:lvl w:ilvl="4" w:tplc="7EE6C5E8">
      <w:numFmt w:val="bullet"/>
      <w:lvlText w:val="•"/>
      <w:lvlJc w:val="left"/>
      <w:pPr>
        <w:ind w:left="4892" w:hanging="304"/>
      </w:pPr>
      <w:rPr>
        <w:rFonts w:hint="default"/>
        <w:lang w:val="ru-RU" w:eastAsia="en-US" w:bidi="ar-SA"/>
      </w:rPr>
    </w:lvl>
    <w:lvl w:ilvl="5" w:tplc="CB62E950">
      <w:numFmt w:val="bullet"/>
      <w:lvlText w:val="•"/>
      <w:lvlJc w:val="left"/>
      <w:pPr>
        <w:ind w:left="5825" w:hanging="304"/>
      </w:pPr>
      <w:rPr>
        <w:rFonts w:hint="default"/>
        <w:lang w:val="ru-RU" w:eastAsia="en-US" w:bidi="ar-SA"/>
      </w:rPr>
    </w:lvl>
    <w:lvl w:ilvl="6" w:tplc="3F061AC0">
      <w:numFmt w:val="bullet"/>
      <w:lvlText w:val="•"/>
      <w:lvlJc w:val="left"/>
      <w:pPr>
        <w:ind w:left="6758" w:hanging="304"/>
      </w:pPr>
      <w:rPr>
        <w:rFonts w:hint="default"/>
        <w:lang w:val="ru-RU" w:eastAsia="en-US" w:bidi="ar-SA"/>
      </w:rPr>
    </w:lvl>
    <w:lvl w:ilvl="7" w:tplc="B4162DB2">
      <w:numFmt w:val="bullet"/>
      <w:lvlText w:val="•"/>
      <w:lvlJc w:val="left"/>
      <w:pPr>
        <w:ind w:left="7691" w:hanging="304"/>
      </w:pPr>
      <w:rPr>
        <w:rFonts w:hint="default"/>
        <w:lang w:val="ru-RU" w:eastAsia="en-US" w:bidi="ar-SA"/>
      </w:rPr>
    </w:lvl>
    <w:lvl w:ilvl="8" w:tplc="5CB26B88">
      <w:numFmt w:val="bullet"/>
      <w:lvlText w:val="•"/>
      <w:lvlJc w:val="left"/>
      <w:pPr>
        <w:ind w:left="8624" w:hanging="304"/>
      </w:pPr>
      <w:rPr>
        <w:rFonts w:hint="default"/>
        <w:lang w:val="ru-RU" w:eastAsia="en-US" w:bidi="ar-SA"/>
      </w:rPr>
    </w:lvl>
  </w:abstractNum>
  <w:abstractNum w:abstractNumId="97">
    <w:nsid w:val="7F0D5CF8"/>
    <w:multiLevelType w:val="hybridMultilevel"/>
    <w:tmpl w:val="A5CCEDA4"/>
    <w:lvl w:ilvl="0" w:tplc="37AA04BA">
      <w:start w:val="5"/>
      <w:numFmt w:val="decimal"/>
      <w:lvlText w:val="%1"/>
      <w:lvlJc w:val="left"/>
      <w:pPr>
        <w:ind w:left="1060" w:hanging="21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3A85C8E">
      <w:numFmt w:val="bullet"/>
      <w:lvlText w:val="•"/>
      <w:lvlJc w:val="left"/>
      <w:pPr>
        <w:ind w:left="2003" w:hanging="210"/>
      </w:pPr>
      <w:rPr>
        <w:rFonts w:hint="default"/>
        <w:lang w:val="ru-RU" w:eastAsia="en-US" w:bidi="ar-SA"/>
      </w:rPr>
    </w:lvl>
    <w:lvl w:ilvl="2" w:tplc="0CD489DE">
      <w:numFmt w:val="bullet"/>
      <w:lvlText w:val="•"/>
      <w:lvlJc w:val="left"/>
      <w:pPr>
        <w:ind w:left="2946" w:hanging="210"/>
      </w:pPr>
      <w:rPr>
        <w:rFonts w:hint="default"/>
        <w:lang w:val="ru-RU" w:eastAsia="en-US" w:bidi="ar-SA"/>
      </w:rPr>
    </w:lvl>
    <w:lvl w:ilvl="3" w:tplc="9B5CB6F6">
      <w:numFmt w:val="bullet"/>
      <w:lvlText w:val="•"/>
      <w:lvlJc w:val="left"/>
      <w:pPr>
        <w:ind w:left="3889" w:hanging="210"/>
      </w:pPr>
      <w:rPr>
        <w:rFonts w:hint="default"/>
        <w:lang w:val="ru-RU" w:eastAsia="en-US" w:bidi="ar-SA"/>
      </w:rPr>
    </w:lvl>
    <w:lvl w:ilvl="4" w:tplc="90C67DDC">
      <w:numFmt w:val="bullet"/>
      <w:lvlText w:val="•"/>
      <w:lvlJc w:val="left"/>
      <w:pPr>
        <w:ind w:left="4832" w:hanging="210"/>
      </w:pPr>
      <w:rPr>
        <w:rFonts w:hint="default"/>
        <w:lang w:val="ru-RU" w:eastAsia="en-US" w:bidi="ar-SA"/>
      </w:rPr>
    </w:lvl>
    <w:lvl w:ilvl="5" w:tplc="F628F936">
      <w:numFmt w:val="bullet"/>
      <w:lvlText w:val="•"/>
      <w:lvlJc w:val="left"/>
      <w:pPr>
        <w:ind w:left="5775" w:hanging="210"/>
      </w:pPr>
      <w:rPr>
        <w:rFonts w:hint="default"/>
        <w:lang w:val="ru-RU" w:eastAsia="en-US" w:bidi="ar-SA"/>
      </w:rPr>
    </w:lvl>
    <w:lvl w:ilvl="6" w:tplc="2B12D9E8">
      <w:numFmt w:val="bullet"/>
      <w:lvlText w:val="•"/>
      <w:lvlJc w:val="left"/>
      <w:pPr>
        <w:ind w:left="6718" w:hanging="210"/>
      </w:pPr>
      <w:rPr>
        <w:rFonts w:hint="default"/>
        <w:lang w:val="ru-RU" w:eastAsia="en-US" w:bidi="ar-SA"/>
      </w:rPr>
    </w:lvl>
    <w:lvl w:ilvl="7" w:tplc="4D6ED4FE">
      <w:numFmt w:val="bullet"/>
      <w:lvlText w:val="•"/>
      <w:lvlJc w:val="left"/>
      <w:pPr>
        <w:ind w:left="7661" w:hanging="210"/>
      </w:pPr>
      <w:rPr>
        <w:rFonts w:hint="default"/>
        <w:lang w:val="ru-RU" w:eastAsia="en-US" w:bidi="ar-SA"/>
      </w:rPr>
    </w:lvl>
    <w:lvl w:ilvl="8" w:tplc="C41872A8">
      <w:numFmt w:val="bullet"/>
      <w:lvlText w:val="•"/>
      <w:lvlJc w:val="left"/>
      <w:pPr>
        <w:ind w:left="8604" w:hanging="210"/>
      </w:pPr>
      <w:rPr>
        <w:rFonts w:hint="default"/>
        <w:lang w:val="ru-RU" w:eastAsia="en-US" w:bidi="ar-SA"/>
      </w:rPr>
    </w:lvl>
  </w:abstractNum>
  <w:abstractNum w:abstractNumId="98">
    <w:nsid w:val="7FC27D77"/>
    <w:multiLevelType w:val="hybridMultilevel"/>
    <w:tmpl w:val="103C2056"/>
    <w:lvl w:ilvl="0" w:tplc="E2BABA70">
      <w:start w:val="1"/>
      <w:numFmt w:val="decimal"/>
      <w:lvlText w:val="%1)"/>
      <w:lvlJc w:val="left"/>
      <w:pPr>
        <w:ind w:left="1154" w:hanging="3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22C21C">
      <w:numFmt w:val="bullet"/>
      <w:lvlText w:val="•"/>
      <w:lvlJc w:val="left"/>
      <w:pPr>
        <w:ind w:left="2093" w:hanging="304"/>
      </w:pPr>
      <w:rPr>
        <w:rFonts w:hint="default"/>
        <w:lang w:val="ru-RU" w:eastAsia="en-US" w:bidi="ar-SA"/>
      </w:rPr>
    </w:lvl>
    <w:lvl w:ilvl="2" w:tplc="5E229442">
      <w:numFmt w:val="bullet"/>
      <w:lvlText w:val="•"/>
      <w:lvlJc w:val="left"/>
      <w:pPr>
        <w:ind w:left="3026" w:hanging="304"/>
      </w:pPr>
      <w:rPr>
        <w:rFonts w:hint="default"/>
        <w:lang w:val="ru-RU" w:eastAsia="en-US" w:bidi="ar-SA"/>
      </w:rPr>
    </w:lvl>
    <w:lvl w:ilvl="3" w:tplc="4EAA39E4">
      <w:numFmt w:val="bullet"/>
      <w:lvlText w:val="•"/>
      <w:lvlJc w:val="left"/>
      <w:pPr>
        <w:ind w:left="3959" w:hanging="304"/>
      </w:pPr>
      <w:rPr>
        <w:rFonts w:hint="default"/>
        <w:lang w:val="ru-RU" w:eastAsia="en-US" w:bidi="ar-SA"/>
      </w:rPr>
    </w:lvl>
    <w:lvl w:ilvl="4" w:tplc="329CF788">
      <w:numFmt w:val="bullet"/>
      <w:lvlText w:val="•"/>
      <w:lvlJc w:val="left"/>
      <w:pPr>
        <w:ind w:left="4892" w:hanging="304"/>
      </w:pPr>
      <w:rPr>
        <w:rFonts w:hint="default"/>
        <w:lang w:val="ru-RU" w:eastAsia="en-US" w:bidi="ar-SA"/>
      </w:rPr>
    </w:lvl>
    <w:lvl w:ilvl="5" w:tplc="B290ED4C">
      <w:numFmt w:val="bullet"/>
      <w:lvlText w:val="•"/>
      <w:lvlJc w:val="left"/>
      <w:pPr>
        <w:ind w:left="5825" w:hanging="304"/>
      </w:pPr>
      <w:rPr>
        <w:rFonts w:hint="default"/>
        <w:lang w:val="ru-RU" w:eastAsia="en-US" w:bidi="ar-SA"/>
      </w:rPr>
    </w:lvl>
    <w:lvl w:ilvl="6" w:tplc="2830342A">
      <w:numFmt w:val="bullet"/>
      <w:lvlText w:val="•"/>
      <w:lvlJc w:val="left"/>
      <w:pPr>
        <w:ind w:left="6758" w:hanging="304"/>
      </w:pPr>
      <w:rPr>
        <w:rFonts w:hint="default"/>
        <w:lang w:val="ru-RU" w:eastAsia="en-US" w:bidi="ar-SA"/>
      </w:rPr>
    </w:lvl>
    <w:lvl w:ilvl="7" w:tplc="BDC4AFEE">
      <w:numFmt w:val="bullet"/>
      <w:lvlText w:val="•"/>
      <w:lvlJc w:val="left"/>
      <w:pPr>
        <w:ind w:left="7691" w:hanging="304"/>
      </w:pPr>
      <w:rPr>
        <w:rFonts w:hint="default"/>
        <w:lang w:val="ru-RU" w:eastAsia="en-US" w:bidi="ar-SA"/>
      </w:rPr>
    </w:lvl>
    <w:lvl w:ilvl="8" w:tplc="D8BAEA96">
      <w:numFmt w:val="bullet"/>
      <w:lvlText w:val="•"/>
      <w:lvlJc w:val="left"/>
      <w:pPr>
        <w:ind w:left="8624" w:hanging="304"/>
      </w:pPr>
      <w:rPr>
        <w:rFonts w:hint="default"/>
        <w:lang w:val="ru-RU" w:eastAsia="en-US" w:bidi="ar-SA"/>
      </w:rPr>
    </w:lvl>
  </w:abstractNum>
  <w:num w:numId="1">
    <w:abstractNumId w:val="2"/>
  </w:num>
  <w:num w:numId="2">
    <w:abstractNumId w:val="59"/>
  </w:num>
  <w:num w:numId="3">
    <w:abstractNumId w:val="65"/>
  </w:num>
  <w:num w:numId="4">
    <w:abstractNumId w:val="60"/>
  </w:num>
  <w:num w:numId="5">
    <w:abstractNumId w:val="42"/>
  </w:num>
  <w:num w:numId="6">
    <w:abstractNumId w:val="23"/>
  </w:num>
  <w:num w:numId="7">
    <w:abstractNumId w:val="47"/>
  </w:num>
  <w:num w:numId="8">
    <w:abstractNumId w:val="3"/>
  </w:num>
  <w:num w:numId="9">
    <w:abstractNumId w:val="71"/>
  </w:num>
  <w:num w:numId="10">
    <w:abstractNumId w:val="19"/>
  </w:num>
  <w:num w:numId="11">
    <w:abstractNumId w:val="50"/>
  </w:num>
  <w:num w:numId="12">
    <w:abstractNumId w:val="9"/>
  </w:num>
  <w:num w:numId="13">
    <w:abstractNumId w:val="16"/>
  </w:num>
  <w:num w:numId="14">
    <w:abstractNumId w:val="12"/>
  </w:num>
  <w:num w:numId="15">
    <w:abstractNumId w:val="31"/>
  </w:num>
  <w:num w:numId="16">
    <w:abstractNumId w:val="13"/>
  </w:num>
  <w:num w:numId="17">
    <w:abstractNumId w:val="96"/>
  </w:num>
  <w:num w:numId="18">
    <w:abstractNumId w:val="73"/>
  </w:num>
  <w:num w:numId="19">
    <w:abstractNumId w:val="61"/>
  </w:num>
  <w:num w:numId="20">
    <w:abstractNumId w:val="75"/>
  </w:num>
  <w:num w:numId="21">
    <w:abstractNumId w:val="67"/>
  </w:num>
  <w:num w:numId="22">
    <w:abstractNumId w:val="6"/>
  </w:num>
  <w:num w:numId="23">
    <w:abstractNumId w:val="41"/>
  </w:num>
  <w:num w:numId="24">
    <w:abstractNumId w:val="45"/>
  </w:num>
  <w:num w:numId="25">
    <w:abstractNumId w:val="33"/>
  </w:num>
  <w:num w:numId="26">
    <w:abstractNumId w:val="81"/>
  </w:num>
  <w:num w:numId="27">
    <w:abstractNumId w:val="30"/>
  </w:num>
  <w:num w:numId="28">
    <w:abstractNumId w:val="90"/>
  </w:num>
  <w:num w:numId="29">
    <w:abstractNumId w:val="94"/>
  </w:num>
  <w:num w:numId="30">
    <w:abstractNumId w:val="52"/>
  </w:num>
  <w:num w:numId="31">
    <w:abstractNumId w:val="17"/>
  </w:num>
  <w:num w:numId="32">
    <w:abstractNumId w:val="91"/>
  </w:num>
  <w:num w:numId="33">
    <w:abstractNumId w:val="98"/>
  </w:num>
  <w:num w:numId="34">
    <w:abstractNumId w:val="97"/>
  </w:num>
  <w:num w:numId="35">
    <w:abstractNumId w:val="1"/>
  </w:num>
  <w:num w:numId="36">
    <w:abstractNumId w:val="35"/>
  </w:num>
  <w:num w:numId="37">
    <w:abstractNumId w:val="7"/>
  </w:num>
  <w:num w:numId="38">
    <w:abstractNumId w:val="4"/>
  </w:num>
  <w:num w:numId="39">
    <w:abstractNumId w:val="95"/>
  </w:num>
  <w:num w:numId="40">
    <w:abstractNumId w:val="69"/>
  </w:num>
  <w:num w:numId="41">
    <w:abstractNumId w:val="77"/>
  </w:num>
  <w:num w:numId="42">
    <w:abstractNumId w:val="84"/>
  </w:num>
  <w:num w:numId="43">
    <w:abstractNumId w:val="87"/>
  </w:num>
  <w:num w:numId="44">
    <w:abstractNumId w:val="46"/>
  </w:num>
  <w:num w:numId="45">
    <w:abstractNumId w:val="72"/>
  </w:num>
  <w:num w:numId="46">
    <w:abstractNumId w:val="36"/>
  </w:num>
  <w:num w:numId="47">
    <w:abstractNumId w:val="49"/>
  </w:num>
  <w:num w:numId="48">
    <w:abstractNumId w:val="89"/>
  </w:num>
  <w:num w:numId="49">
    <w:abstractNumId w:val="63"/>
  </w:num>
  <w:num w:numId="50">
    <w:abstractNumId w:val="25"/>
  </w:num>
  <w:num w:numId="51">
    <w:abstractNumId w:val="0"/>
  </w:num>
  <w:num w:numId="52">
    <w:abstractNumId w:val="54"/>
  </w:num>
  <w:num w:numId="53">
    <w:abstractNumId w:val="34"/>
  </w:num>
  <w:num w:numId="54">
    <w:abstractNumId w:val="28"/>
  </w:num>
  <w:num w:numId="55">
    <w:abstractNumId w:val="14"/>
  </w:num>
  <w:num w:numId="56">
    <w:abstractNumId w:val="20"/>
  </w:num>
  <w:num w:numId="57">
    <w:abstractNumId w:val="70"/>
  </w:num>
  <w:num w:numId="58">
    <w:abstractNumId w:val="40"/>
  </w:num>
  <w:num w:numId="59">
    <w:abstractNumId w:val="32"/>
  </w:num>
  <w:num w:numId="60">
    <w:abstractNumId w:val="62"/>
  </w:num>
  <w:num w:numId="61">
    <w:abstractNumId w:val="78"/>
  </w:num>
  <w:num w:numId="62">
    <w:abstractNumId w:val="8"/>
  </w:num>
  <w:num w:numId="63">
    <w:abstractNumId w:val="88"/>
  </w:num>
  <w:num w:numId="64">
    <w:abstractNumId w:val="74"/>
  </w:num>
  <w:num w:numId="65">
    <w:abstractNumId w:val="80"/>
  </w:num>
  <w:num w:numId="66">
    <w:abstractNumId w:val="21"/>
  </w:num>
  <w:num w:numId="67">
    <w:abstractNumId w:val="79"/>
  </w:num>
  <w:num w:numId="68">
    <w:abstractNumId w:val="68"/>
  </w:num>
  <w:num w:numId="69">
    <w:abstractNumId w:val="93"/>
  </w:num>
  <w:num w:numId="70">
    <w:abstractNumId w:val="29"/>
  </w:num>
  <w:num w:numId="71">
    <w:abstractNumId w:val="66"/>
  </w:num>
  <w:num w:numId="72">
    <w:abstractNumId w:val="92"/>
  </w:num>
  <w:num w:numId="73">
    <w:abstractNumId w:val="24"/>
  </w:num>
  <w:num w:numId="74">
    <w:abstractNumId w:val="39"/>
  </w:num>
  <w:num w:numId="75">
    <w:abstractNumId w:val="27"/>
  </w:num>
  <w:num w:numId="76">
    <w:abstractNumId w:val="26"/>
  </w:num>
  <w:num w:numId="77">
    <w:abstractNumId w:val="51"/>
  </w:num>
  <w:num w:numId="78">
    <w:abstractNumId w:val="37"/>
  </w:num>
  <w:num w:numId="79">
    <w:abstractNumId w:val="55"/>
  </w:num>
  <w:num w:numId="80">
    <w:abstractNumId w:val="58"/>
  </w:num>
  <w:num w:numId="81">
    <w:abstractNumId w:val="57"/>
  </w:num>
  <w:num w:numId="82">
    <w:abstractNumId w:val="43"/>
  </w:num>
  <w:num w:numId="83">
    <w:abstractNumId w:val="15"/>
  </w:num>
  <w:num w:numId="84">
    <w:abstractNumId w:val="18"/>
  </w:num>
  <w:num w:numId="85">
    <w:abstractNumId w:val="85"/>
  </w:num>
  <w:num w:numId="86">
    <w:abstractNumId w:val="83"/>
  </w:num>
  <w:num w:numId="87">
    <w:abstractNumId w:val="76"/>
  </w:num>
  <w:num w:numId="88">
    <w:abstractNumId w:val="11"/>
  </w:num>
  <w:num w:numId="89">
    <w:abstractNumId w:val="53"/>
  </w:num>
  <w:num w:numId="90">
    <w:abstractNumId w:val="82"/>
  </w:num>
  <w:num w:numId="91">
    <w:abstractNumId w:val="86"/>
  </w:num>
  <w:num w:numId="92">
    <w:abstractNumId w:val="56"/>
  </w:num>
  <w:num w:numId="93">
    <w:abstractNumId w:val="48"/>
  </w:num>
  <w:num w:numId="94">
    <w:abstractNumId w:val="44"/>
  </w:num>
  <w:num w:numId="95">
    <w:abstractNumId w:val="10"/>
  </w:num>
  <w:num w:numId="96">
    <w:abstractNumId w:val="5"/>
  </w:num>
  <w:num w:numId="97">
    <w:abstractNumId w:val="38"/>
  </w:num>
  <w:num w:numId="98">
    <w:abstractNumId w:val="22"/>
  </w:num>
  <w:num w:numId="99">
    <w:abstractNumId w:val="64"/>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B7004F"/>
    <w:rsid w:val="0004384A"/>
    <w:rsid w:val="000A38F6"/>
    <w:rsid w:val="000C3CBA"/>
    <w:rsid w:val="000D4F61"/>
    <w:rsid w:val="001B3374"/>
    <w:rsid w:val="001E4D6F"/>
    <w:rsid w:val="0033561E"/>
    <w:rsid w:val="00396DD1"/>
    <w:rsid w:val="003E39FF"/>
    <w:rsid w:val="00452CBA"/>
    <w:rsid w:val="004A5BF5"/>
    <w:rsid w:val="004F62BC"/>
    <w:rsid w:val="00545CFD"/>
    <w:rsid w:val="005863BB"/>
    <w:rsid w:val="005C77B5"/>
    <w:rsid w:val="005D0EC9"/>
    <w:rsid w:val="006212D2"/>
    <w:rsid w:val="00680E66"/>
    <w:rsid w:val="00687F71"/>
    <w:rsid w:val="006A2178"/>
    <w:rsid w:val="00703D72"/>
    <w:rsid w:val="00711AB8"/>
    <w:rsid w:val="00721AFB"/>
    <w:rsid w:val="007838A3"/>
    <w:rsid w:val="007E4F5A"/>
    <w:rsid w:val="008C5119"/>
    <w:rsid w:val="008D0D6B"/>
    <w:rsid w:val="009768DB"/>
    <w:rsid w:val="00A0447E"/>
    <w:rsid w:val="00A33240"/>
    <w:rsid w:val="00A3413F"/>
    <w:rsid w:val="00A51796"/>
    <w:rsid w:val="00AA5B52"/>
    <w:rsid w:val="00B7004F"/>
    <w:rsid w:val="00C077D9"/>
    <w:rsid w:val="00C35668"/>
    <w:rsid w:val="00C43457"/>
    <w:rsid w:val="00CB101F"/>
    <w:rsid w:val="00CB4D5E"/>
    <w:rsid w:val="00CD7302"/>
    <w:rsid w:val="00CE2EB0"/>
    <w:rsid w:val="00E11C95"/>
    <w:rsid w:val="00E97DCE"/>
    <w:rsid w:val="00EC6F2B"/>
    <w:rsid w:val="00F26769"/>
    <w:rsid w:val="00F66CDA"/>
    <w:rsid w:val="00F97E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96DD1"/>
    <w:rPr>
      <w:rFonts w:ascii="Times New Roman" w:eastAsia="Times New Roman" w:hAnsi="Times New Roman" w:cs="Times New Roman"/>
      <w:lang w:val="ru-RU"/>
    </w:rPr>
  </w:style>
  <w:style w:type="paragraph" w:styleId="1">
    <w:name w:val="heading 1"/>
    <w:basedOn w:val="a"/>
    <w:link w:val="10"/>
    <w:qFormat/>
    <w:rsid w:val="00703D72"/>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link w:val="20"/>
    <w:qFormat/>
    <w:rsid w:val="00703D72"/>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96DD1"/>
    <w:tblPr>
      <w:tblInd w:w="0" w:type="dxa"/>
      <w:tblCellMar>
        <w:top w:w="0" w:type="dxa"/>
        <w:left w:w="0" w:type="dxa"/>
        <w:bottom w:w="0" w:type="dxa"/>
        <w:right w:w="0" w:type="dxa"/>
      </w:tblCellMar>
    </w:tblPr>
  </w:style>
  <w:style w:type="paragraph" w:styleId="a3">
    <w:name w:val="Body Text"/>
    <w:basedOn w:val="a"/>
    <w:link w:val="a4"/>
    <w:qFormat/>
    <w:rsid w:val="00396DD1"/>
    <w:pPr>
      <w:ind w:left="142" w:firstLine="709"/>
      <w:jc w:val="both"/>
    </w:pPr>
    <w:rPr>
      <w:sz w:val="28"/>
      <w:szCs w:val="28"/>
    </w:rPr>
  </w:style>
  <w:style w:type="paragraph" w:styleId="a5">
    <w:name w:val="Title"/>
    <w:basedOn w:val="a"/>
    <w:uiPriority w:val="1"/>
    <w:qFormat/>
    <w:rsid w:val="00396DD1"/>
    <w:pPr>
      <w:ind w:left="235" w:right="233" w:hanging="5"/>
      <w:jc w:val="center"/>
    </w:pPr>
    <w:rPr>
      <w:sz w:val="40"/>
      <w:szCs w:val="40"/>
    </w:rPr>
  </w:style>
  <w:style w:type="paragraph" w:styleId="a6">
    <w:name w:val="List Paragraph"/>
    <w:basedOn w:val="a"/>
    <w:uiPriority w:val="34"/>
    <w:qFormat/>
    <w:rsid w:val="00396DD1"/>
    <w:pPr>
      <w:ind w:left="142" w:firstLine="709"/>
      <w:jc w:val="both"/>
    </w:pPr>
  </w:style>
  <w:style w:type="paragraph" w:customStyle="1" w:styleId="TableParagraph">
    <w:name w:val="Table Paragraph"/>
    <w:basedOn w:val="a"/>
    <w:uiPriority w:val="1"/>
    <w:qFormat/>
    <w:rsid w:val="00396DD1"/>
  </w:style>
  <w:style w:type="paragraph" w:styleId="a7">
    <w:name w:val="No Spacing"/>
    <w:uiPriority w:val="1"/>
    <w:qFormat/>
    <w:rsid w:val="009768DB"/>
    <w:rPr>
      <w:rFonts w:ascii="Times New Roman" w:eastAsia="Times New Roman" w:hAnsi="Times New Roman" w:cs="Times New Roman"/>
      <w:lang w:val="ru-RU"/>
    </w:rPr>
  </w:style>
  <w:style w:type="paragraph" w:styleId="a8">
    <w:name w:val="Balloon Text"/>
    <w:basedOn w:val="a"/>
    <w:link w:val="a9"/>
    <w:uiPriority w:val="99"/>
    <w:semiHidden/>
    <w:unhideWhenUsed/>
    <w:rsid w:val="00452CBA"/>
    <w:rPr>
      <w:rFonts w:ascii="Tahoma" w:hAnsi="Tahoma" w:cs="Tahoma"/>
      <w:sz w:val="16"/>
      <w:szCs w:val="16"/>
    </w:rPr>
  </w:style>
  <w:style w:type="character" w:customStyle="1" w:styleId="a9">
    <w:name w:val="Текст выноски Знак"/>
    <w:basedOn w:val="a0"/>
    <w:link w:val="a8"/>
    <w:uiPriority w:val="99"/>
    <w:semiHidden/>
    <w:rsid w:val="00452CBA"/>
    <w:rPr>
      <w:rFonts w:ascii="Tahoma" w:eastAsia="Times New Roman" w:hAnsi="Tahoma" w:cs="Tahoma"/>
      <w:sz w:val="16"/>
      <w:szCs w:val="16"/>
      <w:lang w:val="ru-RU"/>
    </w:rPr>
  </w:style>
  <w:style w:type="paragraph" w:styleId="aa">
    <w:name w:val="header"/>
    <w:basedOn w:val="a"/>
    <w:link w:val="ab"/>
    <w:uiPriority w:val="99"/>
    <w:unhideWhenUsed/>
    <w:rsid w:val="00680E66"/>
    <w:pPr>
      <w:tabs>
        <w:tab w:val="center" w:pos="4677"/>
        <w:tab w:val="right" w:pos="9355"/>
      </w:tabs>
    </w:pPr>
  </w:style>
  <w:style w:type="character" w:customStyle="1" w:styleId="ab">
    <w:name w:val="Верхний колонтитул Знак"/>
    <w:basedOn w:val="a0"/>
    <w:link w:val="aa"/>
    <w:uiPriority w:val="99"/>
    <w:rsid w:val="00680E66"/>
    <w:rPr>
      <w:rFonts w:ascii="Times New Roman" w:eastAsia="Times New Roman" w:hAnsi="Times New Roman" w:cs="Times New Roman"/>
      <w:lang w:val="ru-RU"/>
    </w:rPr>
  </w:style>
  <w:style w:type="paragraph" w:styleId="ac">
    <w:name w:val="footer"/>
    <w:basedOn w:val="a"/>
    <w:link w:val="ad"/>
    <w:uiPriority w:val="99"/>
    <w:unhideWhenUsed/>
    <w:rsid w:val="00680E66"/>
    <w:pPr>
      <w:tabs>
        <w:tab w:val="center" w:pos="4677"/>
        <w:tab w:val="right" w:pos="9355"/>
      </w:tabs>
    </w:pPr>
  </w:style>
  <w:style w:type="character" w:customStyle="1" w:styleId="ad">
    <w:name w:val="Нижний колонтитул Знак"/>
    <w:basedOn w:val="a0"/>
    <w:link w:val="ac"/>
    <w:uiPriority w:val="99"/>
    <w:rsid w:val="00680E66"/>
    <w:rPr>
      <w:rFonts w:ascii="Times New Roman" w:eastAsia="Times New Roman" w:hAnsi="Times New Roman" w:cs="Times New Roman"/>
      <w:lang w:val="ru-RU"/>
    </w:rPr>
  </w:style>
  <w:style w:type="character" w:customStyle="1" w:styleId="10">
    <w:name w:val="Заголовок 1 Знак"/>
    <w:basedOn w:val="a0"/>
    <w:link w:val="1"/>
    <w:rsid w:val="00703D72"/>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rsid w:val="00703D72"/>
    <w:rPr>
      <w:rFonts w:ascii="Times New Roman" w:eastAsia="Times New Roman" w:hAnsi="Times New Roman" w:cs="Times New Roman"/>
      <w:b/>
      <w:bCs/>
      <w:sz w:val="36"/>
      <w:szCs w:val="36"/>
      <w:lang w:val="ru-RU" w:eastAsia="ru-RU"/>
    </w:rPr>
  </w:style>
  <w:style w:type="numbering" w:customStyle="1" w:styleId="11">
    <w:name w:val="Нет списка1"/>
    <w:next w:val="a2"/>
    <w:uiPriority w:val="99"/>
    <w:semiHidden/>
    <w:unhideWhenUsed/>
    <w:rsid w:val="00703D72"/>
  </w:style>
  <w:style w:type="character" w:customStyle="1" w:styleId="Zag11">
    <w:name w:val="Zag_11"/>
    <w:rsid w:val="00703D72"/>
  </w:style>
  <w:style w:type="character" w:customStyle="1" w:styleId="apple-converted-space">
    <w:name w:val="apple-converted-space"/>
    <w:basedOn w:val="a0"/>
    <w:rsid w:val="00703D72"/>
  </w:style>
  <w:style w:type="character" w:customStyle="1" w:styleId="a4">
    <w:name w:val="Основной текст Знак"/>
    <w:basedOn w:val="a0"/>
    <w:link w:val="a3"/>
    <w:rsid w:val="00703D72"/>
    <w:rPr>
      <w:rFonts w:ascii="Times New Roman" w:eastAsia="Times New Roman" w:hAnsi="Times New Roman" w:cs="Times New Roman"/>
      <w:sz w:val="28"/>
      <w:szCs w:val="28"/>
      <w:lang w:val="ru-RU"/>
    </w:rPr>
  </w:style>
  <w:style w:type="paragraph" w:styleId="ae">
    <w:name w:val="Body Text Indent"/>
    <w:basedOn w:val="a"/>
    <w:link w:val="af"/>
    <w:rsid w:val="00703D72"/>
    <w:pPr>
      <w:widowControl/>
      <w:autoSpaceDE/>
      <w:autoSpaceDN/>
      <w:spacing w:after="120"/>
      <w:ind w:left="283"/>
    </w:pPr>
    <w:rPr>
      <w:sz w:val="24"/>
      <w:szCs w:val="24"/>
      <w:lang w:eastAsia="ru-RU"/>
    </w:rPr>
  </w:style>
  <w:style w:type="character" w:customStyle="1" w:styleId="af">
    <w:name w:val="Основной текст с отступом Знак"/>
    <w:basedOn w:val="a0"/>
    <w:link w:val="ae"/>
    <w:rsid w:val="00703D72"/>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703D72"/>
    <w:pPr>
      <w:widowControl/>
      <w:autoSpaceDE/>
      <w:autoSpaceDN/>
      <w:spacing w:before="100" w:beforeAutospacing="1" w:after="100" w:afterAutospacing="1"/>
    </w:pPr>
    <w:rPr>
      <w:sz w:val="24"/>
      <w:szCs w:val="24"/>
      <w:lang w:eastAsia="ru-RU"/>
    </w:rPr>
  </w:style>
  <w:style w:type="paragraph" w:styleId="af1">
    <w:name w:val="footnote text"/>
    <w:basedOn w:val="a"/>
    <w:link w:val="af2"/>
    <w:unhideWhenUsed/>
    <w:rsid w:val="00703D72"/>
    <w:pPr>
      <w:widowControl/>
      <w:autoSpaceDE/>
      <w:autoSpaceDN/>
      <w:spacing w:line="360" w:lineRule="auto"/>
      <w:ind w:firstLine="567"/>
      <w:jc w:val="both"/>
    </w:pPr>
    <w:rPr>
      <w:rFonts w:ascii="Arial" w:hAnsi="Arial"/>
      <w:sz w:val="20"/>
      <w:szCs w:val="24"/>
      <w:lang w:eastAsia="ru-RU"/>
    </w:rPr>
  </w:style>
  <w:style w:type="character" w:customStyle="1" w:styleId="af2">
    <w:name w:val="Текст сноски Знак"/>
    <w:basedOn w:val="a0"/>
    <w:link w:val="af1"/>
    <w:rsid w:val="00703D72"/>
    <w:rPr>
      <w:rFonts w:ascii="Arial" w:eastAsia="Times New Roman" w:hAnsi="Arial" w:cs="Times New Roman"/>
      <w:sz w:val="20"/>
      <w:szCs w:val="24"/>
      <w:lang w:val="ru-RU" w:eastAsia="ru-RU"/>
    </w:rPr>
  </w:style>
  <w:style w:type="character" w:styleId="af3">
    <w:name w:val="footnote reference"/>
    <w:rsid w:val="00703D72"/>
    <w:rPr>
      <w:vertAlign w:val="superscript"/>
    </w:rPr>
  </w:style>
  <w:style w:type="character" w:customStyle="1" w:styleId="1255">
    <w:name w:val="Основной текст (12)55"/>
    <w:rsid w:val="00703D72"/>
    <w:rPr>
      <w:rFonts w:ascii="Times New Roman" w:hAnsi="Times New Roman" w:cs="Times New Roman"/>
      <w:spacing w:val="0"/>
      <w:sz w:val="19"/>
      <w:szCs w:val="19"/>
      <w:lang w:bidi="ar-SA"/>
    </w:rPr>
  </w:style>
  <w:style w:type="character" w:styleId="af4">
    <w:name w:val="Strong"/>
    <w:basedOn w:val="a0"/>
    <w:uiPriority w:val="22"/>
    <w:qFormat/>
    <w:rsid w:val="00703D72"/>
    <w:rPr>
      <w:b/>
      <w:bCs/>
    </w:rPr>
  </w:style>
  <w:style w:type="character" w:styleId="af5">
    <w:name w:val="Emphasis"/>
    <w:basedOn w:val="a0"/>
    <w:uiPriority w:val="20"/>
    <w:qFormat/>
    <w:rsid w:val="00703D72"/>
    <w:rPr>
      <w:i/>
      <w:iCs/>
    </w:rPr>
  </w:style>
  <w:style w:type="paragraph" w:customStyle="1" w:styleId="Default">
    <w:name w:val="Default"/>
    <w:rsid w:val="00703D72"/>
    <w:pPr>
      <w:widowControl/>
      <w:adjustRightInd w:val="0"/>
    </w:pPr>
    <w:rPr>
      <w:rFonts w:ascii="Arial" w:eastAsia="Times New Roman" w:hAnsi="Arial" w:cs="Arial"/>
      <w:color w:val="000000"/>
      <w:sz w:val="24"/>
      <w:szCs w:val="24"/>
      <w:lang w:val="ru-RU" w:eastAsia="ru-RU"/>
    </w:rPr>
  </w:style>
  <w:style w:type="character" w:customStyle="1" w:styleId="c4">
    <w:name w:val="c4"/>
    <w:rsid w:val="00703D72"/>
  </w:style>
  <w:style w:type="character" w:customStyle="1" w:styleId="c2">
    <w:name w:val="c2"/>
    <w:basedOn w:val="a0"/>
    <w:rsid w:val="00703D72"/>
  </w:style>
  <w:style w:type="table" w:customStyle="1" w:styleId="12">
    <w:name w:val="Сетка таблицы1"/>
    <w:basedOn w:val="a1"/>
    <w:next w:val="af6"/>
    <w:uiPriority w:val="59"/>
    <w:rsid w:val="00703D7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59"/>
    <w:rsid w:val="00703D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uiPriority w:val="99"/>
    <w:unhideWhenUsed/>
    <w:rsid w:val="00AA5B52"/>
    <w:rPr>
      <w:color w:val="0000FF"/>
      <w:u w:val="single"/>
    </w:rPr>
  </w:style>
  <w:style w:type="character" w:customStyle="1" w:styleId="markedcontent">
    <w:name w:val="markedcontent"/>
    <w:basedOn w:val="a0"/>
    <w:rsid w:val="004F62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rsid w:val="00703D72"/>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link w:val="20"/>
    <w:qFormat/>
    <w:rsid w:val="00703D72"/>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42" w:firstLine="709"/>
      <w:jc w:val="both"/>
    </w:pPr>
    <w:rPr>
      <w:sz w:val="28"/>
      <w:szCs w:val="28"/>
    </w:rPr>
  </w:style>
  <w:style w:type="paragraph" w:styleId="a5">
    <w:name w:val="Title"/>
    <w:basedOn w:val="a"/>
    <w:uiPriority w:val="1"/>
    <w:qFormat/>
    <w:pPr>
      <w:ind w:left="235" w:right="233" w:hanging="5"/>
      <w:jc w:val="center"/>
    </w:pPr>
    <w:rPr>
      <w:sz w:val="40"/>
      <w:szCs w:val="40"/>
    </w:rPr>
  </w:style>
  <w:style w:type="paragraph" w:styleId="a6">
    <w:name w:val="List Paragraph"/>
    <w:basedOn w:val="a"/>
    <w:uiPriority w:val="34"/>
    <w:qFormat/>
    <w:pPr>
      <w:ind w:left="142" w:firstLine="709"/>
      <w:jc w:val="both"/>
    </w:pPr>
  </w:style>
  <w:style w:type="paragraph" w:customStyle="1" w:styleId="TableParagraph">
    <w:name w:val="Table Paragraph"/>
    <w:basedOn w:val="a"/>
    <w:uiPriority w:val="1"/>
    <w:qFormat/>
  </w:style>
  <w:style w:type="paragraph" w:styleId="a7">
    <w:name w:val="No Spacing"/>
    <w:uiPriority w:val="1"/>
    <w:qFormat/>
    <w:rsid w:val="009768DB"/>
    <w:rPr>
      <w:rFonts w:ascii="Times New Roman" w:eastAsia="Times New Roman" w:hAnsi="Times New Roman" w:cs="Times New Roman"/>
      <w:lang w:val="ru-RU"/>
    </w:rPr>
  </w:style>
  <w:style w:type="paragraph" w:styleId="a8">
    <w:name w:val="Balloon Text"/>
    <w:basedOn w:val="a"/>
    <w:link w:val="a9"/>
    <w:uiPriority w:val="99"/>
    <w:semiHidden/>
    <w:unhideWhenUsed/>
    <w:rsid w:val="00452CBA"/>
    <w:rPr>
      <w:rFonts w:ascii="Tahoma" w:hAnsi="Tahoma" w:cs="Tahoma"/>
      <w:sz w:val="16"/>
      <w:szCs w:val="16"/>
    </w:rPr>
  </w:style>
  <w:style w:type="character" w:customStyle="1" w:styleId="a9">
    <w:name w:val="Текст выноски Знак"/>
    <w:basedOn w:val="a0"/>
    <w:link w:val="a8"/>
    <w:uiPriority w:val="99"/>
    <w:semiHidden/>
    <w:rsid w:val="00452CBA"/>
    <w:rPr>
      <w:rFonts w:ascii="Tahoma" w:eastAsia="Times New Roman" w:hAnsi="Tahoma" w:cs="Tahoma"/>
      <w:sz w:val="16"/>
      <w:szCs w:val="16"/>
      <w:lang w:val="ru-RU"/>
    </w:rPr>
  </w:style>
  <w:style w:type="paragraph" w:styleId="aa">
    <w:name w:val="header"/>
    <w:basedOn w:val="a"/>
    <w:link w:val="ab"/>
    <w:uiPriority w:val="99"/>
    <w:unhideWhenUsed/>
    <w:rsid w:val="00680E66"/>
    <w:pPr>
      <w:tabs>
        <w:tab w:val="center" w:pos="4677"/>
        <w:tab w:val="right" w:pos="9355"/>
      </w:tabs>
    </w:pPr>
  </w:style>
  <w:style w:type="character" w:customStyle="1" w:styleId="ab">
    <w:name w:val="Верхний колонтитул Знак"/>
    <w:basedOn w:val="a0"/>
    <w:link w:val="aa"/>
    <w:uiPriority w:val="99"/>
    <w:rsid w:val="00680E66"/>
    <w:rPr>
      <w:rFonts w:ascii="Times New Roman" w:eastAsia="Times New Roman" w:hAnsi="Times New Roman" w:cs="Times New Roman"/>
      <w:lang w:val="ru-RU"/>
    </w:rPr>
  </w:style>
  <w:style w:type="paragraph" w:styleId="ac">
    <w:name w:val="footer"/>
    <w:basedOn w:val="a"/>
    <w:link w:val="ad"/>
    <w:uiPriority w:val="99"/>
    <w:unhideWhenUsed/>
    <w:rsid w:val="00680E66"/>
    <w:pPr>
      <w:tabs>
        <w:tab w:val="center" w:pos="4677"/>
        <w:tab w:val="right" w:pos="9355"/>
      </w:tabs>
    </w:pPr>
  </w:style>
  <w:style w:type="character" w:customStyle="1" w:styleId="ad">
    <w:name w:val="Нижний колонтитул Знак"/>
    <w:basedOn w:val="a0"/>
    <w:link w:val="ac"/>
    <w:uiPriority w:val="99"/>
    <w:rsid w:val="00680E66"/>
    <w:rPr>
      <w:rFonts w:ascii="Times New Roman" w:eastAsia="Times New Roman" w:hAnsi="Times New Roman" w:cs="Times New Roman"/>
      <w:lang w:val="ru-RU"/>
    </w:rPr>
  </w:style>
  <w:style w:type="character" w:customStyle="1" w:styleId="10">
    <w:name w:val="Заголовок 1 Знак"/>
    <w:basedOn w:val="a0"/>
    <w:link w:val="1"/>
    <w:rsid w:val="00703D72"/>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rsid w:val="00703D72"/>
    <w:rPr>
      <w:rFonts w:ascii="Times New Roman" w:eastAsia="Times New Roman" w:hAnsi="Times New Roman" w:cs="Times New Roman"/>
      <w:b/>
      <w:bCs/>
      <w:sz w:val="36"/>
      <w:szCs w:val="36"/>
      <w:lang w:val="ru-RU" w:eastAsia="ru-RU"/>
    </w:rPr>
  </w:style>
  <w:style w:type="numbering" w:customStyle="1" w:styleId="11">
    <w:name w:val="Нет списка1"/>
    <w:next w:val="a2"/>
    <w:uiPriority w:val="99"/>
    <w:semiHidden/>
    <w:unhideWhenUsed/>
    <w:rsid w:val="00703D72"/>
  </w:style>
  <w:style w:type="character" w:customStyle="1" w:styleId="Zag11">
    <w:name w:val="Zag_11"/>
    <w:rsid w:val="00703D72"/>
  </w:style>
  <w:style w:type="character" w:customStyle="1" w:styleId="apple-converted-space">
    <w:name w:val="apple-converted-space"/>
    <w:basedOn w:val="a0"/>
    <w:rsid w:val="00703D72"/>
  </w:style>
  <w:style w:type="character" w:customStyle="1" w:styleId="a4">
    <w:name w:val="Основной текст Знак"/>
    <w:basedOn w:val="a0"/>
    <w:link w:val="a3"/>
    <w:rsid w:val="00703D72"/>
    <w:rPr>
      <w:rFonts w:ascii="Times New Roman" w:eastAsia="Times New Roman" w:hAnsi="Times New Roman" w:cs="Times New Roman"/>
      <w:sz w:val="28"/>
      <w:szCs w:val="28"/>
      <w:lang w:val="ru-RU"/>
    </w:rPr>
  </w:style>
  <w:style w:type="paragraph" w:styleId="ae">
    <w:name w:val="Body Text Indent"/>
    <w:basedOn w:val="a"/>
    <w:link w:val="af"/>
    <w:rsid w:val="00703D72"/>
    <w:pPr>
      <w:widowControl/>
      <w:autoSpaceDE/>
      <w:autoSpaceDN/>
      <w:spacing w:after="120"/>
      <w:ind w:left="283"/>
    </w:pPr>
    <w:rPr>
      <w:sz w:val="24"/>
      <w:szCs w:val="24"/>
      <w:lang w:eastAsia="ru-RU"/>
    </w:rPr>
  </w:style>
  <w:style w:type="character" w:customStyle="1" w:styleId="af">
    <w:name w:val="Основной текст с отступом Знак"/>
    <w:basedOn w:val="a0"/>
    <w:link w:val="ae"/>
    <w:rsid w:val="00703D72"/>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703D72"/>
    <w:pPr>
      <w:widowControl/>
      <w:autoSpaceDE/>
      <w:autoSpaceDN/>
      <w:spacing w:before="100" w:beforeAutospacing="1" w:after="100" w:afterAutospacing="1"/>
    </w:pPr>
    <w:rPr>
      <w:sz w:val="24"/>
      <w:szCs w:val="24"/>
      <w:lang w:eastAsia="ru-RU"/>
    </w:rPr>
  </w:style>
  <w:style w:type="paragraph" w:styleId="af1">
    <w:name w:val="footnote text"/>
    <w:basedOn w:val="a"/>
    <w:link w:val="af2"/>
    <w:unhideWhenUsed/>
    <w:rsid w:val="00703D72"/>
    <w:pPr>
      <w:widowControl/>
      <w:autoSpaceDE/>
      <w:autoSpaceDN/>
      <w:spacing w:line="360" w:lineRule="auto"/>
      <w:ind w:firstLine="567"/>
      <w:jc w:val="both"/>
    </w:pPr>
    <w:rPr>
      <w:rFonts w:ascii="Arial" w:hAnsi="Arial"/>
      <w:sz w:val="20"/>
      <w:szCs w:val="24"/>
      <w:lang w:eastAsia="ru-RU"/>
    </w:rPr>
  </w:style>
  <w:style w:type="character" w:customStyle="1" w:styleId="af2">
    <w:name w:val="Текст сноски Знак"/>
    <w:basedOn w:val="a0"/>
    <w:link w:val="af1"/>
    <w:rsid w:val="00703D72"/>
    <w:rPr>
      <w:rFonts w:ascii="Arial" w:eastAsia="Times New Roman" w:hAnsi="Arial" w:cs="Times New Roman"/>
      <w:sz w:val="20"/>
      <w:szCs w:val="24"/>
      <w:lang w:val="ru-RU" w:eastAsia="ru-RU"/>
    </w:rPr>
  </w:style>
  <w:style w:type="character" w:styleId="af3">
    <w:name w:val="footnote reference"/>
    <w:rsid w:val="00703D72"/>
    <w:rPr>
      <w:vertAlign w:val="superscript"/>
    </w:rPr>
  </w:style>
  <w:style w:type="character" w:customStyle="1" w:styleId="1255">
    <w:name w:val="Основной текст (12)55"/>
    <w:rsid w:val="00703D72"/>
    <w:rPr>
      <w:rFonts w:ascii="Times New Roman" w:hAnsi="Times New Roman" w:cs="Times New Roman"/>
      <w:spacing w:val="0"/>
      <w:sz w:val="19"/>
      <w:szCs w:val="19"/>
      <w:lang w:bidi="ar-SA"/>
    </w:rPr>
  </w:style>
  <w:style w:type="character" w:styleId="af4">
    <w:name w:val="Strong"/>
    <w:basedOn w:val="a0"/>
    <w:uiPriority w:val="22"/>
    <w:qFormat/>
    <w:rsid w:val="00703D72"/>
    <w:rPr>
      <w:b/>
      <w:bCs/>
    </w:rPr>
  </w:style>
  <w:style w:type="character" w:styleId="af5">
    <w:name w:val="Emphasis"/>
    <w:basedOn w:val="a0"/>
    <w:uiPriority w:val="20"/>
    <w:qFormat/>
    <w:rsid w:val="00703D72"/>
    <w:rPr>
      <w:i/>
      <w:iCs/>
    </w:rPr>
  </w:style>
  <w:style w:type="paragraph" w:customStyle="1" w:styleId="Default">
    <w:name w:val="Default"/>
    <w:rsid w:val="00703D72"/>
    <w:pPr>
      <w:widowControl/>
      <w:adjustRightInd w:val="0"/>
    </w:pPr>
    <w:rPr>
      <w:rFonts w:ascii="Arial" w:eastAsia="Times New Roman" w:hAnsi="Arial" w:cs="Arial"/>
      <w:color w:val="000000"/>
      <w:sz w:val="24"/>
      <w:szCs w:val="24"/>
      <w:lang w:val="ru-RU" w:eastAsia="ru-RU"/>
    </w:rPr>
  </w:style>
  <w:style w:type="character" w:customStyle="1" w:styleId="c4">
    <w:name w:val="c4"/>
    <w:rsid w:val="00703D72"/>
  </w:style>
  <w:style w:type="character" w:customStyle="1" w:styleId="c2">
    <w:name w:val="c2"/>
    <w:basedOn w:val="a0"/>
    <w:rsid w:val="00703D72"/>
  </w:style>
  <w:style w:type="table" w:customStyle="1" w:styleId="12">
    <w:name w:val="Сетка таблицы1"/>
    <w:basedOn w:val="a1"/>
    <w:next w:val="af6"/>
    <w:uiPriority w:val="59"/>
    <w:rsid w:val="00703D7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Grid"/>
    <w:basedOn w:val="a1"/>
    <w:uiPriority w:val="59"/>
    <w:rsid w:val="00703D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132061">
      <w:bodyDiv w:val="1"/>
      <w:marLeft w:val="0"/>
      <w:marRight w:val="0"/>
      <w:marTop w:val="0"/>
      <w:marBottom w:val="0"/>
      <w:divBdr>
        <w:top w:val="none" w:sz="0" w:space="0" w:color="auto"/>
        <w:left w:val="none" w:sz="0" w:space="0" w:color="auto"/>
        <w:bottom w:val="none" w:sz="0" w:space="0" w:color="auto"/>
        <w:right w:val="none" w:sz="0" w:space="0" w:color="auto"/>
      </w:divBdr>
    </w:div>
    <w:div w:id="1864781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krepkaya@mail.ru"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874</Pages>
  <Words>236910</Words>
  <Characters>1350389</Characters>
  <Application>Microsoft Office Word</Application>
  <DocSecurity>0</DocSecurity>
  <Lines>11253</Lines>
  <Paragraphs>3168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osetrova-oa</dc:creator>
  <cp:lastModifiedBy>Физика</cp:lastModifiedBy>
  <cp:revision>2</cp:revision>
  <dcterms:created xsi:type="dcterms:W3CDTF">2025-11-18T06:08:00Z</dcterms:created>
  <dcterms:modified xsi:type="dcterms:W3CDTF">2025-11-18T06:08:00Z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2023-09-14T00:00:00Z</vt:filetime>
  </property>
  <property fmtid="{D5CDD505-2E9C-101B-9397-08002B2CF9AE}" pid="3" name="Creator">
    <vt:lpwstr>Microsoft® Word 2010</vt:lpwstr>
  </property>
  <property fmtid="{D5CDD505-2E9C-101B-9397-08002B2CF9AE}" pid="4" name="LastSaved">
    <vt:filetime>2025-09-03T00:00:00Z</vt:filetime>
  </property>
  <property fmtid="{D5CDD505-2E9C-101B-9397-08002B2CF9AE}" pid="5" name="Producer">
    <vt:lpwstr>Microsoft® Word 2010</vt:lpwstr>
  </property>
</Properties>
</file>